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04A39" w14:textId="77777777" w:rsidR="00A219CD" w:rsidRDefault="00A219CD" w:rsidP="006E0AEC">
      <w:pPr>
        <w:spacing w:after="0" w:line="240" w:lineRule="auto"/>
        <w:jc w:val="center"/>
        <w:rPr>
          <w:rFonts w:ascii="Book Antiqua" w:eastAsia="+mn-ea" w:hAnsi="Book Antiqua" w:cs="Times New Roman"/>
          <w:b/>
          <w:bCs/>
          <w:color w:val="002060"/>
          <w:kern w:val="24"/>
          <w:sz w:val="72"/>
          <w:szCs w:val="72"/>
          <w14:shadow w14:blurRad="38100" w14:dist="38100" w14:dir="2700000" w14:sx="100000" w14:sy="100000" w14:kx="0" w14:ky="0" w14:algn="tl">
            <w14:srgbClr w14:val="000000">
              <w14:alpha w14:val="57000"/>
            </w14:srgbClr>
          </w14:shadow>
        </w:rPr>
      </w:pPr>
    </w:p>
    <w:p w14:paraId="0740C45D" w14:textId="77777777" w:rsidR="00A219CD" w:rsidRDefault="00A219CD" w:rsidP="006E0AEC">
      <w:pPr>
        <w:spacing w:after="0" w:line="240" w:lineRule="auto"/>
        <w:jc w:val="center"/>
        <w:rPr>
          <w:rFonts w:ascii="Book Antiqua" w:eastAsia="+mn-ea" w:hAnsi="Book Antiqua" w:cs="Times New Roman"/>
          <w:b/>
          <w:bCs/>
          <w:color w:val="002060"/>
          <w:kern w:val="24"/>
          <w:sz w:val="72"/>
          <w:szCs w:val="72"/>
          <w14:shadow w14:blurRad="38100" w14:dist="38100" w14:dir="2700000" w14:sx="100000" w14:sy="100000" w14:kx="0" w14:ky="0" w14:algn="tl">
            <w14:srgbClr w14:val="000000">
              <w14:alpha w14:val="57000"/>
            </w14:srgbClr>
          </w14:shadow>
        </w:rPr>
      </w:pPr>
    </w:p>
    <w:p w14:paraId="27642CED" w14:textId="77777777" w:rsidR="00A219CD" w:rsidRDefault="00A219CD" w:rsidP="006E0AEC">
      <w:pPr>
        <w:spacing w:after="0" w:line="240" w:lineRule="auto"/>
        <w:jc w:val="center"/>
        <w:rPr>
          <w:rFonts w:ascii="Book Antiqua" w:eastAsia="+mn-ea" w:hAnsi="Book Antiqua" w:cs="Times New Roman"/>
          <w:b/>
          <w:bCs/>
          <w:color w:val="002060"/>
          <w:kern w:val="24"/>
          <w:sz w:val="72"/>
          <w:szCs w:val="72"/>
          <w14:shadow w14:blurRad="38100" w14:dist="38100" w14:dir="2700000" w14:sx="100000" w14:sy="100000" w14:kx="0" w14:ky="0" w14:algn="tl">
            <w14:srgbClr w14:val="000000">
              <w14:alpha w14:val="57000"/>
            </w14:srgbClr>
          </w14:shadow>
        </w:rPr>
      </w:pPr>
    </w:p>
    <w:p w14:paraId="5D7437B9" w14:textId="77777777" w:rsidR="00A219CD" w:rsidRDefault="00A219CD" w:rsidP="006E0AEC">
      <w:pPr>
        <w:spacing w:after="0" w:line="240" w:lineRule="auto"/>
        <w:jc w:val="center"/>
        <w:rPr>
          <w:rFonts w:ascii="Book Antiqua" w:eastAsia="+mn-ea" w:hAnsi="Book Antiqua" w:cs="Times New Roman"/>
          <w:b/>
          <w:bCs/>
          <w:color w:val="002060"/>
          <w:kern w:val="24"/>
          <w:sz w:val="72"/>
          <w:szCs w:val="72"/>
          <w14:shadow w14:blurRad="38100" w14:dist="38100" w14:dir="2700000" w14:sx="100000" w14:sy="100000" w14:kx="0" w14:ky="0" w14:algn="tl">
            <w14:srgbClr w14:val="000000">
              <w14:alpha w14:val="57000"/>
            </w14:srgbClr>
          </w14:shadow>
        </w:rPr>
      </w:pPr>
    </w:p>
    <w:p w14:paraId="36C67902" w14:textId="491C4AF3" w:rsidR="00264783" w:rsidRDefault="009C2EF1" w:rsidP="006E0AEC">
      <w:pPr>
        <w:spacing w:after="0" w:line="240" w:lineRule="auto"/>
        <w:jc w:val="center"/>
        <w:rPr>
          <w:rFonts w:ascii="Book Antiqua" w:eastAsia="+mn-ea" w:hAnsi="Book Antiqua" w:cs="Times New Roman"/>
          <w:b/>
          <w:bCs/>
          <w:color w:val="002060"/>
          <w:kern w:val="24"/>
          <w:sz w:val="72"/>
          <w:szCs w:val="72"/>
          <w14:shadow w14:blurRad="38100" w14:dist="38100" w14:dir="2700000" w14:sx="100000" w14:sy="100000" w14:kx="0" w14:ky="0" w14:algn="tl">
            <w14:srgbClr w14:val="000000">
              <w14:alpha w14:val="57000"/>
            </w14:srgbClr>
          </w14:shadow>
        </w:rPr>
      </w:pPr>
      <w:bookmarkStart w:id="0" w:name="_GoBack"/>
      <w:bookmarkEnd w:id="0"/>
      <w:r w:rsidRPr="0099405B">
        <w:rPr>
          <w:rFonts w:ascii="Book Antiqua" w:eastAsia="+mn-ea" w:hAnsi="Book Antiqua" w:cs="Times New Roman"/>
          <w:b/>
          <w:bCs/>
          <w:color w:val="002060"/>
          <w:kern w:val="24"/>
          <w:sz w:val="72"/>
          <w:szCs w:val="72"/>
          <w14:shadow w14:blurRad="38100" w14:dist="38100" w14:dir="2700000" w14:sx="100000" w14:sy="100000" w14:kx="0" w14:ky="0" w14:algn="tl">
            <w14:srgbClr w14:val="000000">
              <w14:alpha w14:val="57000"/>
            </w14:srgbClr>
          </w14:shadow>
        </w:rPr>
        <w:t>CUSTOMER CHURN PREDICTION IN TELECOM INDUSTRY</w:t>
      </w:r>
    </w:p>
    <w:p w14:paraId="60FCA531" w14:textId="77777777" w:rsidR="00264783" w:rsidRDefault="00264783">
      <w:pPr>
        <w:rPr>
          <w:rFonts w:ascii="Book Antiqua" w:eastAsia="+mn-ea" w:hAnsi="Book Antiqua" w:cs="Times New Roman"/>
          <w:b/>
          <w:bCs/>
          <w:color w:val="002060"/>
          <w:kern w:val="24"/>
          <w:sz w:val="72"/>
          <w:szCs w:val="72"/>
          <w14:shadow w14:blurRad="38100" w14:dist="38100" w14:dir="2700000" w14:sx="100000" w14:sy="100000" w14:kx="0" w14:ky="0" w14:algn="tl">
            <w14:srgbClr w14:val="000000">
              <w14:alpha w14:val="57000"/>
            </w14:srgbClr>
          </w14:shadow>
        </w:rPr>
      </w:pPr>
      <w:r>
        <w:rPr>
          <w:rFonts w:ascii="Book Antiqua" w:eastAsia="+mn-ea" w:hAnsi="Book Antiqua" w:cs="Times New Roman"/>
          <w:b/>
          <w:bCs/>
          <w:color w:val="002060"/>
          <w:kern w:val="24"/>
          <w:sz w:val="72"/>
          <w:szCs w:val="72"/>
          <w14:shadow w14:blurRad="38100" w14:dist="38100" w14:dir="2700000" w14:sx="100000" w14:sy="100000" w14:kx="0" w14:ky="0" w14:algn="tl">
            <w14:srgbClr w14:val="000000">
              <w14:alpha w14:val="57000"/>
            </w14:srgbClr>
          </w14:shadow>
        </w:rPr>
        <w:br w:type="page"/>
      </w:r>
    </w:p>
    <w:p w14:paraId="089793BD" w14:textId="5EEF5DCD" w:rsidR="00262D55" w:rsidRDefault="00264783" w:rsidP="006E0AEC">
      <w:pPr>
        <w:spacing w:after="0" w:line="240" w:lineRule="auto"/>
        <w:jc w:val="center"/>
        <w:rPr>
          <w:rFonts w:ascii="Book Antiqua" w:eastAsia="+mn-ea" w:hAnsi="Book Antiqua" w:cs="Times New Roman"/>
          <w:b/>
          <w:bCs/>
          <w:kern w:val="24"/>
          <w:sz w:val="40"/>
          <w:szCs w:val="40"/>
          <w14:shadow w14:blurRad="38100" w14:dist="38100" w14:dir="2700000" w14:sx="100000" w14:sy="100000" w14:kx="0" w14:ky="0" w14:algn="tl">
            <w14:srgbClr w14:val="000000">
              <w14:alpha w14:val="57000"/>
            </w14:srgbClr>
          </w14:shadow>
        </w:rPr>
      </w:pPr>
      <w:r w:rsidRPr="00347994">
        <w:rPr>
          <w:rFonts w:ascii="Book Antiqua" w:eastAsia="+mn-ea" w:hAnsi="Book Antiqua" w:cs="Times New Roman"/>
          <w:b/>
          <w:bCs/>
          <w:kern w:val="24"/>
          <w:sz w:val="40"/>
          <w:szCs w:val="40"/>
          <w14:shadow w14:blurRad="38100" w14:dist="38100" w14:dir="2700000" w14:sx="100000" w14:sy="100000" w14:kx="0" w14:ky="0" w14:algn="tl">
            <w14:srgbClr w14:val="000000">
              <w14:alpha w14:val="57000"/>
            </w14:srgbClr>
          </w14:shadow>
        </w:rPr>
        <w:lastRenderedPageBreak/>
        <w:t>HOW CUSTOMER CHURN AND QUALITY OF SERVICE ARE RELATED?</w:t>
      </w:r>
    </w:p>
    <w:p w14:paraId="1FEE576B" w14:textId="6BC7ACC9" w:rsidR="00661540" w:rsidRDefault="00661540" w:rsidP="006E0AEC">
      <w:pPr>
        <w:spacing w:after="0" w:line="240" w:lineRule="auto"/>
        <w:jc w:val="center"/>
        <w:rPr>
          <w:rFonts w:ascii="Book Antiqua" w:eastAsia="+mn-ea" w:hAnsi="Book Antiqua" w:cs="Times New Roman"/>
          <w:b/>
          <w:bCs/>
          <w:kern w:val="24"/>
          <w:sz w:val="40"/>
          <w:szCs w:val="40"/>
          <w14:shadow w14:blurRad="38100" w14:dist="38100" w14:dir="2700000" w14:sx="100000" w14:sy="100000" w14:kx="0" w14:ky="0" w14:algn="tl">
            <w14:srgbClr w14:val="000000">
              <w14:alpha w14:val="57000"/>
            </w14:srgbClr>
          </w14:shadow>
        </w:rPr>
      </w:pPr>
    </w:p>
    <w:p w14:paraId="663C82A5" w14:textId="3A6CD5E0" w:rsidR="00D22699" w:rsidRDefault="00D22699" w:rsidP="006E0AEC">
      <w:pPr>
        <w:spacing w:after="0" w:line="240" w:lineRule="auto"/>
        <w:jc w:val="center"/>
        <w:rPr>
          <w:rFonts w:ascii="Book Antiqua" w:eastAsia="+mn-ea" w:hAnsi="Book Antiqua" w:cs="Times New Roman"/>
          <w:b/>
          <w:bCs/>
          <w:kern w:val="24"/>
          <w:sz w:val="40"/>
          <w:szCs w:val="40"/>
          <w14:shadow w14:blurRad="38100" w14:dist="38100" w14:dir="2700000" w14:sx="100000" w14:sy="100000" w14:kx="0" w14:ky="0" w14:algn="tl">
            <w14:srgbClr w14:val="000000">
              <w14:alpha w14:val="57000"/>
            </w14:srgbClr>
          </w14:shadow>
        </w:rPr>
      </w:pPr>
    </w:p>
    <w:p w14:paraId="7C55B55C" w14:textId="7F1B7318" w:rsidR="00D22699" w:rsidRDefault="00D22699" w:rsidP="006E0AEC">
      <w:pPr>
        <w:spacing w:after="0" w:line="240" w:lineRule="auto"/>
        <w:jc w:val="center"/>
        <w:rPr>
          <w:rFonts w:ascii="Book Antiqua" w:eastAsia="+mn-ea" w:hAnsi="Book Antiqua" w:cs="Times New Roman"/>
          <w:b/>
          <w:bCs/>
          <w:kern w:val="24"/>
          <w:sz w:val="40"/>
          <w:szCs w:val="40"/>
          <w14:shadow w14:blurRad="38100" w14:dist="38100" w14:dir="2700000" w14:sx="100000" w14:sy="100000" w14:kx="0" w14:ky="0" w14:algn="tl">
            <w14:srgbClr w14:val="000000">
              <w14:alpha w14:val="57000"/>
            </w14:srgbClr>
          </w14:shadow>
        </w:rPr>
      </w:pPr>
    </w:p>
    <w:p w14:paraId="5B1B567B" w14:textId="42D182C7" w:rsidR="00D22699" w:rsidRDefault="00D22699" w:rsidP="006E0AEC">
      <w:pPr>
        <w:spacing w:after="0" w:line="240" w:lineRule="auto"/>
        <w:jc w:val="center"/>
        <w:rPr>
          <w:rFonts w:ascii="Book Antiqua" w:eastAsia="+mn-ea" w:hAnsi="Book Antiqua" w:cs="Times New Roman"/>
          <w:b/>
          <w:bCs/>
          <w:kern w:val="24"/>
          <w:sz w:val="40"/>
          <w:szCs w:val="40"/>
          <w14:shadow w14:blurRad="38100" w14:dist="38100" w14:dir="2700000" w14:sx="100000" w14:sy="100000" w14:kx="0" w14:ky="0" w14:algn="tl">
            <w14:srgbClr w14:val="000000">
              <w14:alpha w14:val="57000"/>
            </w14:srgbClr>
          </w14:shadow>
        </w:rPr>
      </w:pPr>
    </w:p>
    <w:p w14:paraId="7A92DAD1" w14:textId="6EE16B8D" w:rsidR="00D22699" w:rsidRDefault="00D22699" w:rsidP="006E0AEC">
      <w:pPr>
        <w:spacing w:after="0" w:line="240" w:lineRule="auto"/>
        <w:jc w:val="center"/>
        <w:rPr>
          <w:rFonts w:ascii="Book Antiqua" w:eastAsia="+mn-ea" w:hAnsi="Book Antiqua" w:cs="Times New Roman"/>
          <w:b/>
          <w:bCs/>
          <w:kern w:val="24"/>
          <w:sz w:val="40"/>
          <w:szCs w:val="40"/>
          <w14:shadow w14:blurRad="38100" w14:dist="38100" w14:dir="2700000" w14:sx="100000" w14:sy="100000" w14:kx="0" w14:ky="0" w14:algn="tl">
            <w14:srgbClr w14:val="000000">
              <w14:alpha w14:val="57000"/>
            </w14:srgbClr>
          </w14:shadow>
        </w:rPr>
      </w:pPr>
    </w:p>
    <w:p w14:paraId="58E7E227" w14:textId="52DBDB97" w:rsidR="00D22699" w:rsidRDefault="00D22699" w:rsidP="006E0AEC">
      <w:pPr>
        <w:spacing w:after="0" w:line="240" w:lineRule="auto"/>
        <w:jc w:val="center"/>
        <w:rPr>
          <w:rFonts w:ascii="Book Antiqua" w:eastAsia="+mn-ea" w:hAnsi="Book Antiqua" w:cs="Times New Roman"/>
          <w:b/>
          <w:bCs/>
          <w:kern w:val="24"/>
          <w:sz w:val="40"/>
          <w:szCs w:val="40"/>
          <w14:shadow w14:blurRad="38100" w14:dist="38100" w14:dir="2700000" w14:sx="100000" w14:sy="100000" w14:kx="0" w14:ky="0" w14:algn="tl">
            <w14:srgbClr w14:val="000000">
              <w14:alpha w14:val="57000"/>
            </w14:srgbClr>
          </w14:shadow>
        </w:rPr>
      </w:pPr>
    </w:p>
    <w:p w14:paraId="57841F7F" w14:textId="77777777" w:rsidR="00D22699" w:rsidRPr="00347994" w:rsidRDefault="00D22699" w:rsidP="006E0AEC">
      <w:pPr>
        <w:spacing w:after="0" w:line="240" w:lineRule="auto"/>
        <w:jc w:val="center"/>
        <w:rPr>
          <w:rFonts w:ascii="Book Antiqua" w:eastAsia="+mn-ea" w:hAnsi="Book Antiqua" w:cs="Times New Roman"/>
          <w:b/>
          <w:bCs/>
          <w:kern w:val="24"/>
          <w:sz w:val="40"/>
          <w:szCs w:val="40"/>
          <w14:shadow w14:blurRad="38100" w14:dist="38100" w14:dir="2700000" w14:sx="100000" w14:sy="100000" w14:kx="0" w14:ky="0" w14:algn="tl">
            <w14:srgbClr w14:val="000000">
              <w14:alpha w14:val="57000"/>
            </w14:srgbClr>
          </w14:shadow>
        </w:rPr>
      </w:pPr>
    </w:p>
    <w:p w14:paraId="4131203A" w14:textId="1973DEBA" w:rsidR="000F66C6" w:rsidRDefault="00661540" w:rsidP="000F66C6">
      <w:pPr>
        <w:spacing w:after="0" w:line="240" w:lineRule="auto"/>
        <w:jc w:val="both"/>
        <w:rPr>
          <w:rFonts w:ascii="Book Antiqua" w:eastAsia="Times New Roman" w:hAnsi="Book Antiqua" w:cs="Times New Roman"/>
          <w:sz w:val="24"/>
          <w:szCs w:val="24"/>
        </w:rPr>
      </w:pPr>
      <w:r w:rsidRPr="000F66C6">
        <w:rPr>
          <w:rFonts w:ascii="Book Antiqua" w:eastAsia="Times New Roman" w:hAnsi="Book Antiqua" w:cs="Times New Roman"/>
          <w:sz w:val="24"/>
          <w:szCs w:val="24"/>
        </w:rPr>
        <w:t>Let us consider the situation of India.</w:t>
      </w:r>
      <w:r w:rsidR="000F66C6" w:rsidRPr="000F66C6">
        <w:rPr>
          <w:rFonts w:ascii="Book Antiqua" w:eastAsia="Times New Roman" w:hAnsi="Book Antiqua" w:cs="Times New Roman"/>
          <w:sz w:val="24"/>
          <w:szCs w:val="24"/>
        </w:rPr>
        <w:t xml:space="preserve"> In </w:t>
      </w:r>
      <w:r w:rsidR="000F66C6">
        <w:rPr>
          <w:rFonts w:ascii="Book Antiqua" w:eastAsia="Times New Roman" w:hAnsi="Book Antiqua" w:cs="Times New Roman"/>
          <w:sz w:val="24"/>
          <w:szCs w:val="24"/>
        </w:rPr>
        <w:t xml:space="preserve">India there are nearly ten telecom providers. If a customer is dissatisfied, he has other options to explore. </w:t>
      </w:r>
    </w:p>
    <w:p w14:paraId="0D34493C" w14:textId="77777777" w:rsidR="000F66C6" w:rsidRDefault="000F66C6" w:rsidP="000F66C6">
      <w:pPr>
        <w:spacing w:after="0" w:line="240" w:lineRule="auto"/>
        <w:jc w:val="both"/>
        <w:rPr>
          <w:rFonts w:ascii="Book Antiqua" w:eastAsia="Times New Roman" w:hAnsi="Book Antiqua" w:cs="Times New Roman"/>
          <w:sz w:val="24"/>
          <w:szCs w:val="24"/>
        </w:rPr>
      </w:pPr>
    </w:p>
    <w:p w14:paraId="1C1262BC" w14:textId="663A98D8" w:rsidR="00A07DD6" w:rsidRDefault="000F66C6" w:rsidP="000F66C6">
      <w:pPr>
        <w:spacing w:after="0" w:line="240" w:lineRule="auto"/>
        <w:jc w:val="both"/>
        <w:rPr>
          <w:rFonts w:ascii="Book Antiqua" w:eastAsia="Times New Roman" w:hAnsi="Book Antiqua" w:cs="Times New Roman"/>
          <w:sz w:val="24"/>
          <w:szCs w:val="24"/>
        </w:rPr>
      </w:pPr>
      <w:r>
        <w:rPr>
          <w:rFonts w:ascii="Book Antiqua" w:eastAsia="Times New Roman" w:hAnsi="Book Antiqua" w:cs="Times New Roman"/>
          <w:sz w:val="24"/>
          <w:szCs w:val="24"/>
        </w:rPr>
        <w:t xml:space="preserve">Different customers tend to have different requirements. </w:t>
      </w:r>
      <w:r w:rsidR="000A4A1F">
        <w:rPr>
          <w:rFonts w:ascii="Book Antiqua" w:eastAsia="Times New Roman" w:hAnsi="Book Antiqua" w:cs="Times New Roman"/>
          <w:sz w:val="24"/>
          <w:szCs w:val="24"/>
        </w:rPr>
        <w:t xml:space="preserve">Consider a population of 15 teenage boys, 15 </w:t>
      </w:r>
      <w:r w:rsidR="009D4527">
        <w:rPr>
          <w:rFonts w:ascii="Book Antiqua" w:eastAsia="Times New Roman" w:hAnsi="Book Antiqua" w:cs="Times New Roman"/>
          <w:sz w:val="24"/>
          <w:szCs w:val="24"/>
        </w:rPr>
        <w:t xml:space="preserve">working </w:t>
      </w:r>
      <w:r w:rsidR="000A4A1F">
        <w:rPr>
          <w:rFonts w:ascii="Book Antiqua" w:eastAsia="Times New Roman" w:hAnsi="Book Antiqua" w:cs="Times New Roman"/>
          <w:sz w:val="24"/>
          <w:szCs w:val="24"/>
        </w:rPr>
        <w:t xml:space="preserve">persons and 15 senior citizens.  </w:t>
      </w:r>
      <w:r w:rsidR="009D4527">
        <w:rPr>
          <w:rFonts w:ascii="Book Antiqua" w:eastAsia="Times New Roman" w:hAnsi="Book Antiqua" w:cs="Times New Roman"/>
          <w:sz w:val="24"/>
          <w:szCs w:val="24"/>
        </w:rPr>
        <w:t>The teenage boys tend to spend more time on internet, the working class spends less time over both internet and voice call, and senior citizens tend to spend more time on calls as compared to teenage boys. There is a need to understand the requirements of each of the class.</w:t>
      </w:r>
    </w:p>
    <w:p w14:paraId="710671F4" w14:textId="1F4E9587" w:rsidR="009D4527" w:rsidRDefault="009D4527" w:rsidP="000F66C6">
      <w:pPr>
        <w:spacing w:after="0" w:line="240" w:lineRule="auto"/>
        <w:jc w:val="both"/>
        <w:rPr>
          <w:rFonts w:ascii="Book Antiqua" w:eastAsia="Times New Roman" w:hAnsi="Book Antiqua" w:cs="Times New Roman"/>
          <w:sz w:val="24"/>
          <w:szCs w:val="24"/>
        </w:rPr>
      </w:pPr>
    </w:p>
    <w:p w14:paraId="1DA6FF91" w14:textId="25C0FB59" w:rsidR="009D4527" w:rsidRDefault="009D4527" w:rsidP="000F66C6">
      <w:pPr>
        <w:spacing w:after="0" w:line="240" w:lineRule="auto"/>
        <w:jc w:val="both"/>
        <w:rPr>
          <w:rFonts w:ascii="Book Antiqua" w:eastAsia="Times New Roman" w:hAnsi="Book Antiqua" w:cs="Times New Roman"/>
          <w:sz w:val="24"/>
          <w:szCs w:val="24"/>
        </w:rPr>
      </w:pPr>
      <w:r>
        <w:rPr>
          <w:rFonts w:ascii="Book Antiqua" w:eastAsia="Times New Roman" w:hAnsi="Book Antiqua" w:cs="Times New Roman"/>
          <w:sz w:val="24"/>
          <w:szCs w:val="24"/>
        </w:rPr>
        <w:t xml:space="preserve">The Churn Prediction Models takes into account various demographic aspects along with financial burden and usage pattern of various groups. Attaching weightage to the features will enable the telecom industry to direct specific services towards group of customers. </w:t>
      </w:r>
    </w:p>
    <w:p w14:paraId="77774FCF" w14:textId="77777777" w:rsidR="001B28D8" w:rsidRDefault="001B28D8" w:rsidP="000F66C6">
      <w:pPr>
        <w:spacing w:after="0" w:line="240" w:lineRule="auto"/>
        <w:jc w:val="both"/>
        <w:rPr>
          <w:rFonts w:ascii="Book Antiqua" w:eastAsia="Times New Roman" w:hAnsi="Book Antiqua" w:cs="Times New Roman"/>
          <w:sz w:val="24"/>
          <w:szCs w:val="24"/>
        </w:rPr>
      </w:pPr>
    </w:p>
    <w:p w14:paraId="367D692D" w14:textId="1FC5440B" w:rsidR="00E619D8" w:rsidRPr="000F66C6" w:rsidRDefault="00E619D8" w:rsidP="000F66C6">
      <w:pPr>
        <w:spacing w:after="0" w:line="240" w:lineRule="auto"/>
        <w:jc w:val="both"/>
        <w:rPr>
          <w:rFonts w:ascii="Book Antiqua" w:eastAsia="Times New Roman" w:hAnsi="Book Antiqua" w:cs="Times New Roman"/>
          <w:sz w:val="24"/>
          <w:szCs w:val="24"/>
        </w:rPr>
      </w:pPr>
      <w:r w:rsidRPr="00E619D8">
        <w:rPr>
          <w:rFonts w:ascii="Book Antiqua" w:eastAsia="Times New Roman" w:hAnsi="Book Antiqua" w:cs="Times New Roman"/>
          <w:sz w:val="24"/>
          <w:szCs w:val="24"/>
        </w:rPr>
        <w:t>Providing sufficient Quality of Service (QoS) across IP networks is becoming an increasingly important aspect of today's enterprise IT infrastructure. Not only is QoS necessary for voice and video streaming over the network, it's also an important factor in supporting the growing Internet of Things (IoT).</w:t>
      </w:r>
    </w:p>
    <w:p w14:paraId="463C8336" w14:textId="06141D20" w:rsidR="00A07DD6" w:rsidRDefault="00A07DD6" w:rsidP="006E0AEC">
      <w:pPr>
        <w:spacing w:after="0" w:line="240" w:lineRule="auto"/>
        <w:jc w:val="center"/>
        <w:rPr>
          <w:rFonts w:ascii="Book Antiqua" w:eastAsia="Times New Roman" w:hAnsi="Book Antiqua" w:cs="Times New Roman"/>
          <w:color w:val="002060"/>
          <w:sz w:val="10"/>
          <w:szCs w:val="24"/>
        </w:rPr>
      </w:pPr>
    </w:p>
    <w:p w14:paraId="4CAE0B66" w14:textId="7234A80A" w:rsidR="00066B0C" w:rsidRPr="00066B0C" w:rsidRDefault="00066B0C" w:rsidP="00066B0C">
      <w:pPr>
        <w:spacing w:after="0" w:line="240" w:lineRule="auto"/>
        <w:rPr>
          <w:rFonts w:ascii="Book Antiqua" w:eastAsia="Times New Roman" w:hAnsi="Book Antiqua" w:cs="Times New Roman"/>
          <w:sz w:val="24"/>
          <w:szCs w:val="24"/>
        </w:rPr>
      </w:pPr>
      <w:r w:rsidRPr="00066B0C">
        <w:rPr>
          <w:rFonts w:ascii="Book Antiqua" w:eastAsia="Times New Roman" w:hAnsi="Book Antiqua" w:cs="Times New Roman"/>
          <w:sz w:val="24"/>
          <w:szCs w:val="24"/>
        </w:rPr>
        <w:t xml:space="preserve">The </w:t>
      </w:r>
      <w:r>
        <w:rPr>
          <w:rFonts w:ascii="Book Antiqua" w:eastAsia="Times New Roman" w:hAnsi="Book Antiqua" w:cs="Times New Roman"/>
          <w:sz w:val="24"/>
          <w:szCs w:val="24"/>
        </w:rPr>
        <w:t xml:space="preserve">Churn Prediction Model will aid the telecom service providers </w:t>
      </w:r>
      <w:r w:rsidR="005F79B8">
        <w:rPr>
          <w:rFonts w:ascii="Book Antiqua" w:eastAsia="Times New Roman" w:hAnsi="Book Antiqua" w:cs="Times New Roman"/>
          <w:sz w:val="24"/>
          <w:szCs w:val="24"/>
        </w:rPr>
        <w:t>to concentrate to improve the QoS of services provided by them.</w:t>
      </w:r>
    </w:p>
    <w:p w14:paraId="1DE79499" w14:textId="583C8041"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2411332E" w14:textId="42E51EF6"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6AE1A67F" w14:textId="6DBD3BE3"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0FAF6715" w14:textId="57124E98"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745DFF5F" w14:textId="551ADDC4"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02BA8498" w14:textId="487D6D45"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0ED5D6CC" w14:textId="1F5F1AF5" w:rsidR="00A07DD6" w:rsidRDefault="00A07DD6" w:rsidP="006E0AEC">
      <w:pPr>
        <w:spacing w:after="0" w:line="240" w:lineRule="auto"/>
        <w:jc w:val="center"/>
        <w:rPr>
          <w:rFonts w:ascii="Book Antiqua" w:eastAsia="Times New Roman" w:hAnsi="Book Antiqua" w:cs="Times New Roman"/>
          <w:color w:val="002060"/>
          <w:sz w:val="10"/>
          <w:szCs w:val="24"/>
        </w:rPr>
      </w:pPr>
    </w:p>
    <w:p w14:paraId="1E99DDAE" w14:textId="77777777" w:rsidR="002E161A" w:rsidRPr="000F66C6" w:rsidRDefault="002E161A" w:rsidP="006E0AEC">
      <w:pPr>
        <w:spacing w:after="0" w:line="240" w:lineRule="auto"/>
        <w:jc w:val="center"/>
        <w:rPr>
          <w:rFonts w:ascii="Book Antiqua" w:eastAsia="Times New Roman" w:hAnsi="Book Antiqua" w:cs="Times New Roman"/>
          <w:color w:val="002060"/>
          <w:sz w:val="10"/>
          <w:szCs w:val="24"/>
        </w:rPr>
      </w:pPr>
    </w:p>
    <w:p w14:paraId="1899F986" w14:textId="706DCC6A"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1AAF5ED3" w14:textId="54D57AF9"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1CDB96C0" w14:textId="2F32F3A1"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50B943F3" w14:textId="6E70A0A9"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71D055FF" w14:textId="60801956"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2D58E244" w14:textId="45ED255E"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35BF58BF" w14:textId="08BC69D0"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3F33FC8C" w14:textId="486C523D"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7E9BBDA8" w14:textId="37C7CB85"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06D77FF7" w14:textId="1454E79F"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18467DC7" w14:textId="63540BEA"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2A59FAEF" w14:textId="58FC5E04"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64AFAC52" w14:textId="4272C312"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47B257FD" w14:textId="1FE66592"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7610753D" w14:textId="706E9720"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5DA88B1A" w14:textId="25ED549D" w:rsidR="00A07DD6" w:rsidRPr="000F66C6" w:rsidRDefault="00A07DD6" w:rsidP="006E0AEC">
      <w:pPr>
        <w:spacing w:after="0" w:line="240" w:lineRule="auto"/>
        <w:jc w:val="center"/>
        <w:rPr>
          <w:rFonts w:ascii="Book Antiqua" w:eastAsia="Times New Roman" w:hAnsi="Book Antiqua" w:cs="Times New Roman"/>
          <w:color w:val="002060"/>
          <w:sz w:val="10"/>
          <w:szCs w:val="24"/>
        </w:rPr>
      </w:pPr>
    </w:p>
    <w:p w14:paraId="47422D09" w14:textId="66BAFE90" w:rsidR="00A07DD6" w:rsidRDefault="00A07DD6" w:rsidP="00A07DD6">
      <w:pPr>
        <w:spacing w:after="0" w:line="240" w:lineRule="auto"/>
        <w:jc w:val="center"/>
        <w:rPr>
          <w:rFonts w:ascii="Book Antiqua" w:eastAsia="Times New Roman" w:hAnsi="Book Antiqua" w:cs="Times New Roman"/>
          <w:b/>
          <w:sz w:val="40"/>
          <w:szCs w:val="40"/>
        </w:rPr>
      </w:pPr>
      <w:r>
        <w:rPr>
          <w:rFonts w:ascii="Book Antiqua" w:eastAsia="Times New Roman" w:hAnsi="Book Antiqua" w:cs="Times New Roman"/>
          <w:b/>
          <w:sz w:val="40"/>
          <w:szCs w:val="40"/>
        </w:rPr>
        <w:lastRenderedPageBreak/>
        <w:t>INTRODUCTION</w:t>
      </w:r>
    </w:p>
    <w:p w14:paraId="04F30846" w14:textId="7A9126EA" w:rsidR="00A07DD6" w:rsidRDefault="00A07DD6" w:rsidP="00A07DD6">
      <w:pPr>
        <w:spacing w:after="0" w:line="240" w:lineRule="auto"/>
        <w:jc w:val="center"/>
        <w:rPr>
          <w:rFonts w:ascii="Book Antiqua" w:eastAsia="Times New Roman" w:hAnsi="Book Antiqua" w:cs="Times New Roman"/>
          <w:b/>
          <w:sz w:val="40"/>
          <w:szCs w:val="40"/>
        </w:rPr>
      </w:pPr>
    </w:p>
    <w:p w14:paraId="47FD5EF8" w14:textId="77777777" w:rsidR="00A07DD6" w:rsidRPr="00A07DD6" w:rsidRDefault="00A07DD6" w:rsidP="00A07DD6">
      <w:pPr>
        <w:pStyle w:val="NormalWeb"/>
        <w:spacing w:before="0" w:beforeAutospacing="0" w:after="240" w:afterAutospacing="0"/>
        <w:jc w:val="both"/>
        <w:rPr>
          <w:rFonts w:ascii="Book Antiqua" w:hAnsi="Book Antiqua" w:cs="Arial"/>
          <w:sz w:val="28"/>
          <w:szCs w:val="28"/>
        </w:rPr>
      </w:pPr>
      <w:r w:rsidRPr="00A07DD6">
        <w:rPr>
          <w:rFonts w:ascii="Book Antiqua" w:hAnsi="Book Antiqua" w:cs="Arial"/>
          <w:sz w:val="28"/>
          <w:szCs w:val="28"/>
        </w:rPr>
        <w:t>Customer attrition, also known as customer churn, customer turnover, or customer defection, is the loss of clients or customers.</w:t>
      </w:r>
    </w:p>
    <w:p w14:paraId="5E3118EC" w14:textId="77777777" w:rsidR="00A07DD6" w:rsidRPr="00A07DD6" w:rsidRDefault="00A07DD6" w:rsidP="00A07DD6">
      <w:pPr>
        <w:pStyle w:val="NormalWeb"/>
        <w:spacing w:before="0" w:beforeAutospacing="0" w:after="240" w:afterAutospacing="0"/>
        <w:jc w:val="both"/>
        <w:rPr>
          <w:rFonts w:ascii="Book Antiqua" w:hAnsi="Book Antiqua" w:cs="Arial"/>
          <w:sz w:val="28"/>
          <w:szCs w:val="28"/>
        </w:rPr>
      </w:pPr>
      <w:r w:rsidRPr="00A07DD6">
        <w:rPr>
          <w:rFonts w:ascii="Book Antiqua" w:hAnsi="Book Antiqua" w:cs="Arial"/>
          <w:sz w:val="28"/>
          <w:szCs w:val="28"/>
        </w:rPr>
        <w:t>Telephone service companies, Internet service providers, pay TV companies, insurance firms, and alarm monitoring services, often use customer attrition analysis and customer attrition rates as one of their key business metrics because the cost of retaining an existing customer is far less than acquiring a new one. Companies from these sectors often have customer service branches which attempt to win back defecting clients, because recovered long-term customers can be worth much more to a company than newly recruited clients.</w:t>
      </w:r>
    </w:p>
    <w:p w14:paraId="1C9604DB" w14:textId="77777777" w:rsidR="00A07DD6" w:rsidRPr="00A07DD6" w:rsidRDefault="00A07DD6" w:rsidP="00A07DD6">
      <w:pPr>
        <w:pStyle w:val="NormalWeb"/>
        <w:spacing w:before="0" w:beforeAutospacing="0" w:after="240" w:afterAutospacing="0"/>
        <w:jc w:val="both"/>
        <w:rPr>
          <w:rFonts w:ascii="Book Antiqua" w:hAnsi="Book Antiqua" w:cs="Arial"/>
          <w:sz w:val="28"/>
          <w:szCs w:val="28"/>
        </w:rPr>
      </w:pPr>
      <w:r w:rsidRPr="00A07DD6">
        <w:rPr>
          <w:rFonts w:ascii="Book Antiqua" w:hAnsi="Book Antiqua" w:cs="Arial"/>
          <w:sz w:val="28"/>
          <w:szCs w:val="28"/>
        </w:rPr>
        <w:t>Companies usually make a distinction between voluntary churn and involuntary churn. Voluntary churn occurs due to a decision by the customer to switch to another company or service provider, involuntary churn occurs due to circumstances such as a customer's relocation to a long-term care facility, death, or the relocation to a distant location. In most applications, involuntary reasons for churn are excluded from the analytical models. Analysts tend to concentrate on voluntary churn, because it typically occurs due to factors of the company-customer relationship which companies control, such as how billing interactions are handled or how after-sales help is provided.</w:t>
      </w:r>
    </w:p>
    <w:p w14:paraId="42450759" w14:textId="31E977E9" w:rsidR="00A07DD6" w:rsidRDefault="00A07DD6" w:rsidP="00A07DD6">
      <w:pPr>
        <w:pStyle w:val="NormalWeb"/>
        <w:spacing w:before="0" w:beforeAutospacing="0" w:after="240" w:afterAutospacing="0"/>
        <w:jc w:val="both"/>
        <w:rPr>
          <w:rFonts w:ascii="Book Antiqua" w:hAnsi="Book Antiqua" w:cs="Arial"/>
          <w:sz w:val="28"/>
          <w:szCs w:val="28"/>
        </w:rPr>
      </w:pPr>
      <w:r w:rsidRPr="00A07DD6">
        <w:rPr>
          <w:rFonts w:ascii="Book Antiqua" w:hAnsi="Book Antiqua" w:cs="Arial"/>
          <w:sz w:val="28"/>
          <w:szCs w:val="28"/>
        </w:rPr>
        <w:t>Predictive analytics use churn prediction models that predict customer churn by assessing their propensity of risk to churn. Since these models generate a small prioritized list of potential defectors, they are effective at focusing customer retention marketing programs on the subset of the customer base who are most vulnerable to churn.</w:t>
      </w:r>
    </w:p>
    <w:p w14:paraId="64A9F584" w14:textId="673CBAEB" w:rsidR="00B24D7B" w:rsidRDefault="00B24D7B" w:rsidP="00A07DD6">
      <w:pPr>
        <w:pStyle w:val="NormalWeb"/>
        <w:spacing w:before="0" w:beforeAutospacing="0" w:after="240" w:afterAutospacing="0"/>
        <w:jc w:val="both"/>
        <w:rPr>
          <w:rFonts w:ascii="Book Antiqua" w:hAnsi="Book Antiqua" w:cs="Arial"/>
          <w:sz w:val="28"/>
          <w:szCs w:val="28"/>
        </w:rPr>
      </w:pPr>
    </w:p>
    <w:p w14:paraId="1FDBADC7" w14:textId="49A66E0E" w:rsidR="00B24D7B" w:rsidRDefault="00B24D7B" w:rsidP="00A07DD6">
      <w:pPr>
        <w:pStyle w:val="NormalWeb"/>
        <w:spacing w:before="0" w:beforeAutospacing="0" w:after="240" w:afterAutospacing="0"/>
        <w:jc w:val="both"/>
        <w:rPr>
          <w:rFonts w:ascii="Book Antiqua" w:hAnsi="Book Antiqua" w:cs="Arial"/>
          <w:sz w:val="28"/>
          <w:szCs w:val="28"/>
        </w:rPr>
      </w:pPr>
    </w:p>
    <w:p w14:paraId="10D8E2DC" w14:textId="77777777" w:rsidR="00B24D7B" w:rsidRPr="00A07DD6" w:rsidRDefault="00B24D7B" w:rsidP="00A07DD6">
      <w:pPr>
        <w:pStyle w:val="NormalWeb"/>
        <w:spacing w:before="0" w:beforeAutospacing="0" w:after="240" w:afterAutospacing="0"/>
        <w:jc w:val="both"/>
        <w:rPr>
          <w:rFonts w:ascii="Book Antiqua" w:hAnsi="Book Antiqua" w:cs="Arial"/>
          <w:sz w:val="28"/>
          <w:szCs w:val="28"/>
        </w:rPr>
      </w:pPr>
    </w:p>
    <w:p w14:paraId="2D8ED5C5" w14:textId="77777777" w:rsidR="00A07DD6" w:rsidRPr="00A07DD6" w:rsidRDefault="00A07DD6" w:rsidP="00A07DD6">
      <w:pPr>
        <w:spacing w:after="0" w:line="240" w:lineRule="auto"/>
        <w:jc w:val="center"/>
        <w:rPr>
          <w:rFonts w:ascii="Book Antiqua" w:eastAsia="Times New Roman" w:hAnsi="Book Antiqua" w:cs="Times New Roman"/>
          <w:b/>
          <w:sz w:val="28"/>
          <w:szCs w:val="28"/>
        </w:rPr>
      </w:pPr>
    </w:p>
    <w:p w14:paraId="771D0B14" w14:textId="77777777" w:rsidR="00262D55" w:rsidRPr="00262D55" w:rsidRDefault="00262D55" w:rsidP="00262D55">
      <w:pPr>
        <w:jc w:val="center"/>
        <w:rPr>
          <w:rFonts w:ascii="Book Antiqua" w:hAnsi="Book Antiqua" w:cs="Times New Roman"/>
          <w:sz w:val="28"/>
        </w:rPr>
      </w:pPr>
    </w:p>
    <w:p w14:paraId="163BE091" w14:textId="77777777" w:rsidR="00262D55" w:rsidRPr="00262D55" w:rsidRDefault="00262D55" w:rsidP="00262D55">
      <w:pPr>
        <w:jc w:val="center"/>
        <w:rPr>
          <w:rFonts w:ascii="Book Antiqua" w:hAnsi="Book Antiqua" w:cs="Times New Roman"/>
          <w:sz w:val="12"/>
        </w:rPr>
      </w:pPr>
    </w:p>
    <w:p w14:paraId="5FD7D6F9" w14:textId="40A5E71D" w:rsidR="00262D55" w:rsidRDefault="00945A5C" w:rsidP="00CB4598">
      <w:pPr>
        <w:jc w:val="center"/>
        <w:rPr>
          <w:rFonts w:ascii="Book Antiqua" w:hAnsi="Book Antiqua" w:cs="Times New Roman"/>
          <w:b/>
          <w:sz w:val="40"/>
          <w:szCs w:val="40"/>
        </w:rPr>
      </w:pPr>
      <w:r w:rsidRPr="00924645">
        <w:rPr>
          <w:rFonts w:ascii="Book Antiqua" w:hAnsi="Book Antiqua" w:cs="Times New Roman"/>
          <w:b/>
          <w:sz w:val="40"/>
          <w:szCs w:val="40"/>
        </w:rPr>
        <w:lastRenderedPageBreak/>
        <w:t>DATA</w:t>
      </w:r>
      <w:r w:rsidR="00924645">
        <w:rPr>
          <w:rFonts w:ascii="Book Antiqua" w:hAnsi="Book Antiqua" w:cs="Times New Roman"/>
          <w:b/>
          <w:sz w:val="40"/>
          <w:szCs w:val="40"/>
        </w:rPr>
        <w:t xml:space="preserve"> OVERVIEW</w:t>
      </w:r>
    </w:p>
    <w:p w14:paraId="7B890EA5" w14:textId="0359C604" w:rsidR="00394463" w:rsidRPr="007F4C14" w:rsidRDefault="007F4C14" w:rsidP="0020314A">
      <w:pPr>
        <w:pStyle w:val="Heading3"/>
        <w:numPr>
          <w:ilvl w:val="0"/>
          <w:numId w:val="2"/>
        </w:numPr>
        <w:shd w:val="clear" w:color="auto" w:fill="FFFFFF"/>
        <w:spacing w:before="360" w:after="240"/>
        <w:textAlignment w:val="baseline"/>
        <w:rPr>
          <w:rFonts w:ascii="Book Antiqua" w:hAnsi="Book Antiqua" w:cs="Arial"/>
          <w:color w:val="000000"/>
          <w:sz w:val="28"/>
          <w:szCs w:val="28"/>
          <w:lang w:val="en-IN"/>
        </w:rPr>
      </w:pPr>
      <w:r w:rsidRPr="007F4C14">
        <w:rPr>
          <w:rFonts w:ascii="Book Antiqua" w:hAnsi="Book Antiqua" w:cs="Arial"/>
          <w:b/>
          <w:bCs/>
          <w:color w:val="000000"/>
          <w:sz w:val="28"/>
          <w:szCs w:val="28"/>
        </w:rPr>
        <w:t>CONTENT</w:t>
      </w:r>
    </w:p>
    <w:p w14:paraId="5403BDA3" w14:textId="77777777" w:rsidR="00394463" w:rsidRPr="00792073" w:rsidRDefault="00394463" w:rsidP="0020314A">
      <w:pPr>
        <w:pStyle w:val="NormalWeb"/>
        <w:shd w:val="clear" w:color="auto" w:fill="FFFFFF"/>
        <w:spacing w:before="158" w:beforeAutospacing="0" w:after="0" w:afterAutospacing="0"/>
        <w:jc w:val="both"/>
        <w:textAlignment w:val="baseline"/>
        <w:rPr>
          <w:rFonts w:ascii="Book Antiqua" w:hAnsi="Book Antiqua" w:cs="Arial"/>
          <w:szCs w:val="28"/>
        </w:rPr>
      </w:pPr>
      <w:r w:rsidRPr="00792073">
        <w:rPr>
          <w:rFonts w:ascii="Book Antiqua" w:hAnsi="Book Antiqua" w:cs="Arial"/>
          <w:szCs w:val="28"/>
        </w:rPr>
        <w:t>Each row represents a customer, each column contains customer’s attributes described on the column Metadata.</w:t>
      </w:r>
    </w:p>
    <w:p w14:paraId="2E8EED0F" w14:textId="77777777" w:rsidR="00394463" w:rsidRPr="00792073" w:rsidRDefault="00394463" w:rsidP="0020314A">
      <w:pPr>
        <w:pStyle w:val="NormalWeb"/>
        <w:shd w:val="clear" w:color="auto" w:fill="FFFFFF"/>
        <w:spacing w:before="0" w:beforeAutospacing="0" w:after="0" w:afterAutospacing="0"/>
        <w:jc w:val="both"/>
        <w:textAlignment w:val="baseline"/>
        <w:rPr>
          <w:rFonts w:ascii="Book Antiqua" w:hAnsi="Book Antiqua" w:cs="Arial"/>
          <w:szCs w:val="28"/>
        </w:rPr>
      </w:pPr>
      <w:r w:rsidRPr="00792073">
        <w:rPr>
          <w:rStyle w:val="Strong"/>
          <w:rFonts w:ascii="Book Antiqua" w:hAnsi="Book Antiqua" w:cs="Arial"/>
          <w:b w:val="0"/>
          <w:bCs w:val="0"/>
          <w:szCs w:val="28"/>
          <w:bdr w:val="none" w:sz="0" w:space="0" w:color="auto" w:frame="1"/>
        </w:rPr>
        <w:t>The data set includes information about:</w:t>
      </w:r>
    </w:p>
    <w:p w14:paraId="3C291FEE" w14:textId="77777777" w:rsidR="00394463" w:rsidRPr="00792073" w:rsidRDefault="00394463" w:rsidP="0020314A">
      <w:pPr>
        <w:numPr>
          <w:ilvl w:val="0"/>
          <w:numId w:val="1"/>
        </w:numPr>
        <w:shd w:val="clear" w:color="auto" w:fill="FFFFFF"/>
        <w:spacing w:before="60" w:after="0" w:line="240" w:lineRule="auto"/>
        <w:ind w:left="0"/>
        <w:jc w:val="both"/>
        <w:textAlignment w:val="baseline"/>
        <w:rPr>
          <w:rFonts w:ascii="Book Antiqua" w:hAnsi="Book Antiqua" w:cs="Arial"/>
          <w:sz w:val="24"/>
          <w:szCs w:val="28"/>
        </w:rPr>
      </w:pPr>
      <w:r w:rsidRPr="00792073">
        <w:rPr>
          <w:rFonts w:ascii="Book Antiqua" w:hAnsi="Book Antiqua" w:cs="Arial"/>
          <w:sz w:val="24"/>
          <w:szCs w:val="28"/>
        </w:rPr>
        <w:t>Customers who left within the last month – the column is called Churn</w:t>
      </w:r>
    </w:p>
    <w:p w14:paraId="10BAD23E" w14:textId="77777777" w:rsidR="00394463" w:rsidRPr="00792073" w:rsidRDefault="00394463" w:rsidP="0020314A">
      <w:pPr>
        <w:numPr>
          <w:ilvl w:val="0"/>
          <w:numId w:val="1"/>
        </w:numPr>
        <w:shd w:val="clear" w:color="auto" w:fill="FFFFFF"/>
        <w:spacing w:before="60" w:after="0" w:line="240" w:lineRule="auto"/>
        <w:ind w:left="0"/>
        <w:jc w:val="both"/>
        <w:textAlignment w:val="baseline"/>
        <w:rPr>
          <w:rFonts w:ascii="Book Antiqua" w:hAnsi="Book Antiqua" w:cs="Arial"/>
          <w:sz w:val="24"/>
          <w:szCs w:val="28"/>
        </w:rPr>
      </w:pPr>
      <w:r w:rsidRPr="00792073">
        <w:rPr>
          <w:rFonts w:ascii="Book Antiqua" w:hAnsi="Book Antiqua" w:cs="Arial"/>
          <w:sz w:val="24"/>
          <w:szCs w:val="28"/>
        </w:rPr>
        <w:t>Services that each customer has signed up for – phone, multiple lines, internet, online security, online backup, device protection, tech support, and streaming TV and movies</w:t>
      </w:r>
    </w:p>
    <w:p w14:paraId="6A2053C3" w14:textId="77777777" w:rsidR="00394463" w:rsidRPr="00792073" w:rsidRDefault="00394463" w:rsidP="0020314A">
      <w:pPr>
        <w:numPr>
          <w:ilvl w:val="0"/>
          <w:numId w:val="1"/>
        </w:numPr>
        <w:shd w:val="clear" w:color="auto" w:fill="FFFFFF"/>
        <w:spacing w:before="60" w:after="0" w:line="240" w:lineRule="auto"/>
        <w:ind w:left="0"/>
        <w:jc w:val="both"/>
        <w:textAlignment w:val="baseline"/>
        <w:rPr>
          <w:rFonts w:ascii="Book Antiqua" w:hAnsi="Book Antiqua" w:cs="Arial"/>
          <w:sz w:val="24"/>
          <w:szCs w:val="28"/>
        </w:rPr>
      </w:pPr>
      <w:r w:rsidRPr="00792073">
        <w:rPr>
          <w:rFonts w:ascii="Book Antiqua" w:hAnsi="Book Antiqua" w:cs="Arial"/>
          <w:sz w:val="24"/>
          <w:szCs w:val="28"/>
        </w:rPr>
        <w:t>Customer account information – how long they’ve been a customer, contract, payment method, paperless billing, monthly charges, and total charges</w:t>
      </w:r>
    </w:p>
    <w:p w14:paraId="1CF0672E" w14:textId="0338AB69" w:rsidR="00FC63B9" w:rsidRDefault="00394463" w:rsidP="00FC63B9">
      <w:pPr>
        <w:numPr>
          <w:ilvl w:val="0"/>
          <w:numId w:val="1"/>
        </w:numPr>
        <w:shd w:val="clear" w:color="auto" w:fill="FFFFFF"/>
        <w:spacing w:before="60" w:after="0" w:line="240" w:lineRule="auto"/>
        <w:ind w:left="0"/>
        <w:jc w:val="both"/>
        <w:textAlignment w:val="baseline"/>
        <w:rPr>
          <w:rFonts w:ascii="Book Antiqua" w:hAnsi="Book Antiqua" w:cs="Arial"/>
          <w:sz w:val="24"/>
          <w:szCs w:val="28"/>
        </w:rPr>
      </w:pPr>
      <w:r w:rsidRPr="00792073">
        <w:rPr>
          <w:rFonts w:ascii="Book Antiqua" w:hAnsi="Book Antiqua" w:cs="Arial"/>
          <w:sz w:val="24"/>
          <w:szCs w:val="28"/>
        </w:rPr>
        <w:t>Demographic info about customers – gender, age range, and if they have partners and dependent</w:t>
      </w:r>
      <w:r w:rsidR="00562EC5">
        <w:rPr>
          <w:rFonts w:ascii="Book Antiqua" w:hAnsi="Book Antiqua" w:cs="Arial"/>
          <w:sz w:val="24"/>
          <w:szCs w:val="28"/>
        </w:rPr>
        <w:t>s.</w:t>
      </w:r>
    </w:p>
    <w:p w14:paraId="301486E7" w14:textId="77777777" w:rsidR="00FC63B9" w:rsidRPr="00FC63B9" w:rsidRDefault="00FC63B9" w:rsidP="00FC63B9">
      <w:pPr>
        <w:shd w:val="clear" w:color="auto" w:fill="FFFFFF"/>
        <w:spacing w:before="60" w:after="0" w:line="240" w:lineRule="auto"/>
        <w:jc w:val="both"/>
        <w:textAlignment w:val="baseline"/>
        <w:rPr>
          <w:rFonts w:ascii="Book Antiqua" w:hAnsi="Book Antiqua" w:cs="Arial"/>
          <w:sz w:val="24"/>
          <w:szCs w:val="28"/>
        </w:rPr>
      </w:pPr>
    </w:p>
    <w:p w14:paraId="70629706" w14:textId="4D3980F1" w:rsidR="0020314A" w:rsidRPr="0020314A" w:rsidRDefault="0020314A" w:rsidP="0020314A">
      <w:pPr>
        <w:pStyle w:val="ListParagraph"/>
        <w:numPr>
          <w:ilvl w:val="0"/>
          <w:numId w:val="2"/>
        </w:numPr>
        <w:rPr>
          <w:rFonts w:ascii="Book Antiqua" w:hAnsi="Book Antiqua" w:cs="Times New Roman"/>
          <w:b/>
          <w:sz w:val="28"/>
          <w:szCs w:val="28"/>
        </w:rPr>
      </w:pPr>
      <w:r w:rsidRPr="0020314A">
        <w:rPr>
          <w:rFonts w:ascii="Book Antiqua" w:hAnsi="Book Antiqua" w:cs="Times New Roman"/>
          <w:b/>
          <w:sz w:val="28"/>
          <w:szCs w:val="28"/>
        </w:rPr>
        <w:t>DATA DESCRIPTION</w:t>
      </w:r>
    </w:p>
    <w:p w14:paraId="05D2EC8B" w14:textId="77777777" w:rsidR="0020314A" w:rsidRPr="0020314A" w:rsidRDefault="0020314A" w:rsidP="00513013">
      <w:pPr>
        <w:spacing w:after="0"/>
        <w:jc w:val="both"/>
        <w:rPr>
          <w:rFonts w:ascii="Book Antiqua" w:hAnsi="Book Antiqua" w:cs="Times New Roman"/>
          <w:sz w:val="24"/>
          <w:szCs w:val="28"/>
          <w:lang w:val="en-IN"/>
        </w:rPr>
      </w:pPr>
      <w:proofErr w:type="spellStart"/>
      <w:r w:rsidRPr="0020314A">
        <w:rPr>
          <w:rFonts w:ascii="Book Antiqua" w:hAnsi="Book Antiqua" w:cs="Times New Roman"/>
          <w:b/>
          <w:bCs/>
          <w:sz w:val="24"/>
          <w:szCs w:val="28"/>
        </w:rPr>
        <w:t>customerID</w:t>
      </w:r>
      <w:proofErr w:type="spellEnd"/>
      <w:r w:rsidRPr="0020314A">
        <w:rPr>
          <w:rFonts w:ascii="Book Antiqua" w:hAnsi="Book Antiqua" w:cs="Times New Roman"/>
          <w:b/>
          <w:bCs/>
          <w:sz w:val="24"/>
          <w:szCs w:val="28"/>
        </w:rPr>
        <w:t xml:space="preserve"> –</w:t>
      </w:r>
      <w:r w:rsidRPr="0020314A">
        <w:rPr>
          <w:rFonts w:ascii="Book Antiqua" w:hAnsi="Book Antiqua" w:cs="Times New Roman"/>
          <w:sz w:val="24"/>
          <w:szCs w:val="28"/>
        </w:rPr>
        <w:t xml:space="preserve"> Unique Identification number assigned to a customer</w:t>
      </w:r>
    </w:p>
    <w:p w14:paraId="07C94E17" w14:textId="77777777" w:rsidR="0020314A" w:rsidRPr="0020314A" w:rsidRDefault="0020314A" w:rsidP="00513013">
      <w:pPr>
        <w:spacing w:after="0"/>
        <w:jc w:val="both"/>
        <w:rPr>
          <w:rFonts w:ascii="Book Antiqua" w:hAnsi="Book Antiqua" w:cs="Times New Roman"/>
          <w:sz w:val="24"/>
          <w:szCs w:val="28"/>
          <w:lang w:val="en-IN"/>
        </w:rPr>
      </w:pPr>
      <w:r w:rsidRPr="0020314A">
        <w:rPr>
          <w:rFonts w:ascii="Book Antiqua" w:hAnsi="Book Antiqua" w:cs="Times New Roman"/>
          <w:b/>
          <w:bCs/>
          <w:sz w:val="24"/>
          <w:szCs w:val="28"/>
        </w:rPr>
        <w:t xml:space="preserve">gender – </w:t>
      </w:r>
      <w:r w:rsidRPr="0020314A">
        <w:rPr>
          <w:rFonts w:ascii="Book Antiqua" w:hAnsi="Book Antiqua" w:cs="Times New Roman"/>
          <w:sz w:val="24"/>
          <w:szCs w:val="28"/>
        </w:rPr>
        <w:t xml:space="preserve">Customer’s Gender </w:t>
      </w:r>
      <w:r w:rsidRPr="0020314A">
        <w:rPr>
          <w:rFonts w:ascii="Book Antiqua" w:hAnsi="Book Antiqua" w:cs="Times New Roman"/>
          <w:b/>
          <w:bCs/>
          <w:sz w:val="24"/>
          <w:szCs w:val="28"/>
        </w:rPr>
        <w:t>(MALE, FEMALE)</w:t>
      </w:r>
    </w:p>
    <w:p w14:paraId="50C587AB" w14:textId="77777777" w:rsidR="0020314A" w:rsidRPr="0020314A" w:rsidRDefault="0020314A" w:rsidP="00513013">
      <w:pPr>
        <w:spacing w:after="0"/>
        <w:jc w:val="both"/>
        <w:rPr>
          <w:rFonts w:ascii="Book Antiqua" w:hAnsi="Book Antiqua" w:cs="Times New Roman"/>
          <w:sz w:val="24"/>
          <w:szCs w:val="28"/>
          <w:lang w:val="en-IN"/>
        </w:rPr>
      </w:pPr>
      <w:proofErr w:type="spellStart"/>
      <w:r w:rsidRPr="0020314A">
        <w:rPr>
          <w:rFonts w:ascii="Book Antiqua" w:hAnsi="Book Antiqua" w:cs="Times New Roman"/>
          <w:b/>
          <w:bCs/>
          <w:sz w:val="24"/>
          <w:szCs w:val="28"/>
        </w:rPr>
        <w:t>SeniorCitizen</w:t>
      </w:r>
      <w:proofErr w:type="spellEnd"/>
      <w:r w:rsidRPr="0020314A">
        <w:rPr>
          <w:rFonts w:ascii="Book Antiqua" w:hAnsi="Book Antiqua" w:cs="Times New Roman"/>
          <w:b/>
          <w:bCs/>
          <w:sz w:val="24"/>
          <w:szCs w:val="28"/>
        </w:rPr>
        <w:t xml:space="preserve"> – </w:t>
      </w:r>
      <w:r w:rsidRPr="0020314A">
        <w:rPr>
          <w:rFonts w:ascii="Book Antiqua" w:hAnsi="Book Antiqua" w:cs="Times New Roman"/>
          <w:sz w:val="24"/>
          <w:szCs w:val="28"/>
        </w:rPr>
        <w:t xml:space="preserve">Whether the customer is a senior citizen. </w:t>
      </w:r>
      <w:r w:rsidRPr="0020314A">
        <w:rPr>
          <w:rFonts w:ascii="Book Antiqua" w:hAnsi="Book Antiqua" w:cs="Times New Roman"/>
          <w:b/>
          <w:bCs/>
          <w:sz w:val="24"/>
          <w:szCs w:val="28"/>
        </w:rPr>
        <w:t>(0, 1)</w:t>
      </w:r>
    </w:p>
    <w:p w14:paraId="44F2979E" w14:textId="77777777" w:rsidR="0020314A" w:rsidRPr="0020314A" w:rsidRDefault="0020314A" w:rsidP="00513013">
      <w:pPr>
        <w:spacing w:after="0"/>
        <w:jc w:val="both"/>
        <w:rPr>
          <w:rFonts w:ascii="Book Antiqua" w:hAnsi="Book Antiqua" w:cs="Times New Roman"/>
          <w:sz w:val="24"/>
          <w:szCs w:val="28"/>
          <w:lang w:val="en-IN"/>
        </w:rPr>
      </w:pPr>
      <w:r w:rsidRPr="0020314A">
        <w:rPr>
          <w:rFonts w:ascii="Book Antiqua" w:hAnsi="Book Antiqua" w:cs="Times New Roman"/>
          <w:b/>
          <w:bCs/>
          <w:sz w:val="24"/>
          <w:szCs w:val="28"/>
        </w:rPr>
        <w:t xml:space="preserve">Partner – </w:t>
      </w:r>
      <w:r w:rsidRPr="0020314A">
        <w:rPr>
          <w:rFonts w:ascii="Book Antiqua" w:hAnsi="Book Antiqua" w:cs="Times New Roman"/>
          <w:sz w:val="24"/>
          <w:szCs w:val="28"/>
        </w:rPr>
        <w:t xml:space="preserve">Whether the customer has a partner. </w:t>
      </w:r>
      <w:r w:rsidRPr="0020314A">
        <w:rPr>
          <w:rFonts w:ascii="Book Antiqua" w:hAnsi="Book Antiqua" w:cs="Times New Roman"/>
          <w:b/>
          <w:bCs/>
          <w:sz w:val="24"/>
          <w:szCs w:val="28"/>
        </w:rPr>
        <w:t>(YES, NO)</w:t>
      </w:r>
    </w:p>
    <w:p w14:paraId="29AF62D7" w14:textId="77777777" w:rsidR="0020314A" w:rsidRPr="0020314A" w:rsidRDefault="0020314A" w:rsidP="00513013">
      <w:pPr>
        <w:spacing w:after="0"/>
        <w:jc w:val="both"/>
        <w:rPr>
          <w:rFonts w:ascii="Book Antiqua" w:hAnsi="Book Antiqua" w:cs="Times New Roman"/>
          <w:sz w:val="24"/>
          <w:szCs w:val="28"/>
          <w:lang w:val="en-IN"/>
        </w:rPr>
      </w:pPr>
      <w:r w:rsidRPr="0020314A">
        <w:rPr>
          <w:rFonts w:ascii="Book Antiqua" w:hAnsi="Book Antiqua" w:cs="Times New Roman"/>
          <w:b/>
          <w:bCs/>
          <w:sz w:val="24"/>
          <w:szCs w:val="28"/>
        </w:rPr>
        <w:t xml:space="preserve">Dependents – </w:t>
      </w:r>
      <w:r w:rsidRPr="0020314A">
        <w:rPr>
          <w:rFonts w:ascii="Book Antiqua" w:hAnsi="Book Antiqua" w:cs="Times New Roman"/>
          <w:sz w:val="24"/>
          <w:szCs w:val="28"/>
        </w:rPr>
        <w:t xml:space="preserve">Whether the customer has any dependent. </w:t>
      </w:r>
      <w:r w:rsidRPr="0020314A">
        <w:rPr>
          <w:rFonts w:ascii="Book Antiqua" w:hAnsi="Book Antiqua" w:cs="Times New Roman"/>
          <w:b/>
          <w:bCs/>
          <w:sz w:val="24"/>
          <w:szCs w:val="28"/>
        </w:rPr>
        <w:t>(YES, NO)</w:t>
      </w:r>
    </w:p>
    <w:p w14:paraId="486F8ECC" w14:textId="77777777" w:rsidR="0020314A" w:rsidRPr="0020314A" w:rsidRDefault="0020314A" w:rsidP="00513013">
      <w:pPr>
        <w:spacing w:after="0"/>
        <w:jc w:val="both"/>
        <w:rPr>
          <w:rFonts w:ascii="Book Antiqua" w:hAnsi="Book Antiqua" w:cs="Times New Roman"/>
          <w:sz w:val="24"/>
          <w:szCs w:val="28"/>
          <w:lang w:val="en-IN"/>
        </w:rPr>
      </w:pPr>
      <w:r w:rsidRPr="0020314A">
        <w:rPr>
          <w:rFonts w:ascii="Book Antiqua" w:hAnsi="Book Antiqua" w:cs="Times New Roman"/>
          <w:b/>
          <w:bCs/>
          <w:sz w:val="24"/>
          <w:szCs w:val="28"/>
        </w:rPr>
        <w:t xml:space="preserve">Tenure – </w:t>
      </w:r>
      <w:r w:rsidRPr="0020314A">
        <w:rPr>
          <w:rFonts w:ascii="Book Antiqua" w:hAnsi="Book Antiqua" w:cs="Times New Roman"/>
          <w:sz w:val="24"/>
          <w:szCs w:val="28"/>
        </w:rPr>
        <w:t>Number of month customer has subscribed.</w:t>
      </w:r>
    </w:p>
    <w:p w14:paraId="7AC606E4" w14:textId="77777777" w:rsidR="0020314A" w:rsidRPr="0020314A" w:rsidRDefault="0020314A" w:rsidP="00513013">
      <w:pPr>
        <w:spacing w:after="0"/>
        <w:jc w:val="both"/>
        <w:rPr>
          <w:rFonts w:ascii="Book Antiqua" w:hAnsi="Book Antiqua" w:cs="Times New Roman"/>
          <w:sz w:val="24"/>
          <w:szCs w:val="28"/>
          <w:lang w:val="en-IN"/>
        </w:rPr>
      </w:pPr>
      <w:proofErr w:type="spellStart"/>
      <w:r w:rsidRPr="0020314A">
        <w:rPr>
          <w:rFonts w:ascii="Book Antiqua" w:hAnsi="Book Antiqua" w:cs="Times New Roman"/>
          <w:b/>
          <w:bCs/>
          <w:sz w:val="24"/>
          <w:szCs w:val="28"/>
        </w:rPr>
        <w:t>PhoneService</w:t>
      </w:r>
      <w:proofErr w:type="spellEnd"/>
      <w:r w:rsidRPr="0020314A">
        <w:rPr>
          <w:rFonts w:ascii="Book Antiqua" w:hAnsi="Book Antiqua" w:cs="Times New Roman"/>
          <w:b/>
          <w:bCs/>
          <w:sz w:val="24"/>
          <w:szCs w:val="28"/>
        </w:rPr>
        <w:t xml:space="preserve"> – </w:t>
      </w:r>
      <w:r w:rsidRPr="0020314A">
        <w:rPr>
          <w:rFonts w:ascii="Book Antiqua" w:hAnsi="Book Antiqua" w:cs="Times New Roman"/>
          <w:sz w:val="24"/>
          <w:szCs w:val="28"/>
        </w:rPr>
        <w:t xml:space="preserve">Whether the customer has Phone service. </w:t>
      </w:r>
      <w:r w:rsidRPr="0020314A">
        <w:rPr>
          <w:rFonts w:ascii="Book Antiqua" w:hAnsi="Book Antiqua" w:cs="Times New Roman"/>
          <w:b/>
          <w:bCs/>
          <w:sz w:val="24"/>
          <w:szCs w:val="28"/>
        </w:rPr>
        <w:t>(YES, NO)</w:t>
      </w:r>
    </w:p>
    <w:p w14:paraId="1A03506B" w14:textId="77777777" w:rsidR="0020314A" w:rsidRPr="0020314A" w:rsidRDefault="0020314A" w:rsidP="00513013">
      <w:pPr>
        <w:spacing w:after="0"/>
        <w:jc w:val="both"/>
        <w:rPr>
          <w:rFonts w:ascii="Book Antiqua" w:hAnsi="Book Antiqua" w:cs="Times New Roman"/>
          <w:sz w:val="24"/>
          <w:szCs w:val="28"/>
          <w:lang w:val="en-IN"/>
        </w:rPr>
      </w:pPr>
      <w:proofErr w:type="spellStart"/>
      <w:r w:rsidRPr="0020314A">
        <w:rPr>
          <w:rFonts w:ascii="Book Antiqua" w:hAnsi="Book Antiqua" w:cs="Times New Roman"/>
          <w:b/>
          <w:bCs/>
          <w:sz w:val="24"/>
          <w:szCs w:val="28"/>
        </w:rPr>
        <w:t>MultipleLines</w:t>
      </w:r>
      <w:proofErr w:type="spellEnd"/>
      <w:r w:rsidRPr="0020314A">
        <w:rPr>
          <w:rFonts w:ascii="Book Antiqua" w:hAnsi="Book Antiqua" w:cs="Times New Roman"/>
          <w:b/>
          <w:bCs/>
          <w:sz w:val="24"/>
          <w:szCs w:val="28"/>
        </w:rPr>
        <w:t xml:space="preserve"> – </w:t>
      </w:r>
      <w:r w:rsidRPr="0020314A">
        <w:rPr>
          <w:rFonts w:ascii="Book Antiqua" w:hAnsi="Book Antiqua" w:cs="Times New Roman"/>
          <w:sz w:val="24"/>
          <w:szCs w:val="28"/>
        </w:rPr>
        <w:t xml:space="preserve">Whether the customer has multiple lines under same subscription. </w:t>
      </w:r>
      <w:r w:rsidRPr="0020314A">
        <w:rPr>
          <w:rFonts w:ascii="Book Antiqua" w:hAnsi="Book Antiqua" w:cs="Times New Roman"/>
          <w:b/>
          <w:bCs/>
          <w:sz w:val="24"/>
          <w:szCs w:val="28"/>
        </w:rPr>
        <w:t>(Yes, No, No Phone Service)</w:t>
      </w:r>
    </w:p>
    <w:p w14:paraId="0C30C874" w14:textId="77777777" w:rsidR="0020314A" w:rsidRPr="0020314A" w:rsidRDefault="0020314A" w:rsidP="00513013">
      <w:pPr>
        <w:spacing w:after="0"/>
        <w:jc w:val="both"/>
        <w:rPr>
          <w:rFonts w:ascii="Book Antiqua" w:hAnsi="Book Antiqua" w:cs="Times New Roman"/>
          <w:sz w:val="24"/>
          <w:szCs w:val="28"/>
          <w:lang w:val="en-IN"/>
        </w:rPr>
      </w:pPr>
      <w:proofErr w:type="spellStart"/>
      <w:r w:rsidRPr="0020314A">
        <w:rPr>
          <w:rFonts w:ascii="Book Antiqua" w:hAnsi="Book Antiqua" w:cs="Times New Roman"/>
          <w:b/>
          <w:bCs/>
          <w:sz w:val="24"/>
          <w:szCs w:val="28"/>
        </w:rPr>
        <w:t>InternetService</w:t>
      </w:r>
      <w:proofErr w:type="spellEnd"/>
      <w:r w:rsidRPr="0020314A">
        <w:rPr>
          <w:rFonts w:ascii="Book Antiqua" w:hAnsi="Book Antiqua" w:cs="Times New Roman"/>
          <w:b/>
          <w:bCs/>
          <w:sz w:val="24"/>
          <w:szCs w:val="28"/>
        </w:rPr>
        <w:t xml:space="preserve"> – </w:t>
      </w:r>
      <w:r w:rsidRPr="0020314A">
        <w:rPr>
          <w:rFonts w:ascii="Book Antiqua" w:hAnsi="Book Antiqua" w:cs="Times New Roman"/>
          <w:sz w:val="24"/>
          <w:szCs w:val="28"/>
        </w:rPr>
        <w:t xml:space="preserve">Whether the customer has Internet service, and what type. </w:t>
      </w:r>
      <w:r w:rsidRPr="0020314A">
        <w:rPr>
          <w:rFonts w:ascii="Book Antiqua" w:hAnsi="Book Antiqua" w:cs="Times New Roman"/>
          <w:b/>
          <w:bCs/>
          <w:sz w:val="24"/>
          <w:szCs w:val="28"/>
        </w:rPr>
        <w:t>(</w:t>
      </w:r>
      <w:proofErr w:type="spellStart"/>
      <w:r w:rsidRPr="0020314A">
        <w:rPr>
          <w:rFonts w:ascii="Book Antiqua" w:hAnsi="Book Antiqua" w:cs="Times New Roman"/>
          <w:b/>
          <w:bCs/>
          <w:sz w:val="24"/>
          <w:szCs w:val="28"/>
        </w:rPr>
        <w:t>Fibre</w:t>
      </w:r>
      <w:proofErr w:type="spellEnd"/>
      <w:r w:rsidRPr="0020314A">
        <w:rPr>
          <w:rFonts w:ascii="Book Antiqua" w:hAnsi="Book Antiqua" w:cs="Times New Roman"/>
          <w:b/>
          <w:bCs/>
          <w:sz w:val="24"/>
          <w:szCs w:val="28"/>
        </w:rPr>
        <w:t xml:space="preserve"> optic, DSL No)</w:t>
      </w:r>
    </w:p>
    <w:p w14:paraId="4686CABB" w14:textId="77777777" w:rsidR="0020314A" w:rsidRPr="0020314A" w:rsidRDefault="0020314A" w:rsidP="00513013">
      <w:pPr>
        <w:spacing w:after="0"/>
        <w:jc w:val="both"/>
        <w:rPr>
          <w:rFonts w:ascii="Book Antiqua" w:hAnsi="Book Antiqua" w:cs="Times New Roman"/>
          <w:sz w:val="24"/>
          <w:szCs w:val="28"/>
          <w:lang w:val="en-IN"/>
        </w:rPr>
      </w:pPr>
      <w:proofErr w:type="spellStart"/>
      <w:r w:rsidRPr="0020314A">
        <w:rPr>
          <w:rFonts w:ascii="Book Antiqua" w:hAnsi="Book Antiqua" w:cs="Times New Roman"/>
          <w:b/>
          <w:bCs/>
          <w:sz w:val="24"/>
          <w:szCs w:val="28"/>
        </w:rPr>
        <w:t>OnlineSecurity</w:t>
      </w:r>
      <w:proofErr w:type="spellEnd"/>
      <w:r w:rsidRPr="0020314A">
        <w:rPr>
          <w:rFonts w:ascii="Book Antiqua" w:hAnsi="Book Antiqua" w:cs="Times New Roman"/>
          <w:b/>
          <w:bCs/>
          <w:sz w:val="24"/>
          <w:szCs w:val="28"/>
        </w:rPr>
        <w:t xml:space="preserve"> – </w:t>
      </w:r>
      <w:r w:rsidRPr="0020314A">
        <w:rPr>
          <w:rFonts w:ascii="Book Antiqua" w:hAnsi="Book Antiqua" w:cs="Times New Roman"/>
          <w:sz w:val="24"/>
          <w:szCs w:val="28"/>
        </w:rPr>
        <w:t xml:space="preserve">Whether the customer has online security. </w:t>
      </w:r>
      <w:r w:rsidRPr="0020314A">
        <w:rPr>
          <w:rFonts w:ascii="Book Antiqua" w:hAnsi="Book Antiqua" w:cs="Times New Roman"/>
          <w:b/>
          <w:bCs/>
          <w:sz w:val="24"/>
          <w:szCs w:val="28"/>
        </w:rPr>
        <w:t>(Yes, No)</w:t>
      </w:r>
    </w:p>
    <w:p w14:paraId="3C1C3170" w14:textId="77777777" w:rsidR="0020314A" w:rsidRPr="0020314A" w:rsidRDefault="0020314A" w:rsidP="00513013">
      <w:pPr>
        <w:spacing w:after="0"/>
        <w:jc w:val="both"/>
        <w:rPr>
          <w:rFonts w:ascii="Book Antiqua" w:hAnsi="Book Antiqua" w:cs="Times New Roman"/>
          <w:sz w:val="24"/>
          <w:szCs w:val="28"/>
          <w:lang w:val="en-IN"/>
        </w:rPr>
      </w:pPr>
      <w:proofErr w:type="spellStart"/>
      <w:r w:rsidRPr="0020314A">
        <w:rPr>
          <w:rFonts w:ascii="Book Antiqua" w:hAnsi="Book Antiqua" w:cs="Times New Roman"/>
          <w:b/>
          <w:bCs/>
          <w:sz w:val="24"/>
          <w:szCs w:val="28"/>
        </w:rPr>
        <w:t>OnlineBackup</w:t>
      </w:r>
      <w:proofErr w:type="spellEnd"/>
      <w:r w:rsidRPr="0020314A">
        <w:rPr>
          <w:rFonts w:ascii="Book Antiqua" w:hAnsi="Book Antiqua" w:cs="Times New Roman"/>
          <w:b/>
          <w:bCs/>
          <w:sz w:val="24"/>
          <w:szCs w:val="28"/>
        </w:rPr>
        <w:t xml:space="preserve"> – </w:t>
      </w:r>
      <w:r w:rsidRPr="0020314A">
        <w:rPr>
          <w:rFonts w:ascii="Book Antiqua" w:hAnsi="Book Antiqua" w:cs="Times New Roman"/>
          <w:sz w:val="24"/>
          <w:szCs w:val="28"/>
        </w:rPr>
        <w:t xml:space="preserve">Whether the customer has online backup facility. </w:t>
      </w:r>
      <w:r w:rsidRPr="0020314A">
        <w:rPr>
          <w:rFonts w:ascii="Book Antiqua" w:hAnsi="Book Antiqua" w:cs="Times New Roman"/>
          <w:b/>
          <w:bCs/>
          <w:sz w:val="24"/>
          <w:szCs w:val="28"/>
        </w:rPr>
        <w:t>(Yes, No)</w:t>
      </w:r>
    </w:p>
    <w:p w14:paraId="20A176CC" w14:textId="77777777" w:rsidR="0020314A" w:rsidRPr="0020314A" w:rsidRDefault="0020314A" w:rsidP="00513013">
      <w:pPr>
        <w:spacing w:after="0"/>
        <w:jc w:val="both"/>
        <w:rPr>
          <w:rFonts w:ascii="Book Antiqua" w:hAnsi="Book Antiqua" w:cs="Times New Roman"/>
          <w:sz w:val="24"/>
          <w:szCs w:val="28"/>
          <w:lang w:val="en-IN"/>
        </w:rPr>
      </w:pPr>
      <w:proofErr w:type="spellStart"/>
      <w:r w:rsidRPr="0020314A">
        <w:rPr>
          <w:rFonts w:ascii="Book Antiqua" w:hAnsi="Book Antiqua" w:cs="Times New Roman"/>
          <w:b/>
          <w:bCs/>
          <w:sz w:val="24"/>
          <w:szCs w:val="28"/>
        </w:rPr>
        <w:t>DeviceProtection</w:t>
      </w:r>
      <w:proofErr w:type="spellEnd"/>
      <w:r w:rsidRPr="0020314A">
        <w:rPr>
          <w:rFonts w:ascii="Book Antiqua" w:hAnsi="Book Antiqua" w:cs="Times New Roman"/>
          <w:b/>
          <w:bCs/>
          <w:sz w:val="24"/>
          <w:szCs w:val="28"/>
        </w:rPr>
        <w:t xml:space="preserve"> – </w:t>
      </w:r>
      <w:r w:rsidRPr="0020314A">
        <w:rPr>
          <w:rFonts w:ascii="Book Antiqua" w:hAnsi="Book Antiqua" w:cs="Times New Roman"/>
          <w:sz w:val="24"/>
          <w:szCs w:val="28"/>
        </w:rPr>
        <w:t xml:space="preserve">Whether the customer has device protection plan. </w:t>
      </w:r>
      <w:r w:rsidRPr="0020314A">
        <w:rPr>
          <w:rFonts w:ascii="Book Antiqua" w:hAnsi="Book Antiqua" w:cs="Times New Roman"/>
          <w:b/>
          <w:bCs/>
          <w:sz w:val="24"/>
          <w:szCs w:val="28"/>
        </w:rPr>
        <w:t>(Yes, No)</w:t>
      </w:r>
    </w:p>
    <w:p w14:paraId="6D57332B" w14:textId="77777777" w:rsidR="0020314A" w:rsidRPr="0020314A" w:rsidRDefault="0020314A" w:rsidP="00513013">
      <w:pPr>
        <w:spacing w:after="0"/>
        <w:jc w:val="both"/>
        <w:rPr>
          <w:rFonts w:ascii="Book Antiqua" w:hAnsi="Book Antiqua" w:cs="Times New Roman"/>
          <w:sz w:val="24"/>
          <w:szCs w:val="28"/>
          <w:lang w:val="en-IN"/>
        </w:rPr>
      </w:pPr>
      <w:proofErr w:type="spellStart"/>
      <w:r w:rsidRPr="0020314A">
        <w:rPr>
          <w:rFonts w:ascii="Book Antiqua" w:hAnsi="Book Antiqua" w:cs="Times New Roman"/>
          <w:b/>
          <w:bCs/>
          <w:sz w:val="24"/>
          <w:szCs w:val="28"/>
        </w:rPr>
        <w:t>TechSupport</w:t>
      </w:r>
      <w:proofErr w:type="spellEnd"/>
      <w:r w:rsidRPr="0020314A">
        <w:rPr>
          <w:rFonts w:ascii="Book Antiqua" w:hAnsi="Book Antiqua" w:cs="Times New Roman"/>
          <w:b/>
          <w:bCs/>
          <w:sz w:val="24"/>
          <w:szCs w:val="28"/>
        </w:rPr>
        <w:t xml:space="preserve"> – </w:t>
      </w:r>
      <w:r w:rsidRPr="0020314A">
        <w:rPr>
          <w:rFonts w:ascii="Book Antiqua" w:hAnsi="Book Antiqua" w:cs="Times New Roman"/>
          <w:sz w:val="24"/>
          <w:szCs w:val="28"/>
        </w:rPr>
        <w:t xml:space="preserve">Whether the customer is entitled to tech support. </w:t>
      </w:r>
      <w:r w:rsidRPr="0020314A">
        <w:rPr>
          <w:rFonts w:ascii="Book Antiqua" w:hAnsi="Book Antiqua" w:cs="Times New Roman"/>
          <w:b/>
          <w:bCs/>
          <w:sz w:val="24"/>
          <w:szCs w:val="28"/>
        </w:rPr>
        <w:t>(Yes, No)</w:t>
      </w:r>
    </w:p>
    <w:p w14:paraId="4552E844" w14:textId="05A1695B" w:rsidR="0020314A" w:rsidRPr="00792073" w:rsidRDefault="0020314A" w:rsidP="00513013">
      <w:pPr>
        <w:spacing w:after="0"/>
        <w:jc w:val="both"/>
        <w:rPr>
          <w:rFonts w:ascii="Book Antiqua" w:hAnsi="Book Antiqua" w:cs="Times New Roman"/>
          <w:b/>
          <w:bCs/>
          <w:sz w:val="24"/>
          <w:szCs w:val="28"/>
        </w:rPr>
      </w:pPr>
      <w:proofErr w:type="spellStart"/>
      <w:r w:rsidRPr="0020314A">
        <w:rPr>
          <w:rFonts w:ascii="Book Antiqua" w:hAnsi="Book Antiqua" w:cs="Times New Roman"/>
          <w:b/>
          <w:bCs/>
          <w:sz w:val="24"/>
          <w:szCs w:val="28"/>
        </w:rPr>
        <w:t>StreamingTV</w:t>
      </w:r>
      <w:proofErr w:type="spellEnd"/>
      <w:r w:rsidRPr="0020314A">
        <w:rPr>
          <w:rFonts w:ascii="Book Antiqua" w:hAnsi="Book Antiqua" w:cs="Times New Roman"/>
          <w:b/>
          <w:bCs/>
          <w:sz w:val="24"/>
          <w:szCs w:val="28"/>
        </w:rPr>
        <w:t xml:space="preserve"> – </w:t>
      </w:r>
      <w:r w:rsidRPr="0020314A">
        <w:rPr>
          <w:rFonts w:ascii="Book Antiqua" w:hAnsi="Book Antiqua" w:cs="Times New Roman"/>
          <w:sz w:val="24"/>
          <w:szCs w:val="28"/>
        </w:rPr>
        <w:t xml:space="preserve">Whether the customer has streaming of TV enabled. </w:t>
      </w:r>
      <w:r w:rsidRPr="0020314A">
        <w:rPr>
          <w:rFonts w:ascii="Book Antiqua" w:hAnsi="Book Antiqua" w:cs="Times New Roman"/>
          <w:b/>
          <w:bCs/>
          <w:sz w:val="24"/>
          <w:szCs w:val="28"/>
        </w:rPr>
        <w:t>(Yes, No)</w:t>
      </w:r>
    </w:p>
    <w:p w14:paraId="35F11C9A" w14:textId="72487ABC" w:rsidR="00CD702C" w:rsidRPr="00CD702C" w:rsidRDefault="00CD702C" w:rsidP="00513013">
      <w:pPr>
        <w:spacing w:after="0"/>
        <w:jc w:val="both"/>
        <w:rPr>
          <w:rFonts w:ascii="Book Antiqua" w:hAnsi="Book Antiqua" w:cs="Times New Roman"/>
          <w:sz w:val="24"/>
          <w:szCs w:val="28"/>
          <w:lang w:val="en-IN"/>
        </w:rPr>
      </w:pPr>
      <w:proofErr w:type="spellStart"/>
      <w:r w:rsidRPr="00CD702C">
        <w:rPr>
          <w:rFonts w:ascii="Book Antiqua" w:hAnsi="Book Antiqua" w:cs="Times New Roman"/>
          <w:b/>
          <w:bCs/>
          <w:sz w:val="24"/>
          <w:szCs w:val="28"/>
        </w:rPr>
        <w:t>StreamingMovies</w:t>
      </w:r>
      <w:proofErr w:type="spellEnd"/>
      <w:r w:rsidRPr="00CD702C">
        <w:rPr>
          <w:rFonts w:ascii="Book Antiqua" w:hAnsi="Book Antiqua" w:cs="Times New Roman"/>
          <w:b/>
          <w:bCs/>
          <w:sz w:val="24"/>
          <w:szCs w:val="28"/>
        </w:rPr>
        <w:t xml:space="preserve"> – </w:t>
      </w:r>
      <w:r w:rsidRPr="00CD702C">
        <w:rPr>
          <w:rFonts w:ascii="Book Antiqua" w:hAnsi="Book Antiqua" w:cs="Times New Roman"/>
          <w:sz w:val="24"/>
          <w:szCs w:val="28"/>
        </w:rPr>
        <w:t>Whether the customer has streaming of movies enabled</w:t>
      </w:r>
    </w:p>
    <w:p w14:paraId="7DE32253" w14:textId="77777777" w:rsidR="00CD702C" w:rsidRPr="00CD702C" w:rsidRDefault="00CD702C" w:rsidP="00513013">
      <w:pPr>
        <w:spacing w:after="0"/>
        <w:jc w:val="both"/>
        <w:rPr>
          <w:rFonts w:ascii="Book Antiqua" w:hAnsi="Book Antiqua" w:cs="Times New Roman"/>
          <w:sz w:val="24"/>
          <w:szCs w:val="28"/>
          <w:lang w:val="en-IN"/>
        </w:rPr>
      </w:pPr>
      <w:r w:rsidRPr="00CD702C">
        <w:rPr>
          <w:rFonts w:ascii="Book Antiqua" w:hAnsi="Book Antiqua" w:cs="Times New Roman"/>
          <w:b/>
          <w:bCs/>
          <w:sz w:val="24"/>
          <w:szCs w:val="28"/>
        </w:rPr>
        <w:t xml:space="preserve">Contract – </w:t>
      </w:r>
      <w:r w:rsidRPr="00CD702C">
        <w:rPr>
          <w:rFonts w:ascii="Book Antiqua" w:hAnsi="Book Antiqua" w:cs="Times New Roman"/>
          <w:sz w:val="24"/>
          <w:szCs w:val="28"/>
        </w:rPr>
        <w:t xml:space="preserve">The basis of contract of the customer. </w:t>
      </w:r>
      <w:r w:rsidRPr="00CD702C">
        <w:rPr>
          <w:rFonts w:ascii="Book Antiqua" w:hAnsi="Book Antiqua" w:cs="Times New Roman"/>
          <w:b/>
          <w:bCs/>
          <w:sz w:val="24"/>
          <w:szCs w:val="28"/>
        </w:rPr>
        <w:t>(Month-to-Month, One Year, Two Year)</w:t>
      </w:r>
    </w:p>
    <w:p w14:paraId="0DA8B6F4" w14:textId="77777777" w:rsidR="00CD702C" w:rsidRPr="00CD702C" w:rsidRDefault="00CD702C" w:rsidP="00513013">
      <w:pPr>
        <w:spacing w:after="0"/>
        <w:jc w:val="both"/>
        <w:rPr>
          <w:rFonts w:ascii="Book Antiqua" w:hAnsi="Book Antiqua" w:cs="Times New Roman"/>
          <w:sz w:val="24"/>
          <w:szCs w:val="28"/>
          <w:lang w:val="en-IN"/>
        </w:rPr>
      </w:pPr>
      <w:proofErr w:type="spellStart"/>
      <w:r w:rsidRPr="00CD702C">
        <w:rPr>
          <w:rFonts w:ascii="Book Antiqua" w:hAnsi="Book Antiqua" w:cs="Times New Roman"/>
          <w:b/>
          <w:bCs/>
          <w:sz w:val="24"/>
          <w:szCs w:val="28"/>
        </w:rPr>
        <w:t>PaperlessBilling</w:t>
      </w:r>
      <w:proofErr w:type="spellEnd"/>
      <w:r w:rsidRPr="00CD702C">
        <w:rPr>
          <w:rFonts w:ascii="Book Antiqua" w:hAnsi="Book Antiqua" w:cs="Times New Roman"/>
          <w:b/>
          <w:bCs/>
          <w:sz w:val="24"/>
          <w:szCs w:val="28"/>
        </w:rPr>
        <w:t xml:space="preserve"> – </w:t>
      </w:r>
      <w:r w:rsidRPr="00CD702C">
        <w:rPr>
          <w:rFonts w:ascii="Book Antiqua" w:hAnsi="Book Antiqua" w:cs="Times New Roman"/>
          <w:sz w:val="24"/>
          <w:szCs w:val="28"/>
        </w:rPr>
        <w:t xml:space="preserve">Whether the customer has opted for paperless billing. </w:t>
      </w:r>
      <w:r w:rsidRPr="00CD702C">
        <w:rPr>
          <w:rFonts w:ascii="Book Antiqua" w:hAnsi="Book Antiqua" w:cs="Times New Roman"/>
          <w:b/>
          <w:bCs/>
          <w:sz w:val="24"/>
          <w:szCs w:val="28"/>
        </w:rPr>
        <w:t>(Yes, No)</w:t>
      </w:r>
    </w:p>
    <w:p w14:paraId="1C7F583A" w14:textId="77777777" w:rsidR="00CD702C" w:rsidRPr="00CD702C" w:rsidRDefault="00CD702C" w:rsidP="00513013">
      <w:pPr>
        <w:spacing w:after="0"/>
        <w:jc w:val="both"/>
        <w:rPr>
          <w:rFonts w:ascii="Book Antiqua" w:hAnsi="Book Antiqua" w:cs="Times New Roman"/>
          <w:sz w:val="24"/>
          <w:szCs w:val="28"/>
          <w:lang w:val="en-IN"/>
        </w:rPr>
      </w:pPr>
      <w:proofErr w:type="spellStart"/>
      <w:r w:rsidRPr="00CD702C">
        <w:rPr>
          <w:rFonts w:ascii="Book Antiqua" w:hAnsi="Book Antiqua" w:cs="Times New Roman"/>
          <w:b/>
          <w:bCs/>
          <w:sz w:val="24"/>
          <w:szCs w:val="28"/>
        </w:rPr>
        <w:t>PaymentMethod</w:t>
      </w:r>
      <w:proofErr w:type="spellEnd"/>
      <w:r w:rsidRPr="00CD702C">
        <w:rPr>
          <w:rFonts w:ascii="Book Antiqua" w:hAnsi="Book Antiqua" w:cs="Times New Roman"/>
          <w:b/>
          <w:bCs/>
          <w:sz w:val="24"/>
          <w:szCs w:val="28"/>
        </w:rPr>
        <w:t xml:space="preserve"> – </w:t>
      </w:r>
      <w:r w:rsidRPr="00CD702C">
        <w:rPr>
          <w:rFonts w:ascii="Book Antiqua" w:hAnsi="Book Antiqua" w:cs="Times New Roman"/>
          <w:sz w:val="24"/>
          <w:szCs w:val="28"/>
        </w:rPr>
        <w:t xml:space="preserve">Payment method of the customer </w:t>
      </w:r>
      <w:r w:rsidRPr="00CD702C">
        <w:rPr>
          <w:rFonts w:ascii="Book Antiqua" w:hAnsi="Book Antiqua" w:cs="Times New Roman"/>
          <w:b/>
          <w:bCs/>
          <w:sz w:val="24"/>
          <w:szCs w:val="28"/>
        </w:rPr>
        <w:t>(Electronic Check, Mailed Check, Bank Transfer (automatic), Credit Card (automatic))</w:t>
      </w:r>
    </w:p>
    <w:p w14:paraId="5C687BA4" w14:textId="77777777" w:rsidR="00CD702C" w:rsidRPr="00CD702C" w:rsidRDefault="00CD702C" w:rsidP="00513013">
      <w:pPr>
        <w:spacing w:after="0"/>
        <w:jc w:val="both"/>
        <w:rPr>
          <w:rFonts w:ascii="Book Antiqua" w:hAnsi="Book Antiqua" w:cs="Times New Roman"/>
          <w:sz w:val="24"/>
          <w:szCs w:val="28"/>
          <w:lang w:val="en-IN"/>
        </w:rPr>
      </w:pPr>
      <w:proofErr w:type="spellStart"/>
      <w:r w:rsidRPr="00CD702C">
        <w:rPr>
          <w:rFonts w:ascii="Book Antiqua" w:hAnsi="Book Antiqua" w:cs="Times New Roman"/>
          <w:b/>
          <w:bCs/>
          <w:sz w:val="24"/>
          <w:szCs w:val="28"/>
        </w:rPr>
        <w:t>MonthlyCharges</w:t>
      </w:r>
      <w:proofErr w:type="spellEnd"/>
      <w:r w:rsidRPr="00CD702C">
        <w:rPr>
          <w:rFonts w:ascii="Book Antiqua" w:hAnsi="Book Antiqua" w:cs="Times New Roman"/>
          <w:b/>
          <w:bCs/>
          <w:sz w:val="24"/>
          <w:szCs w:val="28"/>
        </w:rPr>
        <w:t xml:space="preserve"> – </w:t>
      </w:r>
      <w:r w:rsidRPr="00CD702C">
        <w:rPr>
          <w:rFonts w:ascii="Book Antiqua" w:hAnsi="Book Antiqua" w:cs="Times New Roman"/>
          <w:sz w:val="24"/>
          <w:szCs w:val="28"/>
        </w:rPr>
        <w:t>Monthly charges of the customer.</w:t>
      </w:r>
    </w:p>
    <w:p w14:paraId="2F5C22DD" w14:textId="77777777" w:rsidR="00CD702C" w:rsidRPr="00CD702C" w:rsidRDefault="00CD702C" w:rsidP="00513013">
      <w:pPr>
        <w:spacing w:after="0"/>
        <w:jc w:val="both"/>
        <w:rPr>
          <w:rFonts w:ascii="Book Antiqua" w:hAnsi="Book Antiqua" w:cs="Times New Roman"/>
          <w:sz w:val="24"/>
          <w:szCs w:val="28"/>
          <w:lang w:val="en-IN"/>
        </w:rPr>
      </w:pPr>
      <w:proofErr w:type="spellStart"/>
      <w:r w:rsidRPr="00CD702C">
        <w:rPr>
          <w:rFonts w:ascii="Book Antiqua" w:hAnsi="Book Antiqua" w:cs="Times New Roman"/>
          <w:b/>
          <w:bCs/>
          <w:sz w:val="24"/>
          <w:szCs w:val="28"/>
        </w:rPr>
        <w:t>TotalCharges</w:t>
      </w:r>
      <w:proofErr w:type="spellEnd"/>
      <w:r w:rsidRPr="00CD702C">
        <w:rPr>
          <w:rFonts w:ascii="Book Antiqua" w:hAnsi="Book Antiqua" w:cs="Times New Roman"/>
          <w:b/>
          <w:bCs/>
          <w:sz w:val="24"/>
          <w:szCs w:val="28"/>
        </w:rPr>
        <w:t xml:space="preserve"> – </w:t>
      </w:r>
      <w:r w:rsidRPr="00CD702C">
        <w:rPr>
          <w:rFonts w:ascii="Book Antiqua" w:hAnsi="Book Antiqua" w:cs="Times New Roman"/>
          <w:sz w:val="24"/>
          <w:szCs w:val="28"/>
        </w:rPr>
        <w:t>Total charges billed to the customer during their tenure.</w:t>
      </w:r>
    </w:p>
    <w:p w14:paraId="01F09300" w14:textId="1235EECE" w:rsidR="00096FED" w:rsidRPr="00B25041" w:rsidRDefault="00CD702C" w:rsidP="00513013">
      <w:pPr>
        <w:spacing w:after="0"/>
        <w:jc w:val="both"/>
        <w:rPr>
          <w:rFonts w:ascii="Book Antiqua" w:hAnsi="Book Antiqua" w:cs="Times New Roman"/>
          <w:sz w:val="24"/>
          <w:szCs w:val="28"/>
        </w:rPr>
      </w:pPr>
      <w:r w:rsidRPr="00CD702C">
        <w:rPr>
          <w:rFonts w:ascii="Book Antiqua" w:hAnsi="Book Antiqua" w:cs="Times New Roman"/>
          <w:b/>
          <w:bCs/>
          <w:sz w:val="24"/>
          <w:szCs w:val="28"/>
        </w:rPr>
        <w:t xml:space="preserve">Churn – </w:t>
      </w:r>
      <w:r w:rsidRPr="00CD702C">
        <w:rPr>
          <w:rFonts w:ascii="Book Antiqua" w:hAnsi="Book Antiqua" w:cs="Times New Roman"/>
          <w:sz w:val="24"/>
          <w:szCs w:val="28"/>
        </w:rPr>
        <w:t>Whether the customer churned or not</w:t>
      </w:r>
    </w:p>
    <w:p w14:paraId="1EF5404D" w14:textId="72A90681" w:rsidR="00096FED" w:rsidRPr="00096FED" w:rsidRDefault="00096FED" w:rsidP="00096FED">
      <w:pPr>
        <w:pStyle w:val="ListParagraph"/>
        <w:numPr>
          <w:ilvl w:val="0"/>
          <w:numId w:val="2"/>
        </w:numPr>
        <w:spacing w:after="0"/>
        <w:jc w:val="both"/>
        <w:rPr>
          <w:rFonts w:ascii="Book Antiqua" w:hAnsi="Book Antiqua" w:cs="Times New Roman"/>
          <w:sz w:val="28"/>
          <w:szCs w:val="28"/>
          <w:lang w:val="en-IN"/>
        </w:rPr>
      </w:pPr>
      <w:r>
        <w:rPr>
          <w:rFonts w:ascii="Book Antiqua" w:hAnsi="Book Antiqua" w:cs="Times New Roman"/>
          <w:b/>
          <w:sz w:val="28"/>
          <w:szCs w:val="28"/>
          <w:lang w:val="en-IN"/>
        </w:rPr>
        <w:lastRenderedPageBreak/>
        <w:t>LOADING DATASET INTO DATAFRAME</w:t>
      </w:r>
    </w:p>
    <w:p w14:paraId="596B8949" w14:textId="77777777" w:rsidR="00096FED" w:rsidRPr="00096FED" w:rsidRDefault="00096FED" w:rsidP="00096FED">
      <w:pPr>
        <w:spacing w:after="0"/>
        <w:jc w:val="both"/>
        <w:rPr>
          <w:rFonts w:ascii="Book Antiqua" w:hAnsi="Book Antiqua" w:cs="Times New Roman"/>
          <w:sz w:val="28"/>
          <w:szCs w:val="28"/>
          <w:lang w:val="en-IN"/>
        </w:rPr>
      </w:pPr>
    </w:p>
    <w:p w14:paraId="20DB741C" w14:textId="0D9AA459" w:rsidR="00096FED" w:rsidRDefault="00096FED" w:rsidP="00096FED">
      <w:pPr>
        <w:spacing w:after="0"/>
        <w:jc w:val="both"/>
        <w:rPr>
          <w:rFonts w:ascii="Book Antiqua" w:hAnsi="Book Antiqua" w:cs="Times New Roman"/>
          <w:sz w:val="28"/>
          <w:szCs w:val="28"/>
          <w:lang w:val="en-IN"/>
        </w:rPr>
      </w:pPr>
      <w:r>
        <w:rPr>
          <w:rFonts w:ascii="Book Antiqua" w:hAnsi="Book Antiqua" w:cs="Times New Roman"/>
          <w:noProof/>
          <w:sz w:val="28"/>
          <w:szCs w:val="28"/>
          <w:lang w:val="en-IN"/>
        </w:rPr>
        <w:drawing>
          <wp:inline distT="0" distB="0" distL="0" distR="0" wp14:anchorId="073794AE" wp14:editId="74EC8518">
            <wp:extent cx="5722620" cy="2034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2034540"/>
                    </a:xfrm>
                    <a:prstGeom prst="rect">
                      <a:avLst/>
                    </a:prstGeom>
                    <a:noFill/>
                    <a:ln>
                      <a:noFill/>
                    </a:ln>
                  </pic:spPr>
                </pic:pic>
              </a:graphicData>
            </a:graphic>
          </wp:inline>
        </w:drawing>
      </w:r>
    </w:p>
    <w:p w14:paraId="009FA707" w14:textId="07D76FF8" w:rsidR="006435E7" w:rsidRDefault="006435E7" w:rsidP="00096FED">
      <w:pPr>
        <w:spacing w:after="0"/>
        <w:jc w:val="both"/>
        <w:rPr>
          <w:rFonts w:ascii="Book Antiqua" w:hAnsi="Book Antiqua" w:cs="Times New Roman"/>
          <w:sz w:val="28"/>
          <w:szCs w:val="28"/>
          <w:lang w:val="en-IN"/>
        </w:rPr>
      </w:pPr>
    </w:p>
    <w:p w14:paraId="6EEF27F4" w14:textId="5C00B105" w:rsidR="006435E7" w:rsidRPr="006435E7" w:rsidRDefault="006435E7" w:rsidP="006435E7">
      <w:pPr>
        <w:pStyle w:val="ListParagraph"/>
        <w:numPr>
          <w:ilvl w:val="0"/>
          <w:numId w:val="2"/>
        </w:numPr>
        <w:spacing w:after="0"/>
        <w:jc w:val="both"/>
        <w:rPr>
          <w:rFonts w:ascii="Book Antiqua" w:hAnsi="Book Antiqua" w:cs="Times New Roman"/>
          <w:b/>
          <w:sz w:val="28"/>
          <w:szCs w:val="28"/>
          <w:lang w:val="en-IN"/>
        </w:rPr>
      </w:pPr>
      <w:r w:rsidRPr="006435E7">
        <w:rPr>
          <w:rFonts w:ascii="Book Antiqua" w:hAnsi="Book Antiqua" w:cs="Times New Roman"/>
          <w:b/>
          <w:sz w:val="28"/>
          <w:szCs w:val="28"/>
          <w:lang w:val="en-IN"/>
        </w:rPr>
        <w:t>NO. OF UNIQUE VALUES IN EACH COLUMN</w:t>
      </w:r>
    </w:p>
    <w:p w14:paraId="1C537D09" w14:textId="18B8DD06" w:rsidR="00CD702C" w:rsidRDefault="00B01BC6" w:rsidP="0099405B">
      <w:pPr>
        <w:spacing w:after="0"/>
        <w:jc w:val="center"/>
        <w:rPr>
          <w:rFonts w:ascii="Book Antiqua" w:hAnsi="Book Antiqua" w:cs="Times New Roman"/>
          <w:sz w:val="28"/>
          <w:szCs w:val="28"/>
          <w:lang w:val="en-IN"/>
        </w:rPr>
      </w:pPr>
      <w:r>
        <w:rPr>
          <w:rFonts w:ascii="Book Antiqua" w:hAnsi="Book Antiqua" w:cs="Times New Roman"/>
          <w:noProof/>
          <w:sz w:val="28"/>
          <w:szCs w:val="28"/>
          <w:lang w:val="en-IN"/>
        </w:rPr>
        <w:drawing>
          <wp:inline distT="0" distB="0" distL="0" distR="0" wp14:anchorId="3E9ABF98" wp14:editId="05775C27">
            <wp:extent cx="3063711" cy="48266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4380" cy="5111277"/>
                    </a:xfrm>
                    <a:prstGeom prst="rect">
                      <a:avLst/>
                    </a:prstGeom>
                    <a:noFill/>
                    <a:ln>
                      <a:noFill/>
                    </a:ln>
                  </pic:spPr>
                </pic:pic>
              </a:graphicData>
            </a:graphic>
          </wp:inline>
        </w:drawing>
      </w:r>
    </w:p>
    <w:p w14:paraId="0703FA56" w14:textId="3EA76FD6" w:rsidR="00B65A6C" w:rsidRDefault="00B65A6C" w:rsidP="0099405B">
      <w:pPr>
        <w:spacing w:after="0"/>
        <w:jc w:val="center"/>
        <w:rPr>
          <w:rFonts w:ascii="Book Antiqua" w:hAnsi="Book Antiqua" w:cs="Times New Roman"/>
          <w:sz w:val="28"/>
          <w:szCs w:val="28"/>
          <w:lang w:val="en-IN"/>
        </w:rPr>
      </w:pPr>
    </w:p>
    <w:p w14:paraId="387A403B" w14:textId="44FEE8F5" w:rsidR="00B65A6C" w:rsidRDefault="00B65A6C" w:rsidP="0099405B">
      <w:pPr>
        <w:spacing w:after="0"/>
        <w:jc w:val="center"/>
        <w:rPr>
          <w:rFonts w:ascii="Book Antiqua" w:hAnsi="Book Antiqua" w:cs="Times New Roman"/>
          <w:sz w:val="28"/>
          <w:szCs w:val="28"/>
          <w:lang w:val="en-IN"/>
        </w:rPr>
      </w:pPr>
    </w:p>
    <w:p w14:paraId="023BCA76" w14:textId="77777777" w:rsidR="00B65A6C" w:rsidRPr="0020314A" w:rsidRDefault="00B65A6C" w:rsidP="0099405B">
      <w:pPr>
        <w:spacing w:after="0"/>
        <w:jc w:val="center"/>
        <w:rPr>
          <w:rFonts w:ascii="Book Antiqua" w:hAnsi="Book Antiqua" w:cs="Times New Roman"/>
          <w:sz w:val="28"/>
          <w:szCs w:val="28"/>
          <w:lang w:val="en-IN"/>
        </w:rPr>
      </w:pPr>
    </w:p>
    <w:p w14:paraId="32148135" w14:textId="77777777" w:rsidR="0020314A" w:rsidRPr="0020314A" w:rsidRDefault="0020314A" w:rsidP="00394463">
      <w:pPr>
        <w:rPr>
          <w:rFonts w:ascii="Book Antiqua" w:hAnsi="Book Antiqua" w:cs="Times New Roman"/>
          <w:sz w:val="28"/>
          <w:szCs w:val="28"/>
        </w:rPr>
      </w:pPr>
    </w:p>
    <w:p w14:paraId="765EE9F1" w14:textId="145C4211" w:rsidR="00262D55" w:rsidRDefault="00E14807" w:rsidP="00E14807">
      <w:pPr>
        <w:jc w:val="center"/>
        <w:rPr>
          <w:rFonts w:ascii="Book Antiqua" w:hAnsi="Book Antiqua" w:cs="Times New Roman"/>
          <w:b/>
          <w:sz w:val="40"/>
          <w:szCs w:val="40"/>
        </w:rPr>
      </w:pPr>
      <w:r>
        <w:rPr>
          <w:rFonts w:ascii="Book Antiqua" w:hAnsi="Book Antiqua" w:cs="Times New Roman"/>
          <w:b/>
          <w:sz w:val="40"/>
          <w:szCs w:val="40"/>
        </w:rPr>
        <w:lastRenderedPageBreak/>
        <w:t>EXPLORATORY DATA ANALYSIS</w:t>
      </w:r>
    </w:p>
    <w:p w14:paraId="325F3289" w14:textId="092279A1" w:rsidR="00E14807" w:rsidRDefault="00E14807" w:rsidP="00E14807">
      <w:pPr>
        <w:jc w:val="center"/>
        <w:rPr>
          <w:rFonts w:ascii="Book Antiqua" w:hAnsi="Book Antiqua" w:cs="Times New Roman"/>
          <w:b/>
          <w:sz w:val="24"/>
          <w:szCs w:val="24"/>
        </w:rPr>
      </w:pPr>
    </w:p>
    <w:p w14:paraId="0AA0D063" w14:textId="56671099" w:rsidR="00E14807" w:rsidRDefault="00E14807" w:rsidP="00E14807">
      <w:pPr>
        <w:jc w:val="center"/>
        <w:rPr>
          <w:rFonts w:ascii="Book Antiqua" w:hAnsi="Book Antiqua" w:cs="Times New Roman"/>
          <w:b/>
          <w:sz w:val="24"/>
          <w:szCs w:val="24"/>
        </w:rPr>
      </w:pPr>
    </w:p>
    <w:p w14:paraId="4AF4A4FC" w14:textId="36043454" w:rsidR="00E14807" w:rsidRDefault="00E14807" w:rsidP="00E14807">
      <w:pPr>
        <w:jc w:val="center"/>
        <w:rPr>
          <w:rFonts w:ascii="Book Antiqua" w:hAnsi="Book Antiqua" w:cs="Times New Roman"/>
          <w:b/>
          <w:sz w:val="24"/>
          <w:szCs w:val="24"/>
        </w:rPr>
      </w:pPr>
      <w:r w:rsidRPr="00E14807">
        <w:rPr>
          <w:rFonts w:ascii="Book Antiqua" w:hAnsi="Book Antiqua" w:cs="Times New Roman"/>
          <w:b/>
          <w:noProof/>
          <w:sz w:val="24"/>
          <w:szCs w:val="24"/>
        </w:rPr>
        <w:drawing>
          <wp:inline distT="0" distB="0" distL="0" distR="0" wp14:anchorId="0ED0305A" wp14:editId="32C534BC">
            <wp:extent cx="3795387" cy="3795387"/>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95387" cy="3795387"/>
                    </a:xfrm>
                    <a:prstGeom prst="rect">
                      <a:avLst/>
                    </a:prstGeom>
                  </pic:spPr>
                </pic:pic>
              </a:graphicData>
            </a:graphic>
          </wp:inline>
        </w:drawing>
      </w:r>
    </w:p>
    <w:p w14:paraId="5A585ACC" w14:textId="56B34647" w:rsidR="00E14807" w:rsidRDefault="00E14807" w:rsidP="00E14807">
      <w:pPr>
        <w:jc w:val="center"/>
        <w:rPr>
          <w:rFonts w:ascii="Book Antiqua" w:hAnsi="Book Antiqua" w:cs="Times New Roman"/>
          <w:b/>
          <w:sz w:val="24"/>
          <w:szCs w:val="24"/>
        </w:rPr>
      </w:pPr>
      <w:r>
        <w:rPr>
          <w:rFonts w:ascii="Book Antiqua" w:hAnsi="Book Antiqua" w:cs="Times New Roman"/>
          <w:b/>
          <w:sz w:val="24"/>
          <w:szCs w:val="24"/>
        </w:rPr>
        <w:t xml:space="preserve">FIG: </w:t>
      </w:r>
      <w:r w:rsidR="0048020C">
        <w:rPr>
          <w:rFonts w:ascii="Book Antiqua" w:hAnsi="Book Antiqua" w:cs="Times New Roman"/>
          <w:b/>
          <w:sz w:val="24"/>
          <w:szCs w:val="24"/>
        </w:rPr>
        <w:t>CUSTOMER ATTRITION IN DATA</w:t>
      </w:r>
    </w:p>
    <w:p w14:paraId="369BE9D6" w14:textId="11DA5D6F" w:rsidR="0048020C" w:rsidRDefault="00ED6C45" w:rsidP="00E14807">
      <w:pPr>
        <w:jc w:val="center"/>
        <w:rPr>
          <w:rFonts w:ascii="Book Antiqua" w:hAnsi="Book Antiqua" w:cs="Times New Roman"/>
          <w:b/>
          <w:sz w:val="24"/>
          <w:szCs w:val="24"/>
        </w:rPr>
      </w:pPr>
      <w:r w:rsidRPr="00ED6C45">
        <w:rPr>
          <w:rFonts w:ascii="Book Antiqua" w:hAnsi="Book Antiqua" w:cs="Times New Roman"/>
          <w:b/>
          <w:noProof/>
          <w:sz w:val="24"/>
          <w:szCs w:val="24"/>
        </w:rPr>
        <w:drawing>
          <wp:inline distT="0" distB="0" distL="0" distR="0" wp14:anchorId="448A9336" wp14:editId="369D3A61">
            <wp:extent cx="4926055" cy="3093929"/>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52145" cy="3110315"/>
                    </a:xfrm>
                    <a:prstGeom prst="rect">
                      <a:avLst/>
                    </a:prstGeom>
                  </pic:spPr>
                </pic:pic>
              </a:graphicData>
            </a:graphic>
          </wp:inline>
        </w:drawing>
      </w:r>
    </w:p>
    <w:p w14:paraId="013F2EB0" w14:textId="37B19CBB" w:rsidR="00ED6C45" w:rsidRDefault="00ED6C45" w:rsidP="00E14807">
      <w:pPr>
        <w:jc w:val="center"/>
        <w:rPr>
          <w:rFonts w:ascii="Book Antiqua" w:hAnsi="Book Antiqua" w:cs="Times New Roman"/>
          <w:b/>
          <w:sz w:val="24"/>
          <w:szCs w:val="24"/>
        </w:rPr>
      </w:pPr>
      <w:r>
        <w:rPr>
          <w:rFonts w:ascii="Book Antiqua" w:hAnsi="Book Antiqua" w:cs="Times New Roman"/>
          <w:b/>
          <w:sz w:val="24"/>
          <w:szCs w:val="24"/>
        </w:rPr>
        <w:t>FIG: GENDER DISTRIBUTION IN CUSTOMER ATTRITION</w:t>
      </w:r>
    </w:p>
    <w:p w14:paraId="33D67A04" w14:textId="42863E6C" w:rsidR="00ED6C45" w:rsidRDefault="001B0D91" w:rsidP="00E14807">
      <w:pPr>
        <w:jc w:val="center"/>
        <w:rPr>
          <w:rFonts w:ascii="Book Antiqua" w:hAnsi="Book Antiqua" w:cs="Times New Roman"/>
          <w:b/>
          <w:sz w:val="24"/>
          <w:szCs w:val="24"/>
        </w:rPr>
      </w:pPr>
      <w:r w:rsidRPr="001B0D91">
        <w:rPr>
          <w:rFonts w:ascii="Book Antiqua" w:hAnsi="Book Antiqua" w:cs="Times New Roman"/>
          <w:b/>
          <w:noProof/>
          <w:sz w:val="24"/>
          <w:szCs w:val="24"/>
        </w:rPr>
        <w:lastRenderedPageBreak/>
        <w:drawing>
          <wp:inline distT="0" distB="0" distL="0" distR="0" wp14:anchorId="76C87D0B" wp14:editId="18EEDB45">
            <wp:extent cx="5666277" cy="3206663"/>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3282" cy="3238924"/>
                    </a:xfrm>
                    <a:prstGeom prst="rect">
                      <a:avLst/>
                    </a:prstGeom>
                  </pic:spPr>
                </pic:pic>
              </a:graphicData>
            </a:graphic>
          </wp:inline>
        </w:drawing>
      </w:r>
    </w:p>
    <w:p w14:paraId="2CD68306" w14:textId="75FF7110" w:rsidR="001B0D91" w:rsidRDefault="001B0D91" w:rsidP="00AF3703">
      <w:pPr>
        <w:jc w:val="center"/>
        <w:rPr>
          <w:rFonts w:ascii="Book Antiqua" w:hAnsi="Book Antiqua" w:cs="Times New Roman"/>
          <w:b/>
          <w:sz w:val="24"/>
          <w:szCs w:val="24"/>
        </w:rPr>
      </w:pPr>
      <w:r>
        <w:rPr>
          <w:rFonts w:ascii="Book Antiqua" w:hAnsi="Book Antiqua" w:cs="Times New Roman"/>
          <w:b/>
          <w:sz w:val="24"/>
          <w:szCs w:val="24"/>
        </w:rPr>
        <w:t>FIG: SENIOR CITIZEN DISTRIBUTION IN CUSTOMER ATTRITION</w:t>
      </w:r>
    </w:p>
    <w:p w14:paraId="63A17B41" w14:textId="450263F9" w:rsidR="00AF3703" w:rsidRDefault="00AF3703" w:rsidP="00AF3703">
      <w:pPr>
        <w:jc w:val="center"/>
        <w:rPr>
          <w:rFonts w:ascii="Book Antiqua" w:hAnsi="Book Antiqua" w:cs="Times New Roman"/>
          <w:b/>
          <w:sz w:val="24"/>
          <w:szCs w:val="24"/>
        </w:rPr>
      </w:pPr>
    </w:p>
    <w:p w14:paraId="07C22EDD" w14:textId="3F8C7AE0" w:rsidR="00AF3703" w:rsidRDefault="00AF3703" w:rsidP="00AF3703">
      <w:pPr>
        <w:jc w:val="center"/>
        <w:rPr>
          <w:rFonts w:ascii="Book Antiqua" w:hAnsi="Book Antiqua" w:cs="Times New Roman"/>
          <w:b/>
          <w:sz w:val="24"/>
          <w:szCs w:val="24"/>
        </w:rPr>
      </w:pPr>
    </w:p>
    <w:p w14:paraId="0AFDE4A1" w14:textId="49389FB9" w:rsidR="00AF3703" w:rsidRDefault="00AF3703" w:rsidP="00AF3703">
      <w:pPr>
        <w:jc w:val="center"/>
        <w:rPr>
          <w:rFonts w:ascii="Book Antiqua" w:hAnsi="Book Antiqua" w:cs="Times New Roman"/>
          <w:b/>
          <w:sz w:val="24"/>
          <w:szCs w:val="24"/>
        </w:rPr>
      </w:pPr>
    </w:p>
    <w:p w14:paraId="1C544EA1" w14:textId="08A74B32" w:rsidR="00AF3703" w:rsidRDefault="00AF3703" w:rsidP="00AF3703">
      <w:pPr>
        <w:jc w:val="center"/>
        <w:rPr>
          <w:rFonts w:ascii="Book Antiqua" w:hAnsi="Book Antiqua" w:cs="Times New Roman"/>
          <w:b/>
          <w:sz w:val="24"/>
          <w:szCs w:val="24"/>
        </w:rPr>
      </w:pPr>
    </w:p>
    <w:p w14:paraId="194E8A31" w14:textId="77777777" w:rsidR="00816C5F" w:rsidRDefault="00816C5F" w:rsidP="00AF3703">
      <w:pPr>
        <w:jc w:val="center"/>
        <w:rPr>
          <w:rFonts w:ascii="Book Antiqua" w:hAnsi="Book Antiqua" w:cs="Times New Roman"/>
          <w:b/>
          <w:sz w:val="24"/>
          <w:szCs w:val="24"/>
        </w:rPr>
      </w:pPr>
    </w:p>
    <w:p w14:paraId="4A28E70E" w14:textId="4A72474B" w:rsidR="001B0D91" w:rsidRDefault="001B0D91" w:rsidP="00E14807">
      <w:pPr>
        <w:jc w:val="center"/>
        <w:rPr>
          <w:rFonts w:ascii="Book Antiqua" w:hAnsi="Book Antiqua" w:cs="Times New Roman"/>
          <w:b/>
          <w:sz w:val="24"/>
          <w:szCs w:val="24"/>
        </w:rPr>
      </w:pPr>
      <w:r w:rsidRPr="001B0D91">
        <w:rPr>
          <w:rFonts w:ascii="Book Antiqua" w:hAnsi="Book Antiqua" w:cs="Times New Roman"/>
          <w:b/>
          <w:noProof/>
          <w:sz w:val="24"/>
          <w:szCs w:val="24"/>
        </w:rPr>
        <w:drawing>
          <wp:inline distT="0" distB="0" distL="0" distR="0" wp14:anchorId="63E0980D" wp14:editId="5D672485">
            <wp:extent cx="5737734" cy="3263631"/>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01456" cy="3299876"/>
                    </a:xfrm>
                    <a:prstGeom prst="rect">
                      <a:avLst/>
                    </a:prstGeom>
                  </pic:spPr>
                </pic:pic>
              </a:graphicData>
            </a:graphic>
          </wp:inline>
        </w:drawing>
      </w:r>
    </w:p>
    <w:p w14:paraId="1D25DD24" w14:textId="23EA2649" w:rsidR="001B0D91" w:rsidRDefault="001B0D91" w:rsidP="00E14807">
      <w:pPr>
        <w:jc w:val="center"/>
        <w:rPr>
          <w:rFonts w:ascii="Book Antiqua" w:hAnsi="Book Antiqua" w:cs="Times New Roman"/>
          <w:b/>
          <w:sz w:val="24"/>
          <w:szCs w:val="24"/>
        </w:rPr>
      </w:pPr>
      <w:r>
        <w:rPr>
          <w:rFonts w:ascii="Book Antiqua" w:hAnsi="Book Antiqua" w:cs="Times New Roman"/>
          <w:b/>
          <w:sz w:val="24"/>
          <w:szCs w:val="24"/>
        </w:rPr>
        <w:t>FIG: PARTNER DISTRIBUTION IN CUSTOMER ATTRITION</w:t>
      </w:r>
    </w:p>
    <w:p w14:paraId="3B17A6D5" w14:textId="77777777" w:rsidR="00300EC9" w:rsidRDefault="00AF3703" w:rsidP="00E14807">
      <w:pPr>
        <w:jc w:val="center"/>
        <w:rPr>
          <w:rFonts w:ascii="Book Antiqua" w:hAnsi="Book Antiqua" w:cs="Times New Roman"/>
          <w:b/>
          <w:sz w:val="24"/>
          <w:szCs w:val="24"/>
        </w:rPr>
      </w:pPr>
      <w:r w:rsidRPr="00AF3703">
        <w:rPr>
          <w:rFonts w:ascii="Book Antiqua" w:hAnsi="Book Antiqua" w:cs="Times New Roman"/>
          <w:b/>
          <w:noProof/>
          <w:sz w:val="24"/>
          <w:szCs w:val="24"/>
        </w:rPr>
        <w:lastRenderedPageBreak/>
        <w:drawing>
          <wp:inline distT="0" distB="0" distL="0" distR="0" wp14:anchorId="2988D97F" wp14:editId="4AF7F498">
            <wp:extent cx="5734603" cy="3256767"/>
            <wp:effectExtent l="0" t="0" r="0"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54970" cy="3268334"/>
                    </a:xfrm>
                    <a:prstGeom prst="rect">
                      <a:avLst/>
                    </a:prstGeom>
                  </pic:spPr>
                </pic:pic>
              </a:graphicData>
            </a:graphic>
          </wp:inline>
        </w:drawing>
      </w:r>
    </w:p>
    <w:p w14:paraId="2772E24E" w14:textId="5942BA1B" w:rsidR="00816C5F" w:rsidRDefault="00300EC9" w:rsidP="00E14807">
      <w:pPr>
        <w:jc w:val="center"/>
        <w:rPr>
          <w:rFonts w:ascii="Book Antiqua" w:hAnsi="Book Antiqua" w:cs="Times New Roman"/>
          <w:b/>
          <w:sz w:val="24"/>
          <w:szCs w:val="24"/>
        </w:rPr>
      </w:pPr>
      <w:r>
        <w:rPr>
          <w:rFonts w:ascii="Book Antiqua" w:hAnsi="Book Antiqua" w:cs="Times New Roman"/>
          <w:b/>
          <w:sz w:val="24"/>
          <w:szCs w:val="24"/>
        </w:rPr>
        <w:t>FIG: DEPENDENTS DISTRIBUTION IN CUSTOMER ATTRITION</w:t>
      </w:r>
    </w:p>
    <w:p w14:paraId="6FEA7459" w14:textId="107E72AC" w:rsidR="00816C5F" w:rsidRDefault="00816C5F" w:rsidP="00E14807">
      <w:pPr>
        <w:jc w:val="center"/>
        <w:rPr>
          <w:rFonts w:ascii="Book Antiqua" w:hAnsi="Book Antiqua" w:cs="Times New Roman"/>
          <w:b/>
          <w:sz w:val="24"/>
          <w:szCs w:val="24"/>
        </w:rPr>
      </w:pPr>
    </w:p>
    <w:p w14:paraId="5E01D92B" w14:textId="07F538AA" w:rsidR="00816C5F" w:rsidRDefault="00816C5F" w:rsidP="00E14807">
      <w:pPr>
        <w:jc w:val="center"/>
        <w:rPr>
          <w:rFonts w:ascii="Book Antiqua" w:hAnsi="Book Antiqua" w:cs="Times New Roman"/>
          <w:b/>
          <w:sz w:val="24"/>
          <w:szCs w:val="24"/>
        </w:rPr>
      </w:pPr>
    </w:p>
    <w:p w14:paraId="658B96C4" w14:textId="5EB02260" w:rsidR="00816C5F" w:rsidRDefault="00816C5F" w:rsidP="00E14807">
      <w:pPr>
        <w:jc w:val="center"/>
        <w:rPr>
          <w:rFonts w:ascii="Book Antiqua" w:hAnsi="Book Antiqua" w:cs="Times New Roman"/>
          <w:b/>
          <w:sz w:val="24"/>
          <w:szCs w:val="24"/>
        </w:rPr>
      </w:pPr>
    </w:p>
    <w:p w14:paraId="3C7D9BC1" w14:textId="77777777" w:rsidR="00E0797C" w:rsidRDefault="00E0797C" w:rsidP="00E14807">
      <w:pPr>
        <w:jc w:val="center"/>
        <w:rPr>
          <w:rFonts w:ascii="Book Antiqua" w:hAnsi="Book Antiqua" w:cs="Times New Roman"/>
          <w:b/>
          <w:sz w:val="24"/>
          <w:szCs w:val="24"/>
        </w:rPr>
      </w:pPr>
    </w:p>
    <w:p w14:paraId="71DE3F65" w14:textId="76330537" w:rsidR="00816C5F" w:rsidRDefault="00816C5F" w:rsidP="00E14807">
      <w:pPr>
        <w:jc w:val="center"/>
        <w:rPr>
          <w:rFonts w:ascii="Book Antiqua" w:hAnsi="Book Antiqua" w:cs="Times New Roman"/>
          <w:b/>
          <w:sz w:val="24"/>
          <w:szCs w:val="24"/>
        </w:rPr>
      </w:pPr>
    </w:p>
    <w:p w14:paraId="1E5C152E" w14:textId="751838D0" w:rsidR="00816C5F" w:rsidRDefault="00816C5F" w:rsidP="00E14807">
      <w:pPr>
        <w:jc w:val="center"/>
        <w:rPr>
          <w:rFonts w:ascii="Book Antiqua" w:hAnsi="Book Antiqua" w:cs="Times New Roman"/>
          <w:b/>
          <w:sz w:val="24"/>
          <w:szCs w:val="24"/>
        </w:rPr>
      </w:pPr>
      <w:r w:rsidRPr="00816C5F">
        <w:rPr>
          <w:rFonts w:ascii="Book Antiqua" w:hAnsi="Book Antiqua" w:cs="Times New Roman"/>
          <w:b/>
          <w:noProof/>
          <w:sz w:val="24"/>
          <w:szCs w:val="24"/>
        </w:rPr>
        <w:drawing>
          <wp:inline distT="0" distB="0" distL="0" distR="0" wp14:anchorId="69FA2C8C" wp14:editId="5AEA3BC7">
            <wp:extent cx="5731510" cy="3220085"/>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3D487A8D" w14:textId="1866D43A" w:rsidR="00816C5F" w:rsidRDefault="00816C5F" w:rsidP="00E14807">
      <w:pPr>
        <w:jc w:val="center"/>
        <w:rPr>
          <w:rFonts w:ascii="Book Antiqua" w:hAnsi="Book Antiqua" w:cs="Times New Roman"/>
          <w:b/>
          <w:sz w:val="24"/>
          <w:szCs w:val="24"/>
        </w:rPr>
      </w:pPr>
      <w:r>
        <w:rPr>
          <w:rFonts w:ascii="Book Antiqua" w:hAnsi="Book Antiqua" w:cs="Times New Roman"/>
          <w:b/>
          <w:sz w:val="24"/>
          <w:szCs w:val="24"/>
        </w:rPr>
        <w:t>FIG: PHONESERVICE DISTRIBUTION IN CUSTOMER ATTRITION</w:t>
      </w:r>
    </w:p>
    <w:p w14:paraId="7E6A90D2" w14:textId="7D46C26B" w:rsidR="00816C5F" w:rsidRDefault="00A367F4" w:rsidP="00E14807">
      <w:pPr>
        <w:jc w:val="center"/>
        <w:rPr>
          <w:rFonts w:ascii="Book Antiqua" w:hAnsi="Book Antiqua" w:cs="Times New Roman"/>
          <w:b/>
          <w:sz w:val="24"/>
          <w:szCs w:val="24"/>
        </w:rPr>
      </w:pPr>
      <w:r w:rsidRPr="00A367F4">
        <w:rPr>
          <w:rFonts w:ascii="Book Antiqua" w:hAnsi="Book Antiqua" w:cs="Times New Roman"/>
          <w:b/>
          <w:noProof/>
          <w:sz w:val="24"/>
          <w:szCs w:val="24"/>
        </w:rPr>
        <w:lastRenderedPageBreak/>
        <w:drawing>
          <wp:inline distT="0" distB="0" distL="0" distR="0" wp14:anchorId="760E9E24" wp14:editId="77D64DA3">
            <wp:extent cx="5731510" cy="3190240"/>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14:paraId="1E9D700B" w14:textId="3840D852" w:rsidR="00A367F4" w:rsidRDefault="00A367F4" w:rsidP="00E14807">
      <w:pPr>
        <w:jc w:val="center"/>
        <w:rPr>
          <w:rFonts w:ascii="Book Antiqua" w:hAnsi="Book Antiqua" w:cs="Times New Roman"/>
          <w:b/>
          <w:sz w:val="24"/>
          <w:szCs w:val="24"/>
        </w:rPr>
      </w:pPr>
      <w:r>
        <w:rPr>
          <w:rFonts w:ascii="Book Antiqua" w:hAnsi="Book Antiqua" w:cs="Times New Roman"/>
          <w:b/>
          <w:sz w:val="24"/>
          <w:szCs w:val="24"/>
        </w:rPr>
        <w:t>FIG: MULTIPLELINES DISTRIBUTION IN CUSTOMER ATTRITION</w:t>
      </w:r>
    </w:p>
    <w:p w14:paraId="2AB7A2E6" w14:textId="61F1149D" w:rsidR="004F2C4D" w:rsidRDefault="004F2C4D" w:rsidP="00E14807">
      <w:pPr>
        <w:jc w:val="center"/>
        <w:rPr>
          <w:rFonts w:ascii="Book Antiqua" w:hAnsi="Book Antiqua" w:cs="Times New Roman"/>
          <w:b/>
          <w:sz w:val="24"/>
          <w:szCs w:val="24"/>
        </w:rPr>
      </w:pPr>
    </w:p>
    <w:p w14:paraId="78B0BAAD" w14:textId="2EF6716A" w:rsidR="004F2C4D" w:rsidRDefault="004F2C4D" w:rsidP="00E14807">
      <w:pPr>
        <w:jc w:val="center"/>
        <w:rPr>
          <w:rFonts w:ascii="Book Antiqua" w:hAnsi="Book Antiqua" w:cs="Times New Roman"/>
          <w:b/>
          <w:sz w:val="24"/>
          <w:szCs w:val="24"/>
        </w:rPr>
      </w:pPr>
    </w:p>
    <w:p w14:paraId="3F69BF02" w14:textId="56D17EDA" w:rsidR="004F2C4D" w:rsidRDefault="004F2C4D" w:rsidP="00E14807">
      <w:pPr>
        <w:jc w:val="center"/>
        <w:rPr>
          <w:rFonts w:ascii="Book Antiqua" w:hAnsi="Book Antiqua" w:cs="Times New Roman"/>
          <w:b/>
          <w:sz w:val="24"/>
          <w:szCs w:val="24"/>
        </w:rPr>
      </w:pPr>
    </w:p>
    <w:p w14:paraId="12A06671" w14:textId="77777777" w:rsidR="004F2C4D" w:rsidRDefault="004F2C4D" w:rsidP="00E14807">
      <w:pPr>
        <w:jc w:val="center"/>
        <w:rPr>
          <w:rFonts w:ascii="Book Antiqua" w:hAnsi="Book Antiqua" w:cs="Times New Roman"/>
          <w:b/>
          <w:sz w:val="24"/>
          <w:szCs w:val="24"/>
        </w:rPr>
      </w:pPr>
    </w:p>
    <w:p w14:paraId="0F8C373F" w14:textId="11303086" w:rsidR="004836B9" w:rsidRDefault="004836B9" w:rsidP="00E14807">
      <w:pPr>
        <w:jc w:val="center"/>
        <w:rPr>
          <w:rFonts w:ascii="Book Antiqua" w:hAnsi="Book Antiqua" w:cs="Times New Roman"/>
          <w:b/>
          <w:sz w:val="24"/>
          <w:szCs w:val="24"/>
        </w:rPr>
      </w:pPr>
    </w:p>
    <w:p w14:paraId="00C246D8" w14:textId="206053FD" w:rsidR="004836B9" w:rsidRDefault="004836B9" w:rsidP="00E14807">
      <w:pPr>
        <w:jc w:val="center"/>
        <w:rPr>
          <w:rFonts w:ascii="Book Antiqua" w:hAnsi="Book Antiqua" w:cs="Times New Roman"/>
          <w:b/>
          <w:sz w:val="24"/>
          <w:szCs w:val="24"/>
        </w:rPr>
      </w:pPr>
      <w:r w:rsidRPr="004836B9">
        <w:rPr>
          <w:rFonts w:ascii="Book Antiqua" w:hAnsi="Book Antiqua" w:cs="Times New Roman"/>
          <w:b/>
          <w:noProof/>
          <w:sz w:val="24"/>
          <w:szCs w:val="24"/>
        </w:rPr>
        <w:drawing>
          <wp:inline distT="0" distB="0" distL="0" distR="0" wp14:anchorId="1A1927EE" wp14:editId="49202AB8">
            <wp:extent cx="5731510" cy="3260725"/>
            <wp:effectExtent l="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2A82DC97" w14:textId="1A6F0345" w:rsidR="004836B9" w:rsidRDefault="004836B9" w:rsidP="00E14807">
      <w:pPr>
        <w:jc w:val="center"/>
        <w:rPr>
          <w:rFonts w:ascii="Book Antiqua" w:hAnsi="Book Antiqua" w:cs="Times New Roman"/>
          <w:b/>
          <w:sz w:val="24"/>
          <w:szCs w:val="24"/>
        </w:rPr>
      </w:pPr>
      <w:r>
        <w:rPr>
          <w:rFonts w:ascii="Book Antiqua" w:hAnsi="Book Antiqua" w:cs="Times New Roman"/>
          <w:b/>
          <w:sz w:val="24"/>
          <w:szCs w:val="24"/>
        </w:rPr>
        <w:t>FIG: INTERNET SERVICE DISTRIBUTION IN CUSTOMER ATTRITION</w:t>
      </w:r>
    </w:p>
    <w:p w14:paraId="2FDD3447" w14:textId="26EB148B" w:rsidR="00CC3652" w:rsidRDefault="00CC3652" w:rsidP="00E14807">
      <w:pPr>
        <w:jc w:val="center"/>
        <w:rPr>
          <w:rFonts w:ascii="Book Antiqua" w:hAnsi="Book Antiqua" w:cs="Times New Roman"/>
          <w:b/>
          <w:sz w:val="24"/>
          <w:szCs w:val="24"/>
        </w:rPr>
      </w:pPr>
      <w:r w:rsidRPr="00CC3652">
        <w:rPr>
          <w:rFonts w:ascii="Book Antiqua" w:hAnsi="Book Antiqua" w:cs="Times New Roman"/>
          <w:b/>
          <w:noProof/>
          <w:sz w:val="24"/>
          <w:szCs w:val="24"/>
        </w:rPr>
        <w:lastRenderedPageBreak/>
        <w:drawing>
          <wp:inline distT="0" distB="0" distL="0" distR="0" wp14:anchorId="69E0EC66" wp14:editId="15121A34">
            <wp:extent cx="5731510" cy="3267075"/>
            <wp:effectExtent l="0" t="0" r="2540"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237FEE97" w14:textId="48EA186F" w:rsidR="00CC3652" w:rsidRDefault="00CC3652" w:rsidP="00E14807">
      <w:pPr>
        <w:jc w:val="center"/>
        <w:rPr>
          <w:rFonts w:ascii="Book Antiqua" w:hAnsi="Book Antiqua" w:cs="Times New Roman"/>
          <w:b/>
          <w:sz w:val="24"/>
          <w:szCs w:val="24"/>
        </w:rPr>
      </w:pPr>
      <w:r>
        <w:rPr>
          <w:rFonts w:ascii="Book Antiqua" w:hAnsi="Book Antiqua" w:cs="Times New Roman"/>
          <w:b/>
          <w:sz w:val="24"/>
          <w:szCs w:val="24"/>
        </w:rPr>
        <w:t>FIG: ONLINESECURITY DISTRIBUTION IN CUSTOMER ATTRITION</w:t>
      </w:r>
      <w:r w:rsidR="002F6B93">
        <w:rPr>
          <w:rFonts w:ascii="Book Antiqua" w:hAnsi="Book Antiqua" w:cs="Times New Roman"/>
          <w:b/>
          <w:sz w:val="24"/>
          <w:szCs w:val="24"/>
        </w:rPr>
        <w:t>S</w:t>
      </w:r>
    </w:p>
    <w:p w14:paraId="57B83AFB" w14:textId="51BB9529" w:rsidR="00062822" w:rsidRDefault="00062822" w:rsidP="00E14807">
      <w:pPr>
        <w:jc w:val="center"/>
        <w:rPr>
          <w:rFonts w:ascii="Book Antiqua" w:hAnsi="Book Antiqua" w:cs="Times New Roman"/>
          <w:b/>
          <w:sz w:val="24"/>
          <w:szCs w:val="24"/>
        </w:rPr>
      </w:pPr>
    </w:p>
    <w:p w14:paraId="245627E7" w14:textId="184592E0" w:rsidR="00062822" w:rsidRDefault="00062822" w:rsidP="00E14807">
      <w:pPr>
        <w:jc w:val="center"/>
        <w:rPr>
          <w:rFonts w:ascii="Book Antiqua" w:hAnsi="Book Antiqua" w:cs="Times New Roman"/>
          <w:b/>
          <w:sz w:val="24"/>
          <w:szCs w:val="24"/>
        </w:rPr>
      </w:pPr>
    </w:p>
    <w:p w14:paraId="40205991" w14:textId="3418E060" w:rsidR="00062822" w:rsidRDefault="00062822" w:rsidP="00E14807">
      <w:pPr>
        <w:jc w:val="center"/>
        <w:rPr>
          <w:rFonts w:ascii="Book Antiqua" w:hAnsi="Book Antiqua" w:cs="Times New Roman"/>
          <w:b/>
          <w:sz w:val="24"/>
          <w:szCs w:val="24"/>
        </w:rPr>
      </w:pPr>
    </w:p>
    <w:p w14:paraId="6686B270" w14:textId="77777777" w:rsidR="00062822" w:rsidRDefault="00062822" w:rsidP="00E14807">
      <w:pPr>
        <w:jc w:val="center"/>
        <w:rPr>
          <w:rFonts w:ascii="Book Antiqua" w:hAnsi="Book Antiqua" w:cs="Times New Roman"/>
          <w:b/>
          <w:sz w:val="24"/>
          <w:szCs w:val="24"/>
        </w:rPr>
      </w:pPr>
    </w:p>
    <w:p w14:paraId="0E3278D4" w14:textId="4152241F" w:rsidR="002F6B93" w:rsidRDefault="002F6B93" w:rsidP="00E14807">
      <w:pPr>
        <w:jc w:val="center"/>
        <w:rPr>
          <w:rFonts w:ascii="Book Antiqua" w:hAnsi="Book Antiqua" w:cs="Times New Roman"/>
          <w:b/>
          <w:sz w:val="24"/>
          <w:szCs w:val="24"/>
        </w:rPr>
      </w:pPr>
    </w:p>
    <w:p w14:paraId="0740A191" w14:textId="63EA2FA5" w:rsidR="002F6B93" w:rsidRDefault="002F6B93" w:rsidP="00E14807">
      <w:pPr>
        <w:jc w:val="center"/>
        <w:rPr>
          <w:rFonts w:ascii="Book Antiqua" w:hAnsi="Book Antiqua" w:cs="Times New Roman"/>
          <w:b/>
          <w:sz w:val="24"/>
          <w:szCs w:val="24"/>
        </w:rPr>
      </w:pPr>
      <w:r w:rsidRPr="002F6B93">
        <w:rPr>
          <w:rFonts w:ascii="Book Antiqua" w:hAnsi="Book Antiqua" w:cs="Times New Roman"/>
          <w:b/>
          <w:noProof/>
          <w:sz w:val="24"/>
          <w:szCs w:val="24"/>
        </w:rPr>
        <w:drawing>
          <wp:inline distT="0" distB="0" distL="0" distR="0" wp14:anchorId="0850C021" wp14:editId="70DDA7A4">
            <wp:extent cx="5731510" cy="3291840"/>
            <wp:effectExtent l="0" t="0" r="254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32AE46" w14:textId="455B7D1B" w:rsidR="002F6B93" w:rsidRDefault="002F6B93" w:rsidP="00E14807">
      <w:pPr>
        <w:jc w:val="center"/>
        <w:rPr>
          <w:rFonts w:ascii="Book Antiqua" w:hAnsi="Book Antiqua" w:cs="Times New Roman"/>
          <w:b/>
          <w:sz w:val="24"/>
          <w:szCs w:val="24"/>
        </w:rPr>
      </w:pPr>
      <w:r>
        <w:rPr>
          <w:rFonts w:ascii="Book Antiqua" w:hAnsi="Book Antiqua" w:cs="Times New Roman"/>
          <w:b/>
          <w:sz w:val="24"/>
          <w:szCs w:val="24"/>
        </w:rPr>
        <w:t>FIG: TECHSUPPORT</w:t>
      </w:r>
      <w:r w:rsidR="00EC15CD">
        <w:rPr>
          <w:rFonts w:ascii="Book Antiqua" w:hAnsi="Book Antiqua" w:cs="Times New Roman"/>
          <w:b/>
          <w:sz w:val="24"/>
          <w:szCs w:val="24"/>
        </w:rPr>
        <w:t xml:space="preserve"> DISTRIBUTION IN CUSTOMER ATTRITION</w:t>
      </w:r>
    </w:p>
    <w:p w14:paraId="61DB4834" w14:textId="21C01D8D" w:rsidR="00AC7091" w:rsidRDefault="00AC7091" w:rsidP="00E14807">
      <w:pPr>
        <w:jc w:val="center"/>
        <w:rPr>
          <w:rFonts w:ascii="Book Antiqua" w:hAnsi="Book Antiqua" w:cs="Times New Roman"/>
          <w:b/>
          <w:sz w:val="24"/>
          <w:szCs w:val="24"/>
        </w:rPr>
      </w:pPr>
      <w:r w:rsidRPr="00AC7091">
        <w:rPr>
          <w:rFonts w:ascii="Book Antiqua" w:hAnsi="Book Antiqua" w:cs="Times New Roman"/>
          <w:b/>
          <w:noProof/>
          <w:sz w:val="24"/>
          <w:szCs w:val="24"/>
        </w:rPr>
        <w:lastRenderedPageBreak/>
        <w:drawing>
          <wp:inline distT="0" distB="0" distL="0" distR="0" wp14:anchorId="057E20A9" wp14:editId="7CE14649">
            <wp:extent cx="5731510" cy="3391535"/>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391535"/>
                    </a:xfrm>
                    <a:prstGeom prst="rect">
                      <a:avLst/>
                    </a:prstGeom>
                  </pic:spPr>
                </pic:pic>
              </a:graphicData>
            </a:graphic>
          </wp:inline>
        </w:drawing>
      </w:r>
    </w:p>
    <w:p w14:paraId="623A65DD" w14:textId="0192E22A" w:rsidR="00AC7091" w:rsidRDefault="00AC7091" w:rsidP="00E14807">
      <w:pPr>
        <w:jc w:val="center"/>
        <w:rPr>
          <w:rFonts w:ascii="Book Antiqua" w:hAnsi="Book Antiqua" w:cs="Times New Roman"/>
          <w:b/>
          <w:sz w:val="24"/>
          <w:szCs w:val="24"/>
        </w:rPr>
      </w:pPr>
      <w:r>
        <w:rPr>
          <w:rFonts w:ascii="Book Antiqua" w:hAnsi="Book Antiqua" w:cs="Times New Roman"/>
          <w:b/>
          <w:sz w:val="24"/>
          <w:szCs w:val="24"/>
        </w:rPr>
        <w:t>FIG: STREAMINGTV DISTRIBUTION IN CUSTOMER ATTRITION</w:t>
      </w:r>
    </w:p>
    <w:p w14:paraId="7AFB1EF3" w14:textId="0EDF4B3D" w:rsidR="008B114F" w:rsidRDefault="008B114F" w:rsidP="00E14807">
      <w:pPr>
        <w:jc w:val="center"/>
        <w:rPr>
          <w:rFonts w:ascii="Book Antiqua" w:hAnsi="Book Antiqua" w:cs="Times New Roman"/>
          <w:b/>
          <w:sz w:val="24"/>
          <w:szCs w:val="24"/>
        </w:rPr>
      </w:pPr>
    </w:p>
    <w:p w14:paraId="27562506" w14:textId="2ED7240F" w:rsidR="008B114F" w:rsidRDefault="008B114F" w:rsidP="00E14807">
      <w:pPr>
        <w:jc w:val="center"/>
        <w:rPr>
          <w:rFonts w:ascii="Book Antiqua" w:hAnsi="Book Antiqua" w:cs="Times New Roman"/>
          <w:b/>
          <w:sz w:val="24"/>
          <w:szCs w:val="24"/>
        </w:rPr>
      </w:pPr>
    </w:p>
    <w:p w14:paraId="4739E59E" w14:textId="77777777" w:rsidR="008B114F" w:rsidRDefault="008B114F" w:rsidP="00E14807">
      <w:pPr>
        <w:jc w:val="center"/>
        <w:rPr>
          <w:rFonts w:ascii="Book Antiqua" w:hAnsi="Book Antiqua" w:cs="Times New Roman"/>
          <w:b/>
          <w:sz w:val="24"/>
          <w:szCs w:val="24"/>
        </w:rPr>
      </w:pPr>
    </w:p>
    <w:p w14:paraId="08CEA447" w14:textId="7A80EEC9" w:rsidR="00AC7091" w:rsidRDefault="00AC7091" w:rsidP="00E14807">
      <w:pPr>
        <w:jc w:val="center"/>
        <w:rPr>
          <w:rFonts w:ascii="Book Antiqua" w:hAnsi="Book Antiqua" w:cs="Times New Roman"/>
          <w:b/>
          <w:sz w:val="24"/>
          <w:szCs w:val="24"/>
        </w:rPr>
      </w:pPr>
    </w:p>
    <w:p w14:paraId="3F55A1A9" w14:textId="17D91BB7" w:rsidR="00AC7091" w:rsidRDefault="00AC7091" w:rsidP="00E14807">
      <w:pPr>
        <w:jc w:val="center"/>
        <w:rPr>
          <w:rFonts w:ascii="Book Antiqua" w:hAnsi="Book Antiqua" w:cs="Times New Roman"/>
          <w:b/>
          <w:sz w:val="24"/>
          <w:szCs w:val="24"/>
        </w:rPr>
      </w:pPr>
      <w:r w:rsidRPr="00AC7091">
        <w:rPr>
          <w:rFonts w:ascii="Book Antiqua" w:hAnsi="Book Antiqua" w:cs="Times New Roman"/>
          <w:b/>
          <w:noProof/>
          <w:sz w:val="24"/>
          <w:szCs w:val="24"/>
        </w:rPr>
        <w:drawing>
          <wp:inline distT="0" distB="0" distL="0" distR="0" wp14:anchorId="499B6618" wp14:editId="6AC9E974">
            <wp:extent cx="5731510" cy="3282950"/>
            <wp:effectExtent l="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7F08FF36" w14:textId="388D1F6D" w:rsidR="00AC7091" w:rsidRDefault="00AC7091" w:rsidP="00E14807">
      <w:pPr>
        <w:jc w:val="center"/>
        <w:rPr>
          <w:rFonts w:ascii="Book Antiqua" w:hAnsi="Book Antiqua" w:cs="Times New Roman"/>
          <w:b/>
          <w:sz w:val="24"/>
          <w:szCs w:val="24"/>
        </w:rPr>
      </w:pPr>
      <w:r>
        <w:rPr>
          <w:rFonts w:ascii="Book Antiqua" w:hAnsi="Book Antiqua" w:cs="Times New Roman"/>
          <w:b/>
          <w:sz w:val="24"/>
          <w:szCs w:val="24"/>
        </w:rPr>
        <w:t>FIG: STREAMINGMOVIES DISTRIBUTION IN CUSTOMER ATTRITION</w:t>
      </w:r>
    </w:p>
    <w:p w14:paraId="18FB73B7" w14:textId="6235A3D6" w:rsidR="008B114F" w:rsidRDefault="003D2F9F" w:rsidP="00E14807">
      <w:pPr>
        <w:jc w:val="center"/>
        <w:rPr>
          <w:rFonts w:ascii="Book Antiqua" w:hAnsi="Book Antiqua" w:cs="Times New Roman"/>
          <w:b/>
          <w:sz w:val="24"/>
          <w:szCs w:val="24"/>
        </w:rPr>
      </w:pPr>
      <w:r w:rsidRPr="003D2F9F">
        <w:rPr>
          <w:rFonts w:ascii="Book Antiqua" w:hAnsi="Book Antiqua" w:cs="Times New Roman"/>
          <w:b/>
          <w:noProof/>
          <w:sz w:val="24"/>
          <w:szCs w:val="24"/>
        </w:rPr>
        <w:lastRenderedPageBreak/>
        <w:drawing>
          <wp:inline distT="0" distB="0" distL="0" distR="0" wp14:anchorId="0A27FE4F" wp14:editId="5389DF64">
            <wp:extent cx="5731510" cy="3195955"/>
            <wp:effectExtent l="0" t="0" r="2540" b="444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3EDB2188" w14:textId="6D232F1F" w:rsidR="003D2F9F" w:rsidRDefault="003D2F9F" w:rsidP="00E14807">
      <w:pPr>
        <w:jc w:val="center"/>
        <w:rPr>
          <w:rFonts w:ascii="Book Antiqua" w:hAnsi="Book Antiqua" w:cs="Times New Roman"/>
          <w:b/>
          <w:sz w:val="24"/>
          <w:szCs w:val="24"/>
        </w:rPr>
      </w:pPr>
      <w:r>
        <w:rPr>
          <w:rFonts w:ascii="Book Antiqua" w:hAnsi="Book Antiqua" w:cs="Times New Roman"/>
          <w:b/>
          <w:sz w:val="24"/>
          <w:szCs w:val="24"/>
        </w:rPr>
        <w:t>FIG: CONTRACT DISTRIBUTION IN CUSTOMER ATTRITION</w:t>
      </w:r>
    </w:p>
    <w:p w14:paraId="79D3BCE2" w14:textId="4B02176C" w:rsidR="006F16CA" w:rsidRDefault="006F16CA" w:rsidP="00E14807">
      <w:pPr>
        <w:jc w:val="center"/>
        <w:rPr>
          <w:rFonts w:ascii="Book Antiqua" w:hAnsi="Book Antiqua" w:cs="Times New Roman"/>
          <w:b/>
          <w:sz w:val="24"/>
          <w:szCs w:val="24"/>
        </w:rPr>
      </w:pPr>
    </w:p>
    <w:p w14:paraId="2A4964AD" w14:textId="5CA7FD8A" w:rsidR="006F16CA" w:rsidRDefault="006F16CA" w:rsidP="00E14807">
      <w:pPr>
        <w:jc w:val="center"/>
        <w:rPr>
          <w:rFonts w:ascii="Book Antiqua" w:hAnsi="Book Antiqua" w:cs="Times New Roman"/>
          <w:b/>
          <w:sz w:val="24"/>
          <w:szCs w:val="24"/>
        </w:rPr>
      </w:pPr>
    </w:p>
    <w:p w14:paraId="3669622A" w14:textId="77777777" w:rsidR="006F16CA" w:rsidRDefault="006F16CA" w:rsidP="00E14807">
      <w:pPr>
        <w:jc w:val="center"/>
        <w:rPr>
          <w:rFonts w:ascii="Book Antiqua" w:hAnsi="Book Antiqua" w:cs="Times New Roman"/>
          <w:b/>
          <w:sz w:val="24"/>
          <w:szCs w:val="24"/>
        </w:rPr>
      </w:pPr>
    </w:p>
    <w:p w14:paraId="192C4A51" w14:textId="532BC93C" w:rsidR="005F0D88" w:rsidRDefault="005F0D88" w:rsidP="00E14807">
      <w:pPr>
        <w:jc w:val="center"/>
        <w:rPr>
          <w:rFonts w:ascii="Book Antiqua" w:hAnsi="Book Antiqua" w:cs="Times New Roman"/>
          <w:b/>
          <w:sz w:val="24"/>
          <w:szCs w:val="24"/>
        </w:rPr>
      </w:pPr>
    </w:p>
    <w:p w14:paraId="51D3EB65" w14:textId="77777777" w:rsidR="005F0D88" w:rsidRDefault="005F0D88" w:rsidP="00E14807">
      <w:pPr>
        <w:jc w:val="center"/>
        <w:rPr>
          <w:rFonts w:ascii="Book Antiqua" w:hAnsi="Book Antiqua" w:cs="Times New Roman"/>
          <w:b/>
          <w:sz w:val="24"/>
          <w:szCs w:val="24"/>
        </w:rPr>
      </w:pPr>
    </w:p>
    <w:p w14:paraId="1EBE440B" w14:textId="6436629F" w:rsidR="00AC7091" w:rsidRDefault="005F0D88" w:rsidP="00E14807">
      <w:pPr>
        <w:jc w:val="center"/>
        <w:rPr>
          <w:rFonts w:ascii="Book Antiqua" w:hAnsi="Book Antiqua" w:cs="Times New Roman"/>
          <w:b/>
          <w:sz w:val="24"/>
          <w:szCs w:val="24"/>
        </w:rPr>
      </w:pPr>
      <w:r w:rsidRPr="005F0D88">
        <w:rPr>
          <w:rFonts w:ascii="Book Antiqua" w:hAnsi="Book Antiqua" w:cs="Times New Roman"/>
          <w:b/>
          <w:noProof/>
          <w:sz w:val="24"/>
          <w:szCs w:val="24"/>
        </w:rPr>
        <w:drawing>
          <wp:inline distT="0" distB="0" distL="0" distR="0" wp14:anchorId="49438220" wp14:editId="18AC7D76">
            <wp:extent cx="5731510" cy="3354070"/>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p>
    <w:p w14:paraId="6B86C592" w14:textId="7C4C0027" w:rsidR="00AC7091" w:rsidRDefault="005F0D88" w:rsidP="00E14807">
      <w:pPr>
        <w:jc w:val="center"/>
        <w:rPr>
          <w:rFonts w:ascii="Book Antiqua" w:hAnsi="Book Antiqua" w:cs="Times New Roman"/>
          <w:b/>
          <w:sz w:val="24"/>
          <w:szCs w:val="24"/>
        </w:rPr>
      </w:pPr>
      <w:r>
        <w:rPr>
          <w:rFonts w:ascii="Book Antiqua" w:hAnsi="Book Antiqua" w:cs="Times New Roman"/>
          <w:b/>
          <w:sz w:val="24"/>
          <w:szCs w:val="24"/>
        </w:rPr>
        <w:t>FIG: PAPERLESSLESSBILLING DISTRIBUTION IN CUSTOMER ATTRITION</w:t>
      </w:r>
    </w:p>
    <w:p w14:paraId="0AAEC0B2" w14:textId="63BF2E95" w:rsidR="006F16CA" w:rsidRDefault="001A5070" w:rsidP="00E14807">
      <w:pPr>
        <w:jc w:val="center"/>
        <w:rPr>
          <w:rFonts w:ascii="Book Antiqua" w:hAnsi="Book Antiqua" w:cs="Times New Roman"/>
          <w:b/>
          <w:sz w:val="24"/>
          <w:szCs w:val="24"/>
        </w:rPr>
      </w:pPr>
      <w:r w:rsidRPr="001A5070">
        <w:rPr>
          <w:rFonts w:ascii="Book Antiqua" w:hAnsi="Book Antiqua" w:cs="Times New Roman"/>
          <w:b/>
          <w:noProof/>
          <w:sz w:val="24"/>
          <w:szCs w:val="24"/>
        </w:rPr>
        <w:lastRenderedPageBreak/>
        <w:drawing>
          <wp:inline distT="0" distB="0" distL="0" distR="0" wp14:anchorId="2188B4B7" wp14:editId="3E977C45">
            <wp:extent cx="5731510" cy="3178810"/>
            <wp:effectExtent l="0" t="0" r="2540" b="254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inline>
        </w:drawing>
      </w:r>
    </w:p>
    <w:p w14:paraId="386AEEAF" w14:textId="639FB119" w:rsidR="001A5070" w:rsidRDefault="001A5070" w:rsidP="00E14807">
      <w:pPr>
        <w:jc w:val="center"/>
        <w:rPr>
          <w:rFonts w:ascii="Book Antiqua" w:hAnsi="Book Antiqua" w:cs="Times New Roman"/>
          <w:b/>
          <w:sz w:val="24"/>
          <w:szCs w:val="24"/>
        </w:rPr>
      </w:pPr>
      <w:r>
        <w:rPr>
          <w:rFonts w:ascii="Book Antiqua" w:hAnsi="Book Antiqua" w:cs="Times New Roman"/>
          <w:b/>
          <w:sz w:val="24"/>
          <w:szCs w:val="24"/>
        </w:rPr>
        <w:t>FIG: PAYMENTMETHOD DISTRIBUTION IN CUSTOMER ATTRITION</w:t>
      </w:r>
    </w:p>
    <w:p w14:paraId="0059E89F" w14:textId="143DDBC1" w:rsidR="00B0145C" w:rsidRDefault="00B0145C" w:rsidP="00E14807">
      <w:pPr>
        <w:jc w:val="center"/>
        <w:rPr>
          <w:rFonts w:ascii="Book Antiqua" w:hAnsi="Book Antiqua" w:cs="Times New Roman"/>
          <w:b/>
          <w:sz w:val="24"/>
          <w:szCs w:val="24"/>
        </w:rPr>
      </w:pPr>
    </w:p>
    <w:p w14:paraId="2424333D" w14:textId="1BCE6EE1" w:rsidR="00B0145C" w:rsidRDefault="00B0145C" w:rsidP="00E14807">
      <w:pPr>
        <w:jc w:val="center"/>
        <w:rPr>
          <w:rFonts w:ascii="Book Antiqua" w:hAnsi="Book Antiqua" w:cs="Times New Roman"/>
          <w:b/>
          <w:sz w:val="24"/>
          <w:szCs w:val="24"/>
        </w:rPr>
      </w:pPr>
    </w:p>
    <w:p w14:paraId="598070DF" w14:textId="2F7711A0" w:rsidR="00B0145C" w:rsidRDefault="00B0145C" w:rsidP="00E14807">
      <w:pPr>
        <w:jc w:val="center"/>
        <w:rPr>
          <w:rFonts w:ascii="Book Antiqua" w:hAnsi="Book Antiqua" w:cs="Times New Roman"/>
          <w:b/>
          <w:sz w:val="24"/>
          <w:szCs w:val="24"/>
        </w:rPr>
      </w:pPr>
    </w:p>
    <w:p w14:paraId="2CF0A1B9" w14:textId="77777777" w:rsidR="00B0145C" w:rsidRDefault="00B0145C" w:rsidP="00E14807">
      <w:pPr>
        <w:jc w:val="center"/>
        <w:rPr>
          <w:rFonts w:ascii="Book Antiqua" w:hAnsi="Book Antiqua" w:cs="Times New Roman"/>
          <w:b/>
          <w:sz w:val="24"/>
          <w:szCs w:val="24"/>
        </w:rPr>
      </w:pPr>
    </w:p>
    <w:p w14:paraId="459B3024" w14:textId="6D92B1D6" w:rsidR="0063411B" w:rsidRDefault="0063411B" w:rsidP="00E14807">
      <w:pPr>
        <w:jc w:val="center"/>
        <w:rPr>
          <w:rFonts w:ascii="Book Antiqua" w:hAnsi="Book Antiqua" w:cs="Times New Roman"/>
          <w:b/>
          <w:sz w:val="24"/>
          <w:szCs w:val="24"/>
        </w:rPr>
      </w:pPr>
    </w:p>
    <w:p w14:paraId="2FBD5A00" w14:textId="7BF6FD7A" w:rsidR="0063411B" w:rsidRDefault="0063411B" w:rsidP="00E14807">
      <w:pPr>
        <w:jc w:val="center"/>
        <w:rPr>
          <w:rFonts w:ascii="Book Antiqua" w:hAnsi="Book Antiqua" w:cs="Times New Roman"/>
          <w:b/>
          <w:sz w:val="24"/>
          <w:szCs w:val="24"/>
        </w:rPr>
      </w:pPr>
      <w:r w:rsidRPr="0063411B">
        <w:rPr>
          <w:rFonts w:ascii="Book Antiqua" w:hAnsi="Book Antiqua" w:cs="Times New Roman"/>
          <w:b/>
          <w:noProof/>
          <w:sz w:val="24"/>
          <w:szCs w:val="24"/>
        </w:rPr>
        <w:drawing>
          <wp:inline distT="0" distB="0" distL="0" distR="0" wp14:anchorId="0F7E18F7" wp14:editId="10465F4E">
            <wp:extent cx="5731510" cy="3281680"/>
            <wp:effectExtent l="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81680"/>
                    </a:xfrm>
                    <a:prstGeom prst="rect">
                      <a:avLst/>
                    </a:prstGeom>
                  </pic:spPr>
                </pic:pic>
              </a:graphicData>
            </a:graphic>
          </wp:inline>
        </w:drawing>
      </w:r>
    </w:p>
    <w:p w14:paraId="4D671AE5" w14:textId="379563E5" w:rsidR="0063411B" w:rsidRDefault="0063411B" w:rsidP="00E14807">
      <w:pPr>
        <w:jc w:val="center"/>
        <w:rPr>
          <w:rFonts w:ascii="Book Antiqua" w:hAnsi="Book Antiqua" w:cs="Times New Roman"/>
          <w:b/>
          <w:sz w:val="24"/>
          <w:szCs w:val="24"/>
        </w:rPr>
      </w:pPr>
      <w:r>
        <w:rPr>
          <w:rFonts w:ascii="Book Antiqua" w:hAnsi="Book Antiqua" w:cs="Times New Roman"/>
          <w:b/>
          <w:sz w:val="24"/>
          <w:szCs w:val="24"/>
        </w:rPr>
        <w:t>FIG: TENURE GROUP DISTRIBUTION IN CUSTOMER ATTRITION</w:t>
      </w:r>
    </w:p>
    <w:p w14:paraId="792620AE" w14:textId="15B9A7D7" w:rsidR="00C462C4" w:rsidRDefault="00BC6DD7" w:rsidP="00E14807">
      <w:pPr>
        <w:jc w:val="center"/>
        <w:rPr>
          <w:rFonts w:ascii="Book Antiqua" w:hAnsi="Book Antiqua" w:cs="Times New Roman"/>
          <w:b/>
          <w:sz w:val="24"/>
          <w:szCs w:val="24"/>
        </w:rPr>
      </w:pPr>
      <w:r w:rsidRPr="00BC6DD7">
        <w:rPr>
          <w:rFonts w:ascii="Book Antiqua" w:hAnsi="Book Antiqua" w:cs="Times New Roman"/>
          <w:b/>
          <w:noProof/>
          <w:sz w:val="24"/>
          <w:szCs w:val="24"/>
        </w:rPr>
        <w:lastRenderedPageBreak/>
        <w:drawing>
          <wp:inline distT="0" distB="0" distL="0" distR="0" wp14:anchorId="256CF624" wp14:editId="46F71E83">
            <wp:extent cx="5731510" cy="3482340"/>
            <wp:effectExtent l="0" t="0" r="2540"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14:paraId="0E6899E2" w14:textId="4842DE2C" w:rsidR="00BC6DD7" w:rsidRDefault="00BC6DD7" w:rsidP="00E14807">
      <w:pPr>
        <w:jc w:val="center"/>
        <w:rPr>
          <w:rFonts w:ascii="Book Antiqua" w:hAnsi="Book Antiqua" w:cs="Times New Roman"/>
          <w:b/>
          <w:sz w:val="24"/>
          <w:szCs w:val="24"/>
        </w:rPr>
      </w:pPr>
      <w:r>
        <w:rPr>
          <w:rFonts w:ascii="Book Antiqua" w:hAnsi="Book Antiqua" w:cs="Times New Roman"/>
          <w:b/>
          <w:sz w:val="24"/>
          <w:szCs w:val="24"/>
        </w:rPr>
        <w:t>FIG: TENURE DISTRIBUTION IN CUSTOMER ATTRITION</w:t>
      </w:r>
    </w:p>
    <w:p w14:paraId="485218DF" w14:textId="10910984" w:rsidR="0086294A" w:rsidRDefault="0086294A" w:rsidP="00E14807">
      <w:pPr>
        <w:jc w:val="center"/>
        <w:rPr>
          <w:rFonts w:ascii="Book Antiqua" w:hAnsi="Book Antiqua" w:cs="Times New Roman"/>
          <w:b/>
          <w:sz w:val="24"/>
          <w:szCs w:val="24"/>
        </w:rPr>
      </w:pPr>
    </w:p>
    <w:p w14:paraId="3B9B6E20" w14:textId="77777777" w:rsidR="0086294A" w:rsidRDefault="0086294A" w:rsidP="00E14807">
      <w:pPr>
        <w:jc w:val="center"/>
        <w:rPr>
          <w:rFonts w:ascii="Book Antiqua" w:hAnsi="Book Antiqua" w:cs="Times New Roman"/>
          <w:b/>
          <w:sz w:val="24"/>
          <w:szCs w:val="24"/>
        </w:rPr>
      </w:pPr>
    </w:p>
    <w:p w14:paraId="14986E74" w14:textId="3FBDC76B" w:rsidR="00355911" w:rsidRDefault="00355911" w:rsidP="00E14807">
      <w:pPr>
        <w:jc w:val="center"/>
        <w:rPr>
          <w:rFonts w:ascii="Book Antiqua" w:hAnsi="Book Antiqua" w:cs="Times New Roman"/>
          <w:b/>
          <w:sz w:val="24"/>
          <w:szCs w:val="24"/>
        </w:rPr>
      </w:pPr>
    </w:p>
    <w:p w14:paraId="6E98344D" w14:textId="72D3C6D8" w:rsidR="00355911" w:rsidRDefault="00355911" w:rsidP="00E14807">
      <w:pPr>
        <w:jc w:val="center"/>
        <w:rPr>
          <w:rFonts w:ascii="Book Antiqua" w:hAnsi="Book Antiqua" w:cs="Times New Roman"/>
          <w:b/>
          <w:sz w:val="24"/>
          <w:szCs w:val="24"/>
        </w:rPr>
      </w:pPr>
      <w:r w:rsidRPr="00355911">
        <w:rPr>
          <w:rFonts w:ascii="Book Antiqua" w:hAnsi="Book Antiqua" w:cs="Times New Roman"/>
          <w:b/>
          <w:noProof/>
          <w:sz w:val="24"/>
          <w:szCs w:val="24"/>
        </w:rPr>
        <w:drawing>
          <wp:inline distT="0" distB="0" distL="0" distR="0" wp14:anchorId="38905A3A" wp14:editId="015612E7">
            <wp:extent cx="5731510" cy="3573780"/>
            <wp:effectExtent l="0" t="0" r="254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14:paraId="2BE2ABA5" w14:textId="11AF6D70" w:rsidR="00355911" w:rsidRDefault="00355911" w:rsidP="00355911">
      <w:pPr>
        <w:jc w:val="center"/>
        <w:rPr>
          <w:rFonts w:ascii="Book Antiqua" w:hAnsi="Book Antiqua" w:cs="Times New Roman"/>
          <w:b/>
          <w:sz w:val="24"/>
          <w:szCs w:val="24"/>
        </w:rPr>
      </w:pPr>
      <w:r>
        <w:rPr>
          <w:rFonts w:ascii="Book Antiqua" w:hAnsi="Book Antiqua" w:cs="Times New Roman"/>
          <w:b/>
          <w:sz w:val="24"/>
          <w:szCs w:val="24"/>
        </w:rPr>
        <w:t>FIG: MONTHLY CHARGES DISTRIBUTION IN CUSTOMER ATTRITION</w:t>
      </w:r>
    </w:p>
    <w:p w14:paraId="12061757" w14:textId="72F8CA18" w:rsidR="00605834" w:rsidRDefault="00173447" w:rsidP="00355911">
      <w:pPr>
        <w:jc w:val="center"/>
        <w:rPr>
          <w:rFonts w:ascii="Book Antiqua" w:hAnsi="Book Antiqua" w:cs="Times New Roman"/>
          <w:b/>
          <w:sz w:val="24"/>
          <w:szCs w:val="24"/>
        </w:rPr>
      </w:pPr>
      <w:r w:rsidRPr="00173447">
        <w:rPr>
          <w:rFonts w:ascii="Book Antiqua" w:hAnsi="Book Antiqua" w:cs="Times New Roman"/>
          <w:b/>
          <w:noProof/>
          <w:sz w:val="24"/>
          <w:szCs w:val="24"/>
        </w:rPr>
        <w:lastRenderedPageBreak/>
        <w:drawing>
          <wp:inline distT="0" distB="0" distL="0" distR="0" wp14:anchorId="137E7246" wp14:editId="6605BD01">
            <wp:extent cx="5731510" cy="3562985"/>
            <wp:effectExtent l="0" t="0" r="254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14:paraId="398A49EA" w14:textId="3C0A4D85" w:rsidR="00173447" w:rsidRDefault="00173447" w:rsidP="00173447">
      <w:pPr>
        <w:jc w:val="center"/>
        <w:rPr>
          <w:rFonts w:ascii="Book Antiqua" w:hAnsi="Book Antiqua" w:cs="Times New Roman"/>
          <w:b/>
          <w:sz w:val="24"/>
          <w:szCs w:val="24"/>
        </w:rPr>
      </w:pPr>
      <w:r>
        <w:rPr>
          <w:rFonts w:ascii="Book Antiqua" w:hAnsi="Book Antiqua" w:cs="Times New Roman"/>
          <w:b/>
          <w:sz w:val="24"/>
          <w:szCs w:val="24"/>
        </w:rPr>
        <w:t>FIG: TOTAL CHARGES DISTRIBUTION IN CUSTOMER ATTRITION</w:t>
      </w:r>
    </w:p>
    <w:p w14:paraId="724CAD4C" w14:textId="02A12F7B" w:rsidR="005A2306" w:rsidRDefault="005A2306" w:rsidP="00173447">
      <w:pPr>
        <w:jc w:val="center"/>
        <w:rPr>
          <w:rFonts w:ascii="Book Antiqua" w:hAnsi="Book Antiqua" w:cs="Times New Roman"/>
          <w:b/>
          <w:sz w:val="24"/>
          <w:szCs w:val="24"/>
        </w:rPr>
      </w:pPr>
    </w:p>
    <w:p w14:paraId="7CA72053" w14:textId="10813539" w:rsidR="005A2306" w:rsidRDefault="005A2306" w:rsidP="00173447">
      <w:pPr>
        <w:jc w:val="center"/>
        <w:rPr>
          <w:rFonts w:ascii="Book Antiqua" w:hAnsi="Book Antiqua" w:cs="Times New Roman"/>
          <w:b/>
          <w:sz w:val="24"/>
          <w:szCs w:val="24"/>
        </w:rPr>
      </w:pPr>
      <w:r w:rsidRPr="005A2306">
        <w:rPr>
          <w:rFonts w:ascii="Book Antiqua" w:hAnsi="Book Antiqua" w:cs="Times New Roman"/>
          <w:b/>
          <w:noProof/>
          <w:sz w:val="24"/>
          <w:szCs w:val="24"/>
        </w:rPr>
        <w:drawing>
          <wp:inline distT="0" distB="0" distL="0" distR="0" wp14:anchorId="6A91E767" wp14:editId="2A237FF3">
            <wp:extent cx="3870542" cy="405948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04783" cy="4095392"/>
                    </a:xfrm>
                    <a:prstGeom prst="rect">
                      <a:avLst/>
                    </a:prstGeom>
                  </pic:spPr>
                </pic:pic>
              </a:graphicData>
            </a:graphic>
          </wp:inline>
        </w:drawing>
      </w:r>
    </w:p>
    <w:p w14:paraId="47E392D0" w14:textId="6B025EAB" w:rsidR="005A2306" w:rsidRDefault="005A2306" w:rsidP="00173447">
      <w:pPr>
        <w:jc w:val="center"/>
        <w:rPr>
          <w:rFonts w:ascii="Book Antiqua" w:hAnsi="Book Antiqua" w:cs="Times New Roman"/>
          <w:b/>
          <w:sz w:val="24"/>
          <w:szCs w:val="24"/>
        </w:rPr>
      </w:pPr>
      <w:r>
        <w:rPr>
          <w:rFonts w:ascii="Book Antiqua" w:hAnsi="Book Antiqua" w:cs="Times New Roman"/>
          <w:b/>
          <w:sz w:val="24"/>
          <w:szCs w:val="24"/>
        </w:rPr>
        <w:t>FIG: SCATTERPLOT MATRIX FOR NUMERICAL COLUMNS FOR CUSTOMER ATTRITION</w:t>
      </w:r>
    </w:p>
    <w:p w14:paraId="54F6A893" w14:textId="60FA1591" w:rsidR="008138A9" w:rsidRDefault="008C42A1" w:rsidP="00173447">
      <w:pPr>
        <w:jc w:val="center"/>
        <w:rPr>
          <w:rFonts w:ascii="Book Antiqua" w:hAnsi="Book Antiqua" w:cs="Times New Roman"/>
          <w:b/>
          <w:sz w:val="24"/>
          <w:szCs w:val="24"/>
        </w:rPr>
      </w:pPr>
      <w:r w:rsidRPr="008C42A1">
        <w:rPr>
          <w:rFonts w:ascii="Book Antiqua" w:hAnsi="Book Antiqua" w:cs="Times New Roman"/>
          <w:b/>
          <w:noProof/>
          <w:sz w:val="24"/>
          <w:szCs w:val="24"/>
        </w:rPr>
        <w:lastRenderedPageBreak/>
        <w:drawing>
          <wp:inline distT="0" distB="0" distL="0" distR="0" wp14:anchorId="1F2EFBDD" wp14:editId="136040CB">
            <wp:extent cx="5731510" cy="3561715"/>
            <wp:effectExtent l="0" t="0" r="2540"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751A5595" w14:textId="74663965" w:rsidR="0071480D" w:rsidRDefault="0071480D" w:rsidP="00173447">
      <w:pPr>
        <w:jc w:val="center"/>
        <w:rPr>
          <w:rFonts w:ascii="Book Antiqua" w:hAnsi="Book Antiqua" w:cs="Times New Roman"/>
          <w:b/>
          <w:sz w:val="24"/>
          <w:szCs w:val="24"/>
        </w:rPr>
      </w:pPr>
      <w:r>
        <w:rPr>
          <w:rFonts w:ascii="Book Antiqua" w:hAnsi="Book Antiqua" w:cs="Times New Roman"/>
          <w:b/>
          <w:sz w:val="24"/>
          <w:szCs w:val="24"/>
        </w:rPr>
        <w:t>FIG:</w:t>
      </w:r>
      <w:r w:rsidR="00065F55">
        <w:rPr>
          <w:rFonts w:ascii="Book Antiqua" w:hAnsi="Book Antiqua" w:cs="Times New Roman"/>
          <w:b/>
          <w:sz w:val="24"/>
          <w:szCs w:val="24"/>
        </w:rPr>
        <w:t xml:space="preserve"> CUSTOMER ATTRITION IN TENURE GROUPS</w:t>
      </w:r>
    </w:p>
    <w:p w14:paraId="05D8E7A3" w14:textId="77777777" w:rsidR="000E5C1C" w:rsidRDefault="000E5C1C" w:rsidP="00173447">
      <w:pPr>
        <w:jc w:val="center"/>
        <w:rPr>
          <w:rFonts w:ascii="Book Antiqua" w:hAnsi="Book Antiqua" w:cs="Times New Roman"/>
          <w:b/>
          <w:sz w:val="24"/>
          <w:szCs w:val="24"/>
        </w:rPr>
      </w:pPr>
    </w:p>
    <w:p w14:paraId="6E0790C1" w14:textId="45102FD6" w:rsidR="002D526B" w:rsidRDefault="002D526B" w:rsidP="00173447">
      <w:pPr>
        <w:jc w:val="center"/>
        <w:rPr>
          <w:rFonts w:ascii="Book Antiqua" w:hAnsi="Book Antiqua" w:cs="Times New Roman"/>
          <w:b/>
          <w:sz w:val="24"/>
          <w:szCs w:val="24"/>
        </w:rPr>
      </w:pPr>
      <w:r w:rsidRPr="002D526B">
        <w:rPr>
          <w:rFonts w:ascii="Book Antiqua" w:hAnsi="Book Antiqua" w:cs="Times New Roman"/>
          <w:b/>
          <w:noProof/>
          <w:sz w:val="24"/>
          <w:szCs w:val="24"/>
        </w:rPr>
        <w:drawing>
          <wp:inline distT="0" distB="0" distL="0" distR="0" wp14:anchorId="1F6C2BA7" wp14:editId="57566CC0">
            <wp:extent cx="5731510" cy="4045585"/>
            <wp:effectExtent l="0" t="0" r="254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1907F97D" w14:textId="4414C76D" w:rsidR="002D526B" w:rsidRDefault="002D526B" w:rsidP="00173447">
      <w:pPr>
        <w:jc w:val="center"/>
        <w:rPr>
          <w:rFonts w:ascii="Book Antiqua" w:hAnsi="Book Antiqua" w:cs="Times New Roman"/>
          <w:b/>
          <w:sz w:val="24"/>
          <w:szCs w:val="24"/>
        </w:rPr>
      </w:pPr>
      <w:r>
        <w:rPr>
          <w:rFonts w:ascii="Book Antiqua" w:hAnsi="Book Antiqua" w:cs="Times New Roman"/>
          <w:b/>
          <w:sz w:val="24"/>
          <w:szCs w:val="24"/>
        </w:rPr>
        <w:t>FIG: MONTHLY CHARGES AND TOTAL CHARGES BY TENURE GROUP</w:t>
      </w:r>
    </w:p>
    <w:p w14:paraId="6C336D19" w14:textId="37726776" w:rsidR="0052720E" w:rsidRDefault="0052720E" w:rsidP="00173447">
      <w:pPr>
        <w:jc w:val="center"/>
        <w:rPr>
          <w:rFonts w:ascii="Book Antiqua" w:hAnsi="Book Antiqua" w:cs="Times New Roman"/>
          <w:b/>
          <w:sz w:val="24"/>
          <w:szCs w:val="24"/>
        </w:rPr>
      </w:pPr>
      <w:r w:rsidRPr="0052720E">
        <w:rPr>
          <w:rFonts w:ascii="Book Antiqua" w:hAnsi="Book Antiqua" w:cs="Times New Roman"/>
          <w:b/>
          <w:noProof/>
          <w:sz w:val="24"/>
          <w:szCs w:val="24"/>
        </w:rPr>
        <w:lastRenderedPageBreak/>
        <w:drawing>
          <wp:inline distT="0" distB="0" distL="0" distR="0" wp14:anchorId="2BEF70BE" wp14:editId="3719BE16">
            <wp:extent cx="5731510" cy="4066540"/>
            <wp:effectExtent l="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4066540"/>
                    </a:xfrm>
                    <a:prstGeom prst="rect">
                      <a:avLst/>
                    </a:prstGeom>
                  </pic:spPr>
                </pic:pic>
              </a:graphicData>
            </a:graphic>
          </wp:inline>
        </w:drawing>
      </w:r>
    </w:p>
    <w:p w14:paraId="04259BB7" w14:textId="49B97081" w:rsidR="0052720E" w:rsidRDefault="0052720E" w:rsidP="0052720E">
      <w:pPr>
        <w:jc w:val="center"/>
        <w:rPr>
          <w:rFonts w:ascii="Book Antiqua" w:hAnsi="Book Antiqua" w:cs="Times New Roman"/>
          <w:b/>
          <w:sz w:val="24"/>
          <w:szCs w:val="24"/>
        </w:rPr>
      </w:pPr>
      <w:r>
        <w:rPr>
          <w:rFonts w:ascii="Book Antiqua" w:hAnsi="Book Antiqua" w:cs="Times New Roman"/>
          <w:b/>
          <w:sz w:val="24"/>
          <w:szCs w:val="24"/>
        </w:rPr>
        <w:t>FIG: MONTHLY CHARGES AND TOTAL CHARGES BY CHURN GROUP</w:t>
      </w:r>
    </w:p>
    <w:p w14:paraId="29C847DA" w14:textId="77777777" w:rsidR="00C82504" w:rsidRDefault="00C82504" w:rsidP="0052720E">
      <w:pPr>
        <w:jc w:val="center"/>
        <w:rPr>
          <w:rFonts w:ascii="Book Antiqua" w:hAnsi="Book Antiqua" w:cs="Times New Roman"/>
          <w:b/>
          <w:sz w:val="24"/>
          <w:szCs w:val="24"/>
        </w:rPr>
      </w:pPr>
    </w:p>
    <w:p w14:paraId="315EE1A5" w14:textId="3781C800" w:rsidR="00A875B6" w:rsidRDefault="00A875B6" w:rsidP="0052720E">
      <w:pPr>
        <w:jc w:val="center"/>
        <w:rPr>
          <w:rFonts w:ascii="Book Antiqua" w:hAnsi="Book Antiqua" w:cs="Times New Roman"/>
          <w:b/>
          <w:sz w:val="24"/>
          <w:szCs w:val="24"/>
        </w:rPr>
      </w:pPr>
      <w:r w:rsidRPr="00A875B6">
        <w:rPr>
          <w:rFonts w:ascii="Book Antiqua" w:hAnsi="Book Antiqua" w:cs="Times New Roman"/>
          <w:b/>
          <w:noProof/>
          <w:sz w:val="24"/>
          <w:szCs w:val="24"/>
        </w:rPr>
        <w:drawing>
          <wp:inline distT="0" distB="0" distL="0" distR="0" wp14:anchorId="7E796022" wp14:editId="17AA634A">
            <wp:extent cx="5731510" cy="3503930"/>
            <wp:effectExtent l="0" t="0" r="2540" b="12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p>
    <w:p w14:paraId="08E2897C" w14:textId="4E8E528A" w:rsidR="00A875B6" w:rsidRDefault="00A875B6" w:rsidP="0052720E">
      <w:pPr>
        <w:jc w:val="center"/>
        <w:rPr>
          <w:rFonts w:ascii="Book Antiqua" w:hAnsi="Book Antiqua" w:cs="Times New Roman"/>
          <w:b/>
          <w:sz w:val="24"/>
          <w:szCs w:val="24"/>
        </w:rPr>
      </w:pPr>
      <w:r>
        <w:rPr>
          <w:rFonts w:ascii="Book Antiqua" w:hAnsi="Book Antiqua" w:cs="Times New Roman"/>
          <w:b/>
          <w:sz w:val="24"/>
          <w:szCs w:val="24"/>
        </w:rPr>
        <w:t>FIG: AVERAGE MONTHLY CHARGES BY TEURE GROUP</w:t>
      </w:r>
    </w:p>
    <w:p w14:paraId="45014981" w14:textId="6EBA6733" w:rsidR="00A875B6" w:rsidRDefault="001D58F6" w:rsidP="0052720E">
      <w:pPr>
        <w:jc w:val="center"/>
        <w:rPr>
          <w:rFonts w:ascii="Book Antiqua" w:hAnsi="Book Antiqua" w:cs="Times New Roman"/>
          <w:b/>
          <w:sz w:val="24"/>
          <w:szCs w:val="24"/>
        </w:rPr>
      </w:pPr>
      <w:r w:rsidRPr="001D58F6">
        <w:rPr>
          <w:rFonts w:ascii="Book Antiqua" w:hAnsi="Book Antiqua" w:cs="Times New Roman"/>
          <w:b/>
          <w:noProof/>
          <w:sz w:val="24"/>
          <w:szCs w:val="24"/>
        </w:rPr>
        <w:lastRenderedPageBreak/>
        <w:drawing>
          <wp:inline distT="0" distB="0" distL="0" distR="0" wp14:anchorId="57F52BA5" wp14:editId="0AFDB56C">
            <wp:extent cx="4886413" cy="4086808"/>
            <wp:effectExtent l="0" t="0" r="0"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03951" cy="4101476"/>
                    </a:xfrm>
                    <a:prstGeom prst="rect">
                      <a:avLst/>
                    </a:prstGeom>
                  </pic:spPr>
                </pic:pic>
              </a:graphicData>
            </a:graphic>
          </wp:inline>
        </w:drawing>
      </w:r>
    </w:p>
    <w:p w14:paraId="001601CC" w14:textId="7F95C30D" w:rsidR="001D58F6" w:rsidRDefault="001D58F6" w:rsidP="0052720E">
      <w:pPr>
        <w:jc w:val="center"/>
        <w:rPr>
          <w:rFonts w:ascii="Book Antiqua" w:hAnsi="Book Antiqua" w:cs="Times New Roman"/>
          <w:b/>
          <w:sz w:val="24"/>
          <w:szCs w:val="24"/>
        </w:rPr>
      </w:pPr>
      <w:r>
        <w:rPr>
          <w:rFonts w:ascii="Book Antiqua" w:hAnsi="Book Antiqua" w:cs="Times New Roman"/>
          <w:b/>
          <w:sz w:val="24"/>
          <w:szCs w:val="24"/>
        </w:rPr>
        <w:t>FIG: MONTHLY CHARGES, TOTAL CHARGES AND TENURE IN CUSTOMER ATTRITION</w:t>
      </w:r>
    </w:p>
    <w:p w14:paraId="2F68BC4A" w14:textId="13A9591F" w:rsidR="00712FBC" w:rsidRDefault="00712FBC" w:rsidP="0052720E">
      <w:pPr>
        <w:jc w:val="center"/>
        <w:rPr>
          <w:rFonts w:ascii="Book Antiqua" w:hAnsi="Book Antiqua" w:cs="Times New Roman"/>
          <w:b/>
          <w:sz w:val="24"/>
          <w:szCs w:val="24"/>
        </w:rPr>
      </w:pPr>
      <w:r w:rsidRPr="00712FBC">
        <w:rPr>
          <w:rFonts w:ascii="Book Antiqua" w:hAnsi="Book Antiqua" w:cs="Times New Roman"/>
          <w:b/>
          <w:noProof/>
          <w:sz w:val="24"/>
          <w:szCs w:val="24"/>
        </w:rPr>
        <w:drawing>
          <wp:inline distT="0" distB="0" distL="0" distR="0" wp14:anchorId="0A390C8C" wp14:editId="0F8F9DE7">
            <wp:extent cx="4124130" cy="3727526"/>
            <wp:effectExtent l="0" t="0" r="0" b="635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57639" cy="3757812"/>
                    </a:xfrm>
                    <a:prstGeom prst="rect">
                      <a:avLst/>
                    </a:prstGeom>
                  </pic:spPr>
                </pic:pic>
              </a:graphicData>
            </a:graphic>
          </wp:inline>
        </w:drawing>
      </w:r>
    </w:p>
    <w:p w14:paraId="5332DDD8" w14:textId="4BE2F5EE" w:rsidR="00B54700" w:rsidRDefault="00712FBC" w:rsidP="0000206E">
      <w:pPr>
        <w:jc w:val="center"/>
        <w:rPr>
          <w:rFonts w:ascii="Book Antiqua" w:hAnsi="Book Antiqua" w:cs="Times New Roman"/>
          <w:b/>
          <w:sz w:val="24"/>
          <w:szCs w:val="24"/>
        </w:rPr>
      </w:pPr>
      <w:r>
        <w:rPr>
          <w:rFonts w:ascii="Book Antiqua" w:hAnsi="Book Antiqua" w:cs="Times New Roman"/>
          <w:b/>
          <w:sz w:val="24"/>
          <w:szCs w:val="24"/>
        </w:rPr>
        <w:lastRenderedPageBreak/>
        <w:t>FIG: CORRELATION MATRIX</w:t>
      </w:r>
      <w:r w:rsidR="00B54700" w:rsidRPr="00B54700">
        <w:rPr>
          <w:rFonts w:ascii="Book Antiqua" w:hAnsi="Book Antiqua" w:cs="Times New Roman"/>
          <w:b/>
          <w:noProof/>
          <w:sz w:val="24"/>
          <w:szCs w:val="24"/>
        </w:rPr>
        <w:drawing>
          <wp:inline distT="0" distB="0" distL="0" distR="0" wp14:anchorId="053578F7" wp14:editId="709BA433">
            <wp:extent cx="4691481" cy="3783435"/>
            <wp:effectExtent l="0" t="0" r="0" b="762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20210" cy="3806604"/>
                    </a:xfrm>
                    <a:prstGeom prst="rect">
                      <a:avLst/>
                    </a:prstGeom>
                  </pic:spPr>
                </pic:pic>
              </a:graphicData>
            </a:graphic>
          </wp:inline>
        </w:drawing>
      </w:r>
    </w:p>
    <w:p w14:paraId="1B876AE1" w14:textId="68997AF2" w:rsidR="00B54700" w:rsidRDefault="00B54700" w:rsidP="0052720E">
      <w:pPr>
        <w:jc w:val="center"/>
        <w:rPr>
          <w:rFonts w:ascii="Book Antiqua" w:hAnsi="Book Antiqua" w:cs="Times New Roman"/>
          <w:b/>
          <w:sz w:val="24"/>
          <w:szCs w:val="24"/>
        </w:rPr>
      </w:pPr>
      <w:r>
        <w:rPr>
          <w:rFonts w:ascii="Book Antiqua" w:hAnsi="Book Antiqua" w:cs="Times New Roman"/>
          <w:b/>
          <w:sz w:val="24"/>
          <w:szCs w:val="24"/>
        </w:rPr>
        <w:t>FIG: BINARY VARIABLE DISTRIBUTION</w:t>
      </w:r>
      <w:r w:rsidR="00022A07">
        <w:rPr>
          <w:rFonts w:ascii="Book Antiqua" w:hAnsi="Book Antiqua" w:cs="Times New Roman"/>
          <w:b/>
          <w:sz w:val="24"/>
          <w:szCs w:val="24"/>
        </w:rPr>
        <w:t xml:space="preserve"> IN C</w:t>
      </w:r>
      <w:r w:rsidR="0003327E">
        <w:rPr>
          <w:rFonts w:ascii="Book Antiqua" w:hAnsi="Book Antiqua" w:cs="Times New Roman"/>
          <w:b/>
          <w:sz w:val="24"/>
          <w:szCs w:val="24"/>
        </w:rPr>
        <w:t>HURN CUSTOMERS</w:t>
      </w:r>
    </w:p>
    <w:p w14:paraId="42BB3B78" w14:textId="5A0E4DDC" w:rsidR="009C204F" w:rsidRDefault="0003327E" w:rsidP="0052720E">
      <w:pPr>
        <w:jc w:val="center"/>
        <w:rPr>
          <w:rFonts w:ascii="Book Antiqua" w:hAnsi="Book Antiqua" w:cs="Times New Roman"/>
          <w:b/>
          <w:sz w:val="24"/>
          <w:szCs w:val="24"/>
        </w:rPr>
      </w:pPr>
      <w:r w:rsidRPr="0003327E">
        <w:rPr>
          <w:rFonts w:ascii="Book Antiqua" w:hAnsi="Book Antiqua" w:cs="Times New Roman"/>
          <w:b/>
          <w:noProof/>
          <w:sz w:val="24"/>
          <w:szCs w:val="24"/>
        </w:rPr>
        <w:drawing>
          <wp:inline distT="0" distB="0" distL="0" distR="0" wp14:anchorId="71CDE8CE" wp14:editId="031CCF82">
            <wp:extent cx="4655889" cy="3760408"/>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88842" cy="3787023"/>
                    </a:xfrm>
                    <a:prstGeom prst="rect">
                      <a:avLst/>
                    </a:prstGeom>
                  </pic:spPr>
                </pic:pic>
              </a:graphicData>
            </a:graphic>
          </wp:inline>
        </w:drawing>
      </w:r>
    </w:p>
    <w:p w14:paraId="1F84683F" w14:textId="3ABD8EA0" w:rsidR="00B54700" w:rsidRDefault="0003327E" w:rsidP="0052720E">
      <w:pPr>
        <w:jc w:val="center"/>
        <w:rPr>
          <w:rFonts w:ascii="Book Antiqua" w:hAnsi="Book Antiqua" w:cs="Times New Roman"/>
          <w:b/>
          <w:sz w:val="24"/>
          <w:szCs w:val="24"/>
        </w:rPr>
      </w:pPr>
      <w:r>
        <w:rPr>
          <w:rFonts w:ascii="Book Antiqua" w:hAnsi="Book Antiqua" w:cs="Times New Roman"/>
          <w:b/>
          <w:sz w:val="24"/>
          <w:szCs w:val="24"/>
        </w:rPr>
        <w:t>FIG:</w:t>
      </w:r>
      <w:r w:rsidR="004526B1">
        <w:rPr>
          <w:rFonts w:ascii="Book Antiqua" w:hAnsi="Book Antiqua" w:cs="Times New Roman"/>
          <w:b/>
          <w:sz w:val="24"/>
          <w:szCs w:val="24"/>
        </w:rPr>
        <w:t xml:space="preserve"> BINARY VARIABLE DISTRIBUTION IN NON-CHURN CUSTOMERS</w:t>
      </w:r>
    </w:p>
    <w:p w14:paraId="4377A343" w14:textId="1780CC4D" w:rsidR="0063411B" w:rsidRDefault="003D754C" w:rsidP="00B2078D">
      <w:pPr>
        <w:jc w:val="center"/>
        <w:rPr>
          <w:rFonts w:ascii="Book Antiqua" w:hAnsi="Book Antiqua" w:cs="Times New Roman"/>
          <w:b/>
          <w:sz w:val="40"/>
          <w:szCs w:val="40"/>
        </w:rPr>
      </w:pPr>
      <w:r>
        <w:rPr>
          <w:rFonts w:ascii="Book Antiqua" w:hAnsi="Book Antiqua" w:cs="Times New Roman"/>
          <w:b/>
          <w:sz w:val="40"/>
          <w:szCs w:val="40"/>
        </w:rPr>
        <w:lastRenderedPageBreak/>
        <w:t>LOGISTIC REGRESSION BASELINE MODEL</w:t>
      </w:r>
    </w:p>
    <w:p w14:paraId="432A5AA6" w14:textId="19D2107E" w:rsidR="001C24B9" w:rsidRDefault="001C24B9" w:rsidP="00E14807">
      <w:pPr>
        <w:jc w:val="center"/>
        <w:rPr>
          <w:rFonts w:ascii="Book Antiqua" w:hAnsi="Book Antiqua" w:cs="Times New Roman"/>
          <w:b/>
          <w:sz w:val="40"/>
          <w:szCs w:val="40"/>
        </w:rPr>
      </w:pPr>
    </w:p>
    <w:p w14:paraId="2ACF66F9" w14:textId="77777777" w:rsidR="001C24B9" w:rsidRDefault="001C24B9" w:rsidP="00E14807">
      <w:pPr>
        <w:jc w:val="center"/>
        <w:rPr>
          <w:rFonts w:ascii="Book Antiqua" w:hAnsi="Book Antiqua" w:cs="Times New Roman"/>
          <w:b/>
          <w:sz w:val="40"/>
          <w:szCs w:val="40"/>
        </w:rPr>
      </w:pPr>
    </w:p>
    <w:p w14:paraId="6FB6F548" w14:textId="58ECBA6C" w:rsidR="001C24B9" w:rsidRDefault="001C24B9" w:rsidP="00E14807">
      <w:pPr>
        <w:jc w:val="center"/>
        <w:rPr>
          <w:rFonts w:ascii="Book Antiqua" w:hAnsi="Book Antiqua" w:cs="Times New Roman"/>
          <w:b/>
          <w:sz w:val="40"/>
          <w:szCs w:val="40"/>
        </w:rPr>
      </w:pPr>
    </w:p>
    <w:p w14:paraId="0CB8B766" w14:textId="469517E6" w:rsidR="001C24B9" w:rsidRDefault="001C24B9" w:rsidP="00E14807">
      <w:pPr>
        <w:jc w:val="center"/>
        <w:rPr>
          <w:rFonts w:ascii="Book Antiqua" w:hAnsi="Book Antiqua" w:cs="Times New Roman"/>
          <w:b/>
          <w:sz w:val="40"/>
          <w:szCs w:val="40"/>
        </w:rPr>
      </w:pPr>
      <w:r w:rsidRPr="001C24B9">
        <w:rPr>
          <w:rFonts w:ascii="Book Antiqua" w:hAnsi="Book Antiqua" w:cs="Times New Roman"/>
          <w:b/>
          <w:noProof/>
          <w:sz w:val="40"/>
          <w:szCs w:val="40"/>
        </w:rPr>
        <w:drawing>
          <wp:inline distT="0" distB="0" distL="0" distR="0" wp14:anchorId="60C2A2F3" wp14:editId="25F240A9">
            <wp:extent cx="5282184" cy="5942457"/>
            <wp:effectExtent l="0" t="0" r="0" b="127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2184" cy="5942457"/>
                    </a:xfrm>
                    <a:prstGeom prst="rect">
                      <a:avLst/>
                    </a:prstGeom>
                  </pic:spPr>
                </pic:pic>
              </a:graphicData>
            </a:graphic>
          </wp:inline>
        </w:drawing>
      </w:r>
    </w:p>
    <w:p w14:paraId="20F85A66" w14:textId="77777777" w:rsidR="001C24B9" w:rsidRDefault="001C24B9" w:rsidP="00E14807">
      <w:pPr>
        <w:jc w:val="center"/>
        <w:rPr>
          <w:rFonts w:ascii="Book Antiqua" w:hAnsi="Book Antiqua" w:cs="Times New Roman"/>
          <w:b/>
          <w:sz w:val="40"/>
          <w:szCs w:val="40"/>
        </w:rPr>
      </w:pPr>
    </w:p>
    <w:p w14:paraId="60D2B38B" w14:textId="77777777" w:rsidR="003D754C" w:rsidRPr="003D754C" w:rsidRDefault="003D754C" w:rsidP="00E14807">
      <w:pPr>
        <w:jc w:val="center"/>
        <w:rPr>
          <w:rFonts w:ascii="Book Antiqua" w:hAnsi="Book Antiqua" w:cs="Times New Roman"/>
          <w:sz w:val="24"/>
          <w:szCs w:val="24"/>
        </w:rPr>
      </w:pPr>
    </w:p>
    <w:p w14:paraId="39EE2AC6" w14:textId="00EBB125" w:rsidR="002F6B93" w:rsidRDefault="002F6B93" w:rsidP="00E14807">
      <w:pPr>
        <w:jc w:val="center"/>
        <w:rPr>
          <w:rFonts w:ascii="Book Antiqua" w:hAnsi="Book Antiqua" w:cs="Times New Roman"/>
          <w:b/>
          <w:sz w:val="24"/>
          <w:szCs w:val="24"/>
        </w:rPr>
      </w:pPr>
    </w:p>
    <w:p w14:paraId="6CF7894B" w14:textId="7A6A94C1" w:rsidR="002F6B93" w:rsidRDefault="00EE65D5" w:rsidP="00E14807">
      <w:pPr>
        <w:jc w:val="center"/>
        <w:rPr>
          <w:rFonts w:ascii="Book Antiqua" w:hAnsi="Book Antiqua" w:cs="Times New Roman"/>
          <w:b/>
          <w:sz w:val="40"/>
          <w:szCs w:val="40"/>
        </w:rPr>
      </w:pPr>
      <w:r>
        <w:rPr>
          <w:rFonts w:ascii="Book Antiqua" w:hAnsi="Book Antiqua" w:cs="Times New Roman"/>
          <w:b/>
          <w:sz w:val="40"/>
          <w:szCs w:val="40"/>
        </w:rPr>
        <w:lastRenderedPageBreak/>
        <w:t>LOGISTIC REGRESSION USING SMOTE</w:t>
      </w:r>
    </w:p>
    <w:p w14:paraId="65D9B123" w14:textId="77257908" w:rsidR="00EE65D5" w:rsidRDefault="00EE65D5" w:rsidP="00E14807">
      <w:pPr>
        <w:jc w:val="center"/>
        <w:rPr>
          <w:rFonts w:ascii="Book Antiqua" w:hAnsi="Book Antiqua" w:cs="Times New Roman"/>
          <w:b/>
          <w:sz w:val="40"/>
          <w:szCs w:val="40"/>
        </w:rPr>
      </w:pPr>
    </w:p>
    <w:p w14:paraId="73A10E7B" w14:textId="04B57827" w:rsidR="00EE65D5" w:rsidRDefault="00EE65D5" w:rsidP="00E14807">
      <w:pPr>
        <w:jc w:val="center"/>
        <w:rPr>
          <w:rFonts w:ascii="Book Antiqua" w:hAnsi="Book Antiqua" w:cs="Times New Roman"/>
          <w:b/>
          <w:sz w:val="40"/>
          <w:szCs w:val="40"/>
        </w:rPr>
      </w:pPr>
    </w:p>
    <w:p w14:paraId="40CF2033" w14:textId="77777777" w:rsidR="00EE65D5" w:rsidRDefault="00EE65D5" w:rsidP="00E14807">
      <w:pPr>
        <w:jc w:val="center"/>
        <w:rPr>
          <w:rFonts w:ascii="Book Antiqua" w:hAnsi="Book Antiqua" w:cs="Times New Roman"/>
          <w:b/>
          <w:sz w:val="40"/>
          <w:szCs w:val="40"/>
        </w:rPr>
      </w:pPr>
    </w:p>
    <w:p w14:paraId="50B62934" w14:textId="6FBC5D8F" w:rsidR="00EE65D5" w:rsidRDefault="00EE65D5" w:rsidP="00E14807">
      <w:pPr>
        <w:jc w:val="center"/>
        <w:rPr>
          <w:rFonts w:ascii="Book Antiqua" w:hAnsi="Book Antiqua" w:cs="Times New Roman"/>
          <w:b/>
          <w:sz w:val="40"/>
          <w:szCs w:val="40"/>
        </w:rPr>
      </w:pPr>
      <w:r w:rsidRPr="00EE65D5">
        <w:rPr>
          <w:rFonts w:ascii="Book Antiqua" w:hAnsi="Book Antiqua" w:cs="Times New Roman"/>
          <w:b/>
          <w:noProof/>
          <w:sz w:val="40"/>
          <w:szCs w:val="40"/>
        </w:rPr>
        <w:drawing>
          <wp:inline distT="0" distB="0" distL="0" distR="0" wp14:anchorId="285E2000" wp14:editId="3DFE6CF4">
            <wp:extent cx="5294376" cy="5956173"/>
            <wp:effectExtent l="0" t="0" r="1905" b="698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94376" cy="5956173"/>
                    </a:xfrm>
                    <a:prstGeom prst="rect">
                      <a:avLst/>
                    </a:prstGeom>
                  </pic:spPr>
                </pic:pic>
              </a:graphicData>
            </a:graphic>
          </wp:inline>
        </w:drawing>
      </w:r>
    </w:p>
    <w:p w14:paraId="7CFF438D" w14:textId="67CF6D2F" w:rsidR="00EE65D5" w:rsidRDefault="00EE65D5" w:rsidP="00E14807">
      <w:pPr>
        <w:jc w:val="center"/>
        <w:rPr>
          <w:rFonts w:ascii="Book Antiqua" w:hAnsi="Book Antiqua" w:cs="Times New Roman"/>
          <w:b/>
          <w:sz w:val="40"/>
          <w:szCs w:val="40"/>
        </w:rPr>
      </w:pPr>
    </w:p>
    <w:p w14:paraId="1B9C92BF" w14:textId="77777777" w:rsidR="00EE65D5" w:rsidRPr="00EE65D5" w:rsidRDefault="00EE65D5" w:rsidP="00E14807">
      <w:pPr>
        <w:jc w:val="center"/>
        <w:rPr>
          <w:rFonts w:ascii="Book Antiqua" w:hAnsi="Book Antiqua" w:cs="Times New Roman"/>
          <w:b/>
          <w:sz w:val="40"/>
          <w:szCs w:val="40"/>
        </w:rPr>
      </w:pPr>
    </w:p>
    <w:p w14:paraId="0DBE5FC9" w14:textId="4313E5C6" w:rsidR="004836B9" w:rsidRDefault="00596F00" w:rsidP="00E14807">
      <w:pPr>
        <w:jc w:val="center"/>
        <w:rPr>
          <w:rFonts w:ascii="Book Antiqua" w:hAnsi="Book Antiqua" w:cs="Times New Roman"/>
          <w:b/>
          <w:sz w:val="40"/>
          <w:szCs w:val="40"/>
        </w:rPr>
      </w:pPr>
      <w:r>
        <w:rPr>
          <w:rFonts w:ascii="Book Antiqua" w:hAnsi="Book Antiqua" w:cs="Times New Roman"/>
          <w:b/>
          <w:sz w:val="40"/>
          <w:szCs w:val="40"/>
        </w:rPr>
        <w:lastRenderedPageBreak/>
        <w:t>RECURSIVE FEATURE ELIMINATION MODEL</w:t>
      </w:r>
    </w:p>
    <w:p w14:paraId="6D62C5FA" w14:textId="086605CB" w:rsidR="004A647C" w:rsidRDefault="004A647C" w:rsidP="00E14807">
      <w:pPr>
        <w:jc w:val="center"/>
        <w:rPr>
          <w:rFonts w:ascii="Book Antiqua" w:hAnsi="Book Antiqua" w:cs="Times New Roman"/>
          <w:b/>
          <w:sz w:val="40"/>
          <w:szCs w:val="40"/>
        </w:rPr>
      </w:pPr>
    </w:p>
    <w:p w14:paraId="4CF8FFCE" w14:textId="77777777" w:rsidR="004A647C" w:rsidRDefault="004A647C" w:rsidP="00E14807">
      <w:pPr>
        <w:jc w:val="center"/>
        <w:rPr>
          <w:rFonts w:ascii="Book Antiqua" w:hAnsi="Book Antiqua" w:cs="Times New Roman"/>
          <w:b/>
          <w:sz w:val="40"/>
          <w:szCs w:val="40"/>
        </w:rPr>
      </w:pPr>
    </w:p>
    <w:p w14:paraId="779E3C6B" w14:textId="0C80D0CE" w:rsidR="004A647C" w:rsidRDefault="004A647C" w:rsidP="00E14807">
      <w:pPr>
        <w:jc w:val="center"/>
        <w:rPr>
          <w:rFonts w:ascii="Book Antiqua" w:hAnsi="Book Antiqua" w:cs="Times New Roman"/>
          <w:b/>
          <w:sz w:val="40"/>
          <w:szCs w:val="40"/>
        </w:rPr>
      </w:pPr>
    </w:p>
    <w:p w14:paraId="44D73318" w14:textId="08E3FCBF" w:rsidR="004A647C" w:rsidRDefault="004A647C" w:rsidP="00E14807">
      <w:pPr>
        <w:jc w:val="center"/>
        <w:rPr>
          <w:rFonts w:ascii="Book Antiqua" w:hAnsi="Book Antiqua" w:cs="Times New Roman"/>
          <w:b/>
          <w:sz w:val="40"/>
          <w:szCs w:val="40"/>
        </w:rPr>
      </w:pPr>
      <w:r w:rsidRPr="004A647C">
        <w:rPr>
          <w:rFonts w:ascii="Book Antiqua" w:hAnsi="Book Antiqua" w:cs="Times New Roman"/>
          <w:b/>
          <w:noProof/>
          <w:sz w:val="40"/>
          <w:szCs w:val="40"/>
        </w:rPr>
        <w:drawing>
          <wp:inline distT="0" distB="0" distL="0" distR="0" wp14:anchorId="2D63EB74" wp14:editId="6D4C803A">
            <wp:extent cx="5282184" cy="5942457"/>
            <wp:effectExtent l="0" t="0" r="0" b="127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2184" cy="5942457"/>
                    </a:xfrm>
                    <a:prstGeom prst="rect">
                      <a:avLst/>
                    </a:prstGeom>
                  </pic:spPr>
                </pic:pic>
              </a:graphicData>
            </a:graphic>
          </wp:inline>
        </w:drawing>
      </w:r>
    </w:p>
    <w:p w14:paraId="53C3B70A" w14:textId="77777777" w:rsidR="00596F00" w:rsidRPr="00596F00" w:rsidRDefault="00596F00" w:rsidP="00E14807">
      <w:pPr>
        <w:jc w:val="center"/>
        <w:rPr>
          <w:rFonts w:ascii="Book Antiqua" w:hAnsi="Book Antiqua" w:cs="Times New Roman"/>
          <w:b/>
          <w:sz w:val="40"/>
          <w:szCs w:val="40"/>
        </w:rPr>
      </w:pPr>
    </w:p>
    <w:p w14:paraId="68CB8207" w14:textId="33B5239B" w:rsidR="00AF3703" w:rsidRDefault="00AF3703" w:rsidP="00E14807">
      <w:pPr>
        <w:jc w:val="center"/>
        <w:rPr>
          <w:rFonts w:ascii="Book Antiqua" w:hAnsi="Book Antiqua" w:cs="Times New Roman"/>
          <w:b/>
          <w:sz w:val="40"/>
          <w:szCs w:val="40"/>
        </w:rPr>
      </w:pPr>
      <w:r>
        <w:rPr>
          <w:rFonts w:ascii="Book Antiqua" w:hAnsi="Book Antiqua" w:cs="Times New Roman"/>
          <w:b/>
          <w:sz w:val="24"/>
          <w:szCs w:val="24"/>
        </w:rPr>
        <w:lastRenderedPageBreak/>
        <w:br/>
      </w:r>
      <w:r w:rsidR="00B27E85">
        <w:rPr>
          <w:rFonts w:ascii="Book Antiqua" w:hAnsi="Book Antiqua" w:cs="Times New Roman"/>
          <w:b/>
          <w:sz w:val="40"/>
          <w:szCs w:val="40"/>
        </w:rPr>
        <w:t>UNIVARIATE SELECTION MODEL</w:t>
      </w:r>
    </w:p>
    <w:p w14:paraId="4723B6EB" w14:textId="77777777" w:rsidR="0060249F" w:rsidRPr="00B27E85" w:rsidRDefault="0060249F" w:rsidP="00E14807">
      <w:pPr>
        <w:jc w:val="center"/>
        <w:rPr>
          <w:rFonts w:ascii="Book Antiqua" w:hAnsi="Book Antiqua" w:cs="Times New Roman"/>
          <w:b/>
          <w:sz w:val="40"/>
          <w:szCs w:val="40"/>
        </w:rPr>
      </w:pPr>
    </w:p>
    <w:p w14:paraId="0430A258" w14:textId="493E3BBB" w:rsidR="00AF3703" w:rsidRDefault="00AF3703" w:rsidP="00E14807">
      <w:pPr>
        <w:jc w:val="center"/>
        <w:rPr>
          <w:rFonts w:ascii="Book Antiqua" w:hAnsi="Book Antiqua" w:cs="Times New Roman"/>
          <w:b/>
          <w:sz w:val="24"/>
          <w:szCs w:val="24"/>
        </w:rPr>
      </w:pPr>
    </w:p>
    <w:p w14:paraId="73865716" w14:textId="14701433" w:rsidR="0060249F" w:rsidRDefault="0060249F" w:rsidP="00E14807">
      <w:pPr>
        <w:jc w:val="center"/>
        <w:rPr>
          <w:rFonts w:ascii="Book Antiqua" w:hAnsi="Book Antiqua" w:cs="Times New Roman"/>
          <w:b/>
          <w:sz w:val="24"/>
          <w:szCs w:val="24"/>
        </w:rPr>
      </w:pPr>
    </w:p>
    <w:p w14:paraId="3375FB05" w14:textId="77777777" w:rsidR="0060249F" w:rsidRDefault="0060249F" w:rsidP="00E14807">
      <w:pPr>
        <w:jc w:val="center"/>
        <w:rPr>
          <w:rFonts w:ascii="Book Antiqua" w:hAnsi="Book Antiqua" w:cs="Times New Roman"/>
          <w:b/>
          <w:sz w:val="24"/>
          <w:szCs w:val="24"/>
        </w:rPr>
      </w:pPr>
    </w:p>
    <w:p w14:paraId="353807AB" w14:textId="6A7D8A1C" w:rsidR="00AF3703" w:rsidRDefault="0060249F" w:rsidP="00E14807">
      <w:pPr>
        <w:jc w:val="center"/>
        <w:rPr>
          <w:rFonts w:ascii="Book Antiqua" w:hAnsi="Book Antiqua" w:cs="Times New Roman"/>
          <w:b/>
          <w:sz w:val="24"/>
          <w:szCs w:val="24"/>
        </w:rPr>
      </w:pPr>
      <w:r w:rsidRPr="0060249F">
        <w:rPr>
          <w:rFonts w:ascii="Book Antiqua" w:hAnsi="Book Antiqua" w:cs="Times New Roman"/>
          <w:b/>
          <w:noProof/>
          <w:sz w:val="24"/>
          <w:szCs w:val="24"/>
        </w:rPr>
        <w:drawing>
          <wp:inline distT="0" distB="0" distL="0" distR="0" wp14:anchorId="6D28453C" wp14:editId="7949E088">
            <wp:extent cx="5731510" cy="3683635"/>
            <wp:effectExtent l="0" t="0" r="254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683635"/>
                    </a:xfrm>
                    <a:prstGeom prst="rect">
                      <a:avLst/>
                    </a:prstGeom>
                  </pic:spPr>
                </pic:pic>
              </a:graphicData>
            </a:graphic>
          </wp:inline>
        </w:drawing>
      </w:r>
    </w:p>
    <w:p w14:paraId="2084514A" w14:textId="77777777" w:rsidR="00AF3703" w:rsidRDefault="00AF3703" w:rsidP="00E14807">
      <w:pPr>
        <w:jc w:val="center"/>
        <w:rPr>
          <w:rFonts w:ascii="Book Antiqua" w:hAnsi="Book Antiqua" w:cs="Times New Roman"/>
          <w:b/>
          <w:sz w:val="24"/>
          <w:szCs w:val="24"/>
        </w:rPr>
      </w:pPr>
    </w:p>
    <w:p w14:paraId="07D7D5B2" w14:textId="240134B9" w:rsidR="00AF3703" w:rsidRDefault="00AF3703" w:rsidP="00E14807">
      <w:pPr>
        <w:jc w:val="center"/>
        <w:rPr>
          <w:rFonts w:ascii="Book Antiqua" w:hAnsi="Book Antiqua" w:cs="Times New Roman"/>
          <w:b/>
          <w:sz w:val="24"/>
          <w:szCs w:val="24"/>
        </w:rPr>
      </w:pPr>
    </w:p>
    <w:p w14:paraId="068900B9" w14:textId="77777777" w:rsidR="001B0D91" w:rsidRDefault="001B0D91" w:rsidP="00E14807">
      <w:pPr>
        <w:jc w:val="center"/>
        <w:rPr>
          <w:rFonts w:ascii="Book Antiqua" w:hAnsi="Book Antiqua" w:cs="Times New Roman"/>
          <w:b/>
          <w:sz w:val="24"/>
          <w:szCs w:val="24"/>
        </w:rPr>
      </w:pPr>
    </w:p>
    <w:p w14:paraId="3D503BF2" w14:textId="77777777" w:rsidR="001B0D91" w:rsidRDefault="001B0D91" w:rsidP="00E14807">
      <w:pPr>
        <w:jc w:val="center"/>
        <w:rPr>
          <w:rFonts w:ascii="Book Antiqua" w:hAnsi="Book Antiqua" w:cs="Times New Roman"/>
          <w:b/>
          <w:sz w:val="24"/>
          <w:szCs w:val="24"/>
        </w:rPr>
      </w:pPr>
    </w:p>
    <w:p w14:paraId="40B9E946" w14:textId="77777777" w:rsidR="00ED6C45" w:rsidRDefault="00ED6C45" w:rsidP="00E14807">
      <w:pPr>
        <w:jc w:val="center"/>
        <w:rPr>
          <w:rFonts w:ascii="Book Antiqua" w:hAnsi="Book Antiqua" w:cs="Times New Roman"/>
          <w:b/>
          <w:sz w:val="24"/>
          <w:szCs w:val="24"/>
        </w:rPr>
      </w:pPr>
    </w:p>
    <w:p w14:paraId="02D36708" w14:textId="77777777" w:rsidR="002058EA" w:rsidRPr="00E14807" w:rsidRDefault="002058EA" w:rsidP="00E14807">
      <w:pPr>
        <w:jc w:val="center"/>
        <w:rPr>
          <w:rFonts w:ascii="Book Antiqua" w:hAnsi="Book Antiqua" w:cs="Times New Roman"/>
          <w:b/>
          <w:sz w:val="24"/>
          <w:szCs w:val="24"/>
        </w:rPr>
      </w:pPr>
    </w:p>
    <w:p w14:paraId="1A11B98E" w14:textId="488B6A56" w:rsidR="00275A61" w:rsidRDefault="00275A61" w:rsidP="00262D55">
      <w:pPr>
        <w:spacing w:line="240" w:lineRule="auto"/>
        <w:jc w:val="center"/>
        <w:rPr>
          <w:rFonts w:ascii="Book Antiqua" w:hAnsi="Book Antiqua" w:cs="Times New Roman"/>
          <w:sz w:val="24"/>
        </w:rPr>
      </w:pPr>
    </w:p>
    <w:p w14:paraId="277B3006" w14:textId="3BEE144C" w:rsidR="00AF5669" w:rsidRDefault="00AF5669" w:rsidP="00262D55">
      <w:pPr>
        <w:spacing w:line="240" w:lineRule="auto"/>
        <w:jc w:val="center"/>
        <w:rPr>
          <w:rFonts w:ascii="Book Antiqua" w:hAnsi="Book Antiqua" w:cs="Times New Roman"/>
          <w:sz w:val="24"/>
        </w:rPr>
      </w:pPr>
    </w:p>
    <w:p w14:paraId="378D7157" w14:textId="4841E641" w:rsidR="00AF5669" w:rsidRDefault="00AF5669" w:rsidP="00262D55">
      <w:pPr>
        <w:spacing w:line="240" w:lineRule="auto"/>
        <w:jc w:val="center"/>
        <w:rPr>
          <w:rFonts w:ascii="Book Antiqua" w:hAnsi="Book Antiqua" w:cs="Times New Roman"/>
          <w:sz w:val="24"/>
        </w:rPr>
      </w:pPr>
    </w:p>
    <w:p w14:paraId="232B28AD" w14:textId="49C43F40" w:rsidR="00AF5669" w:rsidRDefault="00AF5669" w:rsidP="00262D55">
      <w:pPr>
        <w:spacing w:line="240" w:lineRule="auto"/>
        <w:jc w:val="center"/>
        <w:rPr>
          <w:rFonts w:ascii="Book Antiqua" w:hAnsi="Book Antiqua" w:cs="Times New Roman"/>
          <w:sz w:val="24"/>
        </w:rPr>
      </w:pPr>
    </w:p>
    <w:p w14:paraId="08BB6241" w14:textId="04B02E51" w:rsidR="00AF5669" w:rsidRDefault="00AF5669"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DECISION TREE</w:t>
      </w:r>
    </w:p>
    <w:p w14:paraId="75ED9D28" w14:textId="37B30F87" w:rsidR="00AF5669" w:rsidRDefault="00AF5669" w:rsidP="00262D55">
      <w:pPr>
        <w:spacing w:line="240" w:lineRule="auto"/>
        <w:jc w:val="center"/>
        <w:rPr>
          <w:rFonts w:ascii="Book Antiqua" w:hAnsi="Book Antiqua" w:cs="Times New Roman"/>
          <w:b/>
          <w:sz w:val="40"/>
          <w:szCs w:val="40"/>
        </w:rPr>
      </w:pPr>
    </w:p>
    <w:p w14:paraId="6B677B97" w14:textId="136C75EE" w:rsidR="00AF5669" w:rsidRDefault="00AF5669" w:rsidP="00262D55">
      <w:pPr>
        <w:spacing w:line="240" w:lineRule="auto"/>
        <w:jc w:val="center"/>
        <w:rPr>
          <w:rFonts w:ascii="Book Antiqua" w:hAnsi="Book Antiqua" w:cs="Times New Roman"/>
          <w:b/>
          <w:sz w:val="40"/>
          <w:szCs w:val="40"/>
        </w:rPr>
      </w:pPr>
      <w:r w:rsidRPr="00AF5669">
        <w:rPr>
          <w:rFonts w:ascii="Book Antiqua" w:hAnsi="Book Antiqua" w:cs="Times New Roman"/>
          <w:b/>
          <w:noProof/>
          <w:sz w:val="40"/>
          <w:szCs w:val="40"/>
        </w:rPr>
        <w:drawing>
          <wp:inline distT="0" distB="0" distL="0" distR="0" wp14:anchorId="42F4FA10" wp14:editId="05616C37">
            <wp:extent cx="5731510" cy="2192020"/>
            <wp:effectExtent l="0" t="0" r="254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192020"/>
                    </a:xfrm>
                    <a:prstGeom prst="rect">
                      <a:avLst/>
                    </a:prstGeom>
                  </pic:spPr>
                </pic:pic>
              </a:graphicData>
            </a:graphic>
          </wp:inline>
        </w:drawing>
      </w:r>
    </w:p>
    <w:p w14:paraId="59FE1D20" w14:textId="600B2B4C" w:rsidR="00AF5669" w:rsidRDefault="00AF5669" w:rsidP="00262D55">
      <w:pPr>
        <w:spacing w:line="240" w:lineRule="auto"/>
        <w:jc w:val="center"/>
        <w:rPr>
          <w:rFonts w:ascii="Book Antiqua" w:hAnsi="Book Antiqua" w:cs="Times New Roman"/>
          <w:b/>
          <w:sz w:val="40"/>
          <w:szCs w:val="40"/>
        </w:rPr>
      </w:pPr>
    </w:p>
    <w:p w14:paraId="2788DF73" w14:textId="6FC9A852" w:rsidR="00F06EC9" w:rsidRDefault="00F06EC9" w:rsidP="00262D55">
      <w:pPr>
        <w:spacing w:line="240" w:lineRule="auto"/>
        <w:jc w:val="center"/>
        <w:rPr>
          <w:rFonts w:ascii="Book Antiqua" w:hAnsi="Book Antiqua" w:cs="Times New Roman"/>
          <w:b/>
          <w:sz w:val="40"/>
          <w:szCs w:val="40"/>
        </w:rPr>
      </w:pPr>
      <w:r w:rsidRPr="00F06EC9">
        <w:rPr>
          <w:rFonts w:ascii="Book Antiqua" w:hAnsi="Book Antiqua" w:cs="Times New Roman"/>
          <w:b/>
          <w:noProof/>
          <w:sz w:val="40"/>
          <w:szCs w:val="40"/>
        </w:rPr>
        <w:drawing>
          <wp:inline distT="0" distB="0" distL="0" distR="0" wp14:anchorId="3654C740" wp14:editId="5F3E3023">
            <wp:extent cx="4553339" cy="5122507"/>
            <wp:effectExtent l="0" t="0" r="0" b="254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67540" cy="5138483"/>
                    </a:xfrm>
                    <a:prstGeom prst="rect">
                      <a:avLst/>
                    </a:prstGeom>
                  </pic:spPr>
                </pic:pic>
              </a:graphicData>
            </a:graphic>
          </wp:inline>
        </w:drawing>
      </w:r>
    </w:p>
    <w:p w14:paraId="264B4A6D" w14:textId="4CFA4BAB" w:rsidR="00F06EC9" w:rsidRDefault="00654D5D"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K-NEAREST NEIGHBOUR</w:t>
      </w:r>
    </w:p>
    <w:p w14:paraId="3935C6E6" w14:textId="5F1C2EFC" w:rsidR="00654D5D" w:rsidRDefault="00654D5D" w:rsidP="00262D55">
      <w:pPr>
        <w:spacing w:line="240" w:lineRule="auto"/>
        <w:jc w:val="center"/>
        <w:rPr>
          <w:rFonts w:ascii="Book Antiqua" w:hAnsi="Book Antiqua" w:cs="Times New Roman"/>
          <w:b/>
          <w:sz w:val="40"/>
          <w:szCs w:val="40"/>
        </w:rPr>
      </w:pPr>
    </w:p>
    <w:p w14:paraId="574353AF" w14:textId="037016EE" w:rsidR="00654D5D" w:rsidRDefault="00654D5D" w:rsidP="00262D55">
      <w:pPr>
        <w:spacing w:line="240" w:lineRule="auto"/>
        <w:jc w:val="center"/>
        <w:rPr>
          <w:rFonts w:ascii="Book Antiqua" w:hAnsi="Book Antiqua" w:cs="Times New Roman"/>
          <w:b/>
          <w:sz w:val="40"/>
          <w:szCs w:val="40"/>
        </w:rPr>
      </w:pPr>
      <w:r w:rsidRPr="00654D5D">
        <w:rPr>
          <w:rFonts w:ascii="Book Antiqua" w:hAnsi="Book Antiqua" w:cs="Times New Roman"/>
          <w:b/>
          <w:noProof/>
          <w:sz w:val="40"/>
          <w:szCs w:val="40"/>
        </w:rPr>
        <w:drawing>
          <wp:inline distT="0" distB="0" distL="0" distR="0" wp14:anchorId="0409A654" wp14:editId="688AF8BA">
            <wp:extent cx="5731510" cy="2802890"/>
            <wp:effectExtent l="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4836" cy="2814297"/>
                    </a:xfrm>
                    <a:prstGeom prst="rect">
                      <a:avLst/>
                    </a:prstGeom>
                  </pic:spPr>
                </pic:pic>
              </a:graphicData>
            </a:graphic>
          </wp:inline>
        </w:drawing>
      </w:r>
    </w:p>
    <w:p w14:paraId="7E2C6AC5" w14:textId="08B48F70" w:rsidR="00D16D2C" w:rsidRDefault="00D16D2C" w:rsidP="00262D55">
      <w:pPr>
        <w:spacing w:line="240" w:lineRule="auto"/>
        <w:jc w:val="center"/>
        <w:rPr>
          <w:rFonts w:ascii="Book Antiqua" w:hAnsi="Book Antiqua" w:cs="Times New Roman"/>
          <w:b/>
          <w:sz w:val="40"/>
          <w:szCs w:val="40"/>
        </w:rPr>
      </w:pPr>
    </w:p>
    <w:p w14:paraId="11EF80B3" w14:textId="2C2911AB" w:rsidR="00D16D2C" w:rsidRDefault="00D16D2C" w:rsidP="00262D55">
      <w:pPr>
        <w:spacing w:line="240" w:lineRule="auto"/>
        <w:jc w:val="center"/>
        <w:rPr>
          <w:rFonts w:ascii="Book Antiqua" w:hAnsi="Book Antiqua" w:cs="Times New Roman"/>
          <w:b/>
          <w:sz w:val="40"/>
          <w:szCs w:val="40"/>
        </w:rPr>
      </w:pPr>
    </w:p>
    <w:p w14:paraId="3E97A144" w14:textId="5A1286DE" w:rsidR="00D16D2C" w:rsidRDefault="00D16D2C" w:rsidP="00262D55">
      <w:pPr>
        <w:spacing w:line="240" w:lineRule="auto"/>
        <w:jc w:val="center"/>
        <w:rPr>
          <w:rFonts w:ascii="Book Antiqua" w:hAnsi="Book Antiqua" w:cs="Times New Roman"/>
          <w:b/>
          <w:sz w:val="40"/>
          <w:szCs w:val="40"/>
        </w:rPr>
      </w:pPr>
    </w:p>
    <w:p w14:paraId="13CCD256" w14:textId="33ADDEFF" w:rsidR="00D16D2C" w:rsidRDefault="00D16D2C" w:rsidP="00262D55">
      <w:pPr>
        <w:spacing w:line="240" w:lineRule="auto"/>
        <w:jc w:val="center"/>
        <w:rPr>
          <w:rFonts w:ascii="Book Antiqua" w:hAnsi="Book Antiqua" w:cs="Times New Roman"/>
          <w:b/>
          <w:sz w:val="40"/>
          <w:szCs w:val="40"/>
        </w:rPr>
      </w:pPr>
    </w:p>
    <w:p w14:paraId="3050A77E" w14:textId="213651DC" w:rsidR="00D16D2C" w:rsidRDefault="00D16D2C" w:rsidP="00262D55">
      <w:pPr>
        <w:spacing w:line="240" w:lineRule="auto"/>
        <w:jc w:val="center"/>
        <w:rPr>
          <w:rFonts w:ascii="Book Antiqua" w:hAnsi="Book Antiqua" w:cs="Times New Roman"/>
          <w:b/>
          <w:sz w:val="40"/>
          <w:szCs w:val="40"/>
        </w:rPr>
      </w:pPr>
    </w:p>
    <w:p w14:paraId="3BEF2A88" w14:textId="613F736E" w:rsidR="00D16D2C" w:rsidRDefault="00D16D2C" w:rsidP="00262D55">
      <w:pPr>
        <w:spacing w:line="240" w:lineRule="auto"/>
        <w:jc w:val="center"/>
        <w:rPr>
          <w:rFonts w:ascii="Book Antiqua" w:hAnsi="Book Antiqua" w:cs="Times New Roman"/>
          <w:b/>
          <w:sz w:val="40"/>
          <w:szCs w:val="40"/>
        </w:rPr>
      </w:pPr>
    </w:p>
    <w:p w14:paraId="5A3C1C80" w14:textId="4F1E36A9" w:rsidR="00D16D2C" w:rsidRDefault="00D16D2C" w:rsidP="00262D55">
      <w:pPr>
        <w:spacing w:line="240" w:lineRule="auto"/>
        <w:jc w:val="center"/>
        <w:rPr>
          <w:rFonts w:ascii="Book Antiqua" w:hAnsi="Book Antiqua" w:cs="Times New Roman"/>
          <w:b/>
          <w:sz w:val="40"/>
          <w:szCs w:val="40"/>
        </w:rPr>
      </w:pPr>
    </w:p>
    <w:p w14:paraId="5523DB44" w14:textId="5B9FB2CB" w:rsidR="00D16D2C" w:rsidRDefault="00D16D2C" w:rsidP="00262D55">
      <w:pPr>
        <w:spacing w:line="240" w:lineRule="auto"/>
        <w:jc w:val="center"/>
        <w:rPr>
          <w:rFonts w:ascii="Book Antiqua" w:hAnsi="Book Antiqua" w:cs="Times New Roman"/>
          <w:b/>
          <w:sz w:val="40"/>
          <w:szCs w:val="40"/>
        </w:rPr>
      </w:pPr>
    </w:p>
    <w:p w14:paraId="189AEF96" w14:textId="0AE61F2B" w:rsidR="00D16D2C" w:rsidRDefault="00D16D2C" w:rsidP="00262D55">
      <w:pPr>
        <w:spacing w:line="240" w:lineRule="auto"/>
        <w:jc w:val="center"/>
        <w:rPr>
          <w:rFonts w:ascii="Book Antiqua" w:hAnsi="Book Antiqua" w:cs="Times New Roman"/>
          <w:b/>
          <w:sz w:val="40"/>
          <w:szCs w:val="40"/>
        </w:rPr>
      </w:pPr>
    </w:p>
    <w:p w14:paraId="394667A6" w14:textId="5D031987" w:rsidR="00D16D2C" w:rsidRDefault="00D16D2C" w:rsidP="00262D55">
      <w:pPr>
        <w:spacing w:line="240" w:lineRule="auto"/>
        <w:jc w:val="center"/>
        <w:rPr>
          <w:rFonts w:ascii="Book Antiqua" w:hAnsi="Book Antiqua" w:cs="Times New Roman"/>
          <w:b/>
          <w:sz w:val="40"/>
          <w:szCs w:val="40"/>
        </w:rPr>
      </w:pPr>
    </w:p>
    <w:p w14:paraId="5AF74228" w14:textId="5AB1EADF" w:rsidR="00D16D2C" w:rsidRDefault="00D16D2C" w:rsidP="00262D55">
      <w:pPr>
        <w:spacing w:line="240" w:lineRule="auto"/>
        <w:jc w:val="center"/>
        <w:rPr>
          <w:rFonts w:ascii="Book Antiqua" w:hAnsi="Book Antiqua" w:cs="Times New Roman"/>
          <w:b/>
          <w:sz w:val="40"/>
          <w:szCs w:val="40"/>
        </w:rPr>
      </w:pPr>
    </w:p>
    <w:p w14:paraId="768C4DE4" w14:textId="7F951EB5" w:rsidR="00D16D2C" w:rsidRDefault="00D16D2C" w:rsidP="00262D55">
      <w:pPr>
        <w:spacing w:line="240" w:lineRule="auto"/>
        <w:jc w:val="center"/>
        <w:rPr>
          <w:rFonts w:ascii="Book Antiqua" w:hAnsi="Book Antiqua" w:cs="Times New Roman"/>
          <w:b/>
          <w:sz w:val="40"/>
          <w:szCs w:val="40"/>
        </w:rPr>
      </w:pPr>
    </w:p>
    <w:p w14:paraId="16C801C3" w14:textId="6A9B16B9" w:rsidR="00D16D2C" w:rsidRDefault="00D16D2C"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RANDOM FOREST CLASSIFIER</w:t>
      </w:r>
    </w:p>
    <w:p w14:paraId="5AC3ADBE" w14:textId="6AD4ACDA" w:rsidR="00D16D2C" w:rsidRDefault="00D16D2C" w:rsidP="00262D55">
      <w:pPr>
        <w:spacing w:line="240" w:lineRule="auto"/>
        <w:jc w:val="center"/>
        <w:rPr>
          <w:rFonts w:ascii="Book Antiqua" w:hAnsi="Book Antiqua" w:cs="Times New Roman"/>
          <w:b/>
          <w:sz w:val="40"/>
          <w:szCs w:val="40"/>
        </w:rPr>
      </w:pPr>
    </w:p>
    <w:p w14:paraId="7BF82599" w14:textId="3007EC28" w:rsidR="00D16D2C" w:rsidRDefault="00D16D2C" w:rsidP="00262D55">
      <w:pPr>
        <w:spacing w:line="240" w:lineRule="auto"/>
        <w:jc w:val="center"/>
        <w:rPr>
          <w:rFonts w:ascii="Book Antiqua" w:hAnsi="Book Antiqua" w:cs="Times New Roman"/>
          <w:b/>
          <w:sz w:val="40"/>
          <w:szCs w:val="40"/>
        </w:rPr>
      </w:pPr>
    </w:p>
    <w:p w14:paraId="3AFB8204" w14:textId="5DB79D5E" w:rsidR="00D16D2C" w:rsidRDefault="00D16D2C" w:rsidP="00262D55">
      <w:pPr>
        <w:spacing w:line="240" w:lineRule="auto"/>
        <w:jc w:val="center"/>
        <w:rPr>
          <w:rFonts w:ascii="Book Antiqua" w:hAnsi="Book Antiqua" w:cs="Times New Roman"/>
          <w:b/>
          <w:sz w:val="40"/>
          <w:szCs w:val="40"/>
        </w:rPr>
      </w:pPr>
    </w:p>
    <w:p w14:paraId="681D136F" w14:textId="77777777" w:rsidR="00D16D2C" w:rsidRDefault="00D16D2C" w:rsidP="00262D55">
      <w:pPr>
        <w:spacing w:line="240" w:lineRule="auto"/>
        <w:jc w:val="center"/>
        <w:rPr>
          <w:rFonts w:ascii="Book Antiqua" w:hAnsi="Book Antiqua" w:cs="Times New Roman"/>
          <w:b/>
          <w:sz w:val="40"/>
          <w:szCs w:val="40"/>
        </w:rPr>
      </w:pPr>
    </w:p>
    <w:p w14:paraId="6AC3B76B" w14:textId="55008533" w:rsidR="00D16D2C" w:rsidRDefault="00D16D2C" w:rsidP="00262D55">
      <w:pPr>
        <w:spacing w:line="240" w:lineRule="auto"/>
        <w:jc w:val="center"/>
        <w:rPr>
          <w:rFonts w:ascii="Book Antiqua" w:hAnsi="Book Antiqua" w:cs="Times New Roman"/>
          <w:b/>
          <w:sz w:val="40"/>
          <w:szCs w:val="40"/>
        </w:rPr>
      </w:pPr>
      <w:r w:rsidRPr="00D16D2C">
        <w:rPr>
          <w:rFonts w:ascii="Book Antiqua" w:hAnsi="Book Antiqua" w:cs="Times New Roman"/>
          <w:b/>
          <w:noProof/>
          <w:sz w:val="40"/>
          <w:szCs w:val="40"/>
        </w:rPr>
        <w:drawing>
          <wp:inline distT="0" distB="0" distL="0" distR="0" wp14:anchorId="1825E639" wp14:editId="00FDD5DA">
            <wp:extent cx="5230368" cy="5884164"/>
            <wp:effectExtent l="0" t="0" r="8890" b="254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0368" cy="5884164"/>
                    </a:xfrm>
                    <a:prstGeom prst="rect">
                      <a:avLst/>
                    </a:prstGeom>
                  </pic:spPr>
                </pic:pic>
              </a:graphicData>
            </a:graphic>
          </wp:inline>
        </w:drawing>
      </w:r>
    </w:p>
    <w:p w14:paraId="1002DF7B" w14:textId="59441F04" w:rsidR="00054211" w:rsidRDefault="00054211" w:rsidP="00262D55">
      <w:pPr>
        <w:spacing w:line="240" w:lineRule="auto"/>
        <w:jc w:val="center"/>
        <w:rPr>
          <w:rFonts w:ascii="Book Antiqua" w:hAnsi="Book Antiqua" w:cs="Times New Roman"/>
          <w:b/>
          <w:sz w:val="40"/>
          <w:szCs w:val="40"/>
        </w:rPr>
      </w:pPr>
    </w:p>
    <w:p w14:paraId="2566B22C" w14:textId="6FCE1407" w:rsidR="00054211" w:rsidRDefault="00054211" w:rsidP="00262D55">
      <w:pPr>
        <w:spacing w:line="240" w:lineRule="auto"/>
        <w:jc w:val="center"/>
        <w:rPr>
          <w:rFonts w:ascii="Book Antiqua" w:hAnsi="Book Antiqua" w:cs="Times New Roman"/>
          <w:b/>
          <w:sz w:val="40"/>
          <w:szCs w:val="40"/>
        </w:rPr>
      </w:pPr>
    </w:p>
    <w:p w14:paraId="4FE34CC6" w14:textId="1CB677C4" w:rsidR="00054211" w:rsidRDefault="00054211"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GAUSSIAN NAÏVE-BAYES MODEL</w:t>
      </w:r>
    </w:p>
    <w:p w14:paraId="1F1D6A4E" w14:textId="4683EC7B" w:rsidR="00054211" w:rsidRDefault="00054211" w:rsidP="00262D55">
      <w:pPr>
        <w:spacing w:line="240" w:lineRule="auto"/>
        <w:jc w:val="center"/>
        <w:rPr>
          <w:rFonts w:ascii="Book Antiqua" w:hAnsi="Book Antiqua" w:cs="Times New Roman"/>
          <w:b/>
          <w:sz w:val="40"/>
          <w:szCs w:val="40"/>
        </w:rPr>
      </w:pPr>
    </w:p>
    <w:p w14:paraId="4E1402B9" w14:textId="0897C96F" w:rsidR="00054211" w:rsidRDefault="00054211" w:rsidP="00262D55">
      <w:pPr>
        <w:spacing w:line="240" w:lineRule="auto"/>
        <w:jc w:val="center"/>
        <w:rPr>
          <w:rFonts w:ascii="Book Antiqua" w:hAnsi="Book Antiqua" w:cs="Times New Roman"/>
          <w:b/>
          <w:sz w:val="40"/>
          <w:szCs w:val="40"/>
        </w:rPr>
      </w:pPr>
    </w:p>
    <w:p w14:paraId="42175CE6" w14:textId="77777777" w:rsidR="00054211" w:rsidRDefault="00054211" w:rsidP="00262D55">
      <w:pPr>
        <w:spacing w:line="240" w:lineRule="auto"/>
        <w:jc w:val="center"/>
        <w:rPr>
          <w:rFonts w:ascii="Book Antiqua" w:hAnsi="Book Antiqua" w:cs="Times New Roman"/>
          <w:b/>
          <w:sz w:val="40"/>
          <w:szCs w:val="40"/>
        </w:rPr>
      </w:pPr>
    </w:p>
    <w:p w14:paraId="12431AB6" w14:textId="33647D6D" w:rsidR="00054211" w:rsidRDefault="00054211" w:rsidP="00262D55">
      <w:pPr>
        <w:spacing w:line="240" w:lineRule="auto"/>
        <w:jc w:val="center"/>
        <w:rPr>
          <w:rFonts w:ascii="Book Antiqua" w:hAnsi="Book Antiqua" w:cs="Times New Roman"/>
          <w:b/>
          <w:sz w:val="40"/>
          <w:szCs w:val="40"/>
        </w:rPr>
      </w:pPr>
    </w:p>
    <w:p w14:paraId="312C991D" w14:textId="65E9371D" w:rsidR="00054211" w:rsidRDefault="00054211" w:rsidP="00262D55">
      <w:pPr>
        <w:spacing w:line="240" w:lineRule="auto"/>
        <w:jc w:val="center"/>
        <w:rPr>
          <w:rFonts w:ascii="Book Antiqua" w:hAnsi="Book Antiqua" w:cs="Times New Roman"/>
          <w:b/>
          <w:sz w:val="40"/>
          <w:szCs w:val="40"/>
        </w:rPr>
      </w:pPr>
      <w:r w:rsidRPr="00054211">
        <w:rPr>
          <w:rFonts w:ascii="Book Antiqua" w:hAnsi="Book Antiqua" w:cs="Times New Roman"/>
          <w:b/>
          <w:noProof/>
          <w:sz w:val="40"/>
          <w:szCs w:val="40"/>
        </w:rPr>
        <w:drawing>
          <wp:inline distT="0" distB="0" distL="0" distR="0" wp14:anchorId="3EF45397" wp14:editId="545C0869">
            <wp:extent cx="5731510" cy="2879090"/>
            <wp:effectExtent l="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4AEC6993" w14:textId="41C5F9B1" w:rsidR="00D16D2C" w:rsidRDefault="00D16D2C" w:rsidP="00262D55">
      <w:pPr>
        <w:spacing w:line="240" w:lineRule="auto"/>
        <w:jc w:val="center"/>
        <w:rPr>
          <w:rFonts w:ascii="Book Antiqua" w:hAnsi="Book Antiqua" w:cs="Times New Roman"/>
          <w:b/>
          <w:sz w:val="40"/>
          <w:szCs w:val="40"/>
        </w:rPr>
      </w:pPr>
    </w:p>
    <w:p w14:paraId="6308C028" w14:textId="61C0BBF6" w:rsidR="00A76C15" w:rsidRDefault="00A76C15" w:rsidP="00262D55">
      <w:pPr>
        <w:spacing w:line="240" w:lineRule="auto"/>
        <w:jc w:val="center"/>
        <w:rPr>
          <w:rFonts w:ascii="Book Antiqua" w:hAnsi="Book Antiqua" w:cs="Times New Roman"/>
          <w:b/>
          <w:sz w:val="40"/>
          <w:szCs w:val="40"/>
        </w:rPr>
      </w:pPr>
    </w:p>
    <w:p w14:paraId="39F7A8C1" w14:textId="6D11CC87" w:rsidR="00A76C15" w:rsidRDefault="00A76C15" w:rsidP="00262D55">
      <w:pPr>
        <w:spacing w:line="240" w:lineRule="auto"/>
        <w:jc w:val="center"/>
        <w:rPr>
          <w:rFonts w:ascii="Book Antiqua" w:hAnsi="Book Antiqua" w:cs="Times New Roman"/>
          <w:b/>
          <w:sz w:val="40"/>
          <w:szCs w:val="40"/>
        </w:rPr>
      </w:pPr>
    </w:p>
    <w:p w14:paraId="5EE03DC5" w14:textId="5BAE899A" w:rsidR="00A76C15" w:rsidRDefault="00A76C15" w:rsidP="00262D55">
      <w:pPr>
        <w:spacing w:line="240" w:lineRule="auto"/>
        <w:jc w:val="center"/>
        <w:rPr>
          <w:rFonts w:ascii="Book Antiqua" w:hAnsi="Book Antiqua" w:cs="Times New Roman"/>
          <w:b/>
          <w:sz w:val="40"/>
          <w:szCs w:val="40"/>
        </w:rPr>
      </w:pPr>
    </w:p>
    <w:p w14:paraId="51E1CD62" w14:textId="5E910CC7" w:rsidR="00A76C15" w:rsidRDefault="00A76C15" w:rsidP="00262D55">
      <w:pPr>
        <w:spacing w:line="240" w:lineRule="auto"/>
        <w:jc w:val="center"/>
        <w:rPr>
          <w:rFonts w:ascii="Book Antiqua" w:hAnsi="Book Antiqua" w:cs="Times New Roman"/>
          <w:b/>
          <w:sz w:val="40"/>
          <w:szCs w:val="40"/>
        </w:rPr>
      </w:pPr>
    </w:p>
    <w:p w14:paraId="7DA428DF" w14:textId="1DC0F983" w:rsidR="00A76C15" w:rsidRDefault="00A76C15" w:rsidP="00262D55">
      <w:pPr>
        <w:spacing w:line="240" w:lineRule="auto"/>
        <w:jc w:val="center"/>
        <w:rPr>
          <w:rFonts w:ascii="Book Antiqua" w:hAnsi="Book Antiqua" w:cs="Times New Roman"/>
          <w:b/>
          <w:sz w:val="40"/>
          <w:szCs w:val="40"/>
        </w:rPr>
      </w:pPr>
    </w:p>
    <w:p w14:paraId="0F30CBDE" w14:textId="5E09BCBE" w:rsidR="00A76C15" w:rsidRDefault="00A76C15" w:rsidP="00262D55">
      <w:pPr>
        <w:spacing w:line="240" w:lineRule="auto"/>
        <w:jc w:val="center"/>
        <w:rPr>
          <w:rFonts w:ascii="Book Antiqua" w:hAnsi="Book Antiqua" w:cs="Times New Roman"/>
          <w:b/>
          <w:sz w:val="40"/>
          <w:szCs w:val="40"/>
        </w:rPr>
      </w:pPr>
    </w:p>
    <w:p w14:paraId="369AAE99" w14:textId="6728FACC" w:rsidR="00A76C15" w:rsidRDefault="00A76C15" w:rsidP="00262D55">
      <w:pPr>
        <w:spacing w:line="240" w:lineRule="auto"/>
        <w:jc w:val="center"/>
        <w:rPr>
          <w:rFonts w:ascii="Book Antiqua" w:hAnsi="Book Antiqua" w:cs="Times New Roman"/>
          <w:b/>
          <w:sz w:val="40"/>
          <w:szCs w:val="40"/>
        </w:rPr>
      </w:pPr>
    </w:p>
    <w:p w14:paraId="2A2A4E6F" w14:textId="340FC880" w:rsidR="00A76C15" w:rsidRDefault="00A76C15" w:rsidP="00262D55">
      <w:pPr>
        <w:spacing w:line="240" w:lineRule="auto"/>
        <w:jc w:val="center"/>
        <w:rPr>
          <w:rFonts w:ascii="Book Antiqua" w:hAnsi="Book Antiqua" w:cs="Times New Roman"/>
          <w:b/>
          <w:sz w:val="40"/>
          <w:szCs w:val="40"/>
        </w:rPr>
      </w:pPr>
    </w:p>
    <w:p w14:paraId="5C8B979C" w14:textId="43B50F6F" w:rsidR="00A76C15" w:rsidRDefault="00A76C15"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SUPPORT VECTOR MACHINE MODEL</w:t>
      </w:r>
    </w:p>
    <w:p w14:paraId="141DE68D" w14:textId="5A225ECD" w:rsidR="00A76C15" w:rsidRDefault="00A76C15" w:rsidP="00262D55">
      <w:pPr>
        <w:spacing w:line="240" w:lineRule="auto"/>
        <w:jc w:val="center"/>
        <w:rPr>
          <w:rFonts w:ascii="Book Antiqua" w:hAnsi="Book Antiqua" w:cs="Times New Roman"/>
          <w:b/>
          <w:sz w:val="40"/>
          <w:szCs w:val="40"/>
        </w:rPr>
      </w:pPr>
    </w:p>
    <w:p w14:paraId="739BC56C" w14:textId="39F1B01A" w:rsidR="00A76C15" w:rsidRDefault="00A76C15" w:rsidP="00262D55">
      <w:pPr>
        <w:spacing w:line="240" w:lineRule="auto"/>
        <w:jc w:val="center"/>
        <w:rPr>
          <w:rFonts w:ascii="Book Antiqua" w:hAnsi="Book Antiqua" w:cs="Times New Roman"/>
          <w:b/>
          <w:sz w:val="40"/>
          <w:szCs w:val="40"/>
        </w:rPr>
      </w:pPr>
    </w:p>
    <w:p w14:paraId="07FDB6A2" w14:textId="77777777" w:rsidR="00A76C15" w:rsidRDefault="00A76C15" w:rsidP="00262D55">
      <w:pPr>
        <w:spacing w:line="240" w:lineRule="auto"/>
        <w:jc w:val="center"/>
        <w:rPr>
          <w:rFonts w:ascii="Book Antiqua" w:hAnsi="Book Antiqua" w:cs="Times New Roman"/>
          <w:b/>
          <w:sz w:val="40"/>
          <w:szCs w:val="40"/>
        </w:rPr>
      </w:pPr>
    </w:p>
    <w:p w14:paraId="5D477D10" w14:textId="1A95C221" w:rsidR="00A76C15" w:rsidRDefault="00A76C15" w:rsidP="00262D55">
      <w:pPr>
        <w:spacing w:line="240" w:lineRule="auto"/>
        <w:jc w:val="center"/>
        <w:rPr>
          <w:rFonts w:ascii="Book Antiqua" w:hAnsi="Book Antiqua" w:cs="Times New Roman"/>
          <w:b/>
          <w:sz w:val="40"/>
          <w:szCs w:val="40"/>
        </w:rPr>
      </w:pPr>
    </w:p>
    <w:p w14:paraId="7E45345E" w14:textId="6CE30582" w:rsidR="00A76C15" w:rsidRDefault="00A76C15" w:rsidP="00262D55">
      <w:pPr>
        <w:spacing w:line="240" w:lineRule="auto"/>
        <w:jc w:val="center"/>
        <w:rPr>
          <w:rFonts w:ascii="Book Antiqua" w:hAnsi="Book Antiqua" w:cs="Times New Roman"/>
          <w:b/>
          <w:sz w:val="40"/>
          <w:szCs w:val="40"/>
        </w:rPr>
      </w:pPr>
      <w:r w:rsidRPr="00A76C15">
        <w:rPr>
          <w:rFonts w:ascii="Book Antiqua" w:hAnsi="Book Antiqua" w:cs="Times New Roman"/>
          <w:b/>
          <w:noProof/>
          <w:sz w:val="40"/>
          <w:szCs w:val="40"/>
        </w:rPr>
        <w:drawing>
          <wp:inline distT="0" distB="0" distL="0" distR="0" wp14:anchorId="6B4D41FF" wp14:editId="0DE9B334">
            <wp:extent cx="5266944" cy="5925312"/>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944" cy="5925312"/>
                    </a:xfrm>
                    <a:prstGeom prst="rect">
                      <a:avLst/>
                    </a:prstGeom>
                  </pic:spPr>
                </pic:pic>
              </a:graphicData>
            </a:graphic>
          </wp:inline>
        </w:drawing>
      </w:r>
    </w:p>
    <w:p w14:paraId="5C5747EF" w14:textId="1B6F7178" w:rsidR="002873B3" w:rsidRDefault="002873B3" w:rsidP="00262D55">
      <w:pPr>
        <w:spacing w:line="240" w:lineRule="auto"/>
        <w:jc w:val="center"/>
        <w:rPr>
          <w:rFonts w:ascii="Book Antiqua" w:hAnsi="Book Antiqua" w:cs="Times New Roman"/>
          <w:b/>
          <w:sz w:val="40"/>
          <w:szCs w:val="40"/>
        </w:rPr>
      </w:pPr>
    </w:p>
    <w:p w14:paraId="1D60D3AD" w14:textId="26A5477A" w:rsidR="002873B3" w:rsidRDefault="002873B3" w:rsidP="00262D55">
      <w:pPr>
        <w:spacing w:line="240" w:lineRule="auto"/>
        <w:jc w:val="center"/>
        <w:rPr>
          <w:rFonts w:ascii="Book Antiqua" w:hAnsi="Book Antiqua" w:cs="Times New Roman"/>
          <w:b/>
          <w:sz w:val="40"/>
          <w:szCs w:val="40"/>
        </w:rPr>
      </w:pPr>
    </w:p>
    <w:p w14:paraId="2DB3CC91" w14:textId="1A52890D" w:rsidR="002873B3" w:rsidRDefault="002873B3"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SUPPORT VECTOR MACHINE MODEL AFTER TUNING PARAMETERS</w:t>
      </w:r>
    </w:p>
    <w:p w14:paraId="6B6064C1" w14:textId="6C062052" w:rsidR="002873B3" w:rsidRDefault="002873B3" w:rsidP="00262D55">
      <w:pPr>
        <w:spacing w:line="240" w:lineRule="auto"/>
        <w:jc w:val="center"/>
        <w:rPr>
          <w:rFonts w:ascii="Book Antiqua" w:hAnsi="Book Antiqua" w:cs="Times New Roman"/>
          <w:b/>
          <w:sz w:val="40"/>
          <w:szCs w:val="40"/>
        </w:rPr>
      </w:pPr>
    </w:p>
    <w:p w14:paraId="4212CC52" w14:textId="5D8D6B28" w:rsidR="002873B3" w:rsidRDefault="002873B3" w:rsidP="00262D55">
      <w:pPr>
        <w:spacing w:line="240" w:lineRule="auto"/>
        <w:jc w:val="center"/>
        <w:rPr>
          <w:rFonts w:ascii="Book Antiqua" w:hAnsi="Book Antiqua" w:cs="Times New Roman"/>
          <w:b/>
          <w:sz w:val="40"/>
          <w:szCs w:val="40"/>
        </w:rPr>
      </w:pPr>
    </w:p>
    <w:p w14:paraId="1554D1E6" w14:textId="77777777" w:rsidR="002873B3" w:rsidRDefault="002873B3" w:rsidP="00262D55">
      <w:pPr>
        <w:spacing w:line="240" w:lineRule="auto"/>
        <w:jc w:val="center"/>
        <w:rPr>
          <w:rFonts w:ascii="Book Antiqua" w:hAnsi="Book Antiqua" w:cs="Times New Roman"/>
          <w:b/>
          <w:sz w:val="40"/>
          <w:szCs w:val="40"/>
        </w:rPr>
      </w:pPr>
    </w:p>
    <w:p w14:paraId="2307DE79" w14:textId="0CED4683" w:rsidR="002873B3" w:rsidRDefault="002873B3" w:rsidP="00262D55">
      <w:pPr>
        <w:spacing w:line="240" w:lineRule="auto"/>
        <w:jc w:val="center"/>
        <w:rPr>
          <w:rFonts w:ascii="Book Antiqua" w:hAnsi="Book Antiqua" w:cs="Times New Roman"/>
          <w:b/>
          <w:sz w:val="40"/>
          <w:szCs w:val="40"/>
        </w:rPr>
      </w:pPr>
      <w:r w:rsidRPr="002873B3">
        <w:rPr>
          <w:rFonts w:ascii="Book Antiqua" w:hAnsi="Book Antiqua" w:cs="Times New Roman"/>
          <w:b/>
          <w:noProof/>
          <w:sz w:val="40"/>
          <w:szCs w:val="40"/>
        </w:rPr>
        <w:drawing>
          <wp:inline distT="0" distB="0" distL="0" distR="0" wp14:anchorId="7B0E48B4" wp14:editId="06DF755F">
            <wp:extent cx="5731510" cy="2879090"/>
            <wp:effectExtent l="0" t="0" r="254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05B6C6AB" w14:textId="4FF02EA4" w:rsidR="006E7746" w:rsidRDefault="006E7746" w:rsidP="00262D55">
      <w:pPr>
        <w:spacing w:line="240" w:lineRule="auto"/>
        <w:jc w:val="center"/>
        <w:rPr>
          <w:rFonts w:ascii="Book Antiqua" w:hAnsi="Book Antiqua" w:cs="Times New Roman"/>
          <w:b/>
          <w:sz w:val="40"/>
          <w:szCs w:val="40"/>
        </w:rPr>
      </w:pPr>
    </w:p>
    <w:p w14:paraId="4C3A1CF9" w14:textId="6C765CAA" w:rsidR="006E7746" w:rsidRDefault="006E7746" w:rsidP="00262D55">
      <w:pPr>
        <w:spacing w:line="240" w:lineRule="auto"/>
        <w:jc w:val="center"/>
        <w:rPr>
          <w:rFonts w:ascii="Book Antiqua" w:hAnsi="Book Antiqua" w:cs="Times New Roman"/>
          <w:b/>
          <w:sz w:val="40"/>
          <w:szCs w:val="40"/>
        </w:rPr>
      </w:pPr>
    </w:p>
    <w:p w14:paraId="13CDC84B" w14:textId="58899353" w:rsidR="006E7746" w:rsidRDefault="006E7746" w:rsidP="00262D55">
      <w:pPr>
        <w:spacing w:line="240" w:lineRule="auto"/>
        <w:jc w:val="center"/>
        <w:rPr>
          <w:rFonts w:ascii="Book Antiqua" w:hAnsi="Book Antiqua" w:cs="Times New Roman"/>
          <w:b/>
          <w:sz w:val="40"/>
          <w:szCs w:val="40"/>
        </w:rPr>
      </w:pPr>
    </w:p>
    <w:p w14:paraId="30E5CC31" w14:textId="7AD742FF" w:rsidR="006E7746" w:rsidRDefault="006E7746" w:rsidP="00262D55">
      <w:pPr>
        <w:spacing w:line="240" w:lineRule="auto"/>
        <w:jc w:val="center"/>
        <w:rPr>
          <w:rFonts w:ascii="Book Antiqua" w:hAnsi="Book Antiqua" w:cs="Times New Roman"/>
          <w:b/>
          <w:sz w:val="40"/>
          <w:szCs w:val="40"/>
        </w:rPr>
      </w:pPr>
    </w:p>
    <w:p w14:paraId="2F32309E" w14:textId="337FDA2B" w:rsidR="006E7746" w:rsidRDefault="006E7746" w:rsidP="00262D55">
      <w:pPr>
        <w:spacing w:line="240" w:lineRule="auto"/>
        <w:jc w:val="center"/>
        <w:rPr>
          <w:rFonts w:ascii="Book Antiqua" w:hAnsi="Book Antiqua" w:cs="Times New Roman"/>
          <w:b/>
          <w:sz w:val="40"/>
          <w:szCs w:val="40"/>
        </w:rPr>
      </w:pPr>
    </w:p>
    <w:p w14:paraId="4AE16303" w14:textId="43A03731" w:rsidR="006E7746" w:rsidRDefault="006E7746" w:rsidP="00262D55">
      <w:pPr>
        <w:spacing w:line="240" w:lineRule="auto"/>
        <w:jc w:val="center"/>
        <w:rPr>
          <w:rFonts w:ascii="Book Antiqua" w:hAnsi="Book Antiqua" w:cs="Times New Roman"/>
          <w:b/>
          <w:sz w:val="40"/>
          <w:szCs w:val="40"/>
        </w:rPr>
      </w:pPr>
    </w:p>
    <w:p w14:paraId="7472291E" w14:textId="5AA04754" w:rsidR="006E7746" w:rsidRDefault="006E7746" w:rsidP="00262D55">
      <w:pPr>
        <w:spacing w:line="240" w:lineRule="auto"/>
        <w:jc w:val="center"/>
        <w:rPr>
          <w:rFonts w:ascii="Book Antiqua" w:hAnsi="Book Antiqua" w:cs="Times New Roman"/>
          <w:b/>
          <w:sz w:val="40"/>
          <w:szCs w:val="40"/>
        </w:rPr>
      </w:pPr>
    </w:p>
    <w:p w14:paraId="51DD3CDA" w14:textId="2F746125" w:rsidR="006E7746" w:rsidRDefault="006E7746" w:rsidP="00262D55">
      <w:pPr>
        <w:spacing w:line="240" w:lineRule="auto"/>
        <w:jc w:val="center"/>
        <w:rPr>
          <w:rFonts w:ascii="Book Antiqua" w:hAnsi="Book Antiqua" w:cs="Times New Roman"/>
          <w:b/>
          <w:sz w:val="40"/>
          <w:szCs w:val="40"/>
        </w:rPr>
      </w:pPr>
    </w:p>
    <w:p w14:paraId="1EBF9C23" w14:textId="37D5C06F" w:rsidR="006E7746" w:rsidRDefault="006E7746" w:rsidP="00262D55">
      <w:pPr>
        <w:spacing w:line="240" w:lineRule="auto"/>
        <w:jc w:val="center"/>
        <w:rPr>
          <w:rFonts w:ascii="Book Antiqua" w:hAnsi="Book Antiqua" w:cs="Times New Roman"/>
          <w:b/>
          <w:sz w:val="40"/>
          <w:szCs w:val="40"/>
        </w:rPr>
      </w:pPr>
    </w:p>
    <w:p w14:paraId="1E443460" w14:textId="1E5EF172" w:rsidR="006E7746" w:rsidRDefault="006E7746"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LIGHT</w:t>
      </w:r>
      <w:r w:rsidR="00E07DCB">
        <w:rPr>
          <w:rFonts w:ascii="Book Antiqua" w:hAnsi="Book Antiqua" w:cs="Times New Roman"/>
          <w:b/>
          <w:sz w:val="40"/>
          <w:szCs w:val="40"/>
        </w:rPr>
        <w:t>GBM CLASSIFIER MODEL</w:t>
      </w:r>
    </w:p>
    <w:p w14:paraId="3B615E48" w14:textId="4358FAC9" w:rsidR="00E07DCB" w:rsidRDefault="00E07DCB" w:rsidP="00262D55">
      <w:pPr>
        <w:spacing w:line="240" w:lineRule="auto"/>
        <w:jc w:val="center"/>
        <w:rPr>
          <w:rFonts w:ascii="Book Antiqua" w:hAnsi="Book Antiqua" w:cs="Times New Roman"/>
          <w:b/>
          <w:sz w:val="40"/>
          <w:szCs w:val="40"/>
        </w:rPr>
      </w:pPr>
    </w:p>
    <w:p w14:paraId="4799C59D" w14:textId="0F096C5A" w:rsidR="00E07DCB" w:rsidRDefault="00E07DCB" w:rsidP="00262D55">
      <w:pPr>
        <w:spacing w:line="240" w:lineRule="auto"/>
        <w:jc w:val="center"/>
        <w:rPr>
          <w:rFonts w:ascii="Book Antiqua" w:hAnsi="Book Antiqua" w:cs="Times New Roman"/>
          <w:b/>
          <w:sz w:val="40"/>
          <w:szCs w:val="40"/>
        </w:rPr>
      </w:pPr>
    </w:p>
    <w:p w14:paraId="778E7143" w14:textId="2E9C1CDD" w:rsidR="00E07DCB" w:rsidRDefault="00E07DCB" w:rsidP="00262D55">
      <w:pPr>
        <w:spacing w:line="240" w:lineRule="auto"/>
        <w:jc w:val="center"/>
        <w:rPr>
          <w:rFonts w:ascii="Book Antiqua" w:hAnsi="Book Antiqua" w:cs="Times New Roman"/>
          <w:b/>
          <w:sz w:val="40"/>
          <w:szCs w:val="40"/>
        </w:rPr>
      </w:pPr>
    </w:p>
    <w:p w14:paraId="360C1823" w14:textId="77777777" w:rsidR="00E07DCB" w:rsidRDefault="00E07DCB" w:rsidP="00262D55">
      <w:pPr>
        <w:spacing w:line="240" w:lineRule="auto"/>
        <w:jc w:val="center"/>
        <w:rPr>
          <w:rFonts w:ascii="Book Antiqua" w:hAnsi="Book Antiqua" w:cs="Times New Roman"/>
          <w:b/>
          <w:sz w:val="40"/>
          <w:szCs w:val="40"/>
        </w:rPr>
      </w:pPr>
    </w:p>
    <w:p w14:paraId="1994A4A5" w14:textId="3EF71599" w:rsidR="00E07DCB" w:rsidRDefault="00E07DCB" w:rsidP="00262D55">
      <w:pPr>
        <w:spacing w:line="240" w:lineRule="auto"/>
        <w:jc w:val="center"/>
        <w:rPr>
          <w:rFonts w:ascii="Book Antiqua" w:hAnsi="Book Antiqua" w:cs="Times New Roman"/>
          <w:b/>
          <w:sz w:val="40"/>
          <w:szCs w:val="40"/>
        </w:rPr>
      </w:pPr>
      <w:r w:rsidRPr="00E07DCB">
        <w:rPr>
          <w:rFonts w:ascii="Book Antiqua" w:hAnsi="Book Antiqua" w:cs="Times New Roman"/>
          <w:b/>
          <w:noProof/>
          <w:sz w:val="40"/>
          <w:szCs w:val="40"/>
        </w:rPr>
        <w:drawing>
          <wp:inline distT="0" distB="0" distL="0" distR="0" wp14:anchorId="0E3AF19F" wp14:editId="065424F3">
            <wp:extent cx="5266944" cy="5925312"/>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66944" cy="5925312"/>
                    </a:xfrm>
                    <a:prstGeom prst="rect">
                      <a:avLst/>
                    </a:prstGeom>
                  </pic:spPr>
                </pic:pic>
              </a:graphicData>
            </a:graphic>
          </wp:inline>
        </w:drawing>
      </w:r>
    </w:p>
    <w:p w14:paraId="280476A9" w14:textId="4E48F055" w:rsidR="0050123F" w:rsidRDefault="0050123F" w:rsidP="00262D55">
      <w:pPr>
        <w:spacing w:line="240" w:lineRule="auto"/>
        <w:jc w:val="center"/>
        <w:rPr>
          <w:rFonts w:ascii="Book Antiqua" w:hAnsi="Book Antiqua" w:cs="Times New Roman"/>
          <w:b/>
          <w:sz w:val="40"/>
          <w:szCs w:val="40"/>
        </w:rPr>
      </w:pPr>
    </w:p>
    <w:p w14:paraId="5F38DCE5" w14:textId="77777777" w:rsidR="0050123F" w:rsidRDefault="0050123F" w:rsidP="00262D55">
      <w:pPr>
        <w:spacing w:line="240" w:lineRule="auto"/>
        <w:jc w:val="center"/>
        <w:rPr>
          <w:rFonts w:ascii="Book Antiqua" w:hAnsi="Book Antiqua" w:cs="Times New Roman"/>
          <w:b/>
          <w:sz w:val="40"/>
          <w:szCs w:val="40"/>
        </w:rPr>
      </w:pPr>
    </w:p>
    <w:p w14:paraId="137F86B1" w14:textId="57D64836" w:rsidR="00E07DCB" w:rsidRDefault="0050123F"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XGBOOST CLASSIFIER MODEL</w:t>
      </w:r>
    </w:p>
    <w:p w14:paraId="529D2691" w14:textId="1D95ED03" w:rsidR="0050123F" w:rsidRDefault="0050123F" w:rsidP="00262D55">
      <w:pPr>
        <w:spacing w:line="240" w:lineRule="auto"/>
        <w:jc w:val="center"/>
        <w:rPr>
          <w:rFonts w:ascii="Book Antiqua" w:hAnsi="Book Antiqua" w:cs="Times New Roman"/>
          <w:b/>
          <w:sz w:val="40"/>
          <w:szCs w:val="40"/>
        </w:rPr>
      </w:pPr>
    </w:p>
    <w:p w14:paraId="1BB24989" w14:textId="77777777" w:rsidR="0050123F" w:rsidRDefault="0050123F" w:rsidP="00262D55">
      <w:pPr>
        <w:spacing w:line="240" w:lineRule="auto"/>
        <w:jc w:val="center"/>
        <w:rPr>
          <w:rFonts w:ascii="Book Antiqua" w:hAnsi="Book Antiqua" w:cs="Times New Roman"/>
          <w:b/>
          <w:sz w:val="40"/>
          <w:szCs w:val="40"/>
        </w:rPr>
      </w:pPr>
    </w:p>
    <w:p w14:paraId="58664D9A" w14:textId="67BBF65E" w:rsidR="0050123F" w:rsidRDefault="0050123F" w:rsidP="00262D55">
      <w:pPr>
        <w:spacing w:line="240" w:lineRule="auto"/>
        <w:jc w:val="center"/>
        <w:rPr>
          <w:rFonts w:ascii="Book Antiqua" w:hAnsi="Book Antiqua" w:cs="Times New Roman"/>
          <w:b/>
          <w:sz w:val="40"/>
          <w:szCs w:val="40"/>
        </w:rPr>
      </w:pPr>
    </w:p>
    <w:p w14:paraId="30E763CB" w14:textId="37EC2EF3" w:rsidR="0050123F" w:rsidRDefault="0050123F" w:rsidP="00262D55">
      <w:pPr>
        <w:spacing w:line="240" w:lineRule="auto"/>
        <w:jc w:val="center"/>
        <w:rPr>
          <w:rFonts w:ascii="Book Antiqua" w:hAnsi="Book Antiqua" w:cs="Times New Roman"/>
          <w:b/>
          <w:sz w:val="40"/>
          <w:szCs w:val="40"/>
        </w:rPr>
      </w:pPr>
    </w:p>
    <w:p w14:paraId="7AD1EFB3" w14:textId="0F7379BB" w:rsidR="0050123F" w:rsidRDefault="0050123F" w:rsidP="00262D55">
      <w:pPr>
        <w:spacing w:line="240" w:lineRule="auto"/>
        <w:jc w:val="center"/>
        <w:rPr>
          <w:rFonts w:ascii="Book Antiqua" w:hAnsi="Book Antiqua" w:cs="Times New Roman"/>
          <w:b/>
          <w:sz w:val="40"/>
          <w:szCs w:val="40"/>
        </w:rPr>
      </w:pPr>
      <w:r w:rsidRPr="0050123F">
        <w:rPr>
          <w:rFonts w:ascii="Book Antiqua" w:hAnsi="Book Antiqua" w:cs="Times New Roman"/>
          <w:b/>
          <w:noProof/>
          <w:sz w:val="40"/>
          <w:szCs w:val="40"/>
        </w:rPr>
        <w:drawing>
          <wp:inline distT="0" distB="0" distL="0" distR="0" wp14:anchorId="1D3C5277" wp14:editId="2E345B8D">
            <wp:extent cx="5266944" cy="5925312"/>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6944" cy="5925312"/>
                    </a:xfrm>
                    <a:prstGeom prst="rect">
                      <a:avLst/>
                    </a:prstGeom>
                  </pic:spPr>
                </pic:pic>
              </a:graphicData>
            </a:graphic>
          </wp:inline>
        </w:drawing>
      </w:r>
    </w:p>
    <w:p w14:paraId="5C11B1B4" w14:textId="2DDB3E21" w:rsidR="00FD21D1" w:rsidRDefault="00FD21D1" w:rsidP="00262D55">
      <w:pPr>
        <w:spacing w:line="240" w:lineRule="auto"/>
        <w:jc w:val="center"/>
        <w:rPr>
          <w:rFonts w:ascii="Book Antiqua" w:hAnsi="Book Antiqua" w:cs="Times New Roman"/>
          <w:b/>
          <w:sz w:val="40"/>
          <w:szCs w:val="40"/>
        </w:rPr>
      </w:pPr>
    </w:p>
    <w:p w14:paraId="4EEB3581" w14:textId="30707493" w:rsidR="00FD21D1" w:rsidRDefault="00FD21D1" w:rsidP="00262D55">
      <w:pPr>
        <w:spacing w:line="240" w:lineRule="auto"/>
        <w:jc w:val="center"/>
        <w:rPr>
          <w:rFonts w:ascii="Book Antiqua" w:hAnsi="Book Antiqua" w:cs="Times New Roman"/>
          <w:b/>
          <w:sz w:val="40"/>
          <w:szCs w:val="40"/>
        </w:rPr>
      </w:pPr>
    </w:p>
    <w:p w14:paraId="6534F5A8" w14:textId="63C21118" w:rsidR="00FD21D1" w:rsidRDefault="00FD21D1"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MODEL PERFORMANCES</w:t>
      </w:r>
    </w:p>
    <w:p w14:paraId="2716B956" w14:textId="2DD0D622" w:rsidR="00FD21D1" w:rsidRDefault="00FD21D1" w:rsidP="00262D55">
      <w:pPr>
        <w:spacing w:line="240" w:lineRule="auto"/>
        <w:jc w:val="center"/>
        <w:rPr>
          <w:rFonts w:ascii="Book Antiqua" w:hAnsi="Book Antiqua" w:cs="Times New Roman"/>
          <w:b/>
          <w:sz w:val="40"/>
          <w:szCs w:val="40"/>
        </w:rPr>
      </w:pPr>
    </w:p>
    <w:p w14:paraId="3FB3B18A" w14:textId="6BAED724" w:rsidR="00FD21D1" w:rsidRDefault="00FD21D1" w:rsidP="00262D55">
      <w:pPr>
        <w:spacing w:line="240" w:lineRule="auto"/>
        <w:jc w:val="center"/>
        <w:rPr>
          <w:rFonts w:ascii="Book Antiqua" w:hAnsi="Book Antiqua" w:cs="Times New Roman"/>
          <w:b/>
          <w:sz w:val="40"/>
          <w:szCs w:val="40"/>
        </w:rPr>
      </w:pPr>
    </w:p>
    <w:p w14:paraId="2D808261" w14:textId="77777777" w:rsidR="00FD21D1" w:rsidRDefault="00FD21D1" w:rsidP="00262D55">
      <w:pPr>
        <w:spacing w:line="240" w:lineRule="auto"/>
        <w:jc w:val="center"/>
        <w:rPr>
          <w:rFonts w:ascii="Book Antiqua" w:hAnsi="Book Antiqua" w:cs="Times New Roman"/>
          <w:b/>
          <w:sz w:val="40"/>
          <w:szCs w:val="40"/>
        </w:rPr>
      </w:pPr>
    </w:p>
    <w:p w14:paraId="1EF4E258" w14:textId="339C1054" w:rsidR="00FD21D1" w:rsidRDefault="00FD21D1" w:rsidP="00262D55">
      <w:pPr>
        <w:spacing w:line="240" w:lineRule="auto"/>
        <w:jc w:val="center"/>
        <w:rPr>
          <w:rFonts w:ascii="Book Antiqua" w:hAnsi="Book Antiqua" w:cs="Times New Roman"/>
          <w:b/>
          <w:sz w:val="40"/>
          <w:szCs w:val="40"/>
        </w:rPr>
      </w:pPr>
    </w:p>
    <w:p w14:paraId="052B2F80" w14:textId="49AD5682" w:rsidR="00FD21D1" w:rsidRDefault="00FD21D1" w:rsidP="00262D55">
      <w:pPr>
        <w:spacing w:line="240" w:lineRule="auto"/>
        <w:jc w:val="center"/>
        <w:rPr>
          <w:rFonts w:ascii="Book Antiqua" w:hAnsi="Book Antiqua" w:cs="Times New Roman"/>
          <w:b/>
          <w:sz w:val="40"/>
          <w:szCs w:val="40"/>
        </w:rPr>
      </w:pPr>
      <w:r w:rsidRPr="00FD21D1">
        <w:rPr>
          <w:rFonts w:ascii="Book Antiqua" w:hAnsi="Book Antiqua" w:cs="Times New Roman"/>
          <w:b/>
          <w:noProof/>
          <w:sz w:val="40"/>
          <w:szCs w:val="40"/>
        </w:rPr>
        <w:drawing>
          <wp:inline distT="0" distB="0" distL="0" distR="0" wp14:anchorId="3D75165C" wp14:editId="4FE7A202">
            <wp:extent cx="5390979" cy="6006662"/>
            <wp:effectExtent l="0" t="0" r="63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0979" cy="6006662"/>
                    </a:xfrm>
                    <a:prstGeom prst="rect">
                      <a:avLst/>
                    </a:prstGeom>
                  </pic:spPr>
                </pic:pic>
              </a:graphicData>
            </a:graphic>
          </wp:inline>
        </w:drawing>
      </w:r>
    </w:p>
    <w:p w14:paraId="19DC9551" w14:textId="3E5900F8" w:rsidR="00BD4647" w:rsidRDefault="00BD4647" w:rsidP="00262D55">
      <w:pPr>
        <w:spacing w:line="240" w:lineRule="auto"/>
        <w:jc w:val="center"/>
        <w:rPr>
          <w:rFonts w:ascii="Book Antiqua" w:hAnsi="Book Antiqua" w:cs="Times New Roman"/>
          <w:b/>
          <w:sz w:val="40"/>
          <w:szCs w:val="40"/>
        </w:rPr>
      </w:pPr>
    </w:p>
    <w:p w14:paraId="7786FAF0" w14:textId="1055C905" w:rsidR="00BD4647" w:rsidRDefault="00BD4647" w:rsidP="00262D55">
      <w:pPr>
        <w:spacing w:line="240" w:lineRule="auto"/>
        <w:jc w:val="center"/>
        <w:rPr>
          <w:rFonts w:ascii="Book Antiqua" w:hAnsi="Book Antiqua" w:cs="Times New Roman"/>
          <w:b/>
          <w:sz w:val="40"/>
          <w:szCs w:val="40"/>
        </w:rPr>
      </w:pPr>
    </w:p>
    <w:p w14:paraId="460D73CC" w14:textId="30BDDD16" w:rsidR="00BD4647" w:rsidRDefault="00BD4647"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CONFUSION MATRICES</w:t>
      </w:r>
    </w:p>
    <w:p w14:paraId="7ED773C6" w14:textId="2A816A84" w:rsidR="00BD4647" w:rsidRDefault="00BD4647" w:rsidP="00262D55">
      <w:pPr>
        <w:spacing w:line="240" w:lineRule="auto"/>
        <w:jc w:val="center"/>
        <w:rPr>
          <w:rFonts w:ascii="Book Antiqua" w:hAnsi="Book Antiqua" w:cs="Times New Roman"/>
          <w:b/>
          <w:sz w:val="40"/>
          <w:szCs w:val="40"/>
        </w:rPr>
      </w:pPr>
    </w:p>
    <w:p w14:paraId="41E01FE5" w14:textId="4E347B24" w:rsidR="00BD4647" w:rsidRDefault="00BD4647" w:rsidP="00262D55">
      <w:pPr>
        <w:spacing w:line="240" w:lineRule="auto"/>
        <w:jc w:val="center"/>
        <w:rPr>
          <w:rFonts w:ascii="Book Antiqua" w:hAnsi="Book Antiqua" w:cs="Times New Roman"/>
          <w:b/>
          <w:sz w:val="40"/>
          <w:szCs w:val="40"/>
        </w:rPr>
      </w:pPr>
    </w:p>
    <w:p w14:paraId="4E6503F2" w14:textId="14553C06" w:rsidR="00BD4647" w:rsidRDefault="00BD4647" w:rsidP="00262D55">
      <w:pPr>
        <w:spacing w:line="240" w:lineRule="auto"/>
        <w:jc w:val="center"/>
        <w:rPr>
          <w:rFonts w:ascii="Book Antiqua" w:hAnsi="Book Antiqua" w:cs="Times New Roman"/>
          <w:b/>
          <w:sz w:val="40"/>
          <w:szCs w:val="40"/>
        </w:rPr>
      </w:pPr>
    </w:p>
    <w:p w14:paraId="24EC753E" w14:textId="5202173F" w:rsidR="00BD4647" w:rsidRDefault="00BD4647" w:rsidP="00262D55">
      <w:pPr>
        <w:spacing w:line="240" w:lineRule="auto"/>
        <w:jc w:val="center"/>
        <w:rPr>
          <w:rFonts w:ascii="Book Antiqua" w:hAnsi="Book Antiqua" w:cs="Times New Roman"/>
          <w:b/>
          <w:sz w:val="40"/>
          <w:szCs w:val="40"/>
        </w:rPr>
      </w:pPr>
      <w:r w:rsidRPr="00BD4647">
        <w:rPr>
          <w:rFonts w:ascii="Book Antiqua" w:hAnsi="Book Antiqua" w:cs="Times New Roman"/>
          <w:b/>
          <w:noProof/>
          <w:sz w:val="40"/>
          <w:szCs w:val="40"/>
        </w:rPr>
        <w:drawing>
          <wp:inline distT="0" distB="0" distL="0" distR="0" wp14:anchorId="35429C83" wp14:editId="4163F72A">
            <wp:extent cx="5731510" cy="3206115"/>
            <wp:effectExtent l="0" t="0" r="254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140B6F0B" w14:textId="2446E993" w:rsidR="00BD4647" w:rsidRDefault="00BD4647" w:rsidP="00262D55">
      <w:pPr>
        <w:spacing w:line="240" w:lineRule="auto"/>
        <w:jc w:val="center"/>
        <w:rPr>
          <w:rFonts w:ascii="Book Antiqua" w:hAnsi="Book Antiqua" w:cs="Times New Roman"/>
          <w:b/>
          <w:sz w:val="40"/>
          <w:szCs w:val="40"/>
        </w:rPr>
      </w:pPr>
      <w:r w:rsidRPr="00BD4647">
        <w:rPr>
          <w:rFonts w:ascii="Book Antiqua" w:hAnsi="Book Antiqua" w:cs="Times New Roman"/>
          <w:b/>
          <w:noProof/>
          <w:sz w:val="40"/>
          <w:szCs w:val="40"/>
        </w:rPr>
        <w:drawing>
          <wp:inline distT="0" distB="0" distL="0" distR="0" wp14:anchorId="099DE5C2" wp14:editId="67128B82">
            <wp:extent cx="5731510" cy="3206115"/>
            <wp:effectExtent l="0" t="0" r="254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17DE0816" w14:textId="3BE8FED9" w:rsidR="00BD4647" w:rsidRDefault="00BD4647" w:rsidP="00262D55">
      <w:pPr>
        <w:spacing w:line="240" w:lineRule="auto"/>
        <w:jc w:val="center"/>
        <w:rPr>
          <w:rFonts w:ascii="Book Antiqua" w:hAnsi="Book Antiqua" w:cs="Times New Roman"/>
          <w:b/>
          <w:sz w:val="40"/>
          <w:szCs w:val="40"/>
        </w:rPr>
      </w:pPr>
    </w:p>
    <w:p w14:paraId="74858FEA" w14:textId="71573CBB" w:rsidR="00BD4647" w:rsidRDefault="00A3546D"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RECEIVER OPERATING CHARACTERISTIC CURVES</w:t>
      </w:r>
    </w:p>
    <w:p w14:paraId="411B8338" w14:textId="77777777" w:rsidR="0034580E" w:rsidRDefault="0034580E" w:rsidP="006F75DD">
      <w:pPr>
        <w:spacing w:line="240" w:lineRule="auto"/>
        <w:rPr>
          <w:rFonts w:ascii="Book Antiqua" w:hAnsi="Book Antiqua" w:cs="Times New Roman"/>
          <w:b/>
          <w:sz w:val="40"/>
          <w:szCs w:val="40"/>
        </w:rPr>
      </w:pPr>
    </w:p>
    <w:p w14:paraId="623D9328" w14:textId="5B03714C" w:rsidR="002D0D86" w:rsidRDefault="002D0D86" w:rsidP="00262D55">
      <w:pPr>
        <w:spacing w:line="240" w:lineRule="auto"/>
        <w:jc w:val="center"/>
        <w:rPr>
          <w:rFonts w:ascii="Book Antiqua" w:hAnsi="Book Antiqua" w:cs="Times New Roman"/>
          <w:b/>
          <w:sz w:val="40"/>
          <w:szCs w:val="40"/>
        </w:rPr>
      </w:pPr>
      <w:r w:rsidRPr="002D0D86">
        <w:rPr>
          <w:rFonts w:ascii="Book Antiqua" w:hAnsi="Book Antiqua" w:cs="Times New Roman"/>
          <w:b/>
          <w:noProof/>
          <w:sz w:val="40"/>
          <w:szCs w:val="40"/>
        </w:rPr>
        <w:drawing>
          <wp:inline distT="0" distB="0" distL="0" distR="0" wp14:anchorId="2235A77C" wp14:editId="171AB19B">
            <wp:extent cx="5731510" cy="3723005"/>
            <wp:effectExtent l="0" t="0" r="254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14:paraId="3E5E8985" w14:textId="36B0D463" w:rsidR="002104FA" w:rsidRDefault="002D0D86" w:rsidP="002B3782">
      <w:pPr>
        <w:spacing w:line="240" w:lineRule="auto"/>
        <w:jc w:val="center"/>
        <w:rPr>
          <w:rFonts w:ascii="Book Antiqua" w:hAnsi="Book Antiqua" w:cs="Times New Roman"/>
          <w:b/>
          <w:sz w:val="40"/>
          <w:szCs w:val="40"/>
        </w:rPr>
      </w:pPr>
      <w:r w:rsidRPr="002D0D86">
        <w:rPr>
          <w:rFonts w:ascii="Book Antiqua" w:hAnsi="Book Antiqua" w:cs="Times New Roman"/>
          <w:b/>
          <w:noProof/>
          <w:sz w:val="40"/>
          <w:szCs w:val="40"/>
        </w:rPr>
        <w:drawing>
          <wp:inline distT="0" distB="0" distL="0" distR="0" wp14:anchorId="42B07197" wp14:editId="2DFB83D9">
            <wp:extent cx="5731510" cy="3723640"/>
            <wp:effectExtent l="0" t="0" r="254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31510" cy="3723640"/>
                    </a:xfrm>
                    <a:prstGeom prst="rect">
                      <a:avLst/>
                    </a:prstGeom>
                  </pic:spPr>
                </pic:pic>
              </a:graphicData>
            </a:graphic>
          </wp:inline>
        </w:drawing>
      </w:r>
      <w:r w:rsidR="002104FA">
        <w:rPr>
          <w:rFonts w:ascii="Book Antiqua" w:hAnsi="Book Antiqua" w:cs="Times New Roman"/>
          <w:b/>
          <w:sz w:val="40"/>
          <w:szCs w:val="40"/>
        </w:rPr>
        <w:br w:type="page"/>
      </w:r>
    </w:p>
    <w:p w14:paraId="47F0E675" w14:textId="1DC366F1" w:rsidR="002B3782" w:rsidRDefault="002B3782" w:rsidP="006A41FC">
      <w:pPr>
        <w:spacing w:line="240" w:lineRule="auto"/>
        <w:jc w:val="center"/>
        <w:rPr>
          <w:rFonts w:ascii="Book Antiqua" w:hAnsi="Book Antiqua" w:cs="Times New Roman"/>
          <w:b/>
          <w:sz w:val="40"/>
          <w:szCs w:val="40"/>
        </w:rPr>
      </w:pPr>
      <w:r>
        <w:rPr>
          <w:rFonts w:ascii="Book Antiqua" w:hAnsi="Book Antiqua" w:cs="Times New Roman"/>
          <w:b/>
          <w:sz w:val="40"/>
          <w:szCs w:val="40"/>
        </w:rPr>
        <w:lastRenderedPageBreak/>
        <w:t>OBSERVATIONS</w:t>
      </w:r>
    </w:p>
    <w:p w14:paraId="6C50E1F2" w14:textId="77777777" w:rsidR="006A41FC" w:rsidRDefault="006A41FC" w:rsidP="006A41FC">
      <w:pPr>
        <w:spacing w:line="240" w:lineRule="auto"/>
        <w:jc w:val="center"/>
        <w:rPr>
          <w:rFonts w:ascii="Book Antiqua" w:hAnsi="Book Antiqua" w:cs="Times New Roman"/>
          <w:b/>
          <w:sz w:val="40"/>
          <w:szCs w:val="40"/>
        </w:rPr>
      </w:pPr>
    </w:p>
    <w:p w14:paraId="7FC5F2AA" w14:textId="77777777" w:rsidR="002B3782" w:rsidRPr="005D16E1" w:rsidRDefault="002B3782" w:rsidP="002B3782">
      <w:pPr>
        <w:spacing w:after="240" w:line="240" w:lineRule="auto"/>
        <w:jc w:val="both"/>
        <w:rPr>
          <w:rFonts w:ascii="Book Antiqua" w:eastAsia="Times New Roman" w:hAnsi="Book Antiqua" w:cs="Arial"/>
          <w:sz w:val="24"/>
          <w:szCs w:val="24"/>
          <w:lang w:val="en-IN" w:eastAsia="en-IN"/>
        </w:rPr>
      </w:pPr>
      <w:r w:rsidRPr="005D16E1">
        <w:rPr>
          <w:rFonts w:ascii="Book Antiqua" w:eastAsia="Times New Roman" w:hAnsi="Book Antiqua" w:cs="Arial"/>
          <w:sz w:val="24"/>
          <w:szCs w:val="24"/>
          <w:lang w:val="en-IN" w:eastAsia="en-IN"/>
        </w:rPr>
        <w:t>We can see that some variables have a negative relation to our predicted variable (Churn), while some have positive relation. Negative relation means that likeliness of churn decreases with that variable. Let us summarize some of the interesting features below:</w:t>
      </w:r>
    </w:p>
    <w:p w14:paraId="67FB4DA1" w14:textId="77777777" w:rsidR="002B3782" w:rsidRPr="005D16E1" w:rsidRDefault="002B3782" w:rsidP="002B3782">
      <w:pPr>
        <w:numPr>
          <w:ilvl w:val="0"/>
          <w:numId w:val="4"/>
        </w:numPr>
        <w:spacing w:before="100" w:beforeAutospacing="1" w:after="60" w:line="240" w:lineRule="auto"/>
        <w:ind w:left="480" w:right="480"/>
        <w:jc w:val="both"/>
        <w:rPr>
          <w:rFonts w:ascii="Book Antiqua" w:eastAsia="Times New Roman" w:hAnsi="Book Antiqua" w:cs="Arial"/>
          <w:sz w:val="24"/>
          <w:szCs w:val="24"/>
          <w:lang w:val="en-IN" w:eastAsia="en-IN"/>
        </w:rPr>
      </w:pPr>
      <w:r w:rsidRPr="005D16E1">
        <w:rPr>
          <w:rFonts w:ascii="Book Antiqua" w:eastAsia="Times New Roman" w:hAnsi="Book Antiqua" w:cs="Arial"/>
          <w:sz w:val="24"/>
          <w:szCs w:val="24"/>
          <w:lang w:val="en-IN" w:eastAsia="en-IN"/>
        </w:rPr>
        <w:t>Having DSL internet service also reduces the probability of Churn</w:t>
      </w:r>
    </w:p>
    <w:p w14:paraId="36727B55" w14:textId="0DA4403A" w:rsidR="002B3782" w:rsidRDefault="002B3782" w:rsidP="002B3782">
      <w:pPr>
        <w:spacing w:line="240" w:lineRule="auto"/>
        <w:jc w:val="both"/>
        <w:rPr>
          <w:rFonts w:ascii="Book Antiqua" w:eastAsia="Times New Roman" w:hAnsi="Book Antiqua" w:cs="Arial"/>
          <w:sz w:val="24"/>
          <w:szCs w:val="24"/>
          <w:lang w:val="en-IN" w:eastAsia="en-IN"/>
        </w:rPr>
      </w:pPr>
      <w:r w:rsidRPr="005D16E1">
        <w:rPr>
          <w:rFonts w:ascii="Book Antiqua" w:eastAsia="Times New Roman" w:hAnsi="Book Antiqua" w:cs="Arial"/>
          <w:sz w:val="24"/>
          <w:szCs w:val="24"/>
          <w:lang w:val="en-IN" w:eastAsia="en-IN"/>
        </w:rPr>
        <w:t>Lastly, total charges, monthly contracts, fibre optic internet services and seniority can lead to higher churn rates. This is interesting because although fibre optic services are faster, customers are likely to churn because of it.</w:t>
      </w:r>
    </w:p>
    <w:p w14:paraId="71409F86" w14:textId="77777777" w:rsidR="0099654A" w:rsidRDefault="0099654A" w:rsidP="002B3782">
      <w:pPr>
        <w:spacing w:line="240" w:lineRule="auto"/>
        <w:jc w:val="both"/>
        <w:rPr>
          <w:rFonts w:ascii="Book Antiqua" w:hAnsi="Book Antiqua" w:cs="Times New Roman"/>
          <w:b/>
          <w:sz w:val="40"/>
          <w:szCs w:val="40"/>
        </w:rPr>
      </w:pPr>
    </w:p>
    <w:p w14:paraId="4C770D45" w14:textId="38D09F0D" w:rsidR="002D0D86" w:rsidRDefault="00910153" w:rsidP="00262D55">
      <w:pPr>
        <w:spacing w:line="240" w:lineRule="auto"/>
        <w:jc w:val="center"/>
        <w:rPr>
          <w:rFonts w:ascii="Book Antiqua" w:hAnsi="Book Antiqua" w:cs="Times New Roman"/>
          <w:b/>
          <w:sz w:val="40"/>
          <w:szCs w:val="40"/>
        </w:rPr>
      </w:pPr>
      <w:r>
        <w:rPr>
          <w:rFonts w:ascii="Book Antiqua" w:hAnsi="Book Antiqua" w:cs="Times New Roman"/>
          <w:b/>
          <w:sz w:val="40"/>
          <w:szCs w:val="40"/>
        </w:rPr>
        <w:t>FUTURE SCOPE OF WORK</w:t>
      </w:r>
    </w:p>
    <w:p w14:paraId="7D987AA9" w14:textId="77777777" w:rsidR="00DB62D3" w:rsidRDefault="00DB62D3" w:rsidP="00262D55">
      <w:pPr>
        <w:spacing w:line="240" w:lineRule="auto"/>
        <w:jc w:val="center"/>
        <w:rPr>
          <w:rFonts w:ascii="Book Antiqua" w:hAnsi="Book Antiqua" w:cs="Times New Roman"/>
          <w:b/>
          <w:sz w:val="40"/>
          <w:szCs w:val="40"/>
        </w:rPr>
      </w:pPr>
    </w:p>
    <w:p w14:paraId="66241CD2" w14:textId="669AA500" w:rsidR="00910153" w:rsidRDefault="00910153" w:rsidP="00870D6C">
      <w:pPr>
        <w:pStyle w:val="ListParagraph"/>
        <w:numPr>
          <w:ilvl w:val="0"/>
          <w:numId w:val="3"/>
        </w:numPr>
        <w:spacing w:line="240" w:lineRule="auto"/>
        <w:jc w:val="both"/>
        <w:rPr>
          <w:rFonts w:ascii="Book Antiqua" w:hAnsi="Book Antiqua" w:cs="Times New Roman"/>
          <w:sz w:val="24"/>
          <w:szCs w:val="24"/>
        </w:rPr>
      </w:pPr>
      <w:r>
        <w:rPr>
          <w:rFonts w:ascii="Book Antiqua" w:hAnsi="Book Antiqua" w:cs="Times New Roman"/>
          <w:sz w:val="24"/>
          <w:szCs w:val="24"/>
        </w:rPr>
        <w:t xml:space="preserve">Use of unsupervised learning </w:t>
      </w:r>
      <w:r w:rsidR="00D65727">
        <w:rPr>
          <w:rFonts w:ascii="Book Antiqua" w:hAnsi="Book Antiqua" w:cs="Times New Roman"/>
          <w:sz w:val="24"/>
          <w:szCs w:val="24"/>
        </w:rPr>
        <w:t>techniques</w:t>
      </w:r>
      <w:r>
        <w:rPr>
          <w:rFonts w:ascii="Book Antiqua" w:hAnsi="Book Antiqua" w:cs="Times New Roman"/>
          <w:sz w:val="24"/>
          <w:szCs w:val="24"/>
        </w:rPr>
        <w:t xml:space="preserve"> such as cluste</w:t>
      </w:r>
      <w:r w:rsidR="003422E8">
        <w:rPr>
          <w:rFonts w:ascii="Book Antiqua" w:hAnsi="Book Antiqua" w:cs="Times New Roman"/>
          <w:sz w:val="24"/>
          <w:szCs w:val="24"/>
        </w:rPr>
        <w:t>r analysis.</w:t>
      </w:r>
      <w:r>
        <w:rPr>
          <w:rFonts w:ascii="Book Antiqua" w:hAnsi="Book Antiqua" w:cs="Times New Roman"/>
          <w:sz w:val="24"/>
          <w:szCs w:val="24"/>
        </w:rPr>
        <w:t xml:space="preserve"> </w:t>
      </w:r>
    </w:p>
    <w:p w14:paraId="6B0890B4" w14:textId="1CCB047B" w:rsidR="00910153" w:rsidRDefault="003E09E8" w:rsidP="00870D6C">
      <w:pPr>
        <w:pStyle w:val="ListParagraph"/>
        <w:numPr>
          <w:ilvl w:val="0"/>
          <w:numId w:val="3"/>
        </w:numPr>
        <w:spacing w:line="240" w:lineRule="auto"/>
        <w:jc w:val="both"/>
        <w:rPr>
          <w:rFonts w:ascii="Book Antiqua" w:hAnsi="Book Antiqua" w:cs="Times New Roman"/>
          <w:sz w:val="24"/>
          <w:szCs w:val="24"/>
        </w:rPr>
      </w:pPr>
      <w:r w:rsidRPr="003E09E8">
        <w:rPr>
          <w:rFonts w:ascii="Book Antiqua" w:hAnsi="Book Antiqua" w:cs="Times New Roman"/>
          <w:sz w:val="24"/>
          <w:szCs w:val="24"/>
        </w:rPr>
        <w:t>We consider two prominent approaches for our study, namely, Neural Networks (NN) and Bayesian Networks (BN</w:t>
      </w:r>
      <w:r w:rsidR="00974C32" w:rsidRPr="003E09E8">
        <w:rPr>
          <w:rFonts w:ascii="Book Antiqua" w:hAnsi="Book Antiqua" w:cs="Times New Roman"/>
          <w:sz w:val="24"/>
          <w:szCs w:val="24"/>
        </w:rPr>
        <w:t>). We</w:t>
      </w:r>
      <w:r w:rsidRPr="003E09E8">
        <w:rPr>
          <w:rFonts w:ascii="Book Antiqua" w:hAnsi="Book Antiqua" w:cs="Times New Roman"/>
          <w:sz w:val="24"/>
          <w:szCs w:val="24"/>
        </w:rPr>
        <w:t xml:space="preserve"> </w:t>
      </w:r>
      <w:r w:rsidR="00974C32">
        <w:rPr>
          <w:rFonts w:ascii="Book Antiqua" w:hAnsi="Book Antiqua" w:cs="Times New Roman"/>
          <w:sz w:val="24"/>
          <w:szCs w:val="24"/>
        </w:rPr>
        <w:t xml:space="preserve">will </w:t>
      </w:r>
      <w:r w:rsidRPr="003E09E8">
        <w:rPr>
          <w:rFonts w:ascii="Book Antiqua" w:hAnsi="Book Antiqua" w:cs="Times New Roman"/>
          <w:sz w:val="24"/>
          <w:szCs w:val="24"/>
        </w:rPr>
        <w:t>formulate the CAC process as a classification problem</w:t>
      </w:r>
      <w:r w:rsidR="00D23F6C">
        <w:rPr>
          <w:rFonts w:ascii="Book Antiqua" w:hAnsi="Book Antiqua" w:cs="Times New Roman"/>
          <w:sz w:val="24"/>
          <w:szCs w:val="24"/>
        </w:rPr>
        <w:t xml:space="preserve">. </w:t>
      </w:r>
    </w:p>
    <w:p w14:paraId="1B545A60" w14:textId="067D328E" w:rsidR="00AE0DEF" w:rsidRPr="00AE0DEF" w:rsidRDefault="0040387A" w:rsidP="00A219CD">
      <w:pPr>
        <w:pStyle w:val="ListParagraph"/>
        <w:numPr>
          <w:ilvl w:val="0"/>
          <w:numId w:val="3"/>
        </w:numPr>
        <w:spacing w:line="240" w:lineRule="auto"/>
        <w:jc w:val="both"/>
        <w:rPr>
          <w:rFonts w:ascii="Book Antiqua" w:hAnsi="Book Antiqua" w:cs="Times New Roman"/>
          <w:b/>
          <w:sz w:val="72"/>
          <w:szCs w:val="72"/>
        </w:rPr>
      </w:pPr>
      <w:r>
        <w:rPr>
          <w:rFonts w:ascii="Book Antiqua" w:hAnsi="Book Antiqua" w:cs="Times New Roman"/>
          <w:sz w:val="24"/>
          <w:szCs w:val="24"/>
        </w:rPr>
        <w:t>The Neural Network model will consist</w:t>
      </w:r>
      <w:r w:rsidR="008651D3" w:rsidRPr="008651D3">
        <w:rPr>
          <w:rFonts w:ascii="Book Antiqua" w:hAnsi="Book Antiqua" w:cs="Times New Roman"/>
          <w:sz w:val="24"/>
          <w:szCs w:val="24"/>
        </w:rPr>
        <w:t xml:space="preserve"> of 15 input neurons (3 input variables of 5 states each), 3 neurons in the hidden layer and 5 neurons in the output layer.</w:t>
      </w:r>
    </w:p>
    <w:sectPr w:rsidR="00AE0DEF" w:rsidRPr="00AE0D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65220"/>
    <w:multiLevelType w:val="hybridMultilevel"/>
    <w:tmpl w:val="D92C26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435F26"/>
    <w:multiLevelType w:val="hybridMultilevel"/>
    <w:tmpl w:val="F8961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091E76"/>
    <w:multiLevelType w:val="multilevel"/>
    <w:tmpl w:val="7EE8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36572C"/>
    <w:multiLevelType w:val="multilevel"/>
    <w:tmpl w:val="01D6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E48"/>
    <w:rsid w:val="0000206E"/>
    <w:rsid w:val="000123D2"/>
    <w:rsid w:val="00022A07"/>
    <w:rsid w:val="0003327E"/>
    <w:rsid w:val="00054211"/>
    <w:rsid w:val="00062822"/>
    <w:rsid w:val="00065F55"/>
    <w:rsid w:val="00066B0C"/>
    <w:rsid w:val="00096FED"/>
    <w:rsid w:val="000A4A1F"/>
    <w:rsid w:val="000E5C1C"/>
    <w:rsid w:val="000F66C6"/>
    <w:rsid w:val="00173447"/>
    <w:rsid w:val="001A5070"/>
    <w:rsid w:val="001B0D91"/>
    <w:rsid w:val="001B28D8"/>
    <w:rsid w:val="001C24B9"/>
    <w:rsid w:val="001D58F6"/>
    <w:rsid w:val="002021C0"/>
    <w:rsid w:val="0020314A"/>
    <w:rsid w:val="002058EA"/>
    <w:rsid w:val="002104FA"/>
    <w:rsid w:val="002300DA"/>
    <w:rsid w:val="00244BE6"/>
    <w:rsid w:val="00262D55"/>
    <w:rsid w:val="00264783"/>
    <w:rsid w:val="00275A61"/>
    <w:rsid w:val="002873B3"/>
    <w:rsid w:val="00287D51"/>
    <w:rsid w:val="002B3782"/>
    <w:rsid w:val="002D0D86"/>
    <w:rsid w:val="002D526B"/>
    <w:rsid w:val="002E161A"/>
    <w:rsid w:val="002F6B93"/>
    <w:rsid w:val="00300EC9"/>
    <w:rsid w:val="003422E8"/>
    <w:rsid w:val="0034580E"/>
    <w:rsid w:val="00347994"/>
    <w:rsid w:val="00355911"/>
    <w:rsid w:val="00384617"/>
    <w:rsid w:val="00394463"/>
    <w:rsid w:val="003D2F9F"/>
    <w:rsid w:val="003D754C"/>
    <w:rsid w:val="003E09E8"/>
    <w:rsid w:val="0040387A"/>
    <w:rsid w:val="004526B1"/>
    <w:rsid w:val="0048020C"/>
    <w:rsid w:val="004836B9"/>
    <w:rsid w:val="004A647C"/>
    <w:rsid w:val="004C1679"/>
    <w:rsid w:val="004E6778"/>
    <w:rsid w:val="004F2C4D"/>
    <w:rsid w:val="0050123F"/>
    <w:rsid w:val="00513013"/>
    <w:rsid w:val="0052720E"/>
    <w:rsid w:val="005335D5"/>
    <w:rsid w:val="00562EC5"/>
    <w:rsid w:val="00595376"/>
    <w:rsid w:val="00596F00"/>
    <w:rsid w:val="005A2306"/>
    <w:rsid w:val="005D16E1"/>
    <w:rsid w:val="005F0D88"/>
    <w:rsid w:val="005F79B8"/>
    <w:rsid w:val="0060249F"/>
    <w:rsid w:val="00605834"/>
    <w:rsid w:val="00616D01"/>
    <w:rsid w:val="0063411B"/>
    <w:rsid w:val="006435E7"/>
    <w:rsid w:val="00654D5D"/>
    <w:rsid w:val="00661540"/>
    <w:rsid w:val="006A41FC"/>
    <w:rsid w:val="006E0AEC"/>
    <w:rsid w:val="006E7746"/>
    <w:rsid w:val="006F16CA"/>
    <w:rsid w:val="006F75DD"/>
    <w:rsid w:val="00712FBC"/>
    <w:rsid w:val="0071480D"/>
    <w:rsid w:val="00733BB3"/>
    <w:rsid w:val="00753E48"/>
    <w:rsid w:val="00762617"/>
    <w:rsid w:val="00792073"/>
    <w:rsid w:val="007F4C14"/>
    <w:rsid w:val="008138A9"/>
    <w:rsid w:val="00816C5F"/>
    <w:rsid w:val="0086294A"/>
    <w:rsid w:val="0086511B"/>
    <w:rsid w:val="008651D3"/>
    <w:rsid w:val="00870D6C"/>
    <w:rsid w:val="008B114F"/>
    <w:rsid w:val="008C42A1"/>
    <w:rsid w:val="008D42C9"/>
    <w:rsid w:val="008D593F"/>
    <w:rsid w:val="00910153"/>
    <w:rsid w:val="00924645"/>
    <w:rsid w:val="00945A5C"/>
    <w:rsid w:val="00974C32"/>
    <w:rsid w:val="0099405B"/>
    <w:rsid w:val="0099654A"/>
    <w:rsid w:val="009C114C"/>
    <w:rsid w:val="009C204F"/>
    <w:rsid w:val="009C2EF1"/>
    <w:rsid w:val="009D4527"/>
    <w:rsid w:val="009F58D5"/>
    <w:rsid w:val="009F5E88"/>
    <w:rsid w:val="00A05D40"/>
    <w:rsid w:val="00A07DD6"/>
    <w:rsid w:val="00A17EF9"/>
    <w:rsid w:val="00A219CD"/>
    <w:rsid w:val="00A3546D"/>
    <w:rsid w:val="00A367F4"/>
    <w:rsid w:val="00A76C15"/>
    <w:rsid w:val="00A82D50"/>
    <w:rsid w:val="00A875B6"/>
    <w:rsid w:val="00AA3B35"/>
    <w:rsid w:val="00AC14B1"/>
    <w:rsid w:val="00AC7091"/>
    <w:rsid w:val="00AE0DEF"/>
    <w:rsid w:val="00AF3703"/>
    <w:rsid w:val="00AF5669"/>
    <w:rsid w:val="00B0145C"/>
    <w:rsid w:val="00B01BC6"/>
    <w:rsid w:val="00B2078D"/>
    <w:rsid w:val="00B24D7B"/>
    <w:rsid w:val="00B25041"/>
    <w:rsid w:val="00B27E85"/>
    <w:rsid w:val="00B46963"/>
    <w:rsid w:val="00B54700"/>
    <w:rsid w:val="00B65A6C"/>
    <w:rsid w:val="00BC6DD7"/>
    <w:rsid w:val="00BD4647"/>
    <w:rsid w:val="00C15B58"/>
    <w:rsid w:val="00C462C4"/>
    <w:rsid w:val="00C82504"/>
    <w:rsid w:val="00CB4598"/>
    <w:rsid w:val="00CC274B"/>
    <w:rsid w:val="00CC3652"/>
    <w:rsid w:val="00CD702C"/>
    <w:rsid w:val="00CE21A6"/>
    <w:rsid w:val="00D16D2C"/>
    <w:rsid w:val="00D22699"/>
    <w:rsid w:val="00D23F6C"/>
    <w:rsid w:val="00D3111A"/>
    <w:rsid w:val="00D37692"/>
    <w:rsid w:val="00D65727"/>
    <w:rsid w:val="00D83039"/>
    <w:rsid w:val="00DA051C"/>
    <w:rsid w:val="00DB62D3"/>
    <w:rsid w:val="00DE5845"/>
    <w:rsid w:val="00E0797C"/>
    <w:rsid w:val="00E07DCB"/>
    <w:rsid w:val="00E14807"/>
    <w:rsid w:val="00E619D8"/>
    <w:rsid w:val="00EC15CD"/>
    <w:rsid w:val="00ED64AA"/>
    <w:rsid w:val="00ED6C45"/>
    <w:rsid w:val="00EE65D5"/>
    <w:rsid w:val="00F06EC9"/>
    <w:rsid w:val="00F33622"/>
    <w:rsid w:val="00FC63B9"/>
    <w:rsid w:val="00FD21D1"/>
    <w:rsid w:val="00FD4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76D3"/>
  <w15:chartTrackingRefBased/>
  <w15:docId w15:val="{00BDF063-5E34-4424-9470-1693C63C6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4A70"/>
    <w:rPr>
      <w:lang w:val="en-US"/>
    </w:rPr>
  </w:style>
  <w:style w:type="paragraph" w:styleId="Heading1">
    <w:name w:val="heading 1"/>
    <w:basedOn w:val="Normal"/>
    <w:link w:val="Heading1Char"/>
    <w:uiPriority w:val="9"/>
    <w:qFormat/>
    <w:rsid w:val="00753E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3944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E4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A07D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394463"/>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394463"/>
    <w:rPr>
      <w:b/>
      <w:bCs/>
    </w:rPr>
  </w:style>
  <w:style w:type="paragraph" w:styleId="ListParagraph">
    <w:name w:val="List Paragraph"/>
    <w:basedOn w:val="Normal"/>
    <w:uiPriority w:val="34"/>
    <w:qFormat/>
    <w:rsid w:val="002031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17044">
      <w:bodyDiv w:val="1"/>
      <w:marLeft w:val="0"/>
      <w:marRight w:val="0"/>
      <w:marTop w:val="0"/>
      <w:marBottom w:val="0"/>
      <w:divBdr>
        <w:top w:val="none" w:sz="0" w:space="0" w:color="auto"/>
        <w:left w:val="none" w:sz="0" w:space="0" w:color="auto"/>
        <w:bottom w:val="none" w:sz="0" w:space="0" w:color="auto"/>
        <w:right w:val="none" w:sz="0" w:space="0" w:color="auto"/>
      </w:divBdr>
    </w:div>
    <w:div w:id="256522062">
      <w:bodyDiv w:val="1"/>
      <w:marLeft w:val="0"/>
      <w:marRight w:val="0"/>
      <w:marTop w:val="0"/>
      <w:marBottom w:val="0"/>
      <w:divBdr>
        <w:top w:val="none" w:sz="0" w:space="0" w:color="auto"/>
        <w:left w:val="none" w:sz="0" w:space="0" w:color="auto"/>
        <w:bottom w:val="none" w:sz="0" w:space="0" w:color="auto"/>
        <w:right w:val="none" w:sz="0" w:space="0" w:color="auto"/>
      </w:divBdr>
    </w:div>
    <w:div w:id="357704161">
      <w:bodyDiv w:val="1"/>
      <w:marLeft w:val="0"/>
      <w:marRight w:val="0"/>
      <w:marTop w:val="0"/>
      <w:marBottom w:val="0"/>
      <w:divBdr>
        <w:top w:val="none" w:sz="0" w:space="0" w:color="auto"/>
        <w:left w:val="none" w:sz="0" w:space="0" w:color="auto"/>
        <w:bottom w:val="none" w:sz="0" w:space="0" w:color="auto"/>
        <w:right w:val="none" w:sz="0" w:space="0" w:color="auto"/>
      </w:divBdr>
    </w:div>
    <w:div w:id="473065825">
      <w:bodyDiv w:val="1"/>
      <w:marLeft w:val="0"/>
      <w:marRight w:val="0"/>
      <w:marTop w:val="0"/>
      <w:marBottom w:val="0"/>
      <w:divBdr>
        <w:top w:val="none" w:sz="0" w:space="0" w:color="auto"/>
        <w:left w:val="none" w:sz="0" w:space="0" w:color="auto"/>
        <w:bottom w:val="none" w:sz="0" w:space="0" w:color="auto"/>
        <w:right w:val="none" w:sz="0" w:space="0" w:color="auto"/>
      </w:divBdr>
    </w:div>
    <w:div w:id="836457232">
      <w:bodyDiv w:val="1"/>
      <w:marLeft w:val="0"/>
      <w:marRight w:val="0"/>
      <w:marTop w:val="0"/>
      <w:marBottom w:val="0"/>
      <w:divBdr>
        <w:top w:val="none" w:sz="0" w:space="0" w:color="auto"/>
        <w:left w:val="none" w:sz="0" w:space="0" w:color="auto"/>
        <w:bottom w:val="none" w:sz="0" w:space="0" w:color="auto"/>
        <w:right w:val="none" w:sz="0" w:space="0" w:color="auto"/>
      </w:divBdr>
    </w:div>
    <w:div w:id="1050032596">
      <w:bodyDiv w:val="1"/>
      <w:marLeft w:val="0"/>
      <w:marRight w:val="0"/>
      <w:marTop w:val="0"/>
      <w:marBottom w:val="0"/>
      <w:divBdr>
        <w:top w:val="none" w:sz="0" w:space="0" w:color="auto"/>
        <w:left w:val="none" w:sz="0" w:space="0" w:color="auto"/>
        <w:bottom w:val="none" w:sz="0" w:space="0" w:color="auto"/>
        <w:right w:val="none" w:sz="0" w:space="0" w:color="auto"/>
      </w:divBdr>
    </w:div>
    <w:div w:id="1200318304">
      <w:bodyDiv w:val="1"/>
      <w:marLeft w:val="0"/>
      <w:marRight w:val="0"/>
      <w:marTop w:val="0"/>
      <w:marBottom w:val="0"/>
      <w:divBdr>
        <w:top w:val="none" w:sz="0" w:space="0" w:color="auto"/>
        <w:left w:val="none" w:sz="0" w:space="0" w:color="auto"/>
        <w:bottom w:val="none" w:sz="0" w:space="0" w:color="auto"/>
        <w:right w:val="none" w:sz="0" w:space="0" w:color="auto"/>
      </w:divBdr>
    </w:div>
    <w:div w:id="1597519875">
      <w:bodyDiv w:val="1"/>
      <w:marLeft w:val="0"/>
      <w:marRight w:val="0"/>
      <w:marTop w:val="0"/>
      <w:marBottom w:val="0"/>
      <w:divBdr>
        <w:top w:val="none" w:sz="0" w:space="0" w:color="auto"/>
        <w:left w:val="none" w:sz="0" w:space="0" w:color="auto"/>
        <w:bottom w:val="none" w:sz="0" w:space="0" w:color="auto"/>
        <w:right w:val="none" w:sz="0" w:space="0" w:color="auto"/>
      </w:divBdr>
    </w:div>
    <w:div w:id="1897013291">
      <w:bodyDiv w:val="1"/>
      <w:marLeft w:val="0"/>
      <w:marRight w:val="0"/>
      <w:marTop w:val="0"/>
      <w:marBottom w:val="0"/>
      <w:divBdr>
        <w:top w:val="none" w:sz="0" w:space="0" w:color="auto"/>
        <w:left w:val="none" w:sz="0" w:space="0" w:color="auto"/>
        <w:bottom w:val="none" w:sz="0" w:space="0" w:color="auto"/>
        <w:right w:val="none" w:sz="0" w:space="0" w:color="auto"/>
      </w:divBdr>
    </w:div>
    <w:div w:id="1995260430">
      <w:bodyDiv w:val="1"/>
      <w:marLeft w:val="0"/>
      <w:marRight w:val="0"/>
      <w:marTop w:val="0"/>
      <w:marBottom w:val="0"/>
      <w:divBdr>
        <w:top w:val="none" w:sz="0" w:space="0" w:color="auto"/>
        <w:left w:val="none" w:sz="0" w:space="0" w:color="auto"/>
        <w:bottom w:val="none" w:sz="0" w:space="0" w:color="auto"/>
        <w:right w:val="none" w:sz="0" w:space="0" w:color="auto"/>
      </w:divBdr>
    </w:div>
    <w:div w:id="199853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e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g"/><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eg"/><Relationship Id="rId49"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1273</Words>
  <Characters>7259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Raktim Mukhopadhyay</dc:creator>
  <cp:keywords/>
  <dc:description/>
  <cp:lastModifiedBy>Tanmoy Purkait</cp:lastModifiedBy>
  <cp:revision>2</cp:revision>
  <dcterms:created xsi:type="dcterms:W3CDTF">2019-10-10T11:14:00Z</dcterms:created>
  <dcterms:modified xsi:type="dcterms:W3CDTF">2019-10-10T11:14:00Z</dcterms:modified>
</cp:coreProperties>
</file>