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9611" w14:textId="77777777" w:rsidR="0037067A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 xml:space="preserve">Data Analysis </w:t>
      </w:r>
    </w:p>
    <w:p w14:paraId="531CB675" w14:textId="77777777" w:rsidR="0037067A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Chapter 2</w:t>
      </w:r>
    </w:p>
    <w:p w14:paraId="0F908DC2" w14:textId="77777777" w:rsidR="0037067A" w:rsidRDefault="00000000">
      <w:pPr>
        <w:pStyle w:val="Heading2"/>
        <w:rPr>
          <w:rFonts w:ascii="Source Sans Pro" w:eastAsia="Source Sans Pro" w:hAnsi="Source Sans Pro" w:cs="Source Sans Pro"/>
        </w:rPr>
      </w:pPr>
      <w:bookmarkStart w:id="0" w:name="_heading=h.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</w:p>
    <w:p w14:paraId="379B0A7E" w14:textId="77777777" w:rsidR="0037067A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You can take help from the lecture notes to revise the concepts that we have covered</w:t>
      </w:r>
    </w:p>
    <w:p w14:paraId="51EE5465" w14:textId="77777777" w:rsidR="0037067A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Choose the best suitable answer and submit the word document</w:t>
      </w:r>
    </w:p>
    <w:p w14:paraId="3F28919D" w14:textId="09294790" w:rsidR="0037067A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Please submit the assignment through TalentLabs Learning System.</w:t>
      </w:r>
    </w:p>
    <w:p w14:paraId="12671598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1" w:name="_heading=h.ox3rvdxgo3q3" w:colFirst="0" w:colLast="0"/>
      <w:bookmarkEnd w:id="1"/>
    </w:p>
    <w:p w14:paraId="17B42EBB" w14:textId="62C4E04E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1</w:t>
      </w:r>
      <w:r w:rsidR="00FB6E75">
        <w:rPr>
          <w:rFonts w:ascii="Source Sans Pro" w:eastAsia="Source Sans Pro" w:hAnsi="Source Sans Pro" w:cs="Source Sans Pro"/>
          <w:b/>
        </w:rPr>
        <w:t>. (5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76716C7C" w14:textId="4A31454F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There are different methods of summarizing data. In this exercise you </w:t>
      </w:r>
      <w:proofErr w:type="gramStart"/>
      <w:r>
        <w:rPr>
          <w:rFonts w:ascii="Source Sans Pro" w:eastAsia="Source Sans Pro" w:hAnsi="Source Sans Pro" w:cs="Source Sans Pro"/>
        </w:rPr>
        <w:t>have to</w:t>
      </w:r>
      <w:proofErr w:type="gramEnd"/>
      <w:r>
        <w:rPr>
          <w:rFonts w:ascii="Source Sans Pro" w:eastAsia="Source Sans Pro" w:hAnsi="Source Sans Pro" w:cs="Source Sans Pro"/>
        </w:rPr>
        <w:t xml:space="preserve"> identify the methods which best fit the following scenarios:</w:t>
      </w:r>
    </w:p>
    <w:p w14:paraId="5F3CC788" w14:textId="77777777" w:rsidR="006D784A" w:rsidRDefault="006D784A">
      <w:pPr>
        <w:rPr>
          <w:rFonts w:ascii="Source Sans Pro" w:eastAsia="Source Sans Pro" w:hAnsi="Source Sans Pro" w:cs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491"/>
        <w:gridCol w:w="3155"/>
      </w:tblGrid>
      <w:tr w:rsidR="006D784A" w14:paraId="1FA96DB2" w14:textId="77777777" w:rsidTr="006D784A">
        <w:tc>
          <w:tcPr>
            <w:tcW w:w="704" w:type="dxa"/>
          </w:tcPr>
          <w:p w14:paraId="1D42CA86" w14:textId="72BD869B" w:rsidR="006D784A" w:rsidRPr="006D784A" w:rsidRDefault="006D784A">
            <w:pPr>
              <w:rPr>
                <w:rFonts w:ascii="Source Sans Pro" w:eastAsia="Source Sans Pro" w:hAnsi="Source Sans Pro" w:cs="Source Sans Pro"/>
                <w:b/>
                <w:bCs/>
              </w:rPr>
            </w:pPr>
            <w:r>
              <w:rPr>
                <w:rFonts w:ascii="Source Sans Pro" w:eastAsia="Source Sans Pro" w:hAnsi="Source Sans Pro" w:cs="Source Sans Pro"/>
                <w:b/>
                <w:bCs/>
              </w:rPr>
              <w:t>#</w:t>
            </w:r>
          </w:p>
        </w:tc>
        <w:tc>
          <w:tcPr>
            <w:tcW w:w="5491" w:type="dxa"/>
          </w:tcPr>
          <w:p w14:paraId="6018739B" w14:textId="0251F579" w:rsidR="006D784A" w:rsidRPr="006D784A" w:rsidRDefault="006D784A">
            <w:pPr>
              <w:rPr>
                <w:rFonts w:ascii="Source Sans Pro" w:eastAsia="Source Sans Pro" w:hAnsi="Source Sans Pro" w:cs="Source Sans Pro"/>
                <w:b/>
                <w:bCs/>
              </w:rPr>
            </w:pPr>
            <w:r w:rsidRPr="006D784A">
              <w:rPr>
                <w:rFonts w:ascii="Source Sans Pro" w:eastAsia="Source Sans Pro" w:hAnsi="Source Sans Pro" w:cs="Source Sans Pro"/>
                <w:b/>
                <w:bCs/>
              </w:rPr>
              <w:t>Scenario</w:t>
            </w:r>
          </w:p>
        </w:tc>
        <w:tc>
          <w:tcPr>
            <w:tcW w:w="3155" w:type="dxa"/>
          </w:tcPr>
          <w:p w14:paraId="2517DDEC" w14:textId="5FBD2F56" w:rsidR="006D784A" w:rsidRPr="006D784A" w:rsidRDefault="006D784A">
            <w:pPr>
              <w:rPr>
                <w:rFonts w:ascii="Source Sans Pro" w:eastAsia="Source Sans Pro" w:hAnsi="Source Sans Pro" w:cs="Source Sans Pro"/>
                <w:b/>
                <w:bCs/>
              </w:rPr>
            </w:pPr>
            <w:r w:rsidRPr="006D784A">
              <w:rPr>
                <w:rFonts w:ascii="Source Sans Pro" w:eastAsia="Source Sans Pro" w:hAnsi="Source Sans Pro" w:cs="Source Sans Pro"/>
                <w:b/>
                <w:bCs/>
              </w:rPr>
              <w:t>Best Method</w:t>
            </w:r>
          </w:p>
        </w:tc>
      </w:tr>
      <w:tr w:rsidR="006D784A" w14:paraId="0720DFB1" w14:textId="77777777" w:rsidTr="006D784A">
        <w:tc>
          <w:tcPr>
            <w:tcW w:w="704" w:type="dxa"/>
          </w:tcPr>
          <w:p w14:paraId="51B42F6A" w14:textId="4F1E6F71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proofErr w:type="gramStart"/>
            <w:r>
              <w:rPr>
                <w:rFonts w:ascii="Source Sans Pro" w:eastAsia="Source Sans Pro" w:hAnsi="Source Sans Pro" w:cs="Source Sans Pro"/>
              </w:rPr>
              <w:t>E.g.</w:t>
            </w:r>
            <w:proofErr w:type="gramEnd"/>
          </w:p>
        </w:tc>
        <w:tc>
          <w:tcPr>
            <w:tcW w:w="5491" w:type="dxa"/>
          </w:tcPr>
          <w:p w14:paraId="4F272DCA" w14:textId="7F9DD17E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 Salary of software engineers in the market</w:t>
            </w:r>
          </w:p>
        </w:tc>
        <w:tc>
          <w:tcPr>
            <w:tcW w:w="3155" w:type="dxa"/>
          </w:tcPr>
          <w:p w14:paraId="2D148436" w14:textId="7FDC3BD4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</w:t>
            </w:r>
          </w:p>
        </w:tc>
      </w:tr>
      <w:tr w:rsidR="006D784A" w14:paraId="7EF9A35F" w14:textId="77777777" w:rsidTr="006D784A">
        <w:tc>
          <w:tcPr>
            <w:tcW w:w="704" w:type="dxa"/>
          </w:tcPr>
          <w:p w14:paraId="76174114" w14:textId="5DA62A46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5491" w:type="dxa"/>
          </w:tcPr>
          <w:p w14:paraId="41E1F9AA" w14:textId="088BCBD4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Highest and lowest marks of students in the subject of Math</w:t>
            </w:r>
          </w:p>
        </w:tc>
        <w:tc>
          <w:tcPr>
            <w:tcW w:w="3155" w:type="dxa"/>
          </w:tcPr>
          <w:p w14:paraId="1533CAD9" w14:textId="73B29C53" w:rsidR="006D784A" w:rsidRDefault="003A3D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Max, Min</w:t>
            </w:r>
          </w:p>
        </w:tc>
      </w:tr>
      <w:tr w:rsidR="006D784A" w14:paraId="43CCBF8C" w14:textId="77777777" w:rsidTr="006D784A">
        <w:tc>
          <w:tcPr>
            <w:tcW w:w="704" w:type="dxa"/>
          </w:tcPr>
          <w:p w14:paraId="323E16F6" w14:textId="4AB0B2AB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5491" w:type="dxa"/>
          </w:tcPr>
          <w:p w14:paraId="49FD6AB9" w14:textId="75289DE3" w:rsidR="006D784A" w:rsidRPr="00250789" w:rsidRDefault="006D784A">
            <w:pPr>
              <w:rPr>
                <w:rFonts w:ascii="Source Sans Pro" w:eastAsia="Source Sans Pro" w:hAnsi="Source Sans Pro" w:cs="Source Sans Pro"/>
                <w:highlight w:val="yellow"/>
              </w:rPr>
            </w:pPr>
            <w:r w:rsidRPr="009A6F6F">
              <w:rPr>
                <w:rFonts w:ascii="Source Sans Pro" w:eastAsia="Source Sans Pro" w:hAnsi="Source Sans Pro" w:cs="Source Sans Pro"/>
              </w:rPr>
              <w:t>Outlier product sold by a company</w:t>
            </w:r>
          </w:p>
        </w:tc>
        <w:tc>
          <w:tcPr>
            <w:tcW w:w="3155" w:type="dxa"/>
          </w:tcPr>
          <w:p w14:paraId="19F414C0" w14:textId="5D0A54B4" w:rsidR="006D784A" w:rsidRDefault="0061130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Minimum (Q1 – 1.5*IQR), Maximum (Q3 + 1.5*IQR)</w:t>
            </w:r>
          </w:p>
        </w:tc>
      </w:tr>
      <w:tr w:rsidR="006D784A" w14:paraId="320DF405" w14:textId="77777777" w:rsidTr="006D784A">
        <w:tc>
          <w:tcPr>
            <w:tcW w:w="704" w:type="dxa"/>
          </w:tcPr>
          <w:p w14:paraId="0C57B174" w14:textId="77C331E5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5491" w:type="dxa"/>
          </w:tcPr>
          <w:p w14:paraId="20DD47BC" w14:textId="13039AD6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Most trending topic on Internet</w:t>
            </w:r>
          </w:p>
        </w:tc>
        <w:tc>
          <w:tcPr>
            <w:tcW w:w="3155" w:type="dxa"/>
          </w:tcPr>
          <w:p w14:paraId="6415C406" w14:textId="7DBCEA07" w:rsidR="006D784A" w:rsidRDefault="0042635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Count</w:t>
            </w:r>
          </w:p>
        </w:tc>
      </w:tr>
      <w:tr w:rsidR="006D784A" w14:paraId="1335E7B3" w14:textId="77777777" w:rsidTr="006D784A">
        <w:tc>
          <w:tcPr>
            <w:tcW w:w="704" w:type="dxa"/>
          </w:tcPr>
          <w:p w14:paraId="6891E642" w14:textId="165E0DFD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5491" w:type="dxa"/>
          </w:tcPr>
          <w:p w14:paraId="5C57357D" w14:textId="707BB620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 exam score with different weight for different subjects</w:t>
            </w:r>
          </w:p>
        </w:tc>
        <w:tc>
          <w:tcPr>
            <w:tcW w:w="3155" w:type="dxa"/>
          </w:tcPr>
          <w:p w14:paraId="18ABD5CD" w14:textId="17242E46" w:rsidR="006D784A" w:rsidRDefault="00981BB2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Average, Group by</w:t>
            </w:r>
          </w:p>
        </w:tc>
      </w:tr>
      <w:tr w:rsidR="006D784A" w14:paraId="280CECBC" w14:textId="77777777" w:rsidTr="006D784A">
        <w:tc>
          <w:tcPr>
            <w:tcW w:w="704" w:type="dxa"/>
          </w:tcPr>
          <w:p w14:paraId="4347A401" w14:textId="314B56B0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5491" w:type="dxa"/>
          </w:tcPr>
          <w:p w14:paraId="160689C8" w14:textId="403B7015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Number of products sold by product category</w:t>
            </w:r>
          </w:p>
        </w:tc>
        <w:tc>
          <w:tcPr>
            <w:tcW w:w="3155" w:type="dxa"/>
          </w:tcPr>
          <w:p w14:paraId="13E089A3" w14:textId="494C345F" w:rsidR="006D784A" w:rsidRDefault="009B6B1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Sum, Group by</w:t>
            </w:r>
          </w:p>
        </w:tc>
      </w:tr>
    </w:tbl>
    <w:p w14:paraId="2D0384F1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7B0FCA7E" w14:textId="47295B4D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2: </w:t>
      </w:r>
    </w:p>
    <w:p w14:paraId="27D845C7" w14:textId="3B8E8488" w:rsidR="0037067A" w:rsidRDefault="00000000">
      <w:pPr>
        <w:shd w:val="clear" w:color="auto" w:fill="FFFFFF"/>
        <w:spacing w:after="160"/>
        <w:jc w:val="both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Suppose that a marketing firm conducts a survey of 100 households to determine the average number of Air Conditioners each household owns.</w:t>
      </w:r>
      <w:r w:rsidR="00065393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Every household in the sample has at least one Air Conditioner and no household has more than four. Find the expected number of Air Conditioners per household. (Hint: Weighted Mean)</w:t>
      </w:r>
    </w:p>
    <w:tbl>
      <w:tblPr>
        <w:tblStyle w:val="ae"/>
        <w:tblW w:w="9360" w:type="dxa"/>
        <w:tblBorders>
          <w:top w:val="single" w:sz="6" w:space="0" w:color="DDDDDD"/>
          <w:left w:val="single" w:sz="6" w:space="0" w:color="DDDDDD"/>
          <w:bottom w:val="nil"/>
          <w:right w:val="single" w:sz="6" w:space="0" w:color="DDDDDD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2"/>
        <w:gridCol w:w="3698"/>
      </w:tblGrid>
      <w:tr w:rsidR="0037067A" w14:paraId="0EFDCE3E" w14:textId="77777777" w:rsidTr="003D2B67">
        <w:trPr>
          <w:trHeight w:val="540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2EF99C77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33333"/>
                <w:sz w:val="23"/>
                <w:szCs w:val="23"/>
              </w:rPr>
              <w:t>Number of refrigerators per Household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38F44B69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33333"/>
                <w:sz w:val="23"/>
                <w:szCs w:val="23"/>
              </w:rPr>
              <w:t>Number of Households</w:t>
            </w:r>
          </w:p>
        </w:tc>
      </w:tr>
      <w:tr w:rsidR="0037067A" w14:paraId="22671246" w14:textId="77777777" w:rsidTr="003D2B67">
        <w:trPr>
          <w:trHeight w:val="124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39DDE4DC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1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10A19894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47</w:t>
            </w:r>
          </w:p>
        </w:tc>
      </w:tr>
      <w:tr w:rsidR="0037067A" w14:paraId="114A06F5" w14:textId="77777777" w:rsidTr="003D2B67">
        <w:trPr>
          <w:trHeight w:val="178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6734DD38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2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7217ACB8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18</w:t>
            </w:r>
          </w:p>
        </w:tc>
      </w:tr>
      <w:tr w:rsidR="0037067A" w14:paraId="09597AD4" w14:textId="77777777" w:rsidTr="003D2B67">
        <w:trPr>
          <w:trHeight w:val="212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5FF99F12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3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06586CFB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23</w:t>
            </w:r>
          </w:p>
        </w:tc>
      </w:tr>
      <w:tr w:rsidR="0037067A" w14:paraId="452972A4" w14:textId="77777777" w:rsidTr="003D2B67">
        <w:trPr>
          <w:trHeight w:val="18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48C9DFD9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4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039D5097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12</w:t>
            </w:r>
          </w:p>
        </w:tc>
      </w:tr>
    </w:tbl>
    <w:p w14:paraId="2A5D6FFE" w14:textId="456262BE" w:rsidR="0037067A" w:rsidRDefault="0037067A">
      <w:pPr>
        <w:rPr>
          <w:rFonts w:ascii="Source Sans Pro" w:eastAsia="Source Sans Pro" w:hAnsi="Source Sans Pro" w:cs="Source Sans Pro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067A" w14:paraId="2D4DAB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8BE" w14:textId="1A17FF30" w:rsidR="00B24330" w:rsidRDefault="00B24330">
            <w:pPr>
              <w:widowControl w:val="0"/>
              <w:shd w:val="clear" w:color="auto" w:fill="FFFFFF"/>
              <w:tabs>
                <w:tab w:val="left" w:pos="2625"/>
              </w:tabs>
              <w:spacing w:after="16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Weighted sum = (1 x 47) + (2 x 18) + (3 x 23) + (4 x 12) = 200</w:t>
            </w:r>
          </w:p>
          <w:p w14:paraId="277F2DD2" w14:textId="77777777" w:rsidR="0037067A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Weighted mean = 200 / (1+2+3+4)</w:t>
            </w:r>
          </w:p>
          <w:p w14:paraId="597BB7C4" w14:textId="77777777" w:rsidR="00B24330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                      = 20</w:t>
            </w:r>
          </w:p>
          <w:p w14:paraId="6135435A" w14:textId="77777777" w:rsidR="00B24330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15710EB3" w14:textId="2E4EB186" w:rsidR="00B24330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Expected number of Air conditioners per household = 20</w:t>
            </w:r>
          </w:p>
        </w:tc>
      </w:tr>
    </w:tbl>
    <w:p w14:paraId="17C9F7E6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3A37E0A3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0CB19BE5" w14:textId="77777777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3:</w:t>
      </w:r>
    </w:p>
    <w:p w14:paraId="14B64908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Consider a data set having the number of toys owned by different kids in a society. Find the median number of toys found in the society</w:t>
      </w:r>
    </w:p>
    <w:p w14:paraId="301C6B29" w14:textId="2CA7AD8C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Number of toys owned by each kid = </w:t>
      </w:r>
      <w:r w:rsidRPr="00065393">
        <w:rPr>
          <w:rFonts w:ascii="Source Sans Pro" w:eastAsia="Source Sans Pro" w:hAnsi="Source Sans Pro" w:cs="Source Sans Pro"/>
        </w:rPr>
        <w:t>[1, 2, 7, 6, 4, 3, 3, 8,</w:t>
      </w:r>
      <w:r w:rsidR="00065393">
        <w:rPr>
          <w:rFonts w:ascii="Source Sans Pro" w:eastAsia="Source Sans Pro" w:hAnsi="Source Sans Pro" w:cs="Source Sans Pro"/>
        </w:rPr>
        <w:t xml:space="preserve"> </w:t>
      </w:r>
      <w:r w:rsidRPr="00065393">
        <w:rPr>
          <w:rFonts w:ascii="Source Sans Pro" w:eastAsia="Source Sans Pro" w:hAnsi="Source Sans Pro" w:cs="Source Sans Pro"/>
        </w:rPr>
        <w:t>7,</w:t>
      </w:r>
      <w:r w:rsidR="00065393">
        <w:rPr>
          <w:rFonts w:ascii="Source Sans Pro" w:eastAsia="Source Sans Pro" w:hAnsi="Source Sans Pro" w:cs="Source Sans Pro"/>
        </w:rPr>
        <w:t xml:space="preserve"> </w:t>
      </w:r>
      <w:r w:rsidRPr="00065393">
        <w:rPr>
          <w:rFonts w:ascii="Source Sans Pro" w:eastAsia="Source Sans Pro" w:hAnsi="Source Sans Pro" w:cs="Source Sans Pro"/>
        </w:rPr>
        <w:t>6]</w:t>
      </w:r>
    </w:p>
    <w:p w14:paraId="328C74CE" w14:textId="77777777" w:rsidR="00065393" w:rsidRDefault="00065393" w:rsidP="00065393">
      <w:pPr>
        <w:rPr>
          <w:rFonts w:ascii="Source Sans Pro" w:eastAsia="Source Sans Pro" w:hAnsi="Source Sans Pro" w:cs="Source Sans Pro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393" w14:paraId="7BB83968" w14:textId="77777777" w:rsidTr="0072007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4DCA" w14:textId="77777777" w:rsidR="008F42D7" w:rsidRDefault="008F42D7" w:rsidP="0072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Median = (4 + 6)/2 </w:t>
            </w:r>
          </w:p>
          <w:p w14:paraId="658007CD" w14:textId="447CAE8C" w:rsidR="005C657E" w:rsidRDefault="008F42D7" w:rsidP="0072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    = 5</w:t>
            </w:r>
          </w:p>
        </w:tc>
      </w:tr>
    </w:tbl>
    <w:p w14:paraId="657F473C" w14:textId="77777777" w:rsidR="00065393" w:rsidRDefault="00065393" w:rsidP="00065393">
      <w:pPr>
        <w:rPr>
          <w:rFonts w:ascii="Source Sans Pro" w:eastAsia="Source Sans Pro" w:hAnsi="Source Sans Pro" w:cs="Source Sans Pro"/>
        </w:rPr>
      </w:pPr>
    </w:p>
    <w:p w14:paraId="133933AE" w14:textId="07F73A36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4</w:t>
      </w:r>
      <w:r w:rsidR="00D47544">
        <w:rPr>
          <w:rFonts w:ascii="Source Sans Pro" w:eastAsia="Source Sans Pro" w:hAnsi="Source Sans Pro" w:cs="Source Sans Pro"/>
          <w:b/>
        </w:rPr>
        <w:t xml:space="preserve"> (1 point):</w:t>
      </w:r>
    </w:p>
    <w:p w14:paraId="14804BAB" w14:textId="6EBEF32A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Measures of Spread is a type of </w:t>
      </w:r>
      <w:r w:rsidR="00D47544">
        <w:rPr>
          <w:rFonts w:ascii="Source Sans Pro" w:eastAsia="Source Sans Pro" w:hAnsi="Source Sans Pro" w:cs="Source Sans Pro"/>
        </w:rPr>
        <w:t>d</w:t>
      </w:r>
      <w:r>
        <w:rPr>
          <w:rFonts w:ascii="Source Sans Pro" w:eastAsia="Source Sans Pro" w:hAnsi="Source Sans Pro" w:cs="Source Sans Pro"/>
        </w:rPr>
        <w:t xml:space="preserve">ata </w:t>
      </w:r>
      <w:r w:rsidR="00D47544">
        <w:rPr>
          <w:rFonts w:ascii="Source Sans Pro" w:eastAsia="Source Sans Pro" w:hAnsi="Source Sans Pro" w:cs="Source Sans Pro"/>
        </w:rPr>
        <w:t>summary,</w:t>
      </w:r>
      <w:r>
        <w:rPr>
          <w:rFonts w:ascii="Source Sans Pro" w:eastAsia="Source Sans Pro" w:hAnsi="Source Sans Pro" w:cs="Source Sans Pro"/>
        </w:rPr>
        <w:t xml:space="preserve"> and it helps you understand the spread of your data set. In the given multiple </w:t>
      </w:r>
      <w:r w:rsidR="006C6B9F">
        <w:rPr>
          <w:rFonts w:ascii="Source Sans Pro" w:eastAsia="Source Sans Pro" w:hAnsi="Source Sans Pro" w:cs="Source Sans Pro"/>
        </w:rPr>
        <w:t>choices,</w:t>
      </w:r>
      <w:r>
        <w:rPr>
          <w:rFonts w:ascii="Source Sans Pro" w:eastAsia="Source Sans Pro" w:hAnsi="Source Sans Pro" w:cs="Source Sans Pro"/>
        </w:rPr>
        <w:t xml:space="preserve"> you need to identify the methods which do not belong to Measures of Spread. </w:t>
      </w:r>
    </w:p>
    <w:p w14:paraId="18E38E1B" w14:textId="29DD9C90" w:rsidR="0037067A" w:rsidRDefault="0037067A">
      <w:pPr>
        <w:rPr>
          <w:rFonts w:ascii="Source Sans Pro" w:eastAsia="Source Sans Pro" w:hAnsi="Source Sans Pro" w:cs="Source Sans Pro"/>
        </w:rPr>
      </w:pPr>
    </w:p>
    <w:p w14:paraId="6CCF5103" w14:textId="1FE4DAF5" w:rsidR="0037067A" w:rsidRDefault="0019209E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420183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B9F">
            <w:rPr>
              <w:rFonts w:ascii="MS Gothic" w:eastAsia="MS Gothic" w:hAnsi="MS Gothic" w:cs="Source Sans Pro" w:hint="eastAsia"/>
            </w:rPr>
            <w:t>☐</w:t>
          </w:r>
        </w:sdtContent>
      </w:sdt>
      <w:r>
        <w:rPr>
          <w:rFonts w:ascii="Source Sans Pro" w:eastAsia="Source Sans Pro" w:hAnsi="Source Sans Pro" w:cs="Source Sans Pro"/>
        </w:rPr>
        <w:t xml:space="preserve"> </w:t>
      </w:r>
      <w:r w:rsidR="00000000">
        <w:rPr>
          <w:rFonts w:ascii="Source Sans Pro" w:eastAsia="Source Sans Pro" w:hAnsi="Source Sans Pro" w:cs="Source Sans Pro"/>
        </w:rPr>
        <w:t xml:space="preserve">A – Interquartile Range </w:t>
      </w:r>
    </w:p>
    <w:p w14:paraId="6863CA90" w14:textId="30274AC1" w:rsidR="0037067A" w:rsidRDefault="0019209E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4318629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7255"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B – Weighted Mean </w:t>
      </w:r>
    </w:p>
    <w:p w14:paraId="575ED47F" w14:textId="7A61BCDD" w:rsidR="0037067A" w:rsidRDefault="0019209E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746424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C – Data Skewness  </w:t>
      </w:r>
    </w:p>
    <w:p w14:paraId="6C0AF256" w14:textId="57C72789" w:rsidR="0037067A" w:rsidRDefault="0019209E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522459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D – Range   </w:t>
      </w:r>
    </w:p>
    <w:p w14:paraId="7AFFC426" w14:textId="3308ADF6" w:rsidR="0037067A" w:rsidRDefault="0019209E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2925183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7255"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E – Median  </w:t>
      </w:r>
    </w:p>
    <w:p w14:paraId="4114F033" w14:textId="77777777" w:rsidR="0037067A" w:rsidRDefault="0037067A">
      <w:pPr>
        <w:rPr>
          <w:rFonts w:ascii="Source Sans Pro" w:eastAsia="Source Sans Pro" w:hAnsi="Source Sans Pro" w:cs="Source Sans Pro"/>
          <w:b/>
        </w:rPr>
      </w:pPr>
    </w:p>
    <w:p w14:paraId="5B4F9AE2" w14:textId="77777777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5:</w:t>
      </w:r>
    </w:p>
    <w:p w14:paraId="17F5BF73" w14:textId="77777777" w:rsidR="0037067A" w:rsidRDefault="00000000">
      <w:pPr>
        <w:rPr>
          <w:rFonts w:ascii="Source Sans Pro" w:eastAsia="Source Sans Pro" w:hAnsi="Source Sans Pro" w:cs="Source Sans Pro"/>
        </w:rPr>
      </w:pPr>
      <w:bookmarkStart w:id="2" w:name="_heading=h.3znysh7" w:colFirst="0" w:colLast="0"/>
      <w:bookmarkEnd w:id="2"/>
      <w:r>
        <w:rPr>
          <w:rFonts w:ascii="Source Sans Pro" w:eastAsia="Source Sans Pro" w:hAnsi="Source Sans Pro" w:cs="Source Sans Pro"/>
        </w:rPr>
        <w:t>Consider a store that sells different categories of products</w:t>
      </w:r>
    </w:p>
    <w:p w14:paraId="49BE4F1B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3" w:name="_heading=h.h6o7e1ltnc" w:colFirst="0" w:colLast="0"/>
      <w:bookmarkEnd w:id="3"/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7067A" w14:paraId="5C8183A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9EB8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Skin care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BF80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Frozen Foods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765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Imported Cookies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744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Chocolates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DD1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Clothes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5A1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Electronics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9D0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Stationery </w:t>
            </w:r>
          </w:p>
        </w:tc>
      </w:tr>
    </w:tbl>
    <w:p w14:paraId="6FA4F456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4" w:name="_heading=h.2c0r0i8i2ygw" w:colFirst="0" w:colLast="0"/>
      <w:bookmarkEnd w:id="4"/>
    </w:p>
    <w:p w14:paraId="263E7072" w14:textId="033D9375" w:rsidR="0037067A" w:rsidRDefault="00000000">
      <w:pPr>
        <w:rPr>
          <w:rFonts w:ascii="Source Sans Pro" w:eastAsia="Source Sans Pro" w:hAnsi="Source Sans Pro" w:cs="Source Sans Pro"/>
        </w:rPr>
      </w:pPr>
      <w:bookmarkStart w:id="5" w:name="_heading=h.lluydx57vphx" w:colFirst="0" w:colLast="0"/>
      <w:bookmarkEnd w:id="5"/>
      <w:r>
        <w:rPr>
          <w:rFonts w:ascii="Source Sans Pro" w:eastAsia="Source Sans Pro" w:hAnsi="Source Sans Pro" w:cs="Source Sans Pro"/>
        </w:rPr>
        <w:t>Now they have a dataset of all the sales</w:t>
      </w:r>
      <w:r w:rsidR="005424CA">
        <w:rPr>
          <w:rFonts w:ascii="Source Sans Pro" w:eastAsia="Source Sans Pro" w:hAnsi="Source Sans Pro" w:cs="Source Sans Pro"/>
          <w:lang w:val="en-US"/>
        </w:rPr>
        <w:t xml:space="preserve"> (Number of sales of each product every day, with categories information)</w:t>
      </w:r>
      <w:r>
        <w:rPr>
          <w:rFonts w:ascii="Source Sans Pro" w:eastAsia="Source Sans Pro" w:hAnsi="Source Sans Pro" w:cs="Source Sans Pro"/>
          <w:lang w:val="x-none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that they made </w:t>
      </w:r>
      <w:r>
        <w:rPr>
          <w:rFonts w:ascii="Source Sans Pro" w:eastAsia="Source Sans Pro" w:hAnsi="Source Sans Pro" w:cs="Source Sans Pro"/>
          <w:b/>
        </w:rPr>
        <w:t>in one year</w:t>
      </w:r>
      <w:r>
        <w:rPr>
          <w:rFonts w:ascii="Source Sans Pro" w:eastAsia="Source Sans Pro" w:hAnsi="Source Sans Pro" w:cs="Source Sans Pro"/>
        </w:rPr>
        <w:t>. If they want to get some insights from that data:</w:t>
      </w:r>
    </w:p>
    <w:p w14:paraId="446C79CA" w14:textId="02BECBCF" w:rsidR="0037067A" w:rsidRPr="00F744DC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bookmarkStart w:id="6" w:name="_heading=h.9d00712c4c7r" w:colFirst="0" w:colLast="0"/>
      <w:bookmarkEnd w:id="6"/>
      <w:r>
        <w:rPr>
          <w:rFonts w:ascii="Source Sans Pro" w:eastAsia="Source Sans Pro" w:hAnsi="Source Sans Pro" w:cs="Source Sans Pro"/>
        </w:rPr>
        <w:t xml:space="preserve">What are the metrics that can be generated from the dataset of products sold using different </w:t>
      </w:r>
      <w:r w:rsidRPr="00F744DC">
        <w:rPr>
          <w:rFonts w:ascii="Source Sans Pro" w:eastAsia="Source Sans Pro" w:hAnsi="Source Sans Pro" w:cs="Source Sans Pro"/>
        </w:rPr>
        <w:t xml:space="preserve">data aggregation </w:t>
      </w:r>
      <w:r w:rsidR="00D47544" w:rsidRPr="00F744DC">
        <w:rPr>
          <w:rFonts w:ascii="Source Sans Pro" w:eastAsia="Source Sans Pro" w:hAnsi="Source Sans Pro" w:cs="Source Sans Pro"/>
        </w:rPr>
        <w:t>methodologies? List 2 of them. (2 points)</w:t>
      </w:r>
    </w:p>
    <w:p w14:paraId="108912F4" w14:textId="31E0B22D" w:rsidR="0037067A" w:rsidRPr="00F744DC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bookmarkStart w:id="7" w:name="_heading=h.97cree1k52z" w:colFirst="0" w:colLast="0"/>
      <w:bookmarkEnd w:id="7"/>
      <w:r w:rsidRPr="00F744DC">
        <w:rPr>
          <w:rFonts w:ascii="Source Sans Pro" w:eastAsia="Source Sans Pro" w:hAnsi="Source Sans Pro" w:cs="Source Sans Pro"/>
        </w:rPr>
        <w:t xml:space="preserve">And </w:t>
      </w:r>
      <w:r w:rsidR="00D47544" w:rsidRPr="00F744DC">
        <w:rPr>
          <w:rFonts w:ascii="Source Sans Pro" w:eastAsia="Source Sans Pro" w:hAnsi="Source Sans Pro" w:cs="Source Sans Pro"/>
        </w:rPr>
        <w:t>explain</w:t>
      </w:r>
      <w:r w:rsidRPr="00F744DC">
        <w:rPr>
          <w:rFonts w:ascii="Source Sans Pro" w:eastAsia="Source Sans Pro" w:hAnsi="Source Sans Pro" w:cs="Source Sans Pro"/>
        </w:rPr>
        <w:t xml:space="preserve"> the significance of insights generated using the data aggregation methods in part(a</w:t>
      </w:r>
      <w:r w:rsidR="00D47544" w:rsidRPr="00F744DC">
        <w:rPr>
          <w:rFonts w:ascii="Source Sans Pro" w:eastAsia="Source Sans Pro" w:hAnsi="Source Sans Pro" w:cs="Source Sans Pro"/>
        </w:rPr>
        <w:t>)?</w:t>
      </w:r>
      <w:r w:rsidR="00F53D60" w:rsidRPr="00F744DC">
        <w:rPr>
          <w:rFonts w:ascii="Source Sans Pro" w:eastAsia="Source Sans Pro" w:hAnsi="Source Sans Pro" w:cs="Source Sans Pro"/>
        </w:rPr>
        <w:t xml:space="preserve"> (1 point)</w:t>
      </w:r>
    </w:p>
    <w:p w14:paraId="663D7A7C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8" w:name="_heading=h.m5x71pteoe5b" w:colFirst="0" w:colLast="0"/>
      <w:bookmarkEnd w:id="8"/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067A" w14:paraId="401118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E48E" w14:textId="77777777" w:rsidR="007A33B6" w:rsidRDefault="007A33B6" w:rsidP="00A773A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tbl>
            <w:tblPr>
              <w:tblStyle w:val="TableGrid"/>
              <w:tblW w:w="8007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845"/>
              <w:gridCol w:w="4162"/>
            </w:tblGrid>
            <w:tr w:rsidR="007A33B6" w14:paraId="02ACB90A" w14:textId="77777777" w:rsidTr="00DB3FCF">
              <w:trPr>
                <w:trHeight w:val="432"/>
              </w:trPr>
              <w:tc>
                <w:tcPr>
                  <w:tcW w:w="3845" w:type="dxa"/>
                </w:tcPr>
                <w:p w14:paraId="7E373DEA" w14:textId="1E16B75D" w:rsidR="007A33B6" w:rsidRDefault="002B7DFD" w:rsidP="007A33B6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Metrics</w:t>
                  </w:r>
                </w:p>
              </w:tc>
              <w:tc>
                <w:tcPr>
                  <w:tcW w:w="4162" w:type="dxa"/>
                </w:tcPr>
                <w:p w14:paraId="284F3B90" w14:textId="5FAEF012" w:rsidR="007A33B6" w:rsidRDefault="005C1D28" w:rsidP="007A33B6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Data Aggregation method</w:t>
                  </w:r>
                </w:p>
              </w:tc>
            </w:tr>
            <w:tr w:rsidR="007A33B6" w14:paraId="55CA1AA1" w14:textId="77777777" w:rsidTr="00DB3FCF">
              <w:trPr>
                <w:trHeight w:val="424"/>
              </w:trPr>
              <w:tc>
                <w:tcPr>
                  <w:tcW w:w="3845" w:type="dxa"/>
                </w:tcPr>
                <w:p w14:paraId="3743712D" w14:textId="7CE3C278" w:rsidR="007A33B6" w:rsidRDefault="005C1D28" w:rsidP="007A33B6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Total sales</w:t>
                  </w:r>
                </w:p>
              </w:tc>
              <w:tc>
                <w:tcPr>
                  <w:tcW w:w="4162" w:type="dxa"/>
                </w:tcPr>
                <w:p w14:paraId="31599C33" w14:textId="517EFC14" w:rsidR="007A33B6" w:rsidRDefault="005C1D28" w:rsidP="007A33B6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SUM</w:t>
                  </w:r>
                </w:p>
              </w:tc>
            </w:tr>
            <w:tr w:rsidR="007A33B6" w14:paraId="1319B4DC" w14:textId="77777777" w:rsidTr="00DB3FCF">
              <w:trPr>
                <w:trHeight w:val="432"/>
              </w:trPr>
              <w:tc>
                <w:tcPr>
                  <w:tcW w:w="3845" w:type="dxa"/>
                </w:tcPr>
                <w:p w14:paraId="456C84FB" w14:textId="6628FC42" w:rsidR="007A33B6" w:rsidRDefault="005C1D28" w:rsidP="007A33B6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Total sales by product category</w:t>
                  </w:r>
                </w:p>
              </w:tc>
              <w:tc>
                <w:tcPr>
                  <w:tcW w:w="4162" w:type="dxa"/>
                </w:tcPr>
                <w:p w14:paraId="6F3659A3" w14:textId="6385D4FA" w:rsidR="007A33B6" w:rsidRDefault="005C1D28" w:rsidP="007A33B6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SUM, GROUP BY</w:t>
                  </w:r>
                </w:p>
              </w:tc>
            </w:tr>
          </w:tbl>
          <w:p w14:paraId="5B884964" w14:textId="77777777" w:rsidR="007A33B6" w:rsidRDefault="007A33B6" w:rsidP="007A33B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525272F6" w14:textId="1354C5EC" w:rsidR="0037067A" w:rsidRPr="00FF775B" w:rsidRDefault="006D1B9F" w:rsidP="00FF775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By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analyzing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total sales</w:t>
            </w:r>
            <w:r w:rsidR="005A5CEE">
              <w:rPr>
                <w:rFonts w:ascii="Source Sans Pro" w:eastAsia="Source Sans Pro" w:hAnsi="Source Sans Pro" w:cs="Source Sans Pro"/>
              </w:rPr>
              <w:t>, we ca</w:t>
            </w:r>
            <w:r>
              <w:rPr>
                <w:rFonts w:ascii="Source Sans Pro" w:eastAsia="Source Sans Pro" w:hAnsi="Source Sans Pro" w:cs="Source Sans Pro"/>
              </w:rPr>
              <w:t>n gain insights into our performance against sales</w:t>
            </w:r>
            <w:r w:rsidR="00BC554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targets. We breakd</w:t>
            </w:r>
            <w:r w:rsidR="005A5CEE">
              <w:rPr>
                <w:rFonts w:ascii="Source Sans Pro" w:eastAsia="Source Sans Pro" w:hAnsi="Source Sans Pro" w:cs="Source Sans Pro"/>
              </w:rPr>
              <w:t xml:space="preserve">own the total sales into product category </w:t>
            </w:r>
            <w:r>
              <w:rPr>
                <w:rFonts w:ascii="Source Sans Pro" w:eastAsia="Source Sans Pro" w:hAnsi="Source Sans Pro" w:cs="Source Sans Pro"/>
              </w:rPr>
              <w:t>that are currently or potentially driving the most revenue. This enables us to make informed decision about allocating additional resources to capitalize those profitable product categories.</w:t>
            </w:r>
          </w:p>
        </w:tc>
      </w:tr>
    </w:tbl>
    <w:p w14:paraId="6AE08F2F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43E1F164" w14:textId="7C9045DF" w:rsidR="00D47544" w:rsidRDefault="00D47544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br w:type="page"/>
      </w:r>
    </w:p>
    <w:p w14:paraId="45D57027" w14:textId="77777777" w:rsidR="0037067A" w:rsidRDefault="0037067A">
      <w:pPr>
        <w:rPr>
          <w:rFonts w:ascii="Source Sans Pro" w:eastAsia="Source Sans Pro" w:hAnsi="Source Sans Pro" w:cs="Source Sans Pro"/>
          <w:b/>
        </w:rPr>
      </w:pPr>
    </w:p>
    <w:p w14:paraId="4DF651C9" w14:textId="77777777" w:rsidR="0037067A" w:rsidRDefault="0037067A">
      <w:pPr>
        <w:rPr>
          <w:rFonts w:ascii="Source Sans Pro" w:eastAsia="Source Sans Pro" w:hAnsi="Source Sans Pro" w:cs="Source Sans Pro"/>
          <w:b/>
        </w:rPr>
      </w:pPr>
    </w:p>
    <w:p w14:paraId="7DAC584B" w14:textId="33404034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6</w:t>
      </w:r>
      <w:r w:rsidR="00921A7D">
        <w:rPr>
          <w:rFonts w:ascii="Source Sans Pro" w:eastAsia="Source Sans Pro" w:hAnsi="Source Sans Pro" w:cs="Source Sans Pro"/>
          <w:b/>
        </w:rPr>
        <w:t xml:space="preserve"> (2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57C43200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There are several ways of Data Summary, identifying which of the following falls under the methods of Data Aggregation.</w:t>
      </w:r>
    </w:p>
    <w:p w14:paraId="1CBF147A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69814411" w14:textId="2CF03548" w:rsidR="0037067A" w:rsidRDefault="002F06EA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6431590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897"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A – </w:t>
      </w:r>
      <w:proofErr w:type="spellStart"/>
      <w:r w:rsidR="00000000">
        <w:rPr>
          <w:rFonts w:ascii="Source Sans Pro" w:eastAsia="Source Sans Pro" w:hAnsi="Source Sans Pro" w:cs="Source Sans Pro"/>
        </w:rPr>
        <w:t>Groupby</w:t>
      </w:r>
      <w:proofErr w:type="spellEnd"/>
    </w:p>
    <w:p w14:paraId="1F1D1F69" w14:textId="78341929" w:rsidR="0037067A" w:rsidRDefault="002F06EA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047877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B – Mode </w:t>
      </w:r>
    </w:p>
    <w:p w14:paraId="3B4AD3D0" w14:textId="3F08DAB3" w:rsidR="0037067A" w:rsidRDefault="002F06EA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20166873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897"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C – Unique Values  </w:t>
      </w:r>
    </w:p>
    <w:p w14:paraId="40ACB624" w14:textId="1CF2BC20" w:rsidR="0037067A" w:rsidRDefault="002F06EA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3503402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897"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D – Count   </w:t>
      </w:r>
    </w:p>
    <w:p w14:paraId="3CD46C47" w14:textId="27F5345B" w:rsidR="0037067A" w:rsidRDefault="002F06EA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410237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E – Quartiles  </w:t>
      </w:r>
    </w:p>
    <w:p w14:paraId="772F5EE3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6F580F17" w14:textId="31C75E21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</w:t>
      </w:r>
      <w:r w:rsidR="009A041F">
        <w:rPr>
          <w:rFonts w:ascii="Source Sans Pro" w:eastAsia="Source Sans Pro" w:hAnsi="Source Sans Pro" w:cs="Source Sans Pro"/>
          <w:b/>
        </w:rPr>
        <w:t>7 (2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2047E376" w14:textId="2425AC19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Data Skewness is the difference of some values from </w:t>
      </w:r>
      <w:r w:rsidR="00747ADB">
        <w:rPr>
          <w:rFonts w:ascii="Source Sans Pro" w:eastAsia="Source Sans Pro" w:hAnsi="Source Sans Pro" w:cs="Source Sans Pro"/>
        </w:rPr>
        <w:t>most</w:t>
      </w:r>
      <w:r>
        <w:rPr>
          <w:rFonts w:ascii="Source Sans Pro" w:eastAsia="Source Sans Pro" w:hAnsi="Source Sans Pro" w:cs="Source Sans Pro"/>
        </w:rPr>
        <w:t xml:space="preserve"> other values in a dataset. It brings the asymmetry. As we know that there are two types of Data Skew; can you formulate an example of Positive and Negative Skew in </w:t>
      </w:r>
      <w:r w:rsidR="001F3CD3">
        <w:rPr>
          <w:rFonts w:ascii="Source Sans Pro" w:eastAsia="Source Sans Pro" w:hAnsi="Source Sans Pro" w:cs="Source Sans Pro"/>
        </w:rPr>
        <w:t>Data?</w:t>
      </w:r>
    </w:p>
    <w:p w14:paraId="7FDBD097" w14:textId="18001083" w:rsidR="0037067A" w:rsidRDefault="0037067A">
      <w:pPr>
        <w:rPr>
          <w:rFonts w:ascii="Source Sans Pro" w:eastAsia="Source Sans Pro" w:hAnsi="Source Sans Pro" w:cs="Source Sans Pro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A041F" w14:paraId="277ECF6D" w14:textId="77777777" w:rsidTr="009A041F">
        <w:tc>
          <w:tcPr>
            <w:tcW w:w="2972" w:type="dxa"/>
          </w:tcPr>
          <w:p w14:paraId="09C2354E" w14:textId="62817570" w:rsidR="009A041F" w:rsidRDefault="009A041F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Skewness</w:t>
            </w:r>
          </w:p>
        </w:tc>
        <w:tc>
          <w:tcPr>
            <w:tcW w:w="6378" w:type="dxa"/>
          </w:tcPr>
          <w:p w14:paraId="7A83A5DC" w14:textId="073E781A" w:rsidR="009A041F" w:rsidRDefault="009A041F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Example</w:t>
            </w:r>
          </w:p>
        </w:tc>
      </w:tr>
      <w:tr w:rsidR="009A041F" w14:paraId="7BE953AC" w14:textId="77777777" w:rsidTr="009A041F">
        <w:tc>
          <w:tcPr>
            <w:tcW w:w="2972" w:type="dxa"/>
          </w:tcPr>
          <w:p w14:paraId="46E84EA8" w14:textId="1474C4C7" w:rsidR="009A041F" w:rsidRPr="009A041F" w:rsidRDefault="009A041F">
            <w:pPr>
              <w:rPr>
                <w:rFonts w:ascii="Source Sans Pro" w:eastAsia="Source Sans Pro" w:hAnsi="Source Sans Pro" w:cs="Source Sans Pro"/>
                <w:bCs/>
              </w:rPr>
            </w:pPr>
            <w:r w:rsidRPr="009A041F">
              <w:rPr>
                <w:rFonts w:ascii="Source Sans Pro" w:eastAsia="Source Sans Pro" w:hAnsi="Source Sans Pro" w:cs="Source Sans Pro"/>
                <w:bCs/>
              </w:rPr>
              <w:t>Positive Skew</w:t>
            </w:r>
          </w:p>
        </w:tc>
        <w:tc>
          <w:tcPr>
            <w:tcW w:w="6378" w:type="dxa"/>
          </w:tcPr>
          <w:p w14:paraId="591E5680" w14:textId="1FE1A8D9" w:rsidR="009A041F" w:rsidRPr="009A041F" w:rsidRDefault="007E3703">
            <w:pPr>
              <w:rPr>
                <w:rFonts w:ascii="Source Sans Pro" w:eastAsia="Source Sans Pro" w:hAnsi="Source Sans Pro" w:cs="Source Sans Pro"/>
                <w:bCs/>
              </w:rPr>
            </w:pPr>
            <w:r w:rsidRPr="001E6CEB">
              <w:rPr>
                <w:rFonts w:ascii="Source Sans Pro" w:eastAsia="Source Sans Pro" w:hAnsi="Source Sans Pro" w:cs="Source Sans Pro"/>
                <w:b/>
              </w:rPr>
              <w:t>Distribution of income</w:t>
            </w:r>
            <w:r>
              <w:rPr>
                <w:rFonts w:ascii="Source Sans Pro" w:eastAsia="Source Sans Pro" w:hAnsi="Source Sans Pro" w:cs="Source Sans Pro"/>
                <w:bCs/>
              </w:rPr>
              <w:t>, with small proportion of individuals earning huge portion of the total income</w:t>
            </w:r>
            <w:r w:rsidR="00E95C88">
              <w:rPr>
                <w:rFonts w:ascii="Source Sans Pro" w:eastAsia="Source Sans Pro" w:hAnsi="Source Sans Pro" w:cs="Source Sans Pro"/>
                <w:bCs/>
              </w:rPr>
              <w:t>.</w:t>
            </w:r>
          </w:p>
        </w:tc>
      </w:tr>
      <w:tr w:rsidR="009A041F" w14:paraId="21367CE5" w14:textId="77777777" w:rsidTr="009A041F">
        <w:tc>
          <w:tcPr>
            <w:tcW w:w="2972" w:type="dxa"/>
          </w:tcPr>
          <w:p w14:paraId="59745764" w14:textId="372F0B96" w:rsidR="009A041F" w:rsidRPr="009A041F" w:rsidRDefault="009A041F">
            <w:pPr>
              <w:rPr>
                <w:rFonts w:ascii="Source Sans Pro" w:eastAsia="Source Sans Pro" w:hAnsi="Source Sans Pro" w:cs="Source Sans Pro"/>
                <w:bCs/>
              </w:rPr>
            </w:pPr>
            <w:r w:rsidRPr="009A041F">
              <w:rPr>
                <w:rFonts w:ascii="Source Sans Pro" w:eastAsia="Source Sans Pro" w:hAnsi="Source Sans Pro" w:cs="Source Sans Pro"/>
                <w:bCs/>
              </w:rPr>
              <w:t>Negative Skew</w:t>
            </w:r>
          </w:p>
        </w:tc>
        <w:tc>
          <w:tcPr>
            <w:tcW w:w="6378" w:type="dxa"/>
          </w:tcPr>
          <w:p w14:paraId="5F497C68" w14:textId="719735C8" w:rsidR="009A041F" w:rsidRPr="009A041F" w:rsidRDefault="003A2B0F">
            <w:pPr>
              <w:rPr>
                <w:rFonts w:ascii="Source Sans Pro" w:eastAsia="Source Sans Pro" w:hAnsi="Source Sans Pro" w:cs="Source Sans Pro"/>
                <w:bCs/>
              </w:rPr>
            </w:pPr>
            <w:r w:rsidRPr="001E6CEB">
              <w:rPr>
                <w:rFonts w:ascii="Source Sans Pro" w:eastAsia="Source Sans Pro" w:hAnsi="Source Sans Pro" w:cs="Source Sans Pro"/>
                <w:b/>
              </w:rPr>
              <w:t>Retirement age</w:t>
            </w:r>
            <w:r>
              <w:rPr>
                <w:rFonts w:ascii="Source Sans Pro" w:eastAsia="Source Sans Pro" w:hAnsi="Source Sans Pro" w:cs="Source Sans Pro"/>
                <w:bCs/>
              </w:rPr>
              <w:t xml:space="preserve">, where most people tend to retire at their 50s while significantly less people retire at 40s </w:t>
            </w:r>
          </w:p>
        </w:tc>
      </w:tr>
    </w:tbl>
    <w:p w14:paraId="75D1F2FB" w14:textId="77777777" w:rsidR="009A041F" w:rsidRDefault="009A041F">
      <w:pPr>
        <w:rPr>
          <w:rFonts w:ascii="Source Sans Pro" w:eastAsia="Source Sans Pro" w:hAnsi="Source Sans Pro" w:cs="Source Sans Pro"/>
          <w:b/>
        </w:rPr>
      </w:pPr>
    </w:p>
    <w:p w14:paraId="2EDE2B11" w14:textId="656F63C6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</w:t>
      </w:r>
      <w:r w:rsidR="009A041F">
        <w:rPr>
          <w:rFonts w:ascii="Source Sans Pro" w:eastAsia="Source Sans Pro" w:hAnsi="Source Sans Pro" w:cs="Source Sans Pro"/>
          <w:b/>
        </w:rPr>
        <w:t>8 (2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1C26E88B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Let's take an example of a data set recorded at different branches of a bank where they recorded the time taken by an ATM for doing one transaction. The Maximum and minimum of the IQR of data set is as follows: </w:t>
      </w:r>
    </w:p>
    <w:p w14:paraId="1BB3ED45" w14:textId="0DD3D5BD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Maximum of IQR = 12 min </w:t>
      </w:r>
    </w:p>
    <w:p w14:paraId="60A24290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Minimum of IQR = 3 min </w:t>
      </w:r>
    </w:p>
    <w:p w14:paraId="4BE067A0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Now identify the Outlier </w:t>
      </w:r>
      <w:proofErr w:type="gramStart"/>
      <w:r>
        <w:rPr>
          <w:rFonts w:ascii="Source Sans Pro" w:eastAsia="Source Sans Pro" w:hAnsi="Source Sans Pro" w:cs="Source Sans Pro"/>
        </w:rPr>
        <w:t>ATM’s</w:t>
      </w:r>
      <w:proofErr w:type="gramEnd"/>
      <w:r>
        <w:rPr>
          <w:rFonts w:ascii="Source Sans Pro" w:eastAsia="Source Sans Pro" w:hAnsi="Source Sans Pro" w:cs="Source Sans Pro"/>
        </w:rPr>
        <w:t xml:space="preserve"> involved in the experiment</w:t>
      </w:r>
    </w:p>
    <w:p w14:paraId="7AF452BE" w14:textId="689FF861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Time take</w:t>
      </w:r>
      <w:r w:rsidR="00590B0B">
        <w:rPr>
          <w:rFonts w:ascii="Source Sans Pro" w:eastAsia="Source Sans Pro" w:hAnsi="Source Sans Pro" w:cs="Source Sans Pro"/>
        </w:rPr>
        <w:t>n</w:t>
      </w:r>
      <w:r>
        <w:rPr>
          <w:rFonts w:ascii="Source Sans Pro" w:eastAsia="Source Sans Pro" w:hAnsi="Source Sans Pro" w:cs="Source Sans Pro"/>
        </w:rPr>
        <w:t xml:space="preserve"> by ATM (in minutes) = [7,5,3,9,6,22,10,11,4,2]</w:t>
      </w:r>
    </w:p>
    <w:p w14:paraId="0A173944" w14:textId="77777777" w:rsidR="0037067A" w:rsidRDefault="0037067A">
      <w:pPr>
        <w:rPr>
          <w:rFonts w:ascii="Source Sans Pro" w:eastAsia="Source Sans Pro" w:hAnsi="Source Sans Pro" w:cs="Source Sans Pro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067A" w14:paraId="7BDC04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475D" w14:textId="29254839" w:rsidR="006F2FE9" w:rsidRDefault="00C10CEC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Time taken by ATM (in minutes) = [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2, 3, 4, 5, 6, 9, 10, 11, </w:t>
            </w:r>
            <w:proofErr w:type="gramStart"/>
            <w:r w:rsidRPr="00C10CEC">
              <w:rPr>
                <w:rFonts w:ascii="Source Sans Pro" w:eastAsia="Source Sans Pro" w:hAnsi="Source Sans Pro" w:cs="Source Sans Pro"/>
              </w:rPr>
              <w:t>22</w:t>
            </w:r>
            <w:r>
              <w:rPr>
                <w:rFonts w:ascii="Source Sans Pro" w:eastAsia="Source Sans Pro" w:hAnsi="Source Sans Pro" w:cs="Source Sans Pro"/>
              </w:rPr>
              <w:t xml:space="preserve"> ]</w:t>
            </w:r>
            <w:proofErr w:type="gramEnd"/>
          </w:p>
          <w:p w14:paraId="3D4C977E" w14:textId="77777777" w:rsidR="00C10CEC" w:rsidRDefault="00C10CEC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7DA99DA1" w14:textId="10E1E0AD" w:rsidR="00C10CEC" w:rsidRDefault="00C10CEC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Outliers are 2 min, 22 min.</w:t>
            </w:r>
          </w:p>
          <w:p w14:paraId="6DCD57B0" w14:textId="2A9FCEDF" w:rsidR="00C10CEC" w:rsidRDefault="00C10CEC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It’s because they’re beyond the Minimum of IQR (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i.e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, 3 min) and Maximum of IQR (i.e., 12 min)</w:t>
            </w:r>
            <w:r w:rsidR="00F61D20">
              <w:rPr>
                <w:rFonts w:ascii="Source Sans Pro" w:eastAsia="Source Sans Pro" w:hAnsi="Source Sans Pro" w:cs="Source Sans Pro"/>
              </w:rPr>
              <w:t>.</w:t>
            </w:r>
          </w:p>
          <w:p w14:paraId="6E70E3B2" w14:textId="161DF4E6" w:rsidR="00C10CEC" w:rsidRPr="00C10CEC" w:rsidRDefault="00C10CEC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48E03B87" w14:textId="77777777" w:rsidR="0037067A" w:rsidRDefault="0037067A" w:rsidP="00BE65A7">
      <w:pPr>
        <w:rPr>
          <w:rFonts w:ascii="Source Sans Pro" w:eastAsia="Source Sans Pro" w:hAnsi="Source Sans Pro" w:cs="Source Sans Pro"/>
        </w:rPr>
      </w:pPr>
    </w:p>
    <w:sectPr w:rsidR="003706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CEDE" w14:textId="77777777" w:rsidR="007E2D66" w:rsidRDefault="007E2D66">
      <w:pPr>
        <w:spacing w:line="240" w:lineRule="auto"/>
      </w:pPr>
      <w:r>
        <w:separator/>
      </w:r>
    </w:p>
  </w:endnote>
  <w:endnote w:type="continuationSeparator" w:id="0">
    <w:p w14:paraId="38517032" w14:textId="77777777" w:rsidR="007E2D66" w:rsidRDefault="007E2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1E68" w14:textId="77777777" w:rsidR="0037067A" w:rsidRDefault="003706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A95D" w14:textId="77777777" w:rsidR="007E2D66" w:rsidRDefault="007E2D66">
      <w:pPr>
        <w:spacing w:line="240" w:lineRule="auto"/>
      </w:pPr>
      <w:r>
        <w:separator/>
      </w:r>
    </w:p>
  </w:footnote>
  <w:footnote w:type="continuationSeparator" w:id="0">
    <w:p w14:paraId="4B073B55" w14:textId="77777777" w:rsidR="007E2D66" w:rsidRDefault="007E2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FE6D" w14:textId="77777777" w:rsidR="0037067A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0F724224" wp14:editId="2D601A0C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EAB"/>
    <w:multiLevelType w:val="multilevel"/>
    <w:tmpl w:val="6304E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2D23C5"/>
    <w:multiLevelType w:val="hybridMultilevel"/>
    <w:tmpl w:val="E488FC8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54C4"/>
    <w:multiLevelType w:val="multilevel"/>
    <w:tmpl w:val="32B81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923148"/>
    <w:multiLevelType w:val="multilevel"/>
    <w:tmpl w:val="835E14E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16364563">
    <w:abstractNumId w:val="3"/>
  </w:num>
  <w:num w:numId="2" w16cid:durableId="213854037">
    <w:abstractNumId w:val="0"/>
  </w:num>
  <w:num w:numId="3" w16cid:durableId="1318338299">
    <w:abstractNumId w:val="2"/>
  </w:num>
  <w:num w:numId="4" w16cid:durableId="205095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7A"/>
    <w:rsid w:val="0001212E"/>
    <w:rsid w:val="00065393"/>
    <w:rsid w:val="00073841"/>
    <w:rsid w:val="000E60EF"/>
    <w:rsid w:val="00172897"/>
    <w:rsid w:val="0019209E"/>
    <w:rsid w:val="001A6EB5"/>
    <w:rsid w:val="001B52B3"/>
    <w:rsid w:val="001B5D1D"/>
    <w:rsid w:val="001C7369"/>
    <w:rsid w:val="001E6CEB"/>
    <w:rsid w:val="001F3CD3"/>
    <w:rsid w:val="00213E93"/>
    <w:rsid w:val="00243234"/>
    <w:rsid w:val="00250789"/>
    <w:rsid w:val="0028778D"/>
    <w:rsid w:val="00292D5E"/>
    <w:rsid w:val="002B7DFD"/>
    <w:rsid w:val="002F06EA"/>
    <w:rsid w:val="00344386"/>
    <w:rsid w:val="00357C60"/>
    <w:rsid w:val="0036062A"/>
    <w:rsid w:val="0037067A"/>
    <w:rsid w:val="003A2B0F"/>
    <w:rsid w:val="003A3D90"/>
    <w:rsid w:val="003D2B67"/>
    <w:rsid w:val="0040708B"/>
    <w:rsid w:val="0042635A"/>
    <w:rsid w:val="0042796F"/>
    <w:rsid w:val="00483CBC"/>
    <w:rsid w:val="005424CA"/>
    <w:rsid w:val="00590B0B"/>
    <w:rsid w:val="005A5CEE"/>
    <w:rsid w:val="005C1D28"/>
    <w:rsid w:val="005C657E"/>
    <w:rsid w:val="00611300"/>
    <w:rsid w:val="00690EEB"/>
    <w:rsid w:val="006B4FDA"/>
    <w:rsid w:val="006C4159"/>
    <w:rsid w:val="006C6B9F"/>
    <w:rsid w:val="006D1B9F"/>
    <w:rsid w:val="006D784A"/>
    <w:rsid w:val="006F2FE9"/>
    <w:rsid w:val="00735003"/>
    <w:rsid w:val="007400AA"/>
    <w:rsid w:val="00747ADB"/>
    <w:rsid w:val="007A33B6"/>
    <w:rsid w:val="007B7A1C"/>
    <w:rsid w:val="007E2D66"/>
    <w:rsid w:val="007E3703"/>
    <w:rsid w:val="00882B45"/>
    <w:rsid w:val="008F42D7"/>
    <w:rsid w:val="00921A7D"/>
    <w:rsid w:val="009242D9"/>
    <w:rsid w:val="00933D86"/>
    <w:rsid w:val="0094604A"/>
    <w:rsid w:val="00981BB2"/>
    <w:rsid w:val="00986E86"/>
    <w:rsid w:val="009A041F"/>
    <w:rsid w:val="009A6F6F"/>
    <w:rsid w:val="009B6081"/>
    <w:rsid w:val="009B6B1D"/>
    <w:rsid w:val="00A773A1"/>
    <w:rsid w:val="00B103D9"/>
    <w:rsid w:val="00B24330"/>
    <w:rsid w:val="00B600A8"/>
    <w:rsid w:val="00B81D3D"/>
    <w:rsid w:val="00BC5548"/>
    <w:rsid w:val="00BE65A7"/>
    <w:rsid w:val="00C10CEC"/>
    <w:rsid w:val="00D04C2A"/>
    <w:rsid w:val="00D47544"/>
    <w:rsid w:val="00DB3FCF"/>
    <w:rsid w:val="00DF3BA1"/>
    <w:rsid w:val="00E36AFF"/>
    <w:rsid w:val="00E95C88"/>
    <w:rsid w:val="00EA4C6D"/>
    <w:rsid w:val="00ED3707"/>
    <w:rsid w:val="00F41FDE"/>
    <w:rsid w:val="00F53D60"/>
    <w:rsid w:val="00F544CA"/>
    <w:rsid w:val="00F61D20"/>
    <w:rsid w:val="00F744DC"/>
    <w:rsid w:val="00F77255"/>
    <w:rsid w:val="00FA1B4A"/>
    <w:rsid w:val="00FB6E75"/>
    <w:rsid w:val="00FC3014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516F"/>
  <w15:docId w15:val="{FEB78F36-B6F9-E24D-A41B-243FE7D9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667F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F6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7F6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dobxeoRwBWM5bpZGi6qBoZe5w==">AMUW2mXkmawCjVbFNThWtG+z1K3Rd9c7q/ncDosOEJsNt4iFldcU2AOpkRGPfjHXVS6jVR1eFBtsRQWpn/DMScEOIKxaPxpOp0RXgQTMiOjGcaLVBlZ4v7QnF43/KjD5gTzjrrH0AhDVzZfEyBleLxbsGnrkE+07LAKv5ddbBO2QYdYyzoxyJxppD9JCFu4FfeqTnJ8dpH8rgVHXp2X9zCGfrOUXQ+C16At6aPChrs+Yz9JV3KTL7IYTxvvcALuQMYrtH+JcPOkNEerEvuDqedYwJI8pdcYBv4DmpuF1Ix/cNCIpocS15N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15FAB6-618A-4191-BD5F-71BA32A9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Pietrow</dc:creator>
  <cp:lastModifiedBy>Yong Sheng Tan</cp:lastModifiedBy>
  <cp:revision>179</cp:revision>
  <dcterms:created xsi:type="dcterms:W3CDTF">2022-07-28T21:32:00Z</dcterms:created>
  <dcterms:modified xsi:type="dcterms:W3CDTF">2023-09-16T17:14:00Z</dcterms:modified>
</cp:coreProperties>
</file>