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AF9B83" w14:textId="0145A81D" w:rsidR="006867F3" w:rsidRPr="00941B3E" w:rsidRDefault="10C66E14" w:rsidP="7674A6ED">
      <w:pPr>
        <w:spacing w:line="360" w:lineRule="auto"/>
        <w:jc w:val="center"/>
        <w:rPr>
          <w:b/>
          <w:bCs/>
          <w:sz w:val="30"/>
          <w:szCs w:val="30"/>
          <w:lang w:val="vi"/>
        </w:rPr>
      </w:pPr>
      <w:r w:rsidRPr="00941B3E">
        <w:rPr>
          <w:b/>
          <w:bCs/>
          <w:sz w:val="30"/>
          <w:szCs w:val="30"/>
        </w:rPr>
        <w:t>TRƯỜNG ĐẠI HỌC CÔNG NGHIỆP TPHCM</w:t>
      </w:r>
    </w:p>
    <w:p w14:paraId="620A586D" w14:textId="3EDFBA62" w:rsidR="006867F3" w:rsidRPr="00941B3E" w:rsidRDefault="10C66E14" w:rsidP="7674A6ED">
      <w:pPr>
        <w:spacing w:line="360" w:lineRule="auto"/>
        <w:jc w:val="center"/>
        <w:rPr>
          <w:b/>
          <w:bCs/>
          <w:sz w:val="30"/>
          <w:szCs w:val="30"/>
          <w:lang w:val="vi"/>
        </w:rPr>
      </w:pPr>
      <w:r w:rsidRPr="00941B3E">
        <w:rPr>
          <w:b/>
          <w:bCs/>
          <w:sz w:val="30"/>
          <w:szCs w:val="30"/>
          <w:lang w:val="vi"/>
        </w:rPr>
        <w:t>KHOA CÔNG NGHỆ THÔNG TIN</w:t>
      </w:r>
    </w:p>
    <w:p w14:paraId="5EE0B749" w14:textId="78381356" w:rsidR="006867F3" w:rsidRPr="00941B3E" w:rsidRDefault="10C66E14" w:rsidP="7674A6ED">
      <w:pPr>
        <w:spacing w:line="360" w:lineRule="auto"/>
        <w:jc w:val="both"/>
        <w:rPr>
          <w:lang w:val="vi"/>
        </w:rPr>
      </w:pPr>
      <w:r w:rsidRPr="00941B3E">
        <w:rPr>
          <w:lang w:val="vi"/>
        </w:rPr>
        <w:t xml:space="preserve"> </w:t>
      </w:r>
    </w:p>
    <w:p w14:paraId="00FA3B0B" w14:textId="6C55DEB6" w:rsidR="006867F3" w:rsidRPr="00941B3E" w:rsidRDefault="00963D3E" w:rsidP="00963D3E">
      <w:pPr>
        <w:spacing w:line="360" w:lineRule="auto"/>
        <w:jc w:val="center"/>
        <w:rPr>
          <w:lang w:val="vi"/>
        </w:rPr>
      </w:pPr>
      <w:r w:rsidRPr="00941B3E">
        <w:rPr>
          <w:noProof/>
          <w:lang w:eastAsia="en-US"/>
        </w:rPr>
        <w:drawing>
          <wp:inline distT="0" distB="0" distL="0" distR="0" wp14:anchorId="5AF822EA" wp14:editId="7C605C4C">
            <wp:extent cx="3455719" cy="1389360"/>
            <wp:effectExtent l="0" t="0" r="0" b="1905"/>
            <wp:docPr id="5" name="Picture 5" descr="Tập tin:Logo IUH.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IUH.png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719" cy="1389360"/>
                    </a:xfrm>
                    <a:prstGeom prst="rect">
                      <a:avLst/>
                    </a:prstGeom>
                    <a:noFill/>
                    <a:ln>
                      <a:noFill/>
                    </a:ln>
                  </pic:spPr>
                </pic:pic>
              </a:graphicData>
            </a:graphic>
          </wp:inline>
        </w:drawing>
      </w:r>
    </w:p>
    <w:p w14:paraId="16832B92" w14:textId="448DDC0C" w:rsidR="006867F3" w:rsidRPr="00255EBB" w:rsidRDefault="00255EBB" w:rsidP="7674A6ED">
      <w:pPr>
        <w:spacing w:before="249" w:line="360" w:lineRule="auto"/>
        <w:ind w:left="505"/>
        <w:jc w:val="center"/>
        <w:rPr>
          <w:b/>
          <w:bCs/>
          <w:color w:val="FF0000"/>
          <w:sz w:val="48"/>
          <w:szCs w:val="48"/>
        </w:rPr>
      </w:pPr>
      <w:r>
        <w:rPr>
          <w:b/>
          <w:bCs/>
          <w:color w:val="FF0000"/>
          <w:sz w:val="48"/>
          <w:szCs w:val="48"/>
        </w:rPr>
        <w:t>ĐỒ ÁN MÔN HỌC</w:t>
      </w:r>
    </w:p>
    <w:p w14:paraId="50B9A9D1" w14:textId="71AFAA62" w:rsidR="006867F3" w:rsidRDefault="00255EBB" w:rsidP="7674A6ED">
      <w:pPr>
        <w:spacing w:line="360" w:lineRule="auto"/>
        <w:ind w:right="223" w:firstLine="215"/>
        <w:jc w:val="center"/>
        <w:rPr>
          <w:b/>
          <w:bCs/>
          <w:sz w:val="40"/>
          <w:szCs w:val="40"/>
        </w:rPr>
      </w:pPr>
      <w:r>
        <w:rPr>
          <w:b/>
          <w:bCs/>
          <w:sz w:val="40"/>
          <w:szCs w:val="40"/>
        </w:rPr>
        <w:t>TÊN ĐỀ TÀI</w:t>
      </w:r>
    </w:p>
    <w:p w14:paraId="71D805F5" w14:textId="77777777" w:rsidR="00585098" w:rsidRPr="00255EBB" w:rsidRDefault="00585098" w:rsidP="7674A6ED">
      <w:pPr>
        <w:spacing w:line="360" w:lineRule="auto"/>
        <w:ind w:right="223" w:firstLine="215"/>
        <w:jc w:val="center"/>
        <w:rPr>
          <w:b/>
          <w:bCs/>
          <w:sz w:val="40"/>
          <w:szCs w:val="40"/>
        </w:rPr>
      </w:pPr>
    </w:p>
    <w:p w14:paraId="0F247E59" w14:textId="62826A7B" w:rsidR="006867F3" w:rsidRPr="00941B3E" w:rsidRDefault="10C66E14" w:rsidP="7674A6ED">
      <w:pPr>
        <w:tabs>
          <w:tab w:val="left" w:pos="3420"/>
          <w:tab w:val="left" w:pos="3780"/>
        </w:tabs>
        <w:spacing w:line="360" w:lineRule="auto"/>
        <w:jc w:val="both"/>
        <w:rPr>
          <w:b/>
          <w:bCs/>
          <w:sz w:val="36"/>
          <w:szCs w:val="36"/>
          <w:lang w:val="vi"/>
        </w:rPr>
      </w:pPr>
      <w:r w:rsidRPr="00941B3E">
        <w:rPr>
          <w:b/>
          <w:bCs/>
          <w:sz w:val="36"/>
          <w:szCs w:val="36"/>
          <w:lang w:val="vi"/>
        </w:rPr>
        <w:t xml:space="preserve"> </w:t>
      </w:r>
    </w:p>
    <w:p w14:paraId="5082FB4B" w14:textId="7B286969" w:rsidR="006867F3" w:rsidRPr="00593BB4" w:rsidRDefault="10C66E14" w:rsidP="7674A6ED">
      <w:pPr>
        <w:tabs>
          <w:tab w:val="left" w:pos="3420"/>
          <w:tab w:val="left" w:pos="3780"/>
        </w:tabs>
        <w:spacing w:line="360" w:lineRule="auto"/>
        <w:ind w:left="1440" w:hanging="360"/>
        <w:jc w:val="both"/>
        <w:rPr>
          <w:b/>
          <w:bCs/>
          <w:sz w:val="28"/>
          <w:szCs w:val="28"/>
          <w:lang w:val="en-GB"/>
        </w:rPr>
      </w:pPr>
      <w:r w:rsidRPr="00941B3E">
        <w:rPr>
          <w:b/>
          <w:bCs/>
          <w:sz w:val="28"/>
          <w:szCs w:val="28"/>
          <w:lang w:val="vi"/>
        </w:rPr>
        <w:t xml:space="preserve">GIẢNG VIÊN HƯỚNG DẪN: </w:t>
      </w:r>
    </w:p>
    <w:p w14:paraId="6226E706" w14:textId="1A947AC5" w:rsidR="006867F3" w:rsidRPr="00941B3E" w:rsidRDefault="10C66E14" w:rsidP="7674A6ED">
      <w:pPr>
        <w:tabs>
          <w:tab w:val="left" w:pos="3420"/>
          <w:tab w:val="left" w:pos="3780"/>
        </w:tabs>
        <w:spacing w:line="360" w:lineRule="auto"/>
        <w:ind w:left="1440" w:hanging="360"/>
        <w:jc w:val="both"/>
        <w:rPr>
          <w:b/>
          <w:bCs/>
          <w:sz w:val="28"/>
          <w:szCs w:val="28"/>
          <w:lang w:val="vi"/>
        </w:rPr>
      </w:pPr>
      <w:r w:rsidRPr="00941B3E">
        <w:rPr>
          <w:b/>
          <w:bCs/>
          <w:sz w:val="28"/>
          <w:szCs w:val="28"/>
          <w:lang w:val="vi"/>
        </w:rPr>
        <w:t>SINH VIÊN THỰC HIỆN</w:t>
      </w:r>
      <w:r w:rsidR="00255EBB">
        <w:rPr>
          <w:b/>
          <w:bCs/>
          <w:sz w:val="28"/>
          <w:szCs w:val="28"/>
        </w:rPr>
        <w:t xml:space="preserve"> 1</w:t>
      </w:r>
      <w:r w:rsidRPr="00941B3E">
        <w:rPr>
          <w:b/>
          <w:bCs/>
          <w:sz w:val="28"/>
          <w:szCs w:val="28"/>
          <w:lang w:val="vi"/>
        </w:rPr>
        <w:t xml:space="preserve">: </w:t>
      </w:r>
    </w:p>
    <w:p w14:paraId="2D1FF283" w14:textId="148189CF" w:rsidR="006867F3" w:rsidRPr="00941B3E" w:rsidRDefault="10C66E14" w:rsidP="2B289422">
      <w:pPr>
        <w:tabs>
          <w:tab w:val="left" w:pos="3420"/>
          <w:tab w:val="left" w:pos="3780"/>
        </w:tabs>
        <w:spacing w:line="360" w:lineRule="auto"/>
        <w:ind w:left="1440" w:hanging="360"/>
        <w:jc w:val="both"/>
        <w:rPr>
          <w:b/>
          <w:bCs/>
          <w:sz w:val="28"/>
          <w:szCs w:val="28"/>
          <w:lang w:val="vi"/>
        </w:rPr>
      </w:pPr>
      <w:r w:rsidRPr="00941B3E">
        <w:rPr>
          <w:b/>
          <w:bCs/>
          <w:sz w:val="28"/>
          <w:szCs w:val="28"/>
          <w:lang w:val="vi"/>
        </w:rPr>
        <w:t xml:space="preserve">MÃ SỐ SINH VIÊN: </w:t>
      </w:r>
    </w:p>
    <w:p w14:paraId="393B5A7B" w14:textId="229E0AB4" w:rsidR="006867F3" w:rsidRPr="00941B3E" w:rsidRDefault="10C66E14" w:rsidP="2B289422">
      <w:pPr>
        <w:tabs>
          <w:tab w:val="left" w:pos="3420"/>
          <w:tab w:val="left" w:pos="3780"/>
        </w:tabs>
        <w:spacing w:line="360" w:lineRule="auto"/>
        <w:ind w:left="1440" w:hanging="360"/>
        <w:jc w:val="both"/>
        <w:rPr>
          <w:b/>
          <w:bCs/>
          <w:sz w:val="28"/>
          <w:szCs w:val="28"/>
          <w:lang w:val="vi"/>
        </w:rPr>
      </w:pPr>
      <w:r w:rsidRPr="00941B3E">
        <w:rPr>
          <w:b/>
          <w:bCs/>
          <w:sz w:val="28"/>
          <w:szCs w:val="28"/>
          <w:lang w:val="vi"/>
        </w:rPr>
        <w:t>SINH VIÊN THỰC HIỆN</w:t>
      </w:r>
      <w:r w:rsidR="00255EBB">
        <w:rPr>
          <w:b/>
          <w:bCs/>
          <w:sz w:val="28"/>
          <w:szCs w:val="28"/>
        </w:rPr>
        <w:t xml:space="preserve"> 2</w:t>
      </w:r>
      <w:r w:rsidRPr="00941B3E">
        <w:rPr>
          <w:b/>
          <w:bCs/>
          <w:sz w:val="28"/>
          <w:szCs w:val="28"/>
          <w:lang w:val="vi"/>
        </w:rPr>
        <w:t xml:space="preserve">: </w:t>
      </w:r>
    </w:p>
    <w:p w14:paraId="69C8FBFF" w14:textId="4D368E57" w:rsidR="006867F3" w:rsidRPr="00941B3E" w:rsidRDefault="10C66E14" w:rsidP="2B289422">
      <w:pPr>
        <w:tabs>
          <w:tab w:val="left" w:pos="3420"/>
          <w:tab w:val="left" w:pos="3780"/>
        </w:tabs>
        <w:spacing w:line="360" w:lineRule="auto"/>
        <w:ind w:left="1440" w:hanging="360"/>
        <w:jc w:val="both"/>
        <w:rPr>
          <w:b/>
          <w:bCs/>
          <w:sz w:val="28"/>
          <w:szCs w:val="28"/>
          <w:lang w:val="vi"/>
        </w:rPr>
      </w:pPr>
      <w:r w:rsidRPr="00941B3E">
        <w:rPr>
          <w:b/>
          <w:bCs/>
          <w:sz w:val="28"/>
          <w:szCs w:val="28"/>
          <w:lang w:val="vi"/>
        </w:rPr>
        <w:t xml:space="preserve">MÃ SỐ SINH VIÊN: </w:t>
      </w:r>
    </w:p>
    <w:p w14:paraId="286D5ACB" w14:textId="119F9785" w:rsidR="006867F3" w:rsidRPr="00941B3E" w:rsidRDefault="006867F3" w:rsidP="2B289422">
      <w:pPr>
        <w:tabs>
          <w:tab w:val="left" w:pos="3420"/>
          <w:tab w:val="left" w:pos="3780"/>
        </w:tabs>
        <w:spacing w:line="360" w:lineRule="auto"/>
        <w:ind w:left="1440" w:hanging="360"/>
        <w:jc w:val="both"/>
        <w:rPr>
          <w:b/>
          <w:bCs/>
          <w:sz w:val="28"/>
          <w:szCs w:val="28"/>
          <w:lang w:val="vi"/>
        </w:rPr>
      </w:pPr>
    </w:p>
    <w:p w14:paraId="21734A90" w14:textId="0693CBAD" w:rsidR="006867F3" w:rsidRPr="00941B3E" w:rsidRDefault="006867F3" w:rsidP="000E648F">
      <w:pPr>
        <w:tabs>
          <w:tab w:val="left" w:pos="3420"/>
          <w:tab w:val="left" w:pos="3780"/>
        </w:tabs>
        <w:spacing w:line="360" w:lineRule="auto"/>
        <w:jc w:val="both"/>
        <w:rPr>
          <w:b/>
          <w:bCs/>
          <w:sz w:val="28"/>
          <w:szCs w:val="28"/>
          <w:lang w:val="vi"/>
        </w:rPr>
      </w:pPr>
    </w:p>
    <w:p w14:paraId="21AD8012" w14:textId="46F9A266" w:rsidR="006867F3" w:rsidRPr="00585098" w:rsidRDefault="422D2FA1" w:rsidP="000E648F">
      <w:pPr>
        <w:tabs>
          <w:tab w:val="left" w:pos="3420"/>
          <w:tab w:val="left" w:pos="3780"/>
        </w:tabs>
        <w:spacing w:line="360" w:lineRule="auto"/>
        <w:jc w:val="center"/>
        <w:rPr>
          <w:i/>
          <w:iCs/>
        </w:rPr>
      </w:pPr>
      <w:r w:rsidRPr="00941B3E">
        <w:rPr>
          <w:i/>
          <w:iCs/>
          <w:lang w:val="vi"/>
        </w:rPr>
        <w:t>T</w:t>
      </w:r>
      <w:r w:rsidR="00585098">
        <w:rPr>
          <w:i/>
          <w:iCs/>
          <w:lang w:val="vi"/>
        </w:rPr>
        <w:t xml:space="preserve">P HỒ CHÍ MINH, Tháng </w:t>
      </w:r>
      <w:r w:rsidR="00585098">
        <w:rPr>
          <w:i/>
          <w:iCs/>
        </w:rPr>
        <w:t>04</w:t>
      </w:r>
      <w:r w:rsidR="00585098">
        <w:rPr>
          <w:i/>
          <w:iCs/>
          <w:lang w:val="vi"/>
        </w:rPr>
        <w:t xml:space="preserve"> năm 202</w:t>
      </w:r>
      <w:r w:rsidR="00585098">
        <w:rPr>
          <w:i/>
          <w:iCs/>
        </w:rPr>
        <w:t>5</w:t>
      </w:r>
    </w:p>
    <w:p w14:paraId="0B880F58" w14:textId="77777777" w:rsidR="000E648F" w:rsidRPr="007A7913" w:rsidRDefault="000E648F" w:rsidP="000E648F">
      <w:pPr>
        <w:tabs>
          <w:tab w:val="left" w:pos="2552"/>
          <w:tab w:val="center" w:pos="4701"/>
          <w:tab w:val="right" w:pos="9403"/>
        </w:tabs>
        <w:jc w:val="both"/>
        <w:rPr>
          <w:i/>
          <w:lang w:val="vi"/>
        </w:rPr>
      </w:pPr>
    </w:p>
    <w:p w14:paraId="7DC14B6D" w14:textId="77777777" w:rsidR="000E648F" w:rsidRPr="00941B3E" w:rsidRDefault="000E648F" w:rsidP="000E648F">
      <w:pPr>
        <w:jc w:val="center"/>
        <w:rPr>
          <w:b/>
          <w:sz w:val="30"/>
          <w:szCs w:val="30"/>
        </w:rPr>
      </w:pPr>
      <w:r w:rsidRPr="00941B3E">
        <w:rPr>
          <w:b/>
          <w:sz w:val="30"/>
          <w:szCs w:val="30"/>
        </w:rPr>
        <w:lastRenderedPageBreak/>
        <w:t>INDUSTRIAL UNIVERSITY OF HO CHI MINH CITY</w:t>
      </w:r>
    </w:p>
    <w:p w14:paraId="7B779818" w14:textId="77777777" w:rsidR="000E648F" w:rsidRPr="00941B3E" w:rsidRDefault="000E648F" w:rsidP="000E648F">
      <w:pPr>
        <w:jc w:val="center"/>
        <w:rPr>
          <w:b/>
          <w:sz w:val="30"/>
          <w:szCs w:val="30"/>
        </w:rPr>
      </w:pPr>
      <w:r w:rsidRPr="00941B3E">
        <w:rPr>
          <w:b/>
          <w:sz w:val="30"/>
          <w:szCs w:val="30"/>
        </w:rPr>
        <w:t>FACULTY OF INFORMATION TECHNOLOGY</w:t>
      </w:r>
    </w:p>
    <w:p w14:paraId="3612C888" w14:textId="77777777" w:rsidR="000E648F" w:rsidRPr="00941B3E" w:rsidRDefault="000E648F" w:rsidP="000E648F">
      <w:pPr>
        <w:jc w:val="both"/>
      </w:pPr>
    </w:p>
    <w:p w14:paraId="09A3CDF8" w14:textId="77777777" w:rsidR="000E648F" w:rsidRPr="00941B3E" w:rsidRDefault="000E648F" w:rsidP="000E648F">
      <w:pPr>
        <w:jc w:val="center"/>
      </w:pPr>
      <w:r w:rsidRPr="00941B3E">
        <w:rPr>
          <w:noProof/>
          <w:lang w:eastAsia="en-US"/>
        </w:rPr>
        <w:drawing>
          <wp:inline distT="0" distB="0" distL="0" distR="0" wp14:anchorId="1D6A965E" wp14:editId="1D1767BC">
            <wp:extent cx="3455719" cy="1389360"/>
            <wp:effectExtent l="0" t="0" r="0" b="1905"/>
            <wp:docPr id="3" name="Picture 3" descr="Tập tin:Logo IUH.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IUH.png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822" cy="1403071"/>
                    </a:xfrm>
                    <a:prstGeom prst="rect">
                      <a:avLst/>
                    </a:prstGeom>
                    <a:noFill/>
                    <a:ln>
                      <a:noFill/>
                    </a:ln>
                  </pic:spPr>
                </pic:pic>
              </a:graphicData>
            </a:graphic>
          </wp:inline>
        </w:drawing>
      </w:r>
    </w:p>
    <w:p w14:paraId="6C215E49" w14:textId="77777777" w:rsidR="000E648F" w:rsidRPr="00941B3E" w:rsidRDefault="000E648F" w:rsidP="000E648F">
      <w:pPr>
        <w:jc w:val="both"/>
      </w:pPr>
    </w:p>
    <w:p w14:paraId="572B0364" w14:textId="77777777" w:rsidR="000E648F" w:rsidRPr="00941B3E" w:rsidRDefault="000E648F" w:rsidP="000E648F">
      <w:pPr>
        <w:spacing w:before="249"/>
        <w:ind w:left="505"/>
        <w:jc w:val="center"/>
        <w:rPr>
          <w:b/>
          <w:color w:val="FF0000"/>
          <w:sz w:val="48"/>
          <w:szCs w:val="50"/>
        </w:rPr>
      </w:pPr>
      <w:r w:rsidRPr="00941B3E">
        <w:rPr>
          <w:b/>
          <w:color w:val="FF0000"/>
          <w:sz w:val="48"/>
          <w:szCs w:val="50"/>
        </w:rPr>
        <w:t>GRADUATION THESIS</w:t>
      </w:r>
    </w:p>
    <w:p w14:paraId="35EDC1AC" w14:textId="77777777" w:rsidR="000E648F" w:rsidRPr="00941B3E" w:rsidRDefault="000E648F" w:rsidP="000E648F">
      <w:pPr>
        <w:spacing w:line="360" w:lineRule="auto"/>
        <w:ind w:right="223" w:firstLine="215"/>
        <w:jc w:val="center"/>
        <w:rPr>
          <w:b/>
          <w:bCs/>
          <w:sz w:val="40"/>
          <w:szCs w:val="40"/>
        </w:rPr>
      </w:pPr>
      <w:r w:rsidRPr="00941B3E">
        <w:rPr>
          <w:b/>
          <w:bCs/>
          <w:color w:val="1F1F1F"/>
          <w:sz w:val="40"/>
          <w:szCs w:val="40"/>
          <w:lang w:val="en"/>
        </w:rPr>
        <w:t>PNEUMONIA DETECTION USING DEEP LEARNING MODELS</w:t>
      </w:r>
    </w:p>
    <w:p w14:paraId="7D2BBC92" w14:textId="77777777" w:rsidR="000E648F" w:rsidRPr="00941B3E" w:rsidRDefault="000E648F" w:rsidP="000E648F">
      <w:pPr>
        <w:tabs>
          <w:tab w:val="left" w:pos="3420"/>
          <w:tab w:val="left" w:pos="3780"/>
        </w:tabs>
        <w:spacing w:line="360" w:lineRule="auto"/>
        <w:jc w:val="both"/>
        <w:rPr>
          <w:b/>
          <w:bCs/>
          <w:sz w:val="36"/>
          <w:szCs w:val="36"/>
          <w:lang w:val="vi"/>
        </w:rPr>
      </w:pPr>
      <w:r w:rsidRPr="00941B3E">
        <w:rPr>
          <w:b/>
          <w:bCs/>
          <w:sz w:val="36"/>
          <w:szCs w:val="36"/>
        </w:rPr>
        <w:t xml:space="preserve"> </w:t>
      </w:r>
    </w:p>
    <w:p w14:paraId="11EE2C1F" w14:textId="77777777" w:rsidR="000E648F" w:rsidRPr="00941B3E" w:rsidRDefault="000E648F" w:rsidP="000E648F">
      <w:pPr>
        <w:tabs>
          <w:tab w:val="left" w:pos="3420"/>
          <w:tab w:val="left" w:pos="3780"/>
        </w:tabs>
        <w:spacing w:line="360" w:lineRule="auto"/>
        <w:ind w:left="1440" w:hanging="360"/>
        <w:jc w:val="both"/>
        <w:rPr>
          <w:b/>
          <w:bCs/>
          <w:sz w:val="28"/>
          <w:szCs w:val="28"/>
        </w:rPr>
      </w:pPr>
      <w:r w:rsidRPr="00941B3E">
        <w:rPr>
          <w:b/>
          <w:bCs/>
          <w:sz w:val="28"/>
          <w:szCs w:val="28"/>
        </w:rPr>
        <w:t>SUPERVISOR: MSc. Vo Quang Hoang Khang</w:t>
      </w:r>
    </w:p>
    <w:p w14:paraId="791F5722" w14:textId="7077A811" w:rsidR="000E648F" w:rsidRPr="00941B3E" w:rsidRDefault="000E648F" w:rsidP="000E648F">
      <w:pPr>
        <w:tabs>
          <w:tab w:val="left" w:pos="3420"/>
          <w:tab w:val="left" w:pos="3780"/>
        </w:tabs>
        <w:spacing w:line="360" w:lineRule="auto"/>
        <w:ind w:left="1440" w:hanging="360"/>
        <w:jc w:val="both"/>
        <w:rPr>
          <w:b/>
          <w:bCs/>
          <w:sz w:val="28"/>
          <w:szCs w:val="28"/>
          <w:lang w:val="vi"/>
        </w:rPr>
      </w:pPr>
      <w:r w:rsidRPr="00941B3E">
        <w:rPr>
          <w:b/>
          <w:bCs/>
          <w:sz w:val="28"/>
          <w:szCs w:val="28"/>
        </w:rPr>
        <w:t xml:space="preserve">STUDENT NAME: </w:t>
      </w:r>
    </w:p>
    <w:p w14:paraId="425EA432" w14:textId="397778E1" w:rsidR="000E648F" w:rsidRPr="00941B3E" w:rsidRDefault="000E648F" w:rsidP="000E648F">
      <w:pPr>
        <w:tabs>
          <w:tab w:val="left" w:pos="3420"/>
          <w:tab w:val="left" w:pos="3780"/>
        </w:tabs>
        <w:spacing w:line="360" w:lineRule="auto"/>
        <w:ind w:left="1440" w:hanging="360"/>
        <w:jc w:val="both"/>
        <w:rPr>
          <w:b/>
          <w:bCs/>
          <w:sz w:val="28"/>
          <w:szCs w:val="28"/>
          <w:lang w:val="vi"/>
        </w:rPr>
      </w:pPr>
      <w:r w:rsidRPr="00941B3E">
        <w:rPr>
          <w:b/>
          <w:bCs/>
          <w:sz w:val="28"/>
          <w:szCs w:val="28"/>
        </w:rPr>
        <w:t xml:space="preserve">STUDENT CODE: </w:t>
      </w:r>
    </w:p>
    <w:p w14:paraId="43CDDAEB" w14:textId="37652E60" w:rsidR="000E648F" w:rsidRPr="00941B3E" w:rsidRDefault="000E648F" w:rsidP="000E648F">
      <w:pPr>
        <w:tabs>
          <w:tab w:val="left" w:pos="3420"/>
          <w:tab w:val="left" w:pos="3780"/>
        </w:tabs>
        <w:spacing w:line="360" w:lineRule="auto"/>
        <w:ind w:left="1440" w:hanging="360"/>
        <w:jc w:val="both"/>
        <w:rPr>
          <w:b/>
          <w:bCs/>
          <w:sz w:val="28"/>
          <w:szCs w:val="28"/>
        </w:rPr>
      </w:pPr>
      <w:r w:rsidRPr="00941B3E">
        <w:rPr>
          <w:b/>
          <w:bCs/>
          <w:sz w:val="28"/>
          <w:szCs w:val="28"/>
        </w:rPr>
        <w:t xml:space="preserve">STUDENT NAME: </w:t>
      </w:r>
    </w:p>
    <w:p w14:paraId="4B545185" w14:textId="77777777" w:rsidR="000E648F" w:rsidRPr="00941B3E" w:rsidRDefault="000E648F" w:rsidP="000E648F">
      <w:pPr>
        <w:tabs>
          <w:tab w:val="left" w:pos="3420"/>
          <w:tab w:val="left" w:pos="3780"/>
        </w:tabs>
        <w:spacing w:line="360" w:lineRule="auto"/>
        <w:ind w:left="1440" w:hanging="360"/>
        <w:jc w:val="both"/>
        <w:rPr>
          <w:b/>
          <w:bCs/>
          <w:sz w:val="28"/>
          <w:szCs w:val="28"/>
        </w:rPr>
      </w:pPr>
      <w:r w:rsidRPr="00941B3E">
        <w:rPr>
          <w:b/>
          <w:bCs/>
          <w:sz w:val="28"/>
          <w:szCs w:val="28"/>
        </w:rPr>
        <w:t>STUDENT CODE: 20079801</w:t>
      </w:r>
    </w:p>
    <w:p w14:paraId="29182B5F" w14:textId="77777777" w:rsidR="000E648F" w:rsidRPr="00941B3E" w:rsidRDefault="000E648F" w:rsidP="000E648F">
      <w:pPr>
        <w:tabs>
          <w:tab w:val="left" w:pos="3420"/>
          <w:tab w:val="left" w:pos="3780"/>
        </w:tabs>
        <w:ind w:left="1440" w:hanging="360"/>
        <w:jc w:val="both"/>
        <w:rPr>
          <w:b/>
          <w:sz w:val="28"/>
          <w:szCs w:val="28"/>
        </w:rPr>
      </w:pPr>
    </w:p>
    <w:p w14:paraId="1F44A714" w14:textId="77777777" w:rsidR="000E648F" w:rsidRPr="00941B3E" w:rsidRDefault="000E648F" w:rsidP="000E648F">
      <w:pPr>
        <w:tabs>
          <w:tab w:val="left" w:pos="3420"/>
          <w:tab w:val="left" w:pos="3780"/>
        </w:tabs>
        <w:ind w:left="1440"/>
        <w:jc w:val="both"/>
        <w:rPr>
          <w:b/>
        </w:rPr>
      </w:pPr>
    </w:p>
    <w:p w14:paraId="27CA7801" w14:textId="77F5FDF9" w:rsidR="00AC737B" w:rsidRPr="00941B3E" w:rsidRDefault="000E648F" w:rsidP="000E648F">
      <w:pPr>
        <w:jc w:val="center"/>
        <w:rPr>
          <w:i/>
          <w:iCs/>
        </w:rPr>
      </w:pPr>
      <w:r w:rsidRPr="00941B3E">
        <w:rPr>
          <w:i/>
          <w:iCs/>
        </w:rPr>
        <w:t>HO C</w:t>
      </w:r>
      <w:r w:rsidR="00CC65D5">
        <w:rPr>
          <w:i/>
          <w:iCs/>
        </w:rPr>
        <w:t>HI MINH CITY, Month 04 year 2025</w:t>
      </w:r>
      <w:r w:rsidR="00AC737B" w:rsidRPr="00941B3E">
        <w:rPr>
          <w:i/>
          <w:iCs/>
        </w:rPr>
        <w:br w:type="page"/>
      </w:r>
    </w:p>
    <w:p w14:paraId="47E49116" w14:textId="77777777" w:rsidR="000E648F" w:rsidRPr="00941B3E" w:rsidRDefault="000E648F" w:rsidP="000E648F">
      <w:pPr>
        <w:jc w:val="center"/>
        <w:rPr>
          <w:i/>
        </w:rPr>
        <w:sectPr w:rsidR="000E648F" w:rsidRPr="00941B3E" w:rsidSect="0095395F">
          <w:headerReference w:type="default" r:id="rId9"/>
          <w:footerReference w:type="default" r:id="rId10"/>
          <w:headerReference w:type="first" r:id="rId11"/>
          <w:footerReference w:type="first" r:id="rId12"/>
          <w:pgSz w:w="12240" w:h="15840"/>
          <w:pgMar w:top="1140" w:right="1140" w:bottom="1140" w:left="1985" w:header="720" w:footer="720" w:gutter="0"/>
          <w:pgBorders>
            <w:top w:val="thinThickMediumGap" w:sz="24" w:space="1" w:color="000000" w:themeColor="text1"/>
            <w:left w:val="thinThickMediumGap" w:sz="24" w:space="4" w:color="000000" w:themeColor="text1"/>
            <w:bottom w:val="thickThinMediumGap" w:sz="24" w:space="1" w:color="000000" w:themeColor="text1"/>
            <w:right w:val="thickThinMediumGap" w:sz="24" w:space="4" w:color="000000" w:themeColor="text1"/>
          </w:pgBorders>
          <w:pgNumType w:fmt="lowerRoman" w:start="1"/>
          <w:cols w:space="720"/>
          <w:docGrid w:linePitch="360"/>
        </w:sectPr>
      </w:pPr>
    </w:p>
    <w:p w14:paraId="6BE0027C" w14:textId="140338B4" w:rsidR="006867F3" w:rsidRPr="00941B3E" w:rsidRDefault="422D2FA1" w:rsidP="000E648F">
      <w:pPr>
        <w:spacing w:line="360" w:lineRule="auto"/>
        <w:jc w:val="center"/>
        <w:rPr>
          <w:lang w:val="vi"/>
        </w:rPr>
      </w:pPr>
      <w:r w:rsidRPr="00941B3E">
        <w:rPr>
          <w:b/>
          <w:bCs/>
          <w:sz w:val="28"/>
          <w:szCs w:val="28"/>
          <w:lang w:val="vi"/>
        </w:rPr>
        <w:lastRenderedPageBreak/>
        <w:t>TÓM TẮT</w:t>
      </w:r>
    </w:p>
    <w:p w14:paraId="6AC4776B" w14:textId="21D54DBC" w:rsidR="422D2FA1" w:rsidRPr="00941B3E" w:rsidRDefault="422D2FA1" w:rsidP="422D2FA1">
      <w:pPr>
        <w:spacing w:after="0" w:line="360" w:lineRule="auto"/>
        <w:ind w:firstLine="567"/>
        <w:jc w:val="both"/>
        <w:rPr>
          <w:sz w:val="26"/>
          <w:szCs w:val="26"/>
          <w:lang w:val="vi"/>
        </w:rPr>
      </w:pPr>
      <w:r w:rsidRPr="00941B3E">
        <w:rPr>
          <w:color w:val="000000" w:themeColor="text1"/>
          <w:sz w:val="26"/>
          <w:szCs w:val="26"/>
          <w:lang w:val="vi"/>
        </w:rPr>
        <w:t>Nghiên cứu này trình bày một mô hình học sâu cải tiến nhằm hỗ trợ chẩn đoán viêm phổi từ ảnh X-quang lồng ngực, một vấn đề cấp thiết, đặc biệt sau đại dịch COVID-19. Mô hình được đánh giá trên tập dữ liệu X-quang từ Kaggle, sử dụng các chỉ số như Accuracy, F1 score, Precision, Recall, Specificity và AUC. Kết quả cho thấy mô hình đạt độ chính xác cao, hứa hẹn khả năng ứng dụng trong lâm sàng để hỗ trợ bác sĩ chẩn đoán chính xác hơn, giảm thiểu sai sót.</w:t>
      </w:r>
    </w:p>
    <w:p w14:paraId="0126B7E5" w14:textId="41481676" w:rsidR="10C66E14" w:rsidRPr="00941B3E" w:rsidRDefault="10C66E14">
      <w:pPr>
        <w:rPr>
          <w:lang w:val="vi"/>
        </w:rPr>
      </w:pPr>
      <w:r w:rsidRPr="00941B3E">
        <w:rPr>
          <w:lang w:val="vi"/>
        </w:rPr>
        <w:br w:type="page"/>
      </w:r>
    </w:p>
    <w:p w14:paraId="2464B68C" w14:textId="66A55CB4" w:rsidR="006867F3" w:rsidRPr="00941B3E" w:rsidRDefault="793B0DB9" w:rsidP="10C66E14">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lang w:val="vi"/>
        </w:rPr>
        <w:lastRenderedPageBreak/>
        <w:t>LỜI CẢM ƠN</w:t>
      </w:r>
    </w:p>
    <w:p w14:paraId="1241B9B3" w14:textId="15CFA615" w:rsidR="793B0DB9" w:rsidRPr="00941B3E" w:rsidRDefault="422D2FA1" w:rsidP="002F17D3">
      <w:pPr>
        <w:ind w:firstLine="567"/>
        <w:jc w:val="both"/>
        <w:rPr>
          <w:sz w:val="26"/>
          <w:szCs w:val="26"/>
          <w:lang w:val="vi"/>
        </w:rPr>
      </w:pPr>
      <w:r w:rsidRPr="00941B3E">
        <w:rPr>
          <w:sz w:val="26"/>
          <w:szCs w:val="26"/>
          <w:lang w:val="vi"/>
        </w:rPr>
        <w:t>Trong suốt thời gian làm đồ án tốt nghiệp, chúng em đã luôn nhận được nhiều sự quan tâm, hướng dẫn và giúp đỡ tận tình của các thầy cô giáo trong khoa Công nghệ thông tin cùng với sự động viên giúp đỡ từ bạn bè và gia đình.</w:t>
      </w:r>
    </w:p>
    <w:p w14:paraId="66CC5CFE" w14:textId="68B8FE81" w:rsidR="793B0DB9" w:rsidRPr="00941B3E" w:rsidRDefault="422D2FA1" w:rsidP="002F17D3">
      <w:pPr>
        <w:ind w:firstLine="567"/>
        <w:jc w:val="both"/>
        <w:rPr>
          <w:sz w:val="26"/>
          <w:szCs w:val="26"/>
          <w:lang w:val="vi"/>
        </w:rPr>
      </w:pPr>
      <w:r w:rsidRPr="00941B3E">
        <w:rPr>
          <w:sz w:val="26"/>
          <w:szCs w:val="26"/>
          <w:lang w:val="vi"/>
        </w:rPr>
        <w:t>Lời đầu tiên em xin chân thành cảm ơn Ban giám hiệu Trường Đại học Công nghiệp thành phố Hồ Chí Minh, Ban chủ nhiệm khoa Công nghệ thông tin đã luôn tận tình quan tâm giúp đỡ chúng em trong suốt thời gian học tập tại trường.</w:t>
      </w:r>
    </w:p>
    <w:p w14:paraId="04343F5E" w14:textId="0ADCB060" w:rsidR="793B0DB9" w:rsidRPr="00941B3E" w:rsidRDefault="422D2FA1" w:rsidP="002F17D3">
      <w:pPr>
        <w:ind w:firstLine="567"/>
        <w:jc w:val="both"/>
        <w:rPr>
          <w:sz w:val="26"/>
          <w:szCs w:val="26"/>
          <w:lang w:val="vi"/>
        </w:rPr>
      </w:pPr>
      <w:r w:rsidRPr="00941B3E">
        <w:rPr>
          <w:sz w:val="26"/>
          <w:szCs w:val="26"/>
          <w:lang w:val="vi"/>
        </w:rPr>
        <w:t>Đặc biệt chúng em xin gửi lời cảm ơn chân thành và sâu sắc tới thầy hướng dẫn ThS. Võ Quang Hoàng Khang đã trực tiếp hướng dẫn, giúp đỡ chúng em hoàn thành khoá luận này.</w:t>
      </w:r>
    </w:p>
    <w:p w14:paraId="0C6DC81B" w14:textId="17F2FC06" w:rsidR="793B0DB9" w:rsidRPr="00941B3E" w:rsidRDefault="422D2FA1" w:rsidP="002F17D3">
      <w:pPr>
        <w:ind w:firstLine="567"/>
        <w:jc w:val="both"/>
        <w:rPr>
          <w:sz w:val="26"/>
          <w:szCs w:val="26"/>
          <w:lang w:val="vi"/>
        </w:rPr>
      </w:pPr>
      <w:r w:rsidRPr="00941B3E">
        <w:rPr>
          <w:sz w:val="26"/>
          <w:szCs w:val="26"/>
          <w:lang w:val="vi"/>
        </w:rPr>
        <w:t>Chúng em cũng xin gửi lời cảm ơn đến gia đình, người thân và bạn bè đã luôn ở bên quan tâm, giúp đỡ và động viên chúng em hoàn thành khoá luận tốt nghiệp này.</w:t>
      </w:r>
    </w:p>
    <w:p w14:paraId="6349D737" w14:textId="031C69A1" w:rsidR="793B0DB9" w:rsidRPr="00941B3E" w:rsidRDefault="422D2FA1" w:rsidP="002F17D3">
      <w:pPr>
        <w:ind w:firstLine="567"/>
        <w:jc w:val="both"/>
        <w:rPr>
          <w:sz w:val="26"/>
          <w:szCs w:val="26"/>
          <w:lang w:val="vi"/>
        </w:rPr>
      </w:pPr>
      <w:r w:rsidRPr="00941B3E">
        <w:rPr>
          <w:sz w:val="26"/>
          <w:szCs w:val="26"/>
          <w:lang w:val="vi"/>
        </w:rPr>
        <w:t>Chúng em xin trân trọng cảm ơn!</w:t>
      </w:r>
    </w:p>
    <w:p w14:paraId="015CBEC8" w14:textId="2262E083" w:rsidR="793B0DB9" w:rsidRPr="00941B3E" w:rsidRDefault="793B0DB9" w:rsidP="793B0DB9">
      <w:pPr>
        <w:spacing w:after="240" w:line="360" w:lineRule="auto"/>
        <w:ind w:firstLine="1701"/>
        <w:rPr>
          <w:lang w:val="vi"/>
        </w:rPr>
      </w:pPr>
      <w:r w:rsidRPr="00941B3E">
        <w:rPr>
          <w:lang w:val="vi"/>
        </w:rPr>
        <w:br w:type="page"/>
      </w:r>
    </w:p>
    <w:p w14:paraId="0A1F38DD" w14:textId="2FC82156" w:rsidR="006867F3" w:rsidRPr="00941B3E" w:rsidRDefault="10C66E14" w:rsidP="10C66E14">
      <w:pPr>
        <w:spacing w:after="0" w:line="360" w:lineRule="auto"/>
        <w:jc w:val="center"/>
        <w:rPr>
          <w:b/>
          <w:bCs/>
          <w:caps/>
          <w:sz w:val="28"/>
          <w:szCs w:val="28"/>
          <w:lang w:val="vi"/>
        </w:rPr>
      </w:pPr>
      <w:r w:rsidRPr="00941B3E">
        <w:rPr>
          <w:b/>
          <w:bCs/>
          <w:caps/>
          <w:sz w:val="28"/>
          <w:szCs w:val="28"/>
          <w:lang w:val="vi"/>
        </w:rPr>
        <w:lastRenderedPageBreak/>
        <w:t>NHẬN XÉT CỦA GIÁO VIÊN HƯỚNG DẪN</w:t>
      </w:r>
    </w:p>
    <w:p w14:paraId="47DD7250" w14:textId="3345146F" w:rsidR="10C66E14" w:rsidRPr="00941B3E" w:rsidRDefault="00FB6C87" w:rsidP="002F17D3">
      <w:pPr>
        <w:tabs>
          <w:tab w:val="left" w:leader="dot" w:pos="9360"/>
        </w:tabs>
        <w:spacing w:line="360" w:lineRule="auto"/>
        <w:jc w:val="both"/>
        <w:rPr>
          <w:lang w:val="vi"/>
        </w:rPr>
      </w:pPr>
      <w:r w:rsidRPr="00941B3E">
        <w:rPr>
          <w:lang w:val="vi"/>
        </w:rPr>
        <w:tab/>
      </w:r>
    </w:p>
    <w:p w14:paraId="02A1F7E4" w14:textId="1AAF91AA" w:rsidR="00FB6C87" w:rsidRPr="00941B3E" w:rsidRDefault="00FB6C87" w:rsidP="002F17D3">
      <w:pPr>
        <w:tabs>
          <w:tab w:val="left" w:leader="dot" w:pos="9360"/>
        </w:tabs>
        <w:spacing w:line="360" w:lineRule="auto"/>
        <w:jc w:val="both"/>
        <w:rPr>
          <w:lang w:val="vi"/>
        </w:rPr>
      </w:pPr>
      <w:r w:rsidRPr="00941B3E">
        <w:rPr>
          <w:lang w:val="vi"/>
        </w:rPr>
        <w:tab/>
      </w:r>
    </w:p>
    <w:p w14:paraId="65066745" w14:textId="41B4ADBD" w:rsidR="00FB6C87" w:rsidRPr="00941B3E" w:rsidRDefault="00FB6C87" w:rsidP="002F17D3">
      <w:pPr>
        <w:tabs>
          <w:tab w:val="left" w:leader="dot" w:pos="9360"/>
        </w:tabs>
        <w:spacing w:line="360" w:lineRule="auto"/>
        <w:jc w:val="both"/>
        <w:rPr>
          <w:lang w:val="vi"/>
        </w:rPr>
      </w:pPr>
      <w:r w:rsidRPr="00941B3E">
        <w:rPr>
          <w:lang w:val="vi"/>
        </w:rPr>
        <w:tab/>
      </w:r>
    </w:p>
    <w:p w14:paraId="234BB003" w14:textId="29AC1764" w:rsidR="00FB6C87" w:rsidRPr="00941B3E" w:rsidRDefault="00FB6C87" w:rsidP="002F17D3">
      <w:pPr>
        <w:tabs>
          <w:tab w:val="left" w:leader="dot" w:pos="9360"/>
        </w:tabs>
        <w:spacing w:line="360" w:lineRule="auto"/>
        <w:jc w:val="both"/>
        <w:rPr>
          <w:lang w:val="vi"/>
        </w:rPr>
      </w:pPr>
      <w:r w:rsidRPr="00941B3E">
        <w:rPr>
          <w:lang w:val="vi"/>
        </w:rPr>
        <w:tab/>
      </w:r>
    </w:p>
    <w:p w14:paraId="02D0DE86" w14:textId="21F566AA" w:rsidR="00FB6C87" w:rsidRPr="00941B3E" w:rsidRDefault="00FB6C87" w:rsidP="002F17D3">
      <w:pPr>
        <w:tabs>
          <w:tab w:val="left" w:leader="dot" w:pos="9360"/>
        </w:tabs>
        <w:spacing w:line="360" w:lineRule="auto"/>
        <w:jc w:val="both"/>
        <w:rPr>
          <w:lang w:val="vi"/>
        </w:rPr>
      </w:pPr>
      <w:r w:rsidRPr="00941B3E">
        <w:rPr>
          <w:lang w:val="vi"/>
        </w:rPr>
        <w:tab/>
      </w:r>
    </w:p>
    <w:p w14:paraId="16324C38" w14:textId="22A2C667" w:rsidR="00FB6C87" w:rsidRPr="00941B3E" w:rsidRDefault="00FB6C87" w:rsidP="002F17D3">
      <w:pPr>
        <w:tabs>
          <w:tab w:val="left" w:leader="dot" w:pos="9360"/>
        </w:tabs>
        <w:spacing w:line="360" w:lineRule="auto"/>
        <w:jc w:val="both"/>
        <w:rPr>
          <w:lang w:val="vi"/>
        </w:rPr>
      </w:pPr>
      <w:r w:rsidRPr="00941B3E">
        <w:rPr>
          <w:lang w:val="vi"/>
        </w:rPr>
        <w:tab/>
      </w:r>
    </w:p>
    <w:p w14:paraId="3E3A5BA4" w14:textId="5FDA80FC" w:rsidR="00FB6C87" w:rsidRPr="00941B3E" w:rsidRDefault="00FB6C87" w:rsidP="002F17D3">
      <w:pPr>
        <w:tabs>
          <w:tab w:val="left" w:leader="dot" w:pos="9360"/>
        </w:tabs>
        <w:spacing w:line="360" w:lineRule="auto"/>
        <w:jc w:val="both"/>
        <w:rPr>
          <w:lang w:val="vi"/>
        </w:rPr>
      </w:pPr>
      <w:r w:rsidRPr="00941B3E">
        <w:rPr>
          <w:lang w:val="vi"/>
        </w:rPr>
        <w:tab/>
      </w:r>
    </w:p>
    <w:p w14:paraId="17D77738" w14:textId="40055E0F" w:rsidR="00FB6C87" w:rsidRPr="00941B3E" w:rsidRDefault="00FB6C87" w:rsidP="002F17D3">
      <w:pPr>
        <w:tabs>
          <w:tab w:val="left" w:leader="dot" w:pos="9360"/>
        </w:tabs>
        <w:spacing w:line="360" w:lineRule="auto"/>
        <w:jc w:val="both"/>
        <w:rPr>
          <w:lang w:val="vi"/>
        </w:rPr>
      </w:pPr>
      <w:r w:rsidRPr="00941B3E">
        <w:rPr>
          <w:lang w:val="vi"/>
        </w:rPr>
        <w:tab/>
      </w:r>
    </w:p>
    <w:p w14:paraId="0A17A95C" w14:textId="48C8E81E" w:rsidR="00FB6C87" w:rsidRPr="00941B3E" w:rsidRDefault="00FB6C87" w:rsidP="002F17D3">
      <w:pPr>
        <w:tabs>
          <w:tab w:val="left" w:leader="dot" w:pos="9360"/>
        </w:tabs>
        <w:spacing w:line="360" w:lineRule="auto"/>
        <w:jc w:val="both"/>
        <w:rPr>
          <w:lang w:val="vi"/>
        </w:rPr>
      </w:pPr>
      <w:r w:rsidRPr="00941B3E">
        <w:rPr>
          <w:lang w:val="vi"/>
        </w:rPr>
        <w:tab/>
      </w:r>
    </w:p>
    <w:p w14:paraId="13C30D63" w14:textId="3CE555EC" w:rsidR="00FB6C87" w:rsidRPr="00941B3E" w:rsidRDefault="00FB6C87" w:rsidP="002F17D3">
      <w:pPr>
        <w:tabs>
          <w:tab w:val="left" w:leader="dot" w:pos="9360"/>
        </w:tabs>
        <w:spacing w:line="360" w:lineRule="auto"/>
        <w:jc w:val="both"/>
        <w:rPr>
          <w:lang w:val="vi"/>
        </w:rPr>
      </w:pPr>
      <w:r w:rsidRPr="00941B3E">
        <w:rPr>
          <w:lang w:val="vi"/>
        </w:rPr>
        <w:tab/>
      </w:r>
    </w:p>
    <w:p w14:paraId="2EB5B02C" w14:textId="0B344488" w:rsidR="00FB6C87" w:rsidRPr="00941B3E" w:rsidRDefault="00FB6C87" w:rsidP="002F17D3">
      <w:pPr>
        <w:tabs>
          <w:tab w:val="left" w:leader="dot" w:pos="9360"/>
        </w:tabs>
        <w:spacing w:line="360" w:lineRule="auto"/>
        <w:jc w:val="both"/>
        <w:rPr>
          <w:lang w:val="vi"/>
        </w:rPr>
      </w:pPr>
      <w:r w:rsidRPr="00941B3E">
        <w:rPr>
          <w:lang w:val="vi"/>
        </w:rPr>
        <w:tab/>
      </w:r>
    </w:p>
    <w:p w14:paraId="7C0F674A" w14:textId="30A439AE" w:rsidR="00FB6C87" w:rsidRPr="00941B3E" w:rsidRDefault="00FB6C87" w:rsidP="002F17D3">
      <w:pPr>
        <w:tabs>
          <w:tab w:val="left" w:leader="dot" w:pos="9360"/>
        </w:tabs>
        <w:spacing w:line="360" w:lineRule="auto"/>
        <w:jc w:val="both"/>
        <w:rPr>
          <w:lang w:val="vi"/>
        </w:rPr>
      </w:pPr>
      <w:r w:rsidRPr="00941B3E">
        <w:rPr>
          <w:lang w:val="vi"/>
        </w:rPr>
        <w:tab/>
      </w:r>
    </w:p>
    <w:p w14:paraId="0D7AFCA8" w14:textId="423B73A0" w:rsidR="00FB6C87" w:rsidRPr="00941B3E" w:rsidRDefault="00FB6C87" w:rsidP="002F17D3">
      <w:pPr>
        <w:tabs>
          <w:tab w:val="left" w:leader="dot" w:pos="9360"/>
        </w:tabs>
        <w:spacing w:line="360" w:lineRule="auto"/>
        <w:jc w:val="both"/>
        <w:rPr>
          <w:lang w:val="vi"/>
        </w:rPr>
      </w:pPr>
      <w:r w:rsidRPr="00941B3E">
        <w:rPr>
          <w:lang w:val="vi"/>
        </w:rPr>
        <w:tab/>
      </w:r>
    </w:p>
    <w:p w14:paraId="20B8048F" w14:textId="4E93AD67" w:rsidR="00FB6C87" w:rsidRPr="00941B3E" w:rsidRDefault="00FB6C87" w:rsidP="002F17D3">
      <w:pPr>
        <w:tabs>
          <w:tab w:val="left" w:leader="dot" w:pos="9360"/>
        </w:tabs>
        <w:spacing w:line="360" w:lineRule="auto"/>
        <w:jc w:val="both"/>
        <w:rPr>
          <w:lang w:val="vi"/>
        </w:rPr>
      </w:pPr>
      <w:r w:rsidRPr="00941B3E">
        <w:rPr>
          <w:lang w:val="vi"/>
        </w:rPr>
        <w:tab/>
      </w:r>
    </w:p>
    <w:p w14:paraId="725DB577" w14:textId="10078F9E" w:rsidR="00FB6C87" w:rsidRPr="00941B3E" w:rsidRDefault="00FB6C87" w:rsidP="002F17D3">
      <w:pPr>
        <w:tabs>
          <w:tab w:val="left" w:leader="dot" w:pos="9360"/>
        </w:tabs>
        <w:spacing w:line="360" w:lineRule="auto"/>
        <w:jc w:val="both"/>
        <w:rPr>
          <w:lang w:val="vi"/>
        </w:rPr>
      </w:pPr>
      <w:r w:rsidRPr="00941B3E">
        <w:rPr>
          <w:lang w:val="vi"/>
        </w:rPr>
        <w:tab/>
      </w:r>
    </w:p>
    <w:p w14:paraId="3AA2F8FA" w14:textId="19366152" w:rsidR="00FB6C87" w:rsidRPr="00941B3E" w:rsidRDefault="00FB6C87" w:rsidP="002F17D3">
      <w:pPr>
        <w:tabs>
          <w:tab w:val="left" w:leader="dot" w:pos="9360"/>
        </w:tabs>
        <w:spacing w:line="360" w:lineRule="auto"/>
        <w:jc w:val="both"/>
        <w:rPr>
          <w:lang w:val="vi"/>
        </w:rPr>
      </w:pPr>
      <w:r w:rsidRPr="00941B3E">
        <w:rPr>
          <w:lang w:val="vi"/>
        </w:rPr>
        <w:tab/>
      </w:r>
    </w:p>
    <w:p w14:paraId="78F3F547" w14:textId="42159B08" w:rsidR="00FB6C87" w:rsidRPr="00941B3E" w:rsidRDefault="00FB6C87" w:rsidP="002F17D3">
      <w:pPr>
        <w:tabs>
          <w:tab w:val="left" w:leader="dot" w:pos="9360"/>
        </w:tabs>
        <w:spacing w:line="360" w:lineRule="auto"/>
        <w:jc w:val="both"/>
        <w:rPr>
          <w:lang w:val="vi"/>
        </w:rPr>
      </w:pPr>
      <w:r w:rsidRPr="00941B3E">
        <w:rPr>
          <w:lang w:val="vi"/>
        </w:rPr>
        <w:tab/>
      </w:r>
    </w:p>
    <w:p w14:paraId="4506C522" w14:textId="73027EE6" w:rsidR="00FB6C87" w:rsidRPr="00941B3E" w:rsidRDefault="00FB6C87" w:rsidP="002F17D3">
      <w:pPr>
        <w:tabs>
          <w:tab w:val="left" w:leader="dot" w:pos="9360"/>
        </w:tabs>
        <w:spacing w:line="360" w:lineRule="auto"/>
        <w:jc w:val="both"/>
        <w:rPr>
          <w:lang w:val="vi"/>
        </w:rPr>
      </w:pPr>
      <w:r w:rsidRPr="00941B3E">
        <w:rPr>
          <w:lang w:val="vi"/>
        </w:rPr>
        <w:tab/>
      </w:r>
    </w:p>
    <w:p w14:paraId="51C3668F" w14:textId="3B80FAB0" w:rsidR="006867F3" w:rsidRPr="00941B3E" w:rsidRDefault="10C66E14" w:rsidP="7674A6ED">
      <w:pPr>
        <w:tabs>
          <w:tab w:val="left" w:pos="5220"/>
          <w:tab w:val="left" w:leader="dot" w:pos="6120"/>
          <w:tab w:val="left" w:pos="7200"/>
          <w:tab w:val="left" w:pos="8280"/>
        </w:tabs>
        <w:spacing w:line="360" w:lineRule="auto"/>
        <w:jc w:val="right"/>
        <w:rPr>
          <w:b/>
          <w:bCs/>
          <w:lang w:val="vi"/>
        </w:rPr>
      </w:pPr>
      <w:r w:rsidRPr="00941B3E">
        <w:rPr>
          <w:b/>
          <w:bCs/>
          <w:lang w:val="vi"/>
        </w:rPr>
        <w:t xml:space="preserve">TP. Hồ Chí Minh, ngày…. tháng …. năm…. </w:t>
      </w:r>
    </w:p>
    <w:p w14:paraId="0A788447" w14:textId="0DB2EB2D" w:rsidR="006867F3" w:rsidRPr="00941B3E" w:rsidRDefault="10C66E14" w:rsidP="7674A6ED">
      <w:pPr>
        <w:tabs>
          <w:tab w:val="left" w:pos="5490"/>
        </w:tabs>
        <w:spacing w:line="360" w:lineRule="auto"/>
        <w:jc w:val="right"/>
        <w:rPr>
          <w:lang w:val="vi"/>
        </w:rPr>
      </w:pPr>
      <w:r w:rsidRPr="00941B3E">
        <w:rPr>
          <w:b/>
          <w:bCs/>
          <w:lang w:val="vi"/>
        </w:rPr>
        <w:t xml:space="preserve">     </w:t>
      </w:r>
      <w:r w:rsidRPr="00941B3E">
        <w:rPr>
          <w:lang w:val="vi"/>
        </w:rPr>
        <w:t>CHỮ KÝ CỦA GIẢNG VIÊN</w:t>
      </w:r>
    </w:p>
    <w:p w14:paraId="6C641E56" w14:textId="0D09F3DA" w:rsidR="006867F3" w:rsidRPr="00941B3E" w:rsidRDefault="006867F3" w:rsidP="7674A6ED">
      <w:pPr>
        <w:spacing w:after="0" w:line="360" w:lineRule="auto"/>
        <w:rPr>
          <w:lang w:val="vi"/>
        </w:rPr>
      </w:pPr>
    </w:p>
    <w:p w14:paraId="23910469" w14:textId="5670A63F" w:rsidR="006867F3" w:rsidRPr="00941B3E" w:rsidRDefault="10C66E14" w:rsidP="7674A6ED">
      <w:pPr>
        <w:spacing w:after="200" w:line="360" w:lineRule="auto"/>
        <w:jc w:val="both"/>
        <w:rPr>
          <w:lang w:val="vi"/>
        </w:rPr>
      </w:pPr>
      <w:r w:rsidRPr="00941B3E">
        <w:rPr>
          <w:lang w:val="vi"/>
        </w:rPr>
        <w:t xml:space="preserve"> </w:t>
      </w:r>
    </w:p>
    <w:p w14:paraId="1BF04E0A" w14:textId="50A84AF8" w:rsidR="006867F3" w:rsidRPr="00941B3E" w:rsidRDefault="10C66E14" w:rsidP="7674A6ED">
      <w:pPr>
        <w:spacing w:after="240" w:line="360" w:lineRule="auto"/>
        <w:jc w:val="center"/>
        <w:rPr>
          <w:b/>
          <w:bCs/>
          <w:caps/>
          <w:sz w:val="28"/>
          <w:szCs w:val="28"/>
          <w:lang w:val="vi"/>
        </w:rPr>
      </w:pPr>
      <w:r w:rsidRPr="00941B3E">
        <w:rPr>
          <w:b/>
          <w:bCs/>
          <w:caps/>
          <w:sz w:val="28"/>
          <w:szCs w:val="28"/>
          <w:lang w:val="vi"/>
        </w:rPr>
        <w:lastRenderedPageBreak/>
        <w:t>NHẬN XÉT CỦA GIÁO VIÊN PHẢN BIỆN 1</w:t>
      </w:r>
    </w:p>
    <w:p w14:paraId="285D044D" w14:textId="103618A1" w:rsidR="10C66E14" w:rsidRPr="00941B3E" w:rsidRDefault="00FB6C87" w:rsidP="002F17D3">
      <w:pPr>
        <w:tabs>
          <w:tab w:val="left" w:leader="dot" w:pos="9360"/>
        </w:tabs>
        <w:spacing w:line="360" w:lineRule="auto"/>
        <w:jc w:val="both"/>
        <w:rPr>
          <w:lang w:val="vi"/>
        </w:rPr>
      </w:pPr>
      <w:r w:rsidRPr="00941B3E">
        <w:rPr>
          <w:lang w:val="vi"/>
        </w:rPr>
        <w:tab/>
      </w:r>
    </w:p>
    <w:p w14:paraId="03AA76A9" w14:textId="3D96EFA9" w:rsidR="00FB6C87" w:rsidRPr="00941B3E" w:rsidRDefault="00FB6C87" w:rsidP="002F17D3">
      <w:pPr>
        <w:tabs>
          <w:tab w:val="left" w:leader="dot" w:pos="9360"/>
        </w:tabs>
        <w:spacing w:line="360" w:lineRule="auto"/>
        <w:jc w:val="both"/>
        <w:rPr>
          <w:lang w:val="vi"/>
        </w:rPr>
      </w:pPr>
      <w:r w:rsidRPr="00941B3E">
        <w:rPr>
          <w:lang w:val="vi"/>
        </w:rPr>
        <w:tab/>
      </w:r>
    </w:p>
    <w:p w14:paraId="3D437338" w14:textId="5FA80927" w:rsidR="00FB6C87" w:rsidRPr="00941B3E" w:rsidRDefault="00FB6C87" w:rsidP="002F17D3">
      <w:pPr>
        <w:tabs>
          <w:tab w:val="left" w:leader="dot" w:pos="9360"/>
        </w:tabs>
        <w:spacing w:line="360" w:lineRule="auto"/>
        <w:jc w:val="both"/>
        <w:rPr>
          <w:lang w:val="vi"/>
        </w:rPr>
      </w:pPr>
      <w:r w:rsidRPr="00941B3E">
        <w:rPr>
          <w:lang w:val="vi"/>
        </w:rPr>
        <w:tab/>
      </w:r>
    </w:p>
    <w:p w14:paraId="1A393DFC" w14:textId="210BA844" w:rsidR="00FB6C87" w:rsidRPr="00941B3E" w:rsidRDefault="00FB6C87" w:rsidP="002F17D3">
      <w:pPr>
        <w:tabs>
          <w:tab w:val="left" w:leader="dot" w:pos="9360"/>
        </w:tabs>
        <w:spacing w:line="360" w:lineRule="auto"/>
        <w:jc w:val="both"/>
        <w:rPr>
          <w:lang w:val="vi"/>
        </w:rPr>
      </w:pPr>
      <w:r w:rsidRPr="00941B3E">
        <w:rPr>
          <w:lang w:val="vi"/>
        </w:rPr>
        <w:tab/>
      </w:r>
    </w:p>
    <w:p w14:paraId="41D51F8F" w14:textId="28288206" w:rsidR="00FB6C87" w:rsidRPr="00941B3E" w:rsidRDefault="00FB6C87" w:rsidP="002F17D3">
      <w:pPr>
        <w:tabs>
          <w:tab w:val="left" w:leader="dot" w:pos="9360"/>
        </w:tabs>
        <w:spacing w:line="360" w:lineRule="auto"/>
        <w:jc w:val="both"/>
        <w:rPr>
          <w:lang w:val="vi"/>
        </w:rPr>
      </w:pPr>
      <w:r w:rsidRPr="00941B3E">
        <w:rPr>
          <w:lang w:val="vi"/>
        </w:rPr>
        <w:tab/>
      </w:r>
    </w:p>
    <w:p w14:paraId="64A84244" w14:textId="260319D3" w:rsidR="00FB6C87" w:rsidRPr="00941B3E" w:rsidRDefault="00FB6C87" w:rsidP="002F17D3">
      <w:pPr>
        <w:tabs>
          <w:tab w:val="left" w:leader="dot" w:pos="9360"/>
        </w:tabs>
        <w:spacing w:line="360" w:lineRule="auto"/>
        <w:jc w:val="both"/>
        <w:rPr>
          <w:lang w:val="vi"/>
        </w:rPr>
      </w:pPr>
      <w:r w:rsidRPr="00941B3E">
        <w:rPr>
          <w:lang w:val="vi"/>
        </w:rPr>
        <w:tab/>
      </w:r>
    </w:p>
    <w:p w14:paraId="596035F5" w14:textId="5B02E3E6" w:rsidR="00FB6C87" w:rsidRPr="00941B3E" w:rsidRDefault="00FB6C87" w:rsidP="002F17D3">
      <w:pPr>
        <w:tabs>
          <w:tab w:val="left" w:leader="dot" w:pos="9360"/>
        </w:tabs>
        <w:spacing w:line="360" w:lineRule="auto"/>
        <w:jc w:val="both"/>
        <w:rPr>
          <w:lang w:val="vi"/>
        </w:rPr>
      </w:pPr>
      <w:r w:rsidRPr="00941B3E">
        <w:rPr>
          <w:lang w:val="vi"/>
        </w:rPr>
        <w:tab/>
      </w:r>
    </w:p>
    <w:p w14:paraId="7869771D" w14:textId="010B95B1" w:rsidR="00FB6C87" w:rsidRPr="00941B3E" w:rsidRDefault="00FB6C87" w:rsidP="002F17D3">
      <w:pPr>
        <w:tabs>
          <w:tab w:val="left" w:leader="dot" w:pos="9360"/>
        </w:tabs>
        <w:spacing w:line="360" w:lineRule="auto"/>
        <w:jc w:val="both"/>
        <w:rPr>
          <w:lang w:val="vi"/>
        </w:rPr>
      </w:pPr>
      <w:r w:rsidRPr="00941B3E">
        <w:rPr>
          <w:lang w:val="vi"/>
        </w:rPr>
        <w:tab/>
      </w:r>
    </w:p>
    <w:p w14:paraId="522AB64C" w14:textId="4BA060F5" w:rsidR="00FB6C87" w:rsidRPr="00941B3E" w:rsidRDefault="00FB6C87" w:rsidP="002F17D3">
      <w:pPr>
        <w:tabs>
          <w:tab w:val="left" w:leader="dot" w:pos="9360"/>
        </w:tabs>
        <w:spacing w:line="360" w:lineRule="auto"/>
        <w:jc w:val="both"/>
        <w:rPr>
          <w:lang w:val="vi"/>
        </w:rPr>
      </w:pPr>
      <w:r w:rsidRPr="00941B3E">
        <w:rPr>
          <w:lang w:val="vi"/>
        </w:rPr>
        <w:tab/>
      </w:r>
    </w:p>
    <w:p w14:paraId="3D461811" w14:textId="451618B2" w:rsidR="00FB6C87" w:rsidRPr="00941B3E" w:rsidRDefault="00FB6C87" w:rsidP="002F17D3">
      <w:pPr>
        <w:tabs>
          <w:tab w:val="left" w:leader="dot" w:pos="9360"/>
        </w:tabs>
        <w:spacing w:line="360" w:lineRule="auto"/>
        <w:jc w:val="both"/>
        <w:rPr>
          <w:lang w:val="vi"/>
        </w:rPr>
      </w:pPr>
      <w:r w:rsidRPr="00941B3E">
        <w:rPr>
          <w:lang w:val="vi"/>
        </w:rPr>
        <w:tab/>
      </w:r>
    </w:p>
    <w:p w14:paraId="4BCFB3C7" w14:textId="7A30B36E" w:rsidR="00FB6C87" w:rsidRPr="00941B3E" w:rsidRDefault="00FB6C87" w:rsidP="002F17D3">
      <w:pPr>
        <w:tabs>
          <w:tab w:val="left" w:leader="dot" w:pos="9360"/>
        </w:tabs>
        <w:spacing w:line="360" w:lineRule="auto"/>
        <w:jc w:val="both"/>
        <w:rPr>
          <w:lang w:val="vi"/>
        </w:rPr>
      </w:pPr>
      <w:r w:rsidRPr="00941B3E">
        <w:rPr>
          <w:lang w:val="vi"/>
        </w:rPr>
        <w:tab/>
      </w:r>
    </w:p>
    <w:p w14:paraId="43C8F448" w14:textId="0F504BD2" w:rsidR="00FB6C87" w:rsidRPr="00941B3E" w:rsidRDefault="00FB6C87" w:rsidP="002F17D3">
      <w:pPr>
        <w:tabs>
          <w:tab w:val="left" w:leader="dot" w:pos="9360"/>
        </w:tabs>
        <w:spacing w:line="360" w:lineRule="auto"/>
        <w:jc w:val="both"/>
        <w:rPr>
          <w:lang w:val="vi"/>
        </w:rPr>
      </w:pPr>
      <w:r w:rsidRPr="00941B3E">
        <w:rPr>
          <w:lang w:val="vi"/>
        </w:rPr>
        <w:tab/>
      </w:r>
    </w:p>
    <w:p w14:paraId="4B4C6F83" w14:textId="4E5ED5EC" w:rsidR="00FB6C87" w:rsidRPr="00941B3E" w:rsidRDefault="00FB6C87" w:rsidP="002F17D3">
      <w:pPr>
        <w:tabs>
          <w:tab w:val="left" w:leader="dot" w:pos="9360"/>
        </w:tabs>
        <w:spacing w:line="360" w:lineRule="auto"/>
        <w:jc w:val="both"/>
        <w:rPr>
          <w:lang w:val="vi"/>
        </w:rPr>
      </w:pPr>
      <w:r w:rsidRPr="00941B3E">
        <w:rPr>
          <w:lang w:val="vi"/>
        </w:rPr>
        <w:tab/>
      </w:r>
    </w:p>
    <w:p w14:paraId="1A3F344F" w14:textId="05C68807" w:rsidR="00FB6C87" w:rsidRPr="00941B3E" w:rsidRDefault="00FB6C87" w:rsidP="002F17D3">
      <w:pPr>
        <w:tabs>
          <w:tab w:val="left" w:leader="dot" w:pos="9360"/>
        </w:tabs>
        <w:spacing w:line="360" w:lineRule="auto"/>
        <w:jc w:val="both"/>
        <w:rPr>
          <w:lang w:val="vi"/>
        </w:rPr>
      </w:pPr>
      <w:r w:rsidRPr="00941B3E">
        <w:rPr>
          <w:lang w:val="vi"/>
        </w:rPr>
        <w:tab/>
      </w:r>
    </w:p>
    <w:p w14:paraId="0F6FFB7D" w14:textId="560FA06F" w:rsidR="00FB6C87" w:rsidRPr="00941B3E" w:rsidRDefault="00FB6C87" w:rsidP="002F17D3">
      <w:pPr>
        <w:tabs>
          <w:tab w:val="left" w:leader="dot" w:pos="9360"/>
        </w:tabs>
        <w:spacing w:line="360" w:lineRule="auto"/>
        <w:jc w:val="both"/>
        <w:rPr>
          <w:lang w:val="vi"/>
        </w:rPr>
      </w:pPr>
      <w:r w:rsidRPr="00941B3E">
        <w:rPr>
          <w:lang w:val="vi"/>
        </w:rPr>
        <w:tab/>
      </w:r>
    </w:p>
    <w:p w14:paraId="505F2B63" w14:textId="6E104FED" w:rsidR="00FB6C87" w:rsidRPr="00941B3E" w:rsidRDefault="00FB6C87" w:rsidP="002F17D3">
      <w:pPr>
        <w:tabs>
          <w:tab w:val="left" w:leader="dot" w:pos="9360"/>
        </w:tabs>
        <w:spacing w:line="360" w:lineRule="auto"/>
        <w:jc w:val="both"/>
        <w:rPr>
          <w:lang w:val="vi"/>
        </w:rPr>
      </w:pPr>
      <w:r w:rsidRPr="00941B3E">
        <w:rPr>
          <w:lang w:val="vi"/>
        </w:rPr>
        <w:tab/>
      </w:r>
    </w:p>
    <w:p w14:paraId="12A2B70E" w14:textId="0755488B" w:rsidR="00FB6C87" w:rsidRPr="00941B3E" w:rsidRDefault="00FB6C87" w:rsidP="002F17D3">
      <w:pPr>
        <w:tabs>
          <w:tab w:val="left" w:leader="dot" w:pos="9360"/>
        </w:tabs>
        <w:spacing w:line="360" w:lineRule="auto"/>
        <w:jc w:val="both"/>
        <w:rPr>
          <w:lang w:val="vi"/>
        </w:rPr>
      </w:pPr>
      <w:r w:rsidRPr="00941B3E">
        <w:rPr>
          <w:lang w:val="vi"/>
        </w:rPr>
        <w:tab/>
      </w:r>
    </w:p>
    <w:p w14:paraId="474EFD8C" w14:textId="3118EE87" w:rsidR="00FB6C87" w:rsidRPr="00941B3E" w:rsidRDefault="00FB6C87" w:rsidP="002F17D3">
      <w:pPr>
        <w:tabs>
          <w:tab w:val="left" w:leader="dot" w:pos="9360"/>
        </w:tabs>
        <w:spacing w:line="360" w:lineRule="auto"/>
        <w:jc w:val="both"/>
        <w:rPr>
          <w:lang w:val="vi"/>
        </w:rPr>
      </w:pPr>
      <w:r w:rsidRPr="00941B3E">
        <w:rPr>
          <w:lang w:val="vi"/>
        </w:rPr>
        <w:tab/>
      </w:r>
    </w:p>
    <w:p w14:paraId="2508CD0D" w14:textId="02BA2043" w:rsidR="006867F3" w:rsidRPr="00941B3E" w:rsidRDefault="10C66E14" w:rsidP="7674A6ED">
      <w:pPr>
        <w:tabs>
          <w:tab w:val="left" w:pos="5220"/>
          <w:tab w:val="left" w:leader="dot" w:pos="6120"/>
          <w:tab w:val="left" w:pos="7200"/>
          <w:tab w:val="left" w:pos="8280"/>
        </w:tabs>
        <w:spacing w:line="360" w:lineRule="auto"/>
        <w:jc w:val="right"/>
        <w:rPr>
          <w:b/>
          <w:bCs/>
          <w:lang w:val="vi"/>
        </w:rPr>
      </w:pPr>
      <w:r w:rsidRPr="00941B3E">
        <w:rPr>
          <w:b/>
          <w:bCs/>
          <w:lang w:val="vi"/>
        </w:rPr>
        <w:t>TP. Hồ Chí Minh, ngày…. Tháng ….  năm….</w:t>
      </w:r>
    </w:p>
    <w:p w14:paraId="72E22ED2" w14:textId="1D866470" w:rsidR="006867F3" w:rsidRPr="00941B3E" w:rsidRDefault="10C66E14" w:rsidP="10C66E14">
      <w:pPr>
        <w:tabs>
          <w:tab w:val="left" w:pos="5490"/>
        </w:tabs>
        <w:spacing w:line="360" w:lineRule="auto"/>
        <w:jc w:val="right"/>
        <w:rPr>
          <w:lang w:val="vi"/>
        </w:rPr>
      </w:pPr>
      <w:r w:rsidRPr="00941B3E">
        <w:rPr>
          <w:b/>
          <w:bCs/>
          <w:lang w:val="vi"/>
        </w:rPr>
        <w:t xml:space="preserve">                                                                              </w:t>
      </w:r>
      <w:r w:rsidRPr="00941B3E">
        <w:rPr>
          <w:lang w:val="vi"/>
        </w:rPr>
        <w:t>CHỮ KÝ CỦA GIẢNG VIÊN</w:t>
      </w:r>
    </w:p>
    <w:p w14:paraId="6C243F03" w14:textId="27BC6350" w:rsidR="006867F3" w:rsidRPr="00941B3E" w:rsidRDefault="10C66E14" w:rsidP="7674A6ED">
      <w:pPr>
        <w:tabs>
          <w:tab w:val="left" w:pos="5490"/>
        </w:tabs>
        <w:spacing w:line="360" w:lineRule="auto"/>
        <w:jc w:val="both"/>
        <w:rPr>
          <w:lang w:val="vi"/>
        </w:rPr>
      </w:pPr>
      <w:r w:rsidRPr="00941B3E">
        <w:rPr>
          <w:lang w:val="vi"/>
        </w:rPr>
        <w:t xml:space="preserve"> </w:t>
      </w:r>
    </w:p>
    <w:p w14:paraId="0711C92A" w14:textId="1C39CA3F" w:rsidR="006867F3" w:rsidRPr="00941B3E" w:rsidRDefault="10C66E14" w:rsidP="7674A6ED">
      <w:pPr>
        <w:spacing w:line="360" w:lineRule="auto"/>
        <w:jc w:val="both"/>
        <w:rPr>
          <w:b/>
          <w:bCs/>
          <w:caps/>
          <w:sz w:val="28"/>
          <w:szCs w:val="28"/>
          <w:lang w:val="vi"/>
        </w:rPr>
      </w:pPr>
      <w:r w:rsidRPr="00941B3E">
        <w:rPr>
          <w:b/>
          <w:bCs/>
          <w:caps/>
          <w:sz w:val="28"/>
          <w:szCs w:val="28"/>
          <w:lang w:val="vi"/>
        </w:rPr>
        <w:lastRenderedPageBreak/>
        <w:t xml:space="preserve"> </w:t>
      </w:r>
    </w:p>
    <w:p w14:paraId="609F539F" w14:textId="546EC2A4" w:rsidR="006867F3" w:rsidRPr="00941B3E" w:rsidRDefault="10C66E14" w:rsidP="7674A6ED">
      <w:pPr>
        <w:spacing w:after="240" w:line="360" w:lineRule="auto"/>
        <w:jc w:val="center"/>
        <w:rPr>
          <w:b/>
          <w:bCs/>
          <w:caps/>
          <w:sz w:val="28"/>
          <w:szCs w:val="28"/>
          <w:lang w:val="vi"/>
        </w:rPr>
      </w:pPr>
      <w:r w:rsidRPr="00941B3E">
        <w:rPr>
          <w:b/>
          <w:bCs/>
          <w:caps/>
          <w:sz w:val="28"/>
          <w:szCs w:val="28"/>
          <w:lang w:val="vi"/>
        </w:rPr>
        <w:t>NHẬN XÉT CỦA GIÁO VIÊN PHẢN BIỆN 2</w:t>
      </w:r>
    </w:p>
    <w:p w14:paraId="1E137BFF" w14:textId="1E08B3FE" w:rsidR="10C66E14" w:rsidRPr="00941B3E" w:rsidRDefault="00FB6C87" w:rsidP="10C66E14">
      <w:pPr>
        <w:tabs>
          <w:tab w:val="left" w:leader="dot" w:pos="9360"/>
        </w:tabs>
        <w:spacing w:line="360" w:lineRule="auto"/>
        <w:jc w:val="both"/>
        <w:rPr>
          <w:lang w:val="vi"/>
        </w:rPr>
      </w:pPr>
      <w:r w:rsidRPr="00941B3E">
        <w:rPr>
          <w:lang w:val="vi"/>
        </w:rPr>
        <w:tab/>
      </w:r>
    </w:p>
    <w:p w14:paraId="140C337A" w14:textId="331F8498" w:rsidR="00FB6C87" w:rsidRPr="00941B3E" w:rsidRDefault="00FB6C87" w:rsidP="10C66E14">
      <w:pPr>
        <w:tabs>
          <w:tab w:val="left" w:leader="dot" w:pos="9360"/>
        </w:tabs>
        <w:spacing w:line="360" w:lineRule="auto"/>
        <w:jc w:val="both"/>
        <w:rPr>
          <w:lang w:val="vi"/>
        </w:rPr>
      </w:pPr>
      <w:r w:rsidRPr="00941B3E">
        <w:rPr>
          <w:lang w:val="vi"/>
        </w:rPr>
        <w:tab/>
      </w:r>
    </w:p>
    <w:p w14:paraId="25F0C86C" w14:textId="2145AE74" w:rsidR="00FB6C87" w:rsidRPr="00941B3E" w:rsidRDefault="00FB6C87" w:rsidP="10C66E14">
      <w:pPr>
        <w:tabs>
          <w:tab w:val="left" w:leader="dot" w:pos="9360"/>
        </w:tabs>
        <w:spacing w:line="360" w:lineRule="auto"/>
        <w:jc w:val="both"/>
        <w:rPr>
          <w:lang w:val="vi"/>
        </w:rPr>
      </w:pPr>
      <w:r w:rsidRPr="00941B3E">
        <w:rPr>
          <w:lang w:val="vi"/>
        </w:rPr>
        <w:tab/>
      </w:r>
    </w:p>
    <w:p w14:paraId="51D4219E" w14:textId="521A91E0" w:rsidR="00FB6C87" w:rsidRPr="00941B3E" w:rsidRDefault="00FB6C87" w:rsidP="10C66E14">
      <w:pPr>
        <w:tabs>
          <w:tab w:val="left" w:leader="dot" w:pos="9360"/>
        </w:tabs>
        <w:spacing w:line="360" w:lineRule="auto"/>
        <w:jc w:val="both"/>
        <w:rPr>
          <w:lang w:val="vi"/>
        </w:rPr>
      </w:pPr>
      <w:r w:rsidRPr="00941B3E">
        <w:rPr>
          <w:lang w:val="vi"/>
        </w:rPr>
        <w:tab/>
      </w:r>
    </w:p>
    <w:p w14:paraId="20D9B1DF" w14:textId="5A897DB2" w:rsidR="00FB6C87" w:rsidRPr="00941B3E" w:rsidRDefault="00FB6C87" w:rsidP="10C66E14">
      <w:pPr>
        <w:tabs>
          <w:tab w:val="left" w:leader="dot" w:pos="9360"/>
        </w:tabs>
        <w:spacing w:line="360" w:lineRule="auto"/>
        <w:jc w:val="both"/>
        <w:rPr>
          <w:lang w:val="vi"/>
        </w:rPr>
      </w:pPr>
      <w:r w:rsidRPr="00941B3E">
        <w:rPr>
          <w:lang w:val="vi"/>
        </w:rPr>
        <w:tab/>
      </w:r>
    </w:p>
    <w:p w14:paraId="302EBE73" w14:textId="0C4D1E51" w:rsidR="00FB6C87" w:rsidRPr="00941B3E" w:rsidRDefault="00FB6C87" w:rsidP="10C66E14">
      <w:pPr>
        <w:tabs>
          <w:tab w:val="left" w:leader="dot" w:pos="9360"/>
        </w:tabs>
        <w:spacing w:line="360" w:lineRule="auto"/>
        <w:jc w:val="both"/>
        <w:rPr>
          <w:lang w:val="vi"/>
        </w:rPr>
      </w:pPr>
      <w:r w:rsidRPr="00941B3E">
        <w:rPr>
          <w:lang w:val="vi"/>
        </w:rPr>
        <w:tab/>
      </w:r>
    </w:p>
    <w:p w14:paraId="1E8BC5FF" w14:textId="73377CFC" w:rsidR="00FB6C87" w:rsidRPr="00941B3E" w:rsidRDefault="00FB6C87" w:rsidP="10C66E14">
      <w:pPr>
        <w:tabs>
          <w:tab w:val="left" w:leader="dot" w:pos="9360"/>
        </w:tabs>
        <w:spacing w:line="360" w:lineRule="auto"/>
        <w:jc w:val="both"/>
        <w:rPr>
          <w:lang w:val="vi"/>
        </w:rPr>
      </w:pPr>
      <w:r w:rsidRPr="00941B3E">
        <w:rPr>
          <w:lang w:val="vi"/>
        </w:rPr>
        <w:tab/>
      </w:r>
    </w:p>
    <w:p w14:paraId="72CBF6FB" w14:textId="15CF001C" w:rsidR="00FB6C87" w:rsidRPr="00941B3E" w:rsidRDefault="00FB6C87" w:rsidP="10C66E14">
      <w:pPr>
        <w:tabs>
          <w:tab w:val="left" w:leader="dot" w:pos="9360"/>
        </w:tabs>
        <w:spacing w:line="360" w:lineRule="auto"/>
        <w:jc w:val="both"/>
        <w:rPr>
          <w:lang w:val="vi"/>
        </w:rPr>
      </w:pPr>
      <w:r w:rsidRPr="00941B3E">
        <w:rPr>
          <w:lang w:val="vi"/>
        </w:rPr>
        <w:tab/>
      </w:r>
    </w:p>
    <w:p w14:paraId="6626D375" w14:textId="7A8B0D16" w:rsidR="00FB6C87" w:rsidRPr="00941B3E" w:rsidRDefault="00FB6C87" w:rsidP="10C66E14">
      <w:pPr>
        <w:tabs>
          <w:tab w:val="left" w:leader="dot" w:pos="9360"/>
        </w:tabs>
        <w:spacing w:line="360" w:lineRule="auto"/>
        <w:jc w:val="both"/>
        <w:rPr>
          <w:lang w:val="vi"/>
        </w:rPr>
      </w:pPr>
      <w:r w:rsidRPr="00941B3E">
        <w:rPr>
          <w:lang w:val="vi"/>
        </w:rPr>
        <w:tab/>
      </w:r>
    </w:p>
    <w:p w14:paraId="6D4D8980" w14:textId="52A0D475" w:rsidR="00FB6C87" w:rsidRPr="00941B3E" w:rsidRDefault="00FB6C87" w:rsidP="10C66E14">
      <w:pPr>
        <w:tabs>
          <w:tab w:val="left" w:leader="dot" w:pos="9360"/>
        </w:tabs>
        <w:spacing w:line="360" w:lineRule="auto"/>
        <w:jc w:val="both"/>
        <w:rPr>
          <w:lang w:val="vi"/>
        </w:rPr>
      </w:pPr>
      <w:r w:rsidRPr="00941B3E">
        <w:rPr>
          <w:lang w:val="vi"/>
        </w:rPr>
        <w:tab/>
      </w:r>
    </w:p>
    <w:p w14:paraId="40BF0C89" w14:textId="7C50CD7D" w:rsidR="00FB6C87" w:rsidRPr="00941B3E" w:rsidRDefault="00FB6C87" w:rsidP="10C66E14">
      <w:pPr>
        <w:tabs>
          <w:tab w:val="left" w:leader="dot" w:pos="9360"/>
        </w:tabs>
        <w:spacing w:line="360" w:lineRule="auto"/>
        <w:jc w:val="both"/>
        <w:rPr>
          <w:lang w:val="vi"/>
        </w:rPr>
      </w:pPr>
      <w:r w:rsidRPr="00941B3E">
        <w:rPr>
          <w:lang w:val="vi"/>
        </w:rPr>
        <w:tab/>
      </w:r>
    </w:p>
    <w:p w14:paraId="62E94954" w14:textId="2AAEFA60" w:rsidR="00FB6C87" w:rsidRPr="00941B3E" w:rsidRDefault="00FB6C87" w:rsidP="10C66E14">
      <w:pPr>
        <w:tabs>
          <w:tab w:val="left" w:leader="dot" w:pos="9360"/>
        </w:tabs>
        <w:spacing w:line="360" w:lineRule="auto"/>
        <w:jc w:val="both"/>
        <w:rPr>
          <w:lang w:val="vi"/>
        </w:rPr>
      </w:pPr>
      <w:r w:rsidRPr="00941B3E">
        <w:rPr>
          <w:lang w:val="vi"/>
        </w:rPr>
        <w:tab/>
      </w:r>
    </w:p>
    <w:p w14:paraId="36AA1700" w14:textId="36411BF7" w:rsidR="00FB6C87" w:rsidRPr="00941B3E" w:rsidRDefault="00FB6C87" w:rsidP="10C66E14">
      <w:pPr>
        <w:tabs>
          <w:tab w:val="left" w:leader="dot" w:pos="9360"/>
        </w:tabs>
        <w:spacing w:line="360" w:lineRule="auto"/>
        <w:jc w:val="both"/>
        <w:rPr>
          <w:lang w:val="vi"/>
        </w:rPr>
      </w:pPr>
      <w:r w:rsidRPr="00941B3E">
        <w:rPr>
          <w:lang w:val="vi"/>
        </w:rPr>
        <w:tab/>
      </w:r>
    </w:p>
    <w:p w14:paraId="2F2170FC" w14:textId="30F8388F" w:rsidR="00FB6C87" w:rsidRPr="00941B3E" w:rsidRDefault="00FB6C87" w:rsidP="10C66E14">
      <w:pPr>
        <w:tabs>
          <w:tab w:val="left" w:leader="dot" w:pos="9360"/>
        </w:tabs>
        <w:spacing w:line="360" w:lineRule="auto"/>
        <w:jc w:val="both"/>
        <w:rPr>
          <w:lang w:val="vi"/>
        </w:rPr>
      </w:pPr>
      <w:r w:rsidRPr="00941B3E">
        <w:rPr>
          <w:lang w:val="vi"/>
        </w:rPr>
        <w:tab/>
      </w:r>
    </w:p>
    <w:p w14:paraId="05516901" w14:textId="1F35FE2B" w:rsidR="00FB6C87" w:rsidRPr="00941B3E" w:rsidRDefault="00FB6C87" w:rsidP="10C66E14">
      <w:pPr>
        <w:tabs>
          <w:tab w:val="left" w:leader="dot" w:pos="9360"/>
        </w:tabs>
        <w:spacing w:line="360" w:lineRule="auto"/>
        <w:jc w:val="both"/>
        <w:rPr>
          <w:lang w:val="vi"/>
        </w:rPr>
      </w:pPr>
      <w:r w:rsidRPr="00941B3E">
        <w:rPr>
          <w:lang w:val="vi"/>
        </w:rPr>
        <w:tab/>
      </w:r>
    </w:p>
    <w:p w14:paraId="294DA5AB" w14:textId="22D95BFA" w:rsidR="00FB6C87" w:rsidRPr="00941B3E" w:rsidRDefault="00FB6C87" w:rsidP="10C66E14">
      <w:pPr>
        <w:tabs>
          <w:tab w:val="left" w:leader="dot" w:pos="9360"/>
        </w:tabs>
        <w:spacing w:line="360" w:lineRule="auto"/>
        <w:jc w:val="both"/>
        <w:rPr>
          <w:lang w:val="vi"/>
        </w:rPr>
      </w:pPr>
      <w:r w:rsidRPr="00941B3E">
        <w:rPr>
          <w:lang w:val="vi"/>
        </w:rPr>
        <w:tab/>
      </w:r>
    </w:p>
    <w:p w14:paraId="64805D88" w14:textId="2B911B40" w:rsidR="00FB6C87" w:rsidRPr="00941B3E" w:rsidRDefault="00FB6C87" w:rsidP="10C66E14">
      <w:pPr>
        <w:tabs>
          <w:tab w:val="left" w:leader="dot" w:pos="9360"/>
        </w:tabs>
        <w:spacing w:line="360" w:lineRule="auto"/>
        <w:jc w:val="both"/>
        <w:rPr>
          <w:lang w:val="vi"/>
        </w:rPr>
      </w:pPr>
      <w:r w:rsidRPr="00941B3E">
        <w:rPr>
          <w:lang w:val="vi"/>
        </w:rPr>
        <w:tab/>
      </w:r>
    </w:p>
    <w:p w14:paraId="40DDDF26" w14:textId="5572D714" w:rsidR="006867F3" w:rsidRPr="00941B3E" w:rsidRDefault="10C66E14" w:rsidP="7674A6ED">
      <w:pPr>
        <w:tabs>
          <w:tab w:val="left" w:pos="5220"/>
          <w:tab w:val="left" w:leader="dot" w:pos="6120"/>
          <w:tab w:val="left" w:pos="7200"/>
          <w:tab w:val="left" w:pos="8280"/>
        </w:tabs>
        <w:spacing w:line="360" w:lineRule="auto"/>
        <w:jc w:val="right"/>
        <w:rPr>
          <w:b/>
          <w:bCs/>
          <w:lang w:val="vi"/>
        </w:rPr>
      </w:pPr>
      <w:r w:rsidRPr="00941B3E">
        <w:rPr>
          <w:b/>
          <w:bCs/>
          <w:lang w:val="vi"/>
        </w:rPr>
        <w:t>TP. Hồ Chí Minh, ngày…. tháng ….  năm….</w:t>
      </w:r>
    </w:p>
    <w:p w14:paraId="227ABDE0" w14:textId="35B7C043" w:rsidR="006867F3" w:rsidRPr="00941B3E" w:rsidRDefault="10C66E14" w:rsidP="10C66E14">
      <w:pPr>
        <w:tabs>
          <w:tab w:val="left" w:pos="5490"/>
        </w:tabs>
        <w:spacing w:line="360" w:lineRule="auto"/>
        <w:jc w:val="right"/>
        <w:rPr>
          <w:lang w:val="vi"/>
        </w:rPr>
      </w:pPr>
      <w:r w:rsidRPr="00941B3E">
        <w:rPr>
          <w:b/>
          <w:bCs/>
          <w:lang w:val="vi"/>
        </w:rPr>
        <w:t xml:space="preserve">                                                                              </w:t>
      </w:r>
      <w:r w:rsidRPr="00941B3E">
        <w:rPr>
          <w:lang w:val="vi"/>
        </w:rPr>
        <w:t>CHỮ KÝ CỦA GIẢNG VIÊN</w:t>
      </w:r>
    </w:p>
    <w:p w14:paraId="3320B817" w14:textId="662F639B" w:rsidR="10C66E14" w:rsidRPr="00941B3E" w:rsidRDefault="10C66E14" w:rsidP="00FB6C87">
      <w:pPr>
        <w:tabs>
          <w:tab w:val="left" w:pos="5490"/>
        </w:tabs>
        <w:spacing w:line="360" w:lineRule="auto"/>
        <w:jc w:val="both"/>
        <w:rPr>
          <w:lang w:val="vi"/>
        </w:rPr>
      </w:pPr>
    </w:p>
    <w:p w14:paraId="5FF89616" w14:textId="56C4F206" w:rsidR="006867F3" w:rsidRPr="00941B3E" w:rsidRDefault="422D2FA1" w:rsidP="422D2FA1">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lang w:val="vi"/>
        </w:rPr>
        <w:lastRenderedPageBreak/>
        <w:t>LỜI MỞ ĐẦU</w:t>
      </w:r>
    </w:p>
    <w:p w14:paraId="2DACDBCE" w14:textId="434FC6BB" w:rsidR="10C66E14" w:rsidRPr="00941B3E" w:rsidRDefault="422D2FA1" w:rsidP="00EB5E90">
      <w:pPr>
        <w:pStyle w:val="Title"/>
        <w:spacing w:after="0" w:line="360" w:lineRule="auto"/>
        <w:ind w:firstLine="720"/>
        <w:jc w:val="both"/>
        <w:rPr>
          <w:rFonts w:ascii="Times New Roman" w:eastAsia="Times New Roman" w:hAnsi="Times New Roman" w:cs="Times New Roman"/>
          <w:sz w:val="26"/>
          <w:szCs w:val="26"/>
          <w:lang w:val="vi"/>
        </w:rPr>
      </w:pPr>
      <w:r w:rsidRPr="00941B3E">
        <w:rPr>
          <w:rFonts w:ascii="Times New Roman" w:eastAsia="Times New Roman" w:hAnsi="Times New Roman" w:cs="Times New Roman"/>
          <w:sz w:val="26"/>
          <w:szCs w:val="26"/>
          <w:lang w:val="vi"/>
        </w:rPr>
        <w:t>Trong thời đại kỷ nguyên số hiện nay, các mô hình máy học và học sâu đóng vai trò rất quan trọng trong mọi lĩnh vực đời sống. Để đáp ứng nhu cầu ngày càng tăng cao về các mô hình công nghệ, ngành Khoa học máy tính luôn cần những chuyên gia có kiến thức chuyên sâu và kỹ năng thực hành để phát triển các mô hình máy học và học sâu mới, từ đó đáp ứng được các thách thức, nhu cầu của thế giới ngày nay.</w:t>
      </w:r>
    </w:p>
    <w:p w14:paraId="6EDDDA0F" w14:textId="71FA25DF" w:rsidR="422D2FA1" w:rsidRPr="00941B3E" w:rsidRDefault="422D2FA1" w:rsidP="00EB5E90">
      <w:pPr>
        <w:pStyle w:val="Title"/>
        <w:spacing w:after="0" w:line="360" w:lineRule="auto"/>
        <w:ind w:firstLine="720"/>
        <w:jc w:val="both"/>
        <w:rPr>
          <w:rFonts w:ascii="Times New Roman" w:eastAsia="Times New Roman" w:hAnsi="Times New Roman" w:cs="Times New Roman"/>
          <w:sz w:val="26"/>
          <w:szCs w:val="26"/>
          <w:lang w:val="vi"/>
        </w:rPr>
      </w:pPr>
      <w:r w:rsidRPr="00941B3E">
        <w:rPr>
          <w:rFonts w:ascii="Times New Roman" w:eastAsia="Times New Roman" w:hAnsi="Times New Roman" w:cs="Times New Roman"/>
          <w:sz w:val="26"/>
          <w:szCs w:val="26"/>
          <w:lang w:val="vi"/>
        </w:rPr>
        <w:t>Trong bối cảnh đó, chúng tôi chọn chủ đề “Phát hiện viêm phổi bằng các mô hình học sâu” cho khoá luận tốt nghiệp của chúng tôi. Đây là một chủ đề đang rất được quan tâm và yêu thích trong dịch COVID-19 vừa qua. Nó giúp thời gian nhận diện, chuẩn đoán và chữa bệnh của các bác sĩ nhanh hơn giảm thiểu số ca tử vong do phát hiện quá muộn của bệnh COVID-19.</w:t>
      </w:r>
    </w:p>
    <w:p w14:paraId="0F35AC46" w14:textId="62DA6E25" w:rsidR="10C66E14" w:rsidRPr="00941B3E" w:rsidRDefault="422D2FA1" w:rsidP="00EB5E90">
      <w:pPr>
        <w:spacing w:line="360" w:lineRule="auto"/>
        <w:ind w:firstLine="720"/>
        <w:jc w:val="both"/>
        <w:rPr>
          <w:sz w:val="26"/>
          <w:szCs w:val="26"/>
          <w:lang w:val="vi"/>
        </w:rPr>
      </w:pPr>
      <w:r w:rsidRPr="00941B3E">
        <w:rPr>
          <w:sz w:val="26"/>
          <w:szCs w:val="26"/>
          <w:lang w:val="vi"/>
        </w:rPr>
        <w:t xml:space="preserve">Bài khoá luận tốt nghiệp của chúng tôi tập trung vào việc nghiên cứu và cải tiến mô hình phát hiện viêm phổi sử dụng các cơ chế chú ý, tập trung và nhóm tích chập. Mô hình cải tiến được </w:t>
      </w:r>
      <w:r w:rsidRPr="00941B3E">
        <w:rPr>
          <w:color w:val="000000" w:themeColor="text1"/>
          <w:sz w:val="26"/>
          <w:szCs w:val="26"/>
          <w:lang w:val="vi"/>
        </w:rPr>
        <w:t>đánh giá trên tập dữ liệu về ảnh chụp X-quang lồng ngực có sẵn trên kaggle sử dụng các chỉ số đánh giá phổ biến như: Độ chính xác (accuracy), F1 score, precision, recall, specsificity, AUC. Kết quả thực nghiệm cho thấy mô hình đề xuất có khả năng phát hiện viêm phổi trên ảnh chụp X-quang phổi với độ chính xác cao, từ đó làm nổi bật khả năng đầy hứa hẹn của nó trong việc triển khai mô hình lâm sàng trong thực tế.</w:t>
      </w:r>
    </w:p>
    <w:p w14:paraId="74E1E91C" w14:textId="4EA035E0" w:rsidR="00FB6C87" w:rsidRPr="00941B3E" w:rsidRDefault="422D2FA1" w:rsidP="00EB5E90">
      <w:pPr>
        <w:spacing w:line="360" w:lineRule="auto"/>
        <w:ind w:firstLine="720"/>
        <w:jc w:val="both"/>
        <w:rPr>
          <w:color w:val="212121"/>
          <w:sz w:val="26"/>
          <w:szCs w:val="26"/>
          <w:lang w:val="vi"/>
        </w:rPr>
      </w:pPr>
      <w:r w:rsidRPr="00941B3E">
        <w:rPr>
          <w:sz w:val="26"/>
          <w:szCs w:val="26"/>
          <w:lang w:val="vi"/>
        </w:rPr>
        <w:t xml:space="preserve">Cuối cùng, chúng em xin bày tỏ lòng biết ơn sâu sắc đến nhà trường, các giảng viên khoa Công nghệ thông tin, gia đình và bạn bè đã động viên, hỗ trợ chúng tôi trong suốt quá trình hoàn thiện bài khoá luận này. Chúng tôi hy vọng </w:t>
      </w:r>
      <w:r w:rsidRPr="00941B3E">
        <w:rPr>
          <w:color w:val="212121"/>
          <w:sz w:val="26"/>
          <w:szCs w:val="26"/>
          <w:lang w:val="vi"/>
        </w:rPr>
        <w:t>rằng những kiến thức và kinh nghiệm từ luận văn này sẽ giúp chúng tôi và các sinh viên khác trong ngành Khoa học máy tính tăng cường chuyên môn và đóng góp tích cực vào sự phát triển của mô hình máy học, học sâu trong lĩnh vực chuẩn đoán, phát viêm phổi trong y tế.</w:t>
      </w:r>
    </w:p>
    <w:p w14:paraId="733FA3AB" w14:textId="77777777" w:rsidR="00FB6C87" w:rsidRPr="00941B3E" w:rsidRDefault="00FB6C87">
      <w:pPr>
        <w:rPr>
          <w:color w:val="212121"/>
          <w:sz w:val="26"/>
          <w:szCs w:val="26"/>
          <w:lang w:val="vi"/>
        </w:rPr>
      </w:pPr>
      <w:r w:rsidRPr="00941B3E">
        <w:rPr>
          <w:color w:val="212121"/>
          <w:sz w:val="26"/>
          <w:szCs w:val="26"/>
          <w:lang w:val="vi"/>
        </w:rPr>
        <w:br w:type="page"/>
      </w:r>
    </w:p>
    <w:p w14:paraId="319224F2" w14:textId="21294C25" w:rsidR="10C66E14" w:rsidRPr="00941B3E" w:rsidRDefault="00FB6C87" w:rsidP="00FB6C87">
      <w:pPr>
        <w:ind w:firstLine="720"/>
        <w:jc w:val="center"/>
        <w:rPr>
          <w:b/>
          <w:bCs/>
          <w:sz w:val="28"/>
          <w:szCs w:val="28"/>
        </w:rPr>
      </w:pPr>
      <w:r w:rsidRPr="00941B3E">
        <w:rPr>
          <w:b/>
          <w:bCs/>
          <w:sz w:val="28"/>
          <w:szCs w:val="28"/>
        </w:rPr>
        <w:lastRenderedPageBreak/>
        <w:t>MỤC LỤC</w:t>
      </w:r>
    </w:p>
    <w:sdt>
      <w:sdtPr>
        <w:id w:val="1575911187"/>
        <w:docPartObj>
          <w:docPartGallery w:val="Table of Contents"/>
          <w:docPartUnique/>
        </w:docPartObj>
      </w:sdtPr>
      <w:sdtEndPr/>
      <w:sdtContent>
        <w:p w14:paraId="5D4286CA" w14:textId="69C49089" w:rsidR="003F739D" w:rsidRDefault="22046111">
          <w:pPr>
            <w:pStyle w:val="TOC1"/>
            <w:tabs>
              <w:tab w:val="right" w:leader="dot" w:pos="9350"/>
            </w:tabs>
            <w:rPr>
              <w:rFonts w:asciiTheme="minorHAnsi" w:eastAsiaTheme="minorEastAsia" w:hAnsiTheme="minorHAnsi" w:cstheme="minorBidi"/>
              <w:noProof/>
              <w:kern w:val="2"/>
              <w:lang w:val="en-GB" w:eastAsia="en-GB"/>
              <w14:ligatures w14:val="standardContextual"/>
            </w:rPr>
          </w:pPr>
          <w:r w:rsidRPr="00941B3E">
            <w:fldChar w:fldCharType="begin"/>
          </w:r>
          <w:r w:rsidR="10C66E14" w:rsidRPr="00941B3E">
            <w:instrText>TOC \o "1-9" \z \u \h</w:instrText>
          </w:r>
          <w:r w:rsidRPr="00941B3E">
            <w:fldChar w:fldCharType="separate"/>
          </w:r>
          <w:hyperlink w:anchor="_Toc185685365" w:history="1">
            <w:r w:rsidR="003F739D" w:rsidRPr="00617978">
              <w:rPr>
                <w:rStyle w:val="Hyperlink"/>
                <w:b/>
                <w:bCs/>
                <w:noProof/>
                <w:lang w:val="vi"/>
              </w:rPr>
              <w:t>CHƯƠNG 1</w:t>
            </w:r>
            <w:r w:rsidR="003F739D" w:rsidRPr="00617978">
              <w:rPr>
                <w:rStyle w:val="Hyperlink"/>
                <w:b/>
                <w:bCs/>
                <w:noProof/>
                <w:lang w:val="en-GB"/>
              </w:rPr>
              <w:t xml:space="preserve">. </w:t>
            </w:r>
            <w:r w:rsidR="003F739D" w:rsidRPr="00617978">
              <w:rPr>
                <w:rStyle w:val="Hyperlink"/>
                <w:noProof/>
                <w:lang w:val="vi"/>
              </w:rPr>
              <w:t xml:space="preserve"> </w:t>
            </w:r>
            <w:r w:rsidR="003F739D" w:rsidRPr="00617978">
              <w:rPr>
                <w:rStyle w:val="Hyperlink"/>
                <w:b/>
                <w:bCs/>
                <w:noProof/>
                <w:lang w:val="vi"/>
              </w:rPr>
              <w:t>TỔNG QUAN</w:t>
            </w:r>
            <w:r w:rsidR="003F739D">
              <w:rPr>
                <w:noProof/>
                <w:webHidden/>
              </w:rPr>
              <w:tab/>
            </w:r>
            <w:r w:rsidR="003F739D">
              <w:rPr>
                <w:noProof/>
                <w:webHidden/>
              </w:rPr>
              <w:fldChar w:fldCharType="begin"/>
            </w:r>
            <w:r w:rsidR="003F739D">
              <w:rPr>
                <w:noProof/>
                <w:webHidden/>
              </w:rPr>
              <w:instrText xml:space="preserve"> PAGEREF _Toc185685365 \h </w:instrText>
            </w:r>
            <w:r w:rsidR="003F739D">
              <w:rPr>
                <w:noProof/>
                <w:webHidden/>
              </w:rPr>
            </w:r>
            <w:r w:rsidR="003F739D">
              <w:rPr>
                <w:noProof/>
                <w:webHidden/>
              </w:rPr>
              <w:fldChar w:fldCharType="separate"/>
            </w:r>
            <w:r w:rsidR="00D54B4F">
              <w:rPr>
                <w:noProof/>
                <w:webHidden/>
              </w:rPr>
              <w:t>1</w:t>
            </w:r>
            <w:r w:rsidR="003F739D">
              <w:rPr>
                <w:noProof/>
                <w:webHidden/>
              </w:rPr>
              <w:fldChar w:fldCharType="end"/>
            </w:r>
          </w:hyperlink>
        </w:p>
        <w:p w14:paraId="5C39E6B2" w14:textId="2E7B956C"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66" w:history="1">
            <w:r w:rsidR="003F739D" w:rsidRPr="00617978">
              <w:rPr>
                <w:rStyle w:val="Hyperlink"/>
                <w:b/>
                <w:bCs/>
                <w:noProof/>
                <w:lang w:val="vi"/>
              </w:rPr>
              <w:t>1.1 Lý do chọn đề tài</w:t>
            </w:r>
            <w:r w:rsidR="003F739D">
              <w:rPr>
                <w:noProof/>
                <w:webHidden/>
              </w:rPr>
              <w:tab/>
            </w:r>
            <w:r w:rsidR="003F739D">
              <w:rPr>
                <w:noProof/>
                <w:webHidden/>
              </w:rPr>
              <w:fldChar w:fldCharType="begin"/>
            </w:r>
            <w:r w:rsidR="003F739D">
              <w:rPr>
                <w:noProof/>
                <w:webHidden/>
              </w:rPr>
              <w:instrText xml:space="preserve"> PAGEREF _Toc185685366 \h </w:instrText>
            </w:r>
            <w:r w:rsidR="003F739D">
              <w:rPr>
                <w:noProof/>
                <w:webHidden/>
              </w:rPr>
            </w:r>
            <w:r w:rsidR="003F739D">
              <w:rPr>
                <w:noProof/>
                <w:webHidden/>
              </w:rPr>
              <w:fldChar w:fldCharType="separate"/>
            </w:r>
            <w:r w:rsidR="00D54B4F">
              <w:rPr>
                <w:noProof/>
                <w:webHidden/>
              </w:rPr>
              <w:t>1</w:t>
            </w:r>
            <w:r w:rsidR="003F739D">
              <w:rPr>
                <w:noProof/>
                <w:webHidden/>
              </w:rPr>
              <w:fldChar w:fldCharType="end"/>
            </w:r>
          </w:hyperlink>
        </w:p>
        <w:p w14:paraId="34542969" w14:textId="2AE3ED9C"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67" w:history="1">
            <w:r w:rsidR="003F739D" w:rsidRPr="00617978">
              <w:rPr>
                <w:rStyle w:val="Hyperlink"/>
                <w:b/>
                <w:bCs/>
                <w:noProof/>
              </w:rPr>
              <w:t>1.2 Mục tiêu nghiên cứu</w:t>
            </w:r>
            <w:r w:rsidR="003F739D">
              <w:rPr>
                <w:noProof/>
                <w:webHidden/>
              </w:rPr>
              <w:tab/>
            </w:r>
            <w:r w:rsidR="003F739D">
              <w:rPr>
                <w:noProof/>
                <w:webHidden/>
              </w:rPr>
              <w:fldChar w:fldCharType="begin"/>
            </w:r>
            <w:r w:rsidR="003F739D">
              <w:rPr>
                <w:noProof/>
                <w:webHidden/>
              </w:rPr>
              <w:instrText xml:space="preserve"> PAGEREF _Toc185685367 \h </w:instrText>
            </w:r>
            <w:r w:rsidR="003F739D">
              <w:rPr>
                <w:noProof/>
                <w:webHidden/>
              </w:rPr>
            </w:r>
            <w:r w:rsidR="003F739D">
              <w:rPr>
                <w:noProof/>
                <w:webHidden/>
              </w:rPr>
              <w:fldChar w:fldCharType="separate"/>
            </w:r>
            <w:r w:rsidR="00D54B4F">
              <w:rPr>
                <w:noProof/>
                <w:webHidden/>
              </w:rPr>
              <w:t>2</w:t>
            </w:r>
            <w:r w:rsidR="003F739D">
              <w:rPr>
                <w:noProof/>
                <w:webHidden/>
              </w:rPr>
              <w:fldChar w:fldCharType="end"/>
            </w:r>
          </w:hyperlink>
        </w:p>
        <w:p w14:paraId="1BC56675" w14:textId="1CF3645A"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68" w:history="1">
            <w:r w:rsidR="003F739D" w:rsidRPr="00617978">
              <w:rPr>
                <w:rStyle w:val="Hyperlink"/>
                <w:b/>
                <w:bCs/>
                <w:noProof/>
              </w:rPr>
              <w:t>1.3 Phạm vi nghiên cứu</w:t>
            </w:r>
            <w:r w:rsidR="003F739D">
              <w:rPr>
                <w:noProof/>
                <w:webHidden/>
              </w:rPr>
              <w:tab/>
            </w:r>
            <w:r w:rsidR="003F739D">
              <w:rPr>
                <w:noProof/>
                <w:webHidden/>
              </w:rPr>
              <w:fldChar w:fldCharType="begin"/>
            </w:r>
            <w:r w:rsidR="003F739D">
              <w:rPr>
                <w:noProof/>
                <w:webHidden/>
              </w:rPr>
              <w:instrText xml:space="preserve"> PAGEREF _Toc185685368 \h </w:instrText>
            </w:r>
            <w:r w:rsidR="003F739D">
              <w:rPr>
                <w:noProof/>
                <w:webHidden/>
              </w:rPr>
            </w:r>
            <w:r w:rsidR="003F739D">
              <w:rPr>
                <w:noProof/>
                <w:webHidden/>
              </w:rPr>
              <w:fldChar w:fldCharType="separate"/>
            </w:r>
            <w:r w:rsidR="00D54B4F">
              <w:rPr>
                <w:noProof/>
                <w:webHidden/>
              </w:rPr>
              <w:t>2</w:t>
            </w:r>
            <w:r w:rsidR="003F739D">
              <w:rPr>
                <w:noProof/>
                <w:webHidden/>
              </w:rPr>
              <w:fldChar w:fldCharType="end"/>
            </w:r>
          </w:hyperlink>
        </w:p>
        <w:p w14:paraId="7EF84AA7" w14:textId="60C0C557"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69" w:history="1">
            <w:r w:rsidR="003F739D" w:rsidRPr="00617978">
              <w:rPr>
                <w:rStyle w:val="Hyperlink"/>
                <w:b/>
                <w:bCs/>
                <w:noProof/>
              </w:rPr>
              <w:t>1.4 Phương pháp nghiên cứu</w:t>
            </w:r>
            <w:r w:rsidR="003F739D">
              <w:rPr>
                <w:noProof/>
                <w:webHidden/>
              </w:rPr>
              <w:tab/>
            </w:r>
            <w:r w:rsidR="003F739D">
              <w:rPr>
                <w:noProof/>
                <w:webHidden/>
              </w:rPr>
              <w:fldChar w:fldCharType="begin"/>
            </w:r>
            <w:r w:rsidR="003F739D">
              <w:rPr>
                <w:noProof/>
                <w:webHidden/>
              </w:rPr>
              <w:instrText xml:space="preserve"> PAGEREF _Toc185685369 \h </w:instrText>
            </w:r>
            <w:r w:rsidR="003F739D">
              <w:rPr>
                <w:noProof/>
                <w:webHidden/>
              </w:rPr>
            </w:r>
            <w:r w:rsidR="003F739D">
              <w:rPr>
                <w:noProof/>
                <w:webHidden/>
              </w:rPr>
              <w:fldChar w:fldCharType="separate"/>
            </w:r>
            <w:r w:rsidR="00D54B4F">
              <w:rPr>
                <w:noProof/>
                <w:webHidden/>
              </w:rPr>
              <w:t>3</w:t>
            </w:r>
            <w:r w:rsidR="003F739D">
              <w:rPr>
                <w:noProof/>
                <w:webHidden/>
              </w:rPr>
              <w:fldChar w:fldCharType="end"/>
            </w:r>
          </w:hyperlink>
        </w:p>
        <w:p w14:paraId="1654D2B2" w14:textId="13921695"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70" w:history="1">
            <w:r w:rsidR="003F739D" w:rsidRPr="00617978">
              <w:rPr>
                <w:rStyle w:val="Hyperlink"/>
                <w:b/>
                <w:bCs/>
                <w:noProof/>
                <w:lang w:val="vi"/>
              </w:rPr>
              <w:t>1.5 Kết cấu đồ án.</w:t>
            </w:r>
            <w:r w:rsidR="003F739D">
              <w:rPr>
                <w:noProof/>
                <w:webHidden/>
              </w:rPr>
              <w:tab/>
            </w:r>
            <w:r w:rsidR="003F739D">
              <w:rPr>
                <w:noProof/>
                <w:webHidden/>
              </w:rPr>
              <w:fldChar w:fldCharType="begin"/>
            </w:r>
            <w:r w:rsidR="003F739D">
              <w:rPr>
                <w:noProof/>
                <w:webHidden/>
              </w:rPr>
              <w:instrText xml:space="preserve"> PAGEREF _Toc185685370 \h </w:instrText>
            </w:r>
            <w:r w:rsidR="003F739D">
              <w:rPr>
                <w:noProof/>
                <w:webHidden/>
              </w:rPr>
            </w:r>
            <w:r w:rsidR="003F739D">
              <w:rPr>
                <w:noProof/>
                <w:webHidden/>
              </w:rPr>
              <w:fldChar w:fldCharType="separate"/>
            </w:r>
            <w:r w:rsidR="00D54B4F">
              <w:rPr>
                <w:noProof/>
                <w:webHidden/>
              </w:rPr>
              <w:t>4</w:t>
            </w:r>
            <w:r w:rsidR="003F739D">
              <w:rPr>
                <w:noProof/>
                <w:webHidden/>
              </w:rPr>
              <w:fldChar w:fldCharType="end"/>
            </w:r>
          </w:hyperlink>
        </w:p>
        <w:p w14:paraId="4F23AB0A" w14:textId="4E00C426" w:rsidR="003F739D" w:rsidRDefault="00FB6537">
          <w:pPr>
            <w:pStyle w:val="TOC1"/>
            <w:tabs>
              <w:tab w:val="right" w:leader="dot" w:pos="9350"/>
            </w:tabs>
            <w:rPr>
              <w:rFonts w:asciiTheme="minorHAnsi" w:eastAsiaTheme="minorEastAsia" w:hAnsiTheme="minorHAnsi" w:cstheme="minorBidi"/>
              <w:noProof/>
              <w:kern w:val="2"/>
              <w:lang w:val="en-GB" w:eastAsia="en-GB"/>
              <w14:ligatures w14:val="standardContextual"/>
            </w:rPr>
          </w:pPr>
          <w:hyperlink w:anchor="_Toc185685371" w:history="1">
            <w:r w:rsidR="003F739D" w:rsidRPr="00617978">
              <w:rPr>
                <w:rStyle w:val="Hyperlink"/>
                <w:b/>
                <w:bCs/>
                <w:noProof/>
                <w:lang w:val="vi"/>
              </w:rPr>
              <w:t>CHƯƠNG 2</w:t>
            </w:r>
            <w:r w:rsidR="003F739D" w:rsidRPr="00617978">
              <w:rPr>
                <w:rStyle w:val="Hyperlink"/>
                <w:b/>
                <w:bCs/>
                <w:noProof/>
                <w:lang w:val="en-GB"/>
              </w:rPr>
              <w:t xml:space="preserve">. </w:t>
            </w:r>
            <w:r w:rsidR="003F739D" w:rsidRPr="00617978">
              <w:rPr>
                <w:rStyle w:val="Hyperlink"/>
                <w:b/>
                <w:bCs/>
                <w:noProof/>
              </w:rPr>
              <w:t>CƠ SỞ LÝ THUYẾT</w:t>
            </w:r>
            <w:r w:rsidR="003F739D">
              <w:rPr>
                <w:noProof/>
                <w:webHidden/>
              </w:rPr>
              <w:tab/>
            </w:r>
            <w:r w:rsidR="003F739D">
              <w:rPr>
                <w:noProof/>
                <w:webHidden/>
              </w:rPr>
              <w:fldChar w:fldCharType="begin"/>
            </w:r>
            <w:r w:rsidR="003F739D">
              <w:rPr>
                <w:noProof/>
                <w:webHidden/>
              </w:rPr>
              <w:instrText xml:space="preserve"> PAGEREF _Toc185685371 \h </w:instrText>
            </w:r>
            <w:r w:rsidR="003F739D">
              <w:rPr>
                <w:noProof/>
                <w:webHidden/>
              </w:rPr>
            </w:r>
            <w:r w:rsidR="003F739D">
              <w:rPr>
                <w:noProof/>
                <w:webHidden/>
              </w:rPr>
              <w:fldChar w:fldCharType="separate"/>
            </w:r>
            <w:r w:rsidR="00D54B4F">
              <w:rPr>
                <w:noProof/>
                <w:webHidden/>
              </w:rPr>
              <w:t>5</w:t>
            </w:r>
            <w:r w:rsidR="003F739D">
              <w:rPr>
                <w:noProof/>
                <w:webHidden/>
              </w:rPr>
              <w:fldChar w:fldCharType="end"/>
            </w:r>
          </w:hyperlink>
        </w:p>
        <w:p w14:paraId="26657733" w14:textId="3EE8968F"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72" w:history="1">
            <w:r w:rsidR="003F739D" w:rsidRPr="00617978">
              <w:rPr>
                <w:rStyle w:val="Hyperlink"/>
                <w:b/>
                <w:bCs/>
                <w:noProof/>
              </w:rPr>
              <w:t>2.1. Học sâu (Deep learning)</w:t>
            </w:r>
            <w:r w:rsidR="003F739D">
              <w:rPr>
                <w:noProof/>
                <w:webHidden/>
              </w:rPr>
              <w:tab/>
            </w:r>
            <w:r w:rsidR="003F739D">
              <w:rPr>
                <w:noProof/>
                <w:webHidden/>
              </w:rPr>
              <w:fldChar w:fldCharType="begin"/>
            </w:r>
            <w:r w:rsidR="003F739D">
              <w:rPr>
                <w:noProof/>
                <w:webHidden/>
              </w:rPr>
              <w:instrText xml:space="preserve"> PAGEREF _Toc185685372 \h </w:instrText>
            </w:r>
            <w:r w:rsidR="003F739D">
              <w:rPr>
                <w:noProof/>
                <w:webHidden/>
              </w:rPr>
            </w:r>
            <w:r w:rsidR="003F739D">
              <w:rPr>
                <w:noProof/>
                <w:webHidden/>
              </w:rPr>
              <w:fldChar w:fldCharType="separate"/>
            </w:r>
            <w:r w:rsidR="00D54B4F">
              <w:rPr>
                <w:noProof/>
                <w:webHidden/>
              </w:rPr>
              <w:t>5</w:t>
            </w:r>
            <w:r w:rsidR="003F739D">
              <w:rPr>
                <w:noProof/>
                <w:webHidden/>
              </w:rPr>
              <w:fldChar w:fldCharType="end"/>
            </w:r>
          </w:hyperlink>
        </w:p>
        <w:p w14:paraId="1D9AADD4" w14:textId="1290278A"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73" w:history="1">
            <w:r w:rsidR="003F739D" w:rsidRPr="00617978">
              <w:rPr>
                <w:rStyle w:val="Hyperlink"/>
                <w:b/>
                <w:bCs/>
                <w:noProof/>
              </w:rPr>
              <w:t>2.2. Tăng cường dữ liệu (Data augmentation)</w:t>
            </w:r>
            <w:r w:rsidR="003F739D">
              <w:rPr>
                <w:noProof/>
                <w:webHidden/>
              </w:rPr>
              <w:tab/>
            </w:r>
            <w:r w:rsidR="003F739D">
              <w:rPr>
                <w:noProof/>
                <w:webHidden/>
              </w:rPr>
              <w:fldChar w:fldCharType="begin"/>
            </w:r>
            <w:r w:rsidR="003F739D">
              <w:rPr>
                <w:noProof/>
                <w:webHidden/>
              </w:rPr>
              <w:instrText xml:space="preserve"> PAGEREF _Toc185685373 \h </w:instrText>
            </w:r>
            <w:r w:rsidR="003F739D">
              <w:rPr>
                <w:noProof/>
                <w:webHidden/>
              </w:rPr>
            </w:r>
            <w:r w:rsidR="003F739D">
              <w:rPr>
                <w:noProof/>
                <w:webHidden/>
              </w:rPr>
              <w:fldChar w:fldCharType="separate"/>
            </w:r>
            <w:r w:rsidR="00D54B4F">
              <w:rPr>
                <w:noProof/>
                <w:webHidden/>
              </w:rPr>
              <w:t>5</w:t>
            </w:r>
            <w:r w:rsidR="003F739D">
              <w:rPr>
                <w:noProof/>
                <w:webHidden/>
              </w:rPr>
              <w:fldChar w:fldCharType="end"/>
            </w:r>
          </w:hyperlink>
        </w:p>
        <w:p w14:paraId="520B70BC" w14:textId="06DFE91A"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74" w:history="1">
            <w:r w:rsidR="003F739D" w:rsidRPr="00617978">
              <w:rPr>
                <w:rStyle w:val="Hyperlink"/>
                <w:b/>
                <w:bCs/>
                <w:noProof/>
              </w:rPr>
              <w:t>2.3. Cơ chế chú ý (Attention Mechanisms)</w:t>
            </w:r>
            <w:r w:rsidR="003F739D">
              <w:rPr>
                <w:noProof/>
                <w:webHidden/>
              </w:rPr>
              <w:tab/>
            </w:r>
            <w:r w:rsidR="003F739D">
              <w:rPr>
                <w:noProof/>
                <w:webHidden/>
              </w:rPr>
              <w:fldChar w:fldCharType="begin"/>
            </w:r>
            <w:r w:rsidR="003F739D">
              <w:rPr>
                <w:noProof/>
                <w:webHidden/>
              </w:rPr>
              <w:instrText xml:space="preserve"> PAGEREF _Toc185685374 \h </w:instrText>
            </w:r>
            <w:r w:rsidR="003F739D">
              <w:rPr>
                <w:noProof/>
                <w:webHidden/>
              </w:rPr>
            </w:r>
            <w:r w:rsidR="003F739D">
              <w:rPr>
                <w:noProof/>
                <w:webHidden/>
              </w:rPr>
              <w:fldChar w:fldCharType="separate"/>
            </w:r>
            <w:r w:rsidR="00D54B4F">
              <w:rPr>
                <w:noProof/>
                <w:webHidden/>
              </w:rPr>
              <w:t>5</w:t>
            </w:r>
            <w:r w:rsidR="003F739D">
              <w:rPr>
                <w:noProof/>
                <w:webHidden/>
              </w:rPr>
              <w:fldChar w:fldCharType="end"/>
            </w:r>
          </w:hyperlink>
        </w:p>
        <w:p w14:paraId="1BF0CA85" w14:textId="72E5150A"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75" w:history="1">
            <w:r w:rsidR="003F739D" w:rsidRPr="00617978">
              <w:rPr>
                <w:rStyle w:val="Hyperlink"/>
                <w:b/>
                <w:bCs/>
                <w:noProof/>
              </w:rPr>
              <w:t>2.4. Kỹ thuật nhóm tích chập (Grouped Convolution)</w:t>
            </w:r>
            <w:r w:rsidR="003F739D">
              <w:rPr>
                <w:noProof/>
                <w:webHidden/>
              </w:rPr>
              <w:tab/>
            </w:r>
            <w:r w:rsidR="003F739D">
              <w:rPr>
                <w:noProof/>
                <w:webHidden/>
              </w:rPr>
              <w:fldChar w:fldCharType="begin"/>
            </w:r>
            <w:r w:rsidR="003F739D">
              <w:rPr>
                <w:noProof/>
                <w:webHidden/>
              </w:rPr>
              <w:instrText xml:space="preserve"> PAGEREF _Toc185685375 \h </w:instrText>
            </w:r>
            <w:r w:rsidR="003F739D">
              <w:rPr>
                <w:noProof/>
                <w:webHidden/>
              </w:rPr>
            </w:r>
            <w:r w:rsidR="003F739D">
              <w:rPr>
                <w:noProof/>
                <w:webHidden/>
              </w:rPr>
              <w:fldChar w:fldCharType="separate"/>
            </w:r>
            <w:r w:rsidR="00D54B4F">
              <w:rPr>
                <w:noProof/>
                <w:webHidden/>
              </w:rPr>
              <w:t>6</w:t>
            </w:r>
            <w:r w:rsidR="003F739D">
              <w:rPr>
                <w:noProof/>
                <w:webHidden/>
              </w:rPr>
              <w:fldChar w:fldCharType="end"/>
            </w:r>
          </w:hyperlink>
        </w:p>
        <w:p w14:paraId="7F960B35" w14:textId="18C8F68F"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76" w:history="1">
            <w:r w:rsidR="003F739D" w:rsidRPr="00617978">
              <w:rPr>
                <w:rStyle w:val="Hyperlink"/>
                <w:b/>
                <w:bCs/>
                <w:noProof/>
              </w:rPr>
              <w:t>1. Squeeze:</w:t>
            </w:r>
            <w:r w:rsidR="003F739D">
              <w:rPr>
                <w:noProof/>
                <w:webHidden/>
              </w:rPr>
              <w:tab/>
            </w:r>
            <w:r w:rsidR="003F739D">
              <w:rPr>
                <w:noProof/>
                <w:webHidden/>
              </w:rPr>
              <w:fldChar w:fldCharType="begin"/>
            </w:r>
            <w:r w:rsidR="003F739D">
              <w:rPr>
                <w:noProof/>
                <w:webHidden/>
              </w:rPr>
              <w:instrText xml:space="preserve"> PAGEREF _Toc185685376 \h </w:instrText>
            </w:r>
            <w:r w:rsidR="003F739D">
              <w:rPr>
                <w:noProof/>
                <w:webHidden/>
              </w:rPr>
            </w:r>
            <w:r w:rsidR="003F739D">
              <w:rPr>
                <w:noProof/>
                <w:webHidden/>
              </w:rPr>
              <w:fldChar w:fldCharType="separate"/>
            </w:r>
            <w:r w:rsidR="00D54B4F">
              <w:rPr>
                <w:noProof/>
                <w:webHidden/>
              </w:rPr>
              <w:t>6</w:t>
            </w:r>
            <w:r w:rsidR="003F739D">
              <w:rPr>
                <w:noProof/>
                <w:webHidden/>
              </w:rPr>
              <w:fldChar w:fldCharType="end"/>
            </w:r>
          </w:hyperlink>
        </w:p>
        <w:p w14:paraId="3A38E79E" w14:textId="6745CDF2"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77" w:history="1">
            <w:r w:rsidR="003F739D" w:rsidRPr="00617978">
              <w:rPr>
                <w:rStyle w:val="Hyperlink"/>
                <w:b/>
                <w:bCs/>
                <w:noProof/>
              </w:rPr>
              <w:t>2. Excitation:</w:t>
            </w:r>
            <w:r w:rsidR="003F739D">
              <w:rPr>
                <w:noProof/>
                <w:webHidden/>
              </w:rPr>
              <w:tab/>
            </w:r>
            <w:r w:rsidR="003F739D">
              <w:rPr>
                <w:noProof/>
                <w:webHidden/>
              </w:rPr>
              <w:fldChar w:fldCharType="begin"/>
            </w:r>
            <w:r w:rsidR="003F739D">
              <w:rPr>
                <w:noProof/>
                <w:webHidden/>
              </w:rPr>
              <w:instrText xml:space="preserve"> PAGEREF _Toc185685377 \h </w:instrText>
            </w:r>
            <w:r w:rsidR="003F739D">
              <w:rPr>
                <w:noProof/>
                <w:webHidden/>
              </w:rPr>
            </w:r>
            <w:r w:rsidR="003F739D">
              <w:rPr>
                <w:noProof/>
                <w:webHidden/>
              </w:rPr>
              <w:fldChar w:fldCharType="separate"/>
            </w:r>
            <w:r w:rsidR="00D54B4F">
              <w:rPr>
                <w:noProof/>
                <w:webHidden/>
              </w:rPr>
              <w:t>7</w:t>
            </w:r>
            <w:r w:rsidR="003F739D">
              <w:rPr>
                <w:noProof/>
                <w:webHidden/>
              </w:rPr>
              <w:fldChar w:fldCharType="end"/>
            </w:r>
          </w:hyperlink>
        </w:p>
        <w:p w14:paraId="341A5983" w14:textId="5A225D01"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78" w:history="1">
            <w:r w:rsidR="003F739D" w:rsidRPr="00617978">
              <w:rPr>
                <w:rStyle w:val="Hyperlink"/>
                <w:b/>
                <w:bCs/>
                <w:noProof/>
              </w:rPr>
              <w:t>3. Scale:</w:t>
            </w:r>
            <w:r w:rsidR="003F739D">
              <w:rPr>
                <w:noProof/>
                <w:webHidden/>
              </w:rPr>
              <w:tab/>
            </w:r>
            <w:r w:rsidR="003F739D">
              <w:rPr>
                <w:noProof/>
                <w:webHidden/>
              </w:rPr>
              <w:fldChar w:fldCharType="begin"/>
            </w:r>
            <w:r w:rsidR="003F739D">
              <w:rPr>
                <w:noProof/>
                <w:webHidden/>
              </w:rPr>
              <w:instrText xml:space="preserve"> PAGEREF _Toc185685378 \h </w:instrText>
            </w:r>
            <w:r w:rsidR="003F739D">
              <w:rPr>
                <w:noProof/>
                <w:webHidden/>
              </w:rPr>
            </w:r>
            <w:r w:rsidR="003F739D">
              <w:rPr>
                <w:noProof/>
                <w:webHidden/>
              </w:rPr>
              <w:fldChar w:fldCharType="separate"/>
            </w:r>
            <w:r w:rsidR="00D54B4F">
              <w:rPr>
                <w:noProof/>
                <w:webHidden/>
              </w:rPr>
              <w:t>7</w:t>
            </w:r>
            <w:r w:rsidR="003F739D">
              <w:rPr>
                <w:noProof/>
                <w:webHidden/>
              </w:rPr>
              <w:fldChar w:fldCharType="end"/>
            </w:r>
          </w:hyperlink>
        </w:p>
        <w:p w14:paraId="71E8CA82" w14:textId="65DE85A0"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79" w:history="1">
            <w:r w:rsidR="003F739D" w:rsidRPr="00617978">
              <w:rPr>
                <w:rStyle w:val="Hyperlink"/>
                <w:b/>
                <w:bCs/>
                <w:noProof/>
              </w:rPr>
              <w:t>2.6. Các phương pháp đánh giá mô hình</w:t>
            </w:r>
            <w:r w:rsidR="003F739D">
              <w:rPr>
                <w:noProof/>
                <w:webHidden/>
              </w:rPr>
              <w:tab/>
            </w:r>
            <w:r w:rsidR="003F739D">
              <w:rPr>
                <w:noProof/>
                <w:webHidden/>
              </w:rPr>
              <w:fldChar w:fldCharType="begin"/>
            </w:r>
            <w:r w:rsidR="003F739D">
              <w:rPr>
                <w:noProof/>
                <w:webHidden/>
              </w:rPr>
              <w:instrText xml:space="preserve"> PAGEREF _Toc185685379 \h </w:instrText>
            </w:r>
            <w:r w:rsidR="003F739D">
              <w:rPr>
                <w:noProof/>
                <w:webHidden/>
              </w:rPr>
            </w:r>
            <w:r w:rsidR="003F739D">
              <w:rPr>
                <w:noProof/>
                <w:webHidden/>
              </w:rPr>
              <w:fldChar w:fldCharType="separate"/>
            </w:r>
            <w:r w:rsidR="00D54B4F">
              <w:rPr>
                <w:noProof/>
                <w:webHidden/>
              </w:rPr>
              <w:t>7</w:t>
            </w:r>
            <w:r w:rsidR="003F739D">
              <w:rPr>
                <w:noProof/>
                <w:webHidden/>
              </w:rPr>
              <w:fldChar w:fldCharType="end"/>
            </w:r>
          </w:hyperlink>
        </w:p>
        <w:p w14:paraId="0AADC7DA" w14:textId="72553527"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80" w:history="1">
            <w:r w:rsidR="003F739D" w:rsidRPr="00617978">
              <w:rPr>
                <w:rStyle w:val="Hyperlink"/>
                <w:b/>
                <w:bCs/>
                <w:noProof/>
              </w:rPr>
              <w:t>1. Độ chính xác (Accuracy)</w:t>
            </w:r>
            <w:r w:rsidR="003F739D">
              <w:rPr>
                <w:noProof/>
                <w:webHidden/>
              </w:rPr>
              <w:tab/>
            </w:r>
            <w:r w:rsidR="003F739D">
              <w:rPr>
                <w:noProof/>
                <w:webHidden/>
              </w:rPr>
              <w:fldChar w:fldCharType="begin"/>
            </w:r>
            <w:r w:rsidR="003F739D">
              <w:rPr>
                <w:noProof/>
                <w:webHidden/>
              </w:rPr>
              <w:instrText xml:space="preserve"> PAGEREF _Toc185685380 \h </w:instrText>
            </w:r>
            <w:r w:rsidR="003F739D">
              <w:rPr>
                <w:noProof/>
                <w:webHidden/>
              </w:rPr>
            </w:r>
            <w:r w:rsidR="003F739D">
              <w:rPr>
                <w:noProof/>
                <w:webHidden/>
              </w:rPr>
              <w:fldChar w:fldCharType="separate"/>
            </w:r>
            <w:r w:rsidR="00D54B4F">
              <w:rPr>
                <w:noProof/>
                <w:webHidden/>
              </w:rPr>
              <w:t>7</w:t>
            </w:r>
            <w:r w:rsidR="003F739D">
              <w:rPr>
                <w:noProof/>
                <w:webHidden/>
              </w:rPr>
              <w:fldChar w:fldCharType="end"/>
            </w:r>
          </w:hyperlink>
        </w:p>
        <w:p w14:paraId="47D8BBF4" w14:textId="72AF7E6A"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81" w:history="1">
            <w:r w:rsidR="003F739D" w:rsidRPr="00617978">
              <w:rPr>
                <w:rStyle w:val="Hyperlink"/>
                <w:rFonts w:eastAsiaTheme="majorEastAsia"/>
                <w:b/>
                <w:bCs/>
                <w:noProof/>
              </w:rPr>
              <w:t>2</w:t>
            </w:r>
            <w:r w:rsidR="003F739D" w:rsidRPr="00617978">
              <w:rPr>
                <w:rStyle w:val="Hyperlink"/>
                <w:rFonts w:eastAsiaTheme="majorEastAsia"/>
                <w:noProof/>
              </w:rPr>
              <w:t>.</w:t>
            </w:r>
            <w:r w:rsidR="003F739D" w:rsidRPr="00617978">
              <w:rPr>
                <w:rStyle w:val="Hyperlink"/>
                <w:rFonts w:eastAsiaTheme="majorEastAsia"/>
                <w:b/>
                <w:bCs/>
                <w:noProof/>
              </w:rPr>
              <w:t xml:space="preserve"> Precision (Độ chính xác dự đoán dương)</w:t>
            </w:r>
            <w:r w:rsidR="003F739D">
              <w:rPr>
                <w:noProof/>
                <w:webHidden/>
              </w:rPr>
              <w:tab/>
            </w:r>
            <w:r w:rsidR="003F739D">
              <w:rPr>
                <w:noProof/>
                <w:webHidden/>
              </w:rPr>
              <w:fldChar w:fldCharType="begin"/>
            </w:r>
            <w:r w:rsidR="003F739D">
              <w:rPr>
                <w:noProof/>
                <w:webHidden/>
              </w:rPr>
              <w:instrText xml:space="preserve"> PAGEREF _Toc185685381 \h </w:instrText>
            </w:r>
            <w:r w:rsidR="003F739D">
              <w:rPr>
                <w:noProof/>
                <w:webHidden/>
              </w:rPr>
            </w:r>
            <w:r w:rsidR="003F739D">
              <w:rPr>
                <w:noProof/>
                <w:webHidden/>
              </w:rPr>
              <w:fldChar w:fldCharType="separate"/>
            </w:r>
            <w:r w:rsidR="00D54B4F">
              <w:rPr>
                <w:noProof/>
                <w:webHidden/>
              </w:rPr>
              <w:t>8</w:t>
            </w:r>
            <w:r w:rsidR="003F739D">
              <w:rPr>
                <w:noProof/>
                <w:webHidden/>
              </w:rPr>
              <w:fldChar w:fldCharType="end"/>
            </w:r>
          </w:hyperlink>
        </w:p>
        <w:p w14:paraId="60AF5D99" w14:textId="5A7291C4"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82" w:history="1">
            <w:r w:rsidR="003F739D" w:rsidRPr="00617978">
              <w:rPr>
                <w:rStyle w:val="Hyperlink"/>
                <w:rFonts w:eastAsiaTheme="majorEastAsia"/>
                <w:b/>
                <w:bCs/>
                <w:noProof/>
              </w:rPr>
              <w:t>3. Recall (Độ nhạy)</w:t>
            </w:r>
            <w:r w:rsidR="003F739D">
              <w:rPr>
                <w:noProof/>
                <w:webHidden/>
              </w:rPr>
              <w:tab/>
            </w:r>
            <w:r w:rsidR="003F739D">
              <w:rPr>
                <w:noProof/>
                <w:webHidden/>
              </w:rPr>
              <w:fldChar w:fldCharType="begin"/>
            </w:r>
            <w:r w:rsidR="003F739D">
              <w:rPr>
                <w:noProof/>
                <w:webHidden/>
              </w:rPr>
              <w:instrText xml:space="preserve"> PAGEREF _Toc185685382 \h </w:instrText>
            </w:r>
            <w:r w:rsidR="003F739D">
              <w:rPr>
                <w:noProof/>
                <w:webHidden/>
              </w:rPr>
            </w:r>
            <w:r w:rsidR="003F739D">
              <w:rPr>
                <w:noProof/>
                <w:webHidden/>
              </w:rPr>
              <w:fldChar w:fldCharType="separate"/>
            </w:r>
            <w:r w:rsidR="00D54B4F">
              <w:rPr>
                <w:noProof/>
                <w:webHidden/>
              </w:rPr>
              <w:t>8</w:t>
            </w:r>
            <w:r w:rsidR="003F739D">
              <w:rPr>
                <w:noProof/>
                <w:webHidden/>
              </w:rPr>
              <w:fldChar w:fldCharType="end"/>
            </w:r>
          </w:hyperlink>
        </w:p>
        <w:p w14:paraId="42A6AE3E" w14:textId="05662AF9"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83" w:history="1">
            <w:r w:rsidR="003F739D" w:rsidRPr="00617978">
              <w:rPr>
                <w:rStyle w:val="Hyperlink"/>
                <w:rFonts w:eastAsiaTheme="majorEastAsia"/>
                <w:b/>
                <w:bCs/>
                <w:noProof/>
              </w:rPr>
              <w:t>4.F1-Score</w:t>
            </w:r>
            <w:r w:rsidR="003F739D">
              <w:rPr>
                <w:noProof/>
                <w:webHidden/>
              </w:rPr>
              <w:tab/>
            </w:r>
            <w:r w:rsidR="003F739D">
              <w:rPr>
                <w:noProof/>
                <w:webHidden/>
              </w:rPr>
              <w:fldChar w:fldCharType="begin"/>
            </w:r>
            <w:r w:rsidR="003F739D">
              <w:rPr>
                <w:noProof/>
                <w:webHidden/>
              </w:rPr>
              <w:instrText xml:space="preserve"> PAGEREF _Toc185685383 \h </w:instrText>
            </w:r>
            <w:r w:rsidR="003F739D">
              <w:rPr>
                <w:noProof/>
                <w:webHidden/>
              </w:rPr>
            </w:r>
            <w:r w:rsidR="003F739D">
              <w:rPr>
                <w:noProof/>
                <w:webHidden/>
              </w:rPr>
              <w:fldChar w:fldCharType="separate"/>
            </w:r>
            <w:r w:rsidR="00D54B4F">
              <w:rPr>
                <w:noProof/>
                <w:webHidden/>
              </w:rPr>
              <w:t>9</w:t>
            </w:r>
            <w:r w:rsidR="003F739D">
              <w:rPr>
                <w:noProof/>
                <w:webHidden/>
              </w:rPr>
              <w:fldChar w:fldCharType="end"/>
            </w:r>
          </w:hyperlink>
        </w:p>
        <w:p w14:paraId="0F775D70" w14:textId="6B4B595F"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84" w:history="1">
            <w:r w:rsidR="003F739D" w:rsidRPr="00617978">
              <w:rPr>
                <w:rStyle w:val="Hyperlink"/>
                <w:rFonts w:eastAsiaTheme="majorEastAsia"/>
                <w:b/>
                <w:bCs/>
                <w:noProof/>
              </w:rPr>
              <w:t>5. AUC-ROC (Area Under Curve - Receiver Operating Characteristic)</w:t>
            </w:r>
            <w:r w:rsidR="003F739D">
              <w:rPr>
                <w:noProof/>
                <w:webHidden/>
              </w:rPr>
              <w:tab/>
            </w:r>
            <w:r w:rsidR="003F739D">
              <w:rPr>
                <w:noProof/>
                <w:webHidden/>
              </w:rPr>
              <w:fldChar w:fldCharType="begin"/>
            </w:r>
            <w:r w:rsidR="003F739D">
              <w:rPr>
                <w:noProof/>
                <w:webHidden/>
              </w:rPr>
              <w:instrText xml:space="preserve"> PAGEREF _Toc185685384 \h </w:instrText>
            </w:r>
            <w:r w:rsidR="003F739D">
              <w:rPr>
                <w:noProof/>
                <w:webHidden/>
              </w:rPr>
            </w:r>
            <w:r w:rsidR="003F739D">
              <w:rPr>
                <w:noProof/>
                <w:webHidden/>
              </w:rPr>
              <w:fldChar w:fldCharType="separate"/>
            </w:r>
            <w:r w:rsidR="00D54B4F">
              <w:rPr>
                <w:noProof/>
                <w:webHidden/>
              </w:rPr>
              <w:t>9</w:t>
            </w:r>
            <w:r w:rsidR="003F739D">
              <w:rPr>
                <w:noProof/>
                <w:webHidden/>
              </w:rPr>
              <w:fldChar w:fldCharType="end"/>
            </w:r>
          </w:hyperlink>
        </w:p>
        <w:p w14:paraId="71484E27" w14:textId="40BC9A4D"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85" w:history="1">
            <w:r w:rsidR="003F739D" w:rsidRPr="00617978">
              <w:rPr>
                <w:rStyle w:val="Hyperlink"/>
                <w:rFonts w:eastAsiaTheme="majorEastAsia"/>
                <w:b/>
                <w:bCs/>
                <w:noProof/>
              </w:rPr>
              <w:t>6. Specificity (Độ đặc hiệu)</w:t>
            </w:r>
            <w:r w:rsidR="003F739D">
              <w:rPr>
                <w:noProof/>
                <w:webHidden/>
              </w:rPr>
              <w:tab/>
            </w:r>
            <w:r w:rsidR="003F739D">
              <w:rPr>
                <w:noProof/>
                <w:webHidden/>
              </w:rPr>
              <w:fldChar w:fldCharType="begin"/>
            </w:r>
            <w:r w:rsidR="003F739D">
              <w:rPr>
                <w:noProof/>
                <w:webHidden/>
              </w:rPr>
              <w:instrText xml:space="preserve"> PAGEREF _Toc185685385 \h </w:instrText>
            </w:r>
            <w:r w:rsidR="003F739D">
              <w:rPr>
                <w:noProof/>
                <w:webHidden/>
              </w:rPr>
            </w:r>
            <w:r w:rsidR="003F739D">
              <w:rPr>
                <w:noProof/>
                <w:webHidden/>
              </w:rPr>
              <w:fldChar w:fldCharType="separate"/>
            </w:r>
            <w:r w:rsidR="00D54B4F">
              <w:rPr>
                <w:noProof/>
                <w:webHidden/>
              </w:rPr>
              <w:t>9</w:t>
            </w:r>
            <w:r w:rsidR="003F739D">
              <w:rPr>
                <w:noProof/>
                <w:webHidden/>
              </w:rPr>
              <w:fldChar w:fldCharType="end"/>
            </w:r>
          </w:hyperlink>
        </w:p>
        <w:p w14:paraId="7DEB1E68" w14:textId="0B106C43" w:rsidR="003F739D" w:rsidRDefault="00FB6537">
          <w:pPr>
            <w:pStyle w:val="TOC1"/>
            <w:tabs>
              <w:tab w:val="right" w:leader="dot" w:pos="9350"/>
            </w:tabs>
            <w:rPr>
              <w:rFonts w:asciiTheme="minorHAnsi" w:eastAsiaTheme="minorEastAsia" w:hAnsiTheme="minorHAnsi" w:cstheme="minorBidi"/>
              <w:noProof/>
              <w:kern w:val="2"/>
              <w:lang w:val="en-GB" w:eastAsia="en-GB"/>
              <w14:ligatures w14:val="standardContextual"/>
            </w:rPr>
          </w:pPr>
          <w:hyperlink w:anchor="_Toc185685386" w:history="1">
            <w:r w:rsidR="003F739D" w:rsidRPr="00617978">
              <w:rPr>
                <w:rStyle w:val="Hyperlink"/>
                <w:b/>
                <w:bCs/>
                <w:noProof/>
              </w:rPr>
              <w:t>CHƯƠNG 3. MÔ HÌNH ĐỀ XUẤT</w:t>
            </w:r>
            <w:r w:rsidR="003F739D">
              <w:rPr>
                <w:noProof/>
                <w:webHidden/>
              </w:rPr>
              <w:tab/>
            </w:r>
            <w:r w:rsidR="003F739D">
              <w:rPr>
                <w:noProof/>
                <w:webHidden/>
              </w:rPr>
              <w:fldChar w:fldCharType="begin"/>
            </w:r>
            <w:r w:rsidR="003F739D">
              <w:rPr>
                <w:noProof/>
                <w:webHidden/>
              </w:rPr>
              <w:instrText xml:space="preserve"> PAGEREF _Toc185685386 \h </w:instrText>
            </w:r>
            <w:r w:rsidR="003F739D">
              <w:rPr>
                <w:noProof/>
                <w:webHidden/>
              </w:rPr>
            </w:r>
            <w:r w:rsidR="003F739D">
              <w:rPr>
                <w:noProof/>
                <w:webHidden/>
              </w:rPr>
              <w:fldChar w:fldCharType="separate"/>
            </w:r>
            <w:r w:rsidR="00D54B4F">
              <w:rPr>
                <w:noProof/>
                <w:webHidden/>
              </w:rPr>
              <w:t>10</w:t>
            </w:r>
            <w:r w:rsidR="003F739D">
              <w:rPr>
                <w:noProof/>
                <w:webHidden/>
              </w:rPr>
              <w:fldChar w:fldCharType="end"/>
            </w:r>
          </w:hyperlink>
        </w:p>
        <w:p w14:paraId="3FFA7FE1" w14:textId="3670F4D9"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87" w:history="1">
            <w:r w:rsidR="003F739D" w:rsidRPr="00617978">
              <w:rPr>
                <w:rStyle w:val="Hyperlink"/>
                <w:b/>
                <w:bCs/>
                <w:noProof/>
              </w:rPr>
              <w:t>3.1 Mô hình tổng quát</w:t>
            </w:r>
            <w:r w:rsidR="003F739D">
              <w:rPr>
                <w:noProof/>
                <w:webHidden/>
              </w:rPr>
              <w:tab/>
            </w:r>
            <w:r w:rsidR="003F739D">
              <w:rPr>
                <w:noProof/>
                <w:webHidden/>
              </w:rPr>
              <w:fldChar w:fldCharType="begin"/>
            </w:r>
            <w:r w:rsidR="003F739D">
              <w:rPr>
                <w:noProof/>
                <w:webHidden/>
              </w:rPr>
              <w:instrText xml:space="preserve"> PAGEREF _Toc185685387 \h </w:instrText>
            </w:r>
            <w:r w:rsidR="003F739D">
              <w:rPr>
                <w:noProof/>
                <w:webHidden/>
              </w:rPr>
            </w:r>
            <w:r w:rsidR="003F739D">
              <w:rPr>
                <w:noProof/>
                <w:webHidden/>
              </w:rPr>
              <w:fldChar w:fldCharType="separate"/>
            </w:r>
            <w:r w:rsidR="00D54B4F">
              <w:rPr>
                <w:noProof/>
                <w:webHidden/>
              </w:rPr>
              <w:t>10</w:t>
            </w:r>
            <w:r w:rsidR="003F739D">
              <w:rPr>
                <w:noProof/>
                <w:webHidden/>
              </w:rPr>
              <w:fldChar w:fldCharType="end"/>
            </w:r>
          </w:hyperlink>
        </w:p>
        <w:p w14:paraId="0808BD93" w14:textId="64AE7A8F"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88" w:history="1">
            <w:r w:rsidR="003F739D" w:rsidRPr="00617978">
              <w:rPr>
                <w:rStyle w:val="Hyperlink"/>
                <w:b/>
                <w:bCs/>
                <w:noProof/>
              </w:rPr>
              <w:t>3.2 Đặc trưng của mô hình đề xuất</w:t>
            </w:r>
            <w:r w:rsidR="003F739D">
              <w:rPr>
                <w:noProof/>
                <w:webHidden/>
              </w:rPr>
              <w:tab/>
            </w:r>
            <w:r w:rsidR="003F739D">
              <w:rPr>
                <w:noProof/>
                <w:webHidden/>
              </w:rPr>
              <w:fldChar w:fldCharType="begin"/>
            </w:r>
            <w:r w:rsidR="003F739D">
              <w:rPr>
                <w:noProof/>
                <w:webHidden/>
              </w:rPr>
              <w:instrText xml:space="preserve"> PAGEREF _Toc185685388 \h </w:instrText>
            </w:r>
            <w:r w:rsidR="003F739D">
              <w:rPr>
                <w:noProof/>
                <w:webHidden/>
              </w:rPr>
            </w:r>
            <w:r w:rsidR="003F739D">
              <w:rPr>
                <w:noProof/>
                <w:webHidden/>
              </w:rPr>
              <w:fldChar w:fldCharType="separate"/>
            </w:r>
            <w:r w:rsidR="00D54B4F">
              <w:rPr>
                <w:noProof/>
                <w:webHidden/>
              </w:rPr>
              <w:t>12</w:t>
            </w:r>
            <w:r w:rsidR="003F739D">
              <w:rPr>
                <w:noProof/>
                <w:webHidden/>
              </w:rPr>
              <w:fldChar w:fldCharType="end"/>
            </w:r>
          </w:hyperlink>
        </w:p>
        <w:p w14:paraId="525D53EB" w14:textId="75CD4BC7"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389" w:history="1">
            <w:r w:rsidR="003F739D" w:rsidRPr="00617978">
              <w:rPr>
                <w:rStyle w:val="Hyperlink"/>
                <w:rFonts w:eastAsiaTheme="majorEastAsia"/>
                <w:b/>
                <w:bCs/>
                <w:noProof/>
              </w:rPr>
              <w:t>3.2.2. Hợp nhất và tăng cường đặc trưng dữ liệu</w:t>
            </w:r>
            <w:r w:rsidR="003F739D">
              <w:rPr>
                <w:noProof/>
                <w:webHidden/>
              </w:rPr>
              <w:tab/>
            </w:r>
            <w:r w:rsidR="003F739D">
              <w:rPr>
                <w:noProof/>
                <w:webHidden/>
              </w:rPr>
              <w:fldChar w:fldCharType="begin"/>
            </w:r>
            <w:r w:rsidR="003F739D">
              <w:rPr>
                <w:noProof/>
                <w:webHidden/>
              </w:rPr>
              <w:instrText xml:space="preserve"> PAGEREF _Toc185685389 \h </w:instrText>
            </w:r>
            <w:r w:rsidR="003F739D">
              <w:rPr>
                <w:noProof/>
                <w:webHidden/>
              </w:rPr>
            </w:r>
            <w:r w:rsidR="003F739D">
              <w:rPr>
                <w:noProof/>
                <w:webHidden/>
              </w:rPr>
              <w:fldChar w:fldCharType="separate"/>
            </w:r>
            <w:r w:rsidR="00D54B4F">
              <w:rPr>
                <w:noProof/>
                <w:webHidden/>
              </w:rPr>
              <w:t>15</w:t>
            </w:r>
            <w:r w:rsidR="003F739D">
              <w:rPr>
                <w:noProof/>
                <w:webHidden/>
              </w:rPr>
              <w:fldChar w:fldCharType="end"/>
            </w:r>
          </w:hyperlink>
        </w:p>
        <w:p w14:paraId="61693BF4" w14:textId="561BC178"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390" w:history="1">
            <w:r w:rsidR="003F739D" w:rsidRPr="00617978">
              <w:rPr>
                <w:rStyle w:val="Hyperlink"/>
                <w:rFonts w:eastAsiaTheme="majorEastAsia"/>
                <w:b/>
                <w:bCs/>
                <w:noProof/>
              </w:rPr>
              <w:t>3.2.3. Khối phân loại</w:t>
            </w:r>
            <w:r w:rsidR="003F739D">
              <w:rPr>
                <w:noProof/>
                <w:webHidden/>
              </w:rPr>
              <w:tab/>
            </w:r>
            <w:r w:rsidR="003F739D">
              <w:rPr>
                <w:noProof/>
                <w:webHidden/>
              </w:rPr>
              <w:fldChar w:fldCharType="begin"/>
            </w:r>
            <w:r w:rsidR="003F739D">
              <w:rPr>
                <w:noProof/>
                <w:webHidden/>
              </w:rPr>
              <w:instrText xml:space="preserve"> PAGEREF _Toc185685390 \h </w:instrText>
            </w:r>
            <w:r w:rsidR="003F739D">
              <w:rPr>
                <w:noProof/>
                <w:webHidden/>
              </w:rPr>
            </w:r>
            <w:r w:rsidR="003F739D">
              <w:rPr>
                <w:noProof/>
                <w:webHidden/>
              </w:rPr>
              <w:fldChar w:fldCharType="separate"/>
            </w:r>
            <w:r w:rsidR="00D54B4F">
              <w:rPr>
                <w:noProof/>
                <w:webHidden/>
              </w:rPr>
              <w:t>21</w:t>
            </w:r>
            <w:r w:rsidR="003F739D">
              <w:rPr>
                <w:noProof/>
                <w:webHidden/>
              </w:rPr>
              <w:fldChar w:fldCharType="end"/>
            </w:r>
          </w:hyperlink>
        </w:p>
        <w:p w14:paraId="1D2DFAD3" w14:textId="235B654C" w:rsidR="003F739D" w:rsidRDefault="00FB6537">
          <w:pPr>
            <w:pStyle w:val="TOC1"/>
            <w:tabs>
              <w:tab w:val="right" w:leader="dot" w:pos="9350"/>
            </w:tabs>
            <w:rPr>
              <w:rFonts w:asciiTheme="minorHAnsi" w:eastAsiaTheme="minorEastAsia" w:hAnsiTheme="minorHAnsi" w:cstheme="minorBidi"/>
              <w:noProof/>
              <w:kern w:val="2"/>
              <w:lang w:val="en-GB" w:eastAsia="en-GB"/>
              <w14:ligatures w14:val="standardContextual"/>
            </w:rPr>
          </w:pPr>
          <w:hyperlink w:anchor="_Toc185685391" w:history="1">
            <w:r w:rsidR="003F739D" w:rsidRPr="00617978">
              <w:rPr>
                <w:rStyle w:val="Hyperlink"/>
                <w:b/>
                <w:bCs/>
                <w:noProof/>
              </w:rPr>
              <w:t>CHƯƠNG 4. THỰC NGHIỆM</w:t>
            </w:r>
            <w:r w:rsidR="003F739D">
              <w:rPr>
                <w:noProof/>
                <w:webHidden/>
              </w:rPr>
              <w:tab/>
            </w:r>
            <w:r w:rsidR="003F739D">
              <w:rPr>
                <w:noProof/>
                <w:webHidden/>
              </w:rPr>
              <w:fldChar w:fldCharType="begin"/>
            </w:r>
            <w:r w:rsidR="003F739D">
              <w:rPr>
                <w:noProof/>
                <w:webHidden/>
              </w:rPr>
              <w:instrText xml:space="preserve"> PAGEREF _Toc185685391 \h </w:instrText>
            </w:r>
            <w:r w:rsidR="003F739D">
              <w:rPr>
                <w:noProof/>
                <w:webHidden/>
              </w:rPr>
            </w:r>
            <w:r w:rsidR="003F739D">
              <w:rPr>
                <w:noProof/>
                <w:webHidden/>
              </w:rPr>
              <w:fldChar w:fldCharType="separate"/>
            </w:r>
            <w:r w:rsidR="00D54B4F">
              <w:rPr>
                <w:noProof/>
                <w:webHidden/>
              </w:rPr>
              <w:t>22</w:t>
            </w:r>
            <w:r w:rsidR="003F739D">
              <w:rPr>
                <w:noProof/>
                <w:webHidden/>
              </w:rPr>
              <w:fldChar w:fldCharType="end"/>
            </w:r>
          </w:hyperlink>
        </w:p>
        <w:p w14:paraId="07FC3BCF" w14:textId="20429D80"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92" w:history="1">
            <w:r w:rsidR="003F739D" w:rsidRPr="00617978">
              <w:rPr>
                <w:rStyle w:val="Hyperlink"/>
                <w:b/>
                <w:bCs/>
                <w:noProof/>
              </w:rPr>
              <w:t>4.1 Môi trường thực nghiệm</w:t>
            </w:r>
            <w:r w:rsidR="003F739D">
              <w:rPr>
                <w:noProof/>
                <w:webHidden/>
              </w:rPr>
              <w:tab/>
            </w:r>
            <w:r w:rsidR="003F739D">
              <w:rPr>
                <w:noProof/>
                <w:webHidden/>
              </w:rPr>
              <w:fldChar w:fldCharType="begin"/>
            </w:r>
            <w:r w:rsidR="003F739D">
              <w:rPr>
                <w:noProof/>
                <w:webHidden/>
              </w:rPr>
              <w:instrText xml:space="preserve"> PAGEREF _Toc185685392 \h </w:instrText>
            </w:r>
            <w:r w:rsidR="003F739D">
              <w:rPr>
                <w:noProof/>
                <w:webHidden/>
              </w:rPr>
            </w:r>
            <w:r w:rsidR="003F739D">
              <w:rPr>
                <w:noProof/>
                <w:webHidden/>
              </w:rPr>
              <w:fldChar w:fldCharType="separate"/>
            </w:r>
            <w:r w:rsidR="00D54B4F">
              <w:rPr>
                <w:noProof/>
                <w:webHidden/>
              </w:rPr>
              <w:t>22</w:t>
            </w:r>
            <w:r w:rsidR="003F739D">
              <w:rPr>
                <w:noProof/>
                <w:webHidden/>
              </w:rPr>
              <w:fldChar w:fldCharType="end"/>
            </w:r>
          </w:hyperlink>
        </w:p>
        <w:p w14:paraId="728F2ECA" w14:textId="5B59D154"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93" w:history="1">
            <w:r w:rsidR="003F739D" w:rsidRPr="00617978">
              <w:rPr>
                <w:rStyle w:val="Hyperlink"/>
                <w:b/>
                <w:bCs/>
                <w:noProof/>
              </w:rPr>
              <w:t>4.1.1. Cấu hình phần cứng</w:t>
            </w:r>
            <w:r w:rsidR="003F739D">
              <w:rPr>
                <w:noProof/>
                <w:webHidden/>
              </w:rPr>
              <w:tab/>
            </w:r>
            <w:r w:rsidR="003F739D">
              <w:rPr>
                <w:noProof/>
                <w:webHidden/>
              </w:rPr>
              <w:fldChar w:fldCharType="begin"/>
            </w:r>
            <w:r w:rsidR="003F739D">
              <w:rPr>
                <w:noProof/>
                <w:webHidden/>
              </w:rPr>
              <w:instrText xml:space="preserve"> PAGEREF _Toc185685393 \h </w:instrText>
            </w:r>
            <w:r w:rsidR="003F739D">
              <w:rPr>
                <w:noProof/>
                <w:webHidden/>
              </w:rPr>
            </w:r>
            <w:r w:rsidR="003F739D">
              <w:rPr>
                <w:noProof/>
                <w:webHidden/>
              </w:rPr>
              <w:fldChar w:fldCharType="separate"/>
            </w:r>
            <w:r w:rsidR="00D54B4F">
              <w:rPr>
                <w:noProof/>
                <w:webHidden/>
              </w:rPr>
              <w:t>22</w:t>
            </w:r>
            <w:r w:rsidR="003F739D">
              <w:rPr>
                <w:noProof/>
                <w:webHidden/>
              </w:rPr>
              <w:fldChar w:fldCharType="end"/>
            </w:r>
          </w:hyperlink>
        </w:p>
        <w:p w14:paraId="7A02FD3B" w14:textId="34B59C1B"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94" w:history="1">
            <w:r w:rsidR="003F739D" w:rsidRPr="00617978">
              <w:rPr>
                <w:rStyle w:val="Hyperlink"/>
                <w:b/>
                <w:bCs/>
                <w:noProof/>
              </w:rPr>
              <w:t>4.1.2. Cấu hình phần mềm</w:t>
            </w:r>
            <w:r w:rsidR="003F739D">
              <w:rPr>
                <w:noProof/>
                <w:webHidden/>
              </w:rPr>
              <w:tab/>
            </w:r>
            <w:r w:rsidR="003F739D">
              <w:rPr>
                <w:noProof/>
                <w:webHidden/>
              </w:rPr>
              <w:fldChar w:fldCharType="begin"/>
            </w:r>
            <w:r w:rsidR="003F739D">
              <w:rPr>
                <w:noProof/>
                <w:webHidden/>
              </w:rPr>
              <w:instrText xml:space="preserve"> PAGEREF _Toc185685394 \h </w:instrText>
            </w:r>
            <w:r w:rsidR="003F739D">
              <w:rPr>
                <w:noProof/>
                <w:webHidden/>
              </w:rPr>
            </w:r>
            <w:r w:rsidR="003F739D">
              <w:rPr>
                <w:noProof/>
                <w:webHidden/>
              </w:rPr>
              <w:fldChar w:fldCharType="separate"/>
            </w:r>
            <w:r w:rsidR="00D54B4F">
              <w:rPr>
                <w:noProof/>
                <w:webHidden/>
              </w:rPr>
              <w:t>22</w:t>
            </w:r>
            <w:r w:rsidR="003F739D">
              <w:rPr>
                <w:noProof/>
                <w:webHidden/>
              </w:rPr>
              <w:fldChar w:fldCharType="end"/>
            </w:r>
          </w:hyperlink>
        </w:p>
        <w:p w14:paraId="5FB9B864" w14:textId="4D609B19"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95" w:history="1">
            <w:r w:rsidR="003F739D" w:rsidRPr="00617978">
              <w:rPr>
                <w:rStyle w:val="Hyperlink"/>
                <w:b/>
                <w:bCs/>
                <w:noProof/>
              </w:rPr>
              <w:t>4.1.3. Thiết lập môi trường</w:t>
            </w:r>
            <w:r w:rsidR="003F739D">
              <w:rPr>
                <w:noProof/>
                <w:webHidden/>
              </w:rPr>
              <w:tab/>
            </w:r>
            <w:r w:rsidR="003F739D">
              <w:rPr>
                <w:noProof/>
                <w:webHidden/>
              </w:rPr>
              <w:fldChar w:fldCharType="begin"/>
            </w:r>
            <w:r w:rsidR="003F739D">
              <w:rPr>
                <w:noProof/>
                <w:webHidden/>
              </w:rPr>
              <w:instrText xml:space="preserve"> PAGEREF _Toc185685395 \h </w:instrText>
            </w:r>
            <w:r w:rsidR="003F739D">
              <w:rPr>
                <w:noProof/>
                <w:webHidden/>
              </w:rPr>
            </w:r>
            <w:r w:rsidR="003F739D">
              <w:rPr>
                <w:noProof/>
                <w:webHidden/>
              </w:rPr>
              <w:fldChar w:fldCharType="separate"/>
            </w:r>
            <w:r w:rsidR="00D54B4F">
              <w:rPr>
                <w:noProof/>
                <w:webHidden/>
              </w:rPr>
              <w:t>22</w:t>
            </w:r>
            <w:r w:rsidR="003F739D">
              <w:rPr>
                <w:noProof/>
                <w:webHidden/>
              </w:rPr>
              <w:fldChar w:fldCharType="end"/>
            </w:r>
          </w:hyperlink>
        </w:p>
        <w:p w14:paraId="72E3CD2F" w14:textId="1DB729EE" w:rsidR="003F739D" w:rsidRDefault="00FB6537">
          <w:pPr>
            <w:pStyle w:val="TOC4"/>
            <w:tabs>
              <w:tab w:val="right" w:leader="dot" w:pos="9350"/>
            </w:tabs>
            <w:rPr>
              <w:rFonts w:asciiTheme="minorHAnsi" w:eastAsiaTheme="minorEastAsia" w:hAnsiTheme="minorHAnsi" w:cstheme="minorBidi"/>
              <w:noProof/>
              <w:kern w:val="2"/>
              <w:lang w:val="en-GB" w:eastAsia="en-GB"/>
              <w14:ligatures w14:val="standardContextual"/>
            </w:rPr>
          </w:pPr>
          <w:hyperlink w:anchor="_Toc185685396" w:history="1">
            <w:r w:rsidR="003F739D" w:rsidRPr="00617978">
              <w:rPr>
                <w:rStyle w:val="Hyperlink"/>
                <w:b/>
                <w:bCs/>
                <w:noProof/>
              </w:rPr>
              <w:t>4.1.4. Lý do chọn Kaggle</w:t>
            </w:r>
            <w:r w:rsidR="003F739D">
              <w:rPr>
                <w:noProof/>
                <w:webHidden/>
              </w:rPr>
              <w:tab/>
            </w:r>
            <w:r w:rsidR="003F739D">
              <w:rPr>
                <w:noProof/>
                <w:webHidden/>
              </w:rPr>
              <w:fldChar w:fldCharType="begin"/>
            </w:r>
            <w:r w:rsidR="003F739D">
              <w:rPr>
                <w:noProof/>
                <w:webHidden/>
              </w:rPr>
              <w:instrText xml:space="preserve"> PAGEREF _Toc185685396 \h </w:instrText>
            </w:r>
            <w:r w:rsidR="003F739D">
              <w:rPr>
                <w:noProof/>
                <w:webHidden/>
              </w:rPr>
            </w:r>
            <w:r w:rsidR="003F739D">
              <w:rPr>
                <w:noProof/>
                <w:webHidden/>
              </w:rPr>
              <w:fldChar w:fldCharType="separate"/>
            </w:r>
            <w:r w:rsidR="00D54B4F">
              <w:rPr>
                <w:noProof/>
                <w:webHidden/>
              </w:rPr>
              <w:t>23</w:t>
            </w:r>
            <w:r w:rsidR="003F739D">
              <w:rPr>
                <w:noProof/>
                <w:webHidden/>
              </w:rPr>
              <w:fldChar w:fldCharType="end"/>
            </w:r>
          </w:hyperlink>
        </w:p>
        <w:p w14:paraId="284383C1" w14:textId="4DF28AE1"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397" w:history="1">
            <w:r w:rsidR="003F739D" w:rsidRPr="00617978">
              <w:rPr>
                <w:rStyle w:val="Hyperlink"/>
                <w:b/>
                <w:bCs/>
                <w:noProof/>
              </w:rPr>
              <w:t>4.2 Tập dữ liệu</w:t>
            </w:r>
            <w:r w:rsidR="003F739D">
              <w:rPr>
                <w:noProof/>
                <w:webHidden/>
              </w:rPr>
              <w:tab/>
            </w:r>
            <w:r w:rsidR="003F739D">
              <w:rPr>
                <w:noProof/>
                <w:webHidden/>
              </w:rPr>
              <w:fldChar w:fldCharType="begin"/>
            </w:r>
            <w:r w:rsidR="003F739D">
              <w:rPr>
                <w:noProof/>
                <w:webHidden/>
              </w:rPr>
              <w:instrText xml:space="preserve"> PAGEREF _Toc185685397 \h </w:instrText>
            </w:r>
            <w:r w:rsidR="003F739D">
              <w:rPr>
                <w:noProof/>
                <w:webHidden/>
              </w:rPr>
            </w:r>
            <w:r w:rsidR="003F739D">
              <w:rPr>
                <w:noProof/>
                <w:webHidden/>
              </w:rPr>
              <w:fldChar w:fldCharType="separate"/>
            </w:r>
            <w:r w:rsidR="00D54B4F">
              <w:rPr>
                <w:noProof/>
                <w:webHidden/>
              </w:rPr>
              <w:t>23</w:t>
            </w:r>
            <w:r w:rsidR="003F739D">
              <w:rPr>
                <w:noProof/>
                <w:webHidden/>
              </w:rPr>
              <w:fldChar w:fldCharType="end"/>
            </w:r>
          </w:hyperlink>
        </w:p>
        <w:p w14:paraId="41224A5F" w14:textId="1BDE9DB8"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398" w:history="1">
            <w:r w:rsidR="003F739D" w:rsidRPr="00617978">
              <w:rPr>
                <w:rStyle w:val="Hyperlink"/>
                <w:rFonts w:eastAsiaTheme="majorEastAsia"/>
                <w:b/>
                <w:bCs/>
                <w:noProof/>
              </w:rPr>
              <w:t>4.2.1. Nguồn dữ liệu</w:t>
            </w:r>
            <w:r w:rsidR="003F739D">
              <w:rPr>
                <w:noProof/>
                <w:webHidden/>
              </w:rPr>
              <w:tab/>
            </w:r>
            <w:r w:rsidR="003F739D">
              <w:rPr>
                <w:noProof/>
                <w:webHidden/>
              </w:rPr>
              <w:fldChar w:fldCharType="begin"/>
            </w:r>
            <w:r w:rsidR="003F739D">
              <w:rPr>
                <w:noProof/>
                <w:webHidden/>
              </w:rPr>
              <w:instrText xml:space="preserve"> PAGEREF _Toc185685398 \h </w:instrText>
            </w:r>
            <w:r w:rsidR="003F739D">
              <w:rPr>
                <w:noProof/>
                <w:webHidden/>
              </w:rPr>
            </w:r>
            <w:r w:rsidR="003F739D">
              <w:rPr>
                <w:noProof/>
                <w:webHidden/>
              </w:rPr>
              <w:fldChar w:fldCharType="separate"/>
            </w:r>
            <w:r w:rsidR="00D54B4F">
              <w:rPr>
                <w:noProof/>
                <w:webHidden/>
              </w:rPr>
              <w:t>23</w:t>
            </w:r>
            <w:r w:rsidR="003F739D">
              <w:rPr>
                <w:noProof/>
                <w:webHidden/>
              </w:rPr>
              <w:fldChar w:fldCharType="end"/>
            </w:r>
          </w:hyperlink>
        </w:p>
        <w:p w14:paraId="5B8BEE62" w14:textId="53B3B8BC"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399" w:history="1">
            <w:r w:rsidR="003F739D" w:rsidRPr="00617978">
              <w:rPr>
                <w:rStyle w:val="Hyperlink"/>
                <w:rFonts w:eastAsiaTheme="majorEastAsia"/>
                <w:b/>
                <w:bCs/>
                <w:noProof/>
              </w:rPr>
              <w:t>4.2.2. Số lượng dữ liệu</w:t>
            </w:r>
            <w:r w:rsidR="003F739D">
              <w:rPr>
                <w:noProof/>
                <w:webHidden/>
              </w:rPr>
              <w:tab/>
            </w:r>
            <w:r w:rsidR="003F739D">
              <w:rPr>
                <w:noProof/>
                <w:webHidden/>
              </w:rPr>
              <w:fldChar w:fldCharType="begin"/>
            </w:r>
            <w:r w:rsidR="003F739D">
              <w:rPr>
                <w:noProof/>
                <w:webHidden/>
              </w:rPr>
              <w:instrText xml:space="preserve"> PAGEREF _Toc185685399 \h </w:instrText>
            </w:r>
            <w:r w:rsidR="003F739D">
              <w:rPr>
                <w:noProof/>
                <w:webHidden/>
              </w:rPr>
            </w:r>
            <w:r w:rsidR="003F739D">
              <w:rPr>
                <w:noProof/>
                <w:webHidden/>
              </w:rPr>
              <w:fldChar w:fldCharType="separate"/>
            </w:r>
            <w:r w:rsidR="00D54B4F">
              <w:rPr>
                <w:noProof/>
                <w:webHidden/>
              </w:rPr>
              <w:t>23</w:t>
            </w:r>
            <w:r w:rsidR="003F739D">
              <w:rPr>
                <w:noProof/>
                <w:webHidden/>
              </w:rPr>
              <w:fldChar w:fldCharType="end"/>
            </w:r>
          </w:hyperlink>
        </w:p>
        <w:p w14:paraId="22451792" w14:textId="3E7A7A44"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400" w:history="1">
            <w:r w:rsidR="003F739D" w:rsidRPr="00617978">
              <w:rPr>
                <w:rStyle w:val="Hyperlink"/>
                <w:rFonts w:eastAsiaTheme="majorEastAsia"/>
                <w:b/>
                <w:bCs/>
                <w:noProof/>
              </w:rPr>
              <w:t>4.2.3. Tiền xử lý dữ liệu</w:t>
            </w:r>
            <w:r w:rsidR="003F739D">
              <w:rPr>
                <w:noProof/>
                <w:webHidden/>
              </w:rPr>
              <w:tab/>
            </w:r>
            <w:r w:rsidR="003F739D">
              <w:rPr>
                <w:noProof/>
                <w:webHidden/>
              </w:rPr>
              <w:fldChar w:fldCharType="begin"/>
            </w:r>
            <w:r w:rsidR="003F739D">
              <w:rPr>
                <w:noProof/>
                <w:webHidden/>
              </w:rPr>
              <w:instrText xml:space="preserve"> PAGEREF _Toc185685400 \h </w:instrText>
            </w:r>
            <w:r w:rsidR="003F739D">
              <w:rPr>
                <w:noProof/>
                <w:webHidden/>
              </w:rPr>
            </w:r>
            <w:r w:rsidR="003F739D">
              <w:rPr>
                <w:noProof/>
                <w:webHidden/>
              </w:rPr>
              <w:fldChar w:fldCharType="separate"/>
            </w:r>
            <w:r w:rsidR="00D54B4F">
              <w:rPr>
                <w:noProof/>
                <w:webHidden/>
              </w:rPr>
              <w:t>23</w:t>
            </w:r>
            <w:r w:rsidR="003F739D">
              <w:rPr>
                <w:noProof/>
                <w:webHidden/>
              </w:rPr>
              <w:fldChar w:fldCharType="end"/>
            </w:r>
          </w:hyperlink>
        </w:p>
        <w:p w14:paraId="4FA5FA14" w14:textId="5F6E8433"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401" w:history="1">
            <w:r w:rsidR="003F739D" w:rsidRPr="00617978">
              <w:rPr>
                <w:rStyle w:val="Hyperlink"/>
                <w:rFonts w:eastAsiaTheme="majorEastAsia"/>
                <w:b/>
                <w:bCs/>
                <w:noProof/>
              </w:rPr>
              <w:t>4.2.4. Tăng cường dữ liệu</w:t>
            </w:r>
            <w:r w:rsidR="003F739D">
              <w:rPr>
                <w:noProof/>
                <w:webHidden/>
              </w:rPr>
              <w:tab/>
            </w:r>
            <w:r w:rsidR="003F739D">
              <w:rPr>
                <w:noProof/>
                <w:webHidden/>
              </w:rPr>
              <w:fldChar w:fldCharType="begin"/>
            </w:r>
            <w:r w:rsidR="003F739D">
              <w:rPr>
                <w:noProof/>
                <w:webHidden/>
              </w:rPr>
              <w:instrText xml:space="preserve"> PAGEREF _Toc185685401 \h </w:instrText>
            </w:r>
            <w:r w:rsidR="003F739D">
              <w:rPr>
                <w:noProof/>
                <w:webHidden/>
              </w:rPr>
            </w:r>
            <w:r w:rsidR="003F739D">
              <w:rPr>
                <w:noProof/>
                <w:webHidden/>
              </w:rPr>
              <w:fldChar w:fldCharType="separate"/>
            </w:r>
            <w:r w:rsidR="00D54B4F">
              <w:rPr>
                <w:noProof/>
                <w:webHidden/>
              </w:rPr>
              <w:t>24</w:t>
            </w:r>
            <w:r w:rsidR="003F739D">
              <w:rPr>
                <w:noProof/>
                <w:webHidden/>
              </w:rPr>
              <w:fldChar w:fldCharType="end"/>
            </w:r>
          </w:hyperlink>
        </w:p>
        <w:p w14:paraId="2D77BA64" w14:textId="7FB937F4"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402" w:history="1">
            <w:r w:rsidR="003F739D" w:rsidRPr="00617978">
              <w:rPr>
                <w:rStyle w:val="Hyperlink"/>
                <w:rFonts w:eastAsiaTheme="majorEastAsia"/>
                <w:b/>
                <w:bCs/>
                <w:noProof/>
              </w:rPr>
              <w:t>4.2.5. Chia dữ liệu</w:t>
            </w:r>
            <w:r w:rsidR="003F739D">
              <w:rPr>
                <w:noProof/>
                <w:webHidden/>
              </w:rPr>
              <w:tab/>
            </w:r>
            <w:r w:rsidR="003F739D">
              <w:rPr>
                <w:noProof/>
                <w:webHidden/>
              </w:rPr>
              <w:fldChar w:fldCharType="begin"/>
            </w:r>
            <w:r w:rsidR="003F739D">
              <w:rPr>
                <w:noProof/>
                <w:webHidden/>
              </w:rPr>
              <w:instrText xml:space="preserve"> PAGEREF _Toc185685402 \h </w:instrText>
            </w:r>
            <w:r w:rsidR="003F739D">
              <w:rPr>
                <w:noProof/>
                <w:webHidden/>
              </w:rPr>
            </w:r>
            <w:r w:rsidR="003F739D">
              <w:rPr>
                <w:noProof/>
                <w:webHidden/>
              </w:rPr>
              <w:fldChar w:fldCharType="separate"/>
            </w:r>
            <w:r w:rsidR="00D54B4F">
              <w:rPr>
                <w:noProof/>
                <w:webHidden/>
              </w:rPr>
              <w:t>24</w:t>
            </w:r>
            <w:r w:rsidR="003F739D">
              <w:rPr>
                <w:noProof/>
                <w:webHidden/>
              </w:rPr>
              <w:fldChar w:fldCharType="end"/>
            </w:r>
          </w:hyperlink>
        </w:p>
        <w:p w14:paraId="65366219" w14:textId="63BB9010"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403" w:history="1">
            <w:r w:rsidR="003F739D" w:rsidRPr="00617978">
              <w:rPr>
                <w:rStyle w:val="Hyperlink"/>
                <w:rFonts w:eastAsiaTheme="majorEastAsia"/>
                <w:b/>
                <w:bCs/>
                <w:noProof/>
              </w:rPr>
              <w:t>4.2.6. Lý do chọn tập dữ liệu</w:t>
            </w:r>
            <w:r w:rsidR="003F739D">
              <w:rPr>
                <w:noProof/>
                <w:webHidden/>
              </w:rPr>
              <w:tab/>
            </w:r>
            <w:r w:rsidR="003F739D">
              <w:rPr>
                <w:noProof/>
                <w:webHidden/>
              </w:rPr>
              <w:fldChar w:fldCharType="begin"/>
            </w:r>
            <w:r w:rsidR="003F739D">
              <w:rPr>
                <w:noProof/>
                <w:webHidden/>
              </w:rPr>
              <w:instrText xml:space="preserve"> PAGEREF _Toc185685403 \h </w:instrText>
            </w:r>
            <w:r w:rsidR="003F739D">
              <w:rPr>
                <w:noProof/>
                <w:webHidden/>
              </w:rPr>
            </w:r>
            <w:r w:rsidR="003F739D">
              <w:rPr>
                <w:noProof/>
                <w:webHidden/>
              </w:rPr>
              <w:fldChar w:fldCharType="separate"/>
            </w:r>
            <w:r w:rsidR="00D54B4F">
              <w:rPr>
                <w:noProof/>
                <w:webHidden/>
              </w:rPr>
              <w:t>25</w:t>
            </w:r>
            <w:r w:rsidR="003F739D">
              <w:rPr>
                <w:noProof/>
                <w:webHidden/>
              </w:rPr>
              <w:fldChar w:fldCharType="end"/>
            </w:r>
          </w:hyperlink>
        </w:p>
        <w:p w14:paraId="725E35C4" w14:textId="6D3E6D13"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404" w:history="1">
            <w:r w:rsidR="003F739D" w:rsidRPr="00617978">
              <w:rPr>
                <w:rStyle w:val="Hyperlink"/>
                <w:b/>
                <w:bCs/>
                <w:noProof/>
              </w:rPr>
              <w:t>4.3 Ứng dụng thực nghiệm</w:t>
            </w:r>
            <w:r w:rsidR="003F739D">
              <w:rPr>
                <w:noProof/>
                <w:webHidden/>
              </w:rPr>
              <w:tab/>
            </w:r>
            <w:r w:rsidR="003F739D">
              <w:rPr>
                <w:noProof/>
                <w:webHidden/>
              </w:rPr>
              <w:fldChar w:fldCharType="begin"/>
            </w:r>
            <w:r w:rsidR="003F739D">
              <w:rPr>
                <w:noProof/>
                <w:webHidden/>
              </w:rPr>
              <w:instrText xml:space="preserve"> PAGEREF _Toc185685404 \h </w:instrText>
            </w:r>
            <w:r w:rsidR="003F739D">
              <w:rPr>
                <w:noProof/>
                <w:webHidden/>
              </w:rPr>
            </w:r>
            <w:r w:rsidR="003F739D">
              <w:rPr>
                <w:noProof/>
                <w:webHidden/>
              </w:rPr>
              <w:fldChar w:fldCharType="separate"/>
            </w:r>
            <w:r w:rsidR="00D54B4F">
              <w:rPr>
                <w:noProof/>
                <w:webHidden/>
              </w:rPr>
              <w:t>25</w:t>
            </w:r>
            <w:r w:rsidR="003F739D">
              <w:rPr>
                <w:noProof/>
                <w:webHidden/>
              </w:rPr>
              <w:fldChar w:fldCharType="end"/>
            </w:r>
          </w:hyperlink>
        </w:p>
        <w:p w14:paraId="2341947E" w14:textId="78AAD162"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405" w:history="1">
            <w:r w:rsidR="003F739D" w:rsidRPr="00617978">
              <w:rPr>
                <w:rStyle w:val="Hyperlink"/>
                <w:rFonts w:eastAsiaTheme="majorEastAsia"/>
                <w:b/>
                <w:bCs/>
                <w:noProof/>
              </w:rPr>
              <w:t>4.3.1. Quy trình huấn luyện mô hình</w:t>
            </w:r>
            <w:r w:rsidR="003F739D">
              <w:rPr>
                <w:noProof/>
                <w:webHidden/>
              </w:rPr>
              <w:tab/>
            </w:r>
            <w:r w:rsidR="003F739D">
              <w:rPr>
                <w:noProof/>
                <w:webHidden/>
              </w:rPr>
              <w:fldChar w:fldCharType="begin"/>
            </w:r>
            <w:r w:rsidR="003F739D">
              <w:rPr>
                <w:noProof/>
                <w:webHidden/>
              </w:rPr>
              <w:instrText xml:space="preserve"> PAGEREF _Toc185685405 \h </w:instrText>
            </w:r>
            <w:r w:rsidR="003F739D">
              <w:rPr>
                <w:noProof/>
                <w:webHidden/>
              </w:rPr>
            </w:r>
            <w:r w:rsidR="003F739D">
              <w:rPr>
                <w:noProof/>
                <w:webHidden/>
              </w:rPr>
              <w:fldChar w:fldCharType="separate"/>
            </w:r>
            <w:r w:rsidR="00D54B4F">
              <w:rPr>
                <w:noProof/>
                <w:webHidden/>
              </w:rPr>
              <w:t>25</w:t>
            </w:r>
            <w:r w:rsidR="003F739D">
              <w:rPr>
                <w:noProof/>
                <w:webHidden/>
              </w:rPr>
              <w:fldChar w:fldCharType="end"/>
            </w:r>
          </w:hyperlink>
        </w:p>
        <w:p w14:paraId="25EA7C05" w14:textId="55CB28C2"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406" w:history="1">
            <w:r w:rsidR="003F739D" w:rsidRPr="00617978">
              <w:rPr>
                <w:rStyle w:val="Hyperlink"/>
                <w:rFonts w:eastAsiaTheme="majorEastAsia"/>
                <w:b/>
                <w:bCs/>
                <w:noProof/>
              </w:rPr>
              <w:t>4.3.2. Cấu hình huấn luyện</w:t>
            </w:r>
            <w:r w:rsidR="003F739D">
              <w:rPr>
                <w:noProof/>
                <w:webHidden/>
              </w:rPr>
              <w:tab/>
            </w:r>
            <w:r w:rsidR="003F739D">
              <w:rPr>
                <w:noProof/>
                <w:webHidden/>
              </w:rPr>
              <w:fldChar w:fldCharType="begin"/>
            </w:r>
            <w:r w:rsidR="003F739D">
              <w:rPr>
                <w:noProof/>
                <w:webHidden/>
              </w:rPr>
              <w:instrText xml:space="preserve"> PAGEREF _Toc185685406 \h </w:instrText>
            </w:r>
            <w:r w:rsidR="003F739D">
              <w:rPr>
                <w:noProof/>
                <w:webHidden/>
              </w:rPr>
            </w:r>
            <w:r w:rsidR="003F739D">
              <w:rPr>
                <w:noProof/>
                <w:webHidden/>
              </w:rPr>
              <w:fldChar w:fldCharType="separate"/>
            </w:r>
            <w:r w:rsidR="00D54B4F">
              <w:rPr>
                <w:noProof/>
                <w:webHidden/>
              </w:rPr>
              <w:t>25</w:t>
            </w:r>
            <w:r w:rsidR="003F739D">
              <w:rPr>
                <w:noProof/>
                <w:webHidden/>
              </w:rPr>
              <w:fldChar w:fldCharType="end"/>
            </w:r>
          </w:hyperlink>
        </w:p>
        <w:p w14:paraId="2FA481EA" w14:textId="634C3A42"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407" w:history="1">
            <w:r w:rsidR="003F739D" w:rsidRPr="00617978">
              <w:rPr>
                <w:rStyle w:val="Hyperlink"/>
                <w:rFonts w:eastAsiaTheme="majorEastAsia"/>
                <w:b/>
                <w:bCs/>
                <w:noProof/>
              </w:rPr>
              <w:t>4.3.3. Kết quả thực nghiệm</w:t>
            </w:r>
            <w:r w:rsidR="003F739D">
              <w:rPr>
                <w:noProof/>
                <w:webHidden/>
              </w:rPr>
              <w:tab/>
            </w:r>
            <w:r w:rsidR="003F739D">
              <w:rPr>
                <w:noProof/>
                <w:webHidden/>
              </w:rPr>
              <w:fldChar w:fldCharType="begin"/>
            </w:r>
            <w:r w:rsidR="003F739D">
              <w:rPr>
                <w:noProof/>
                <w:webHidden/>
              </w:rPr>
              <w:instrText xml:space="preserve"> PAGEREF _Toc185685407 \h </w:instrText>
            </w:r>
            <w:r w:rsidR="003F739D">
              <w:rPr>
                <w:noProof/>
                <w:webHidden/>
              </w:rPr>
            </w:r>
            <w:r w:rsidR="003F739D">
              <w:rPr>
                <w:noProof/>
                <w:webHidden/>
              </w:rPr>
              <w:fldChar w:fldCharType="separate"/>
            </w:r>
            <w:r w:rsidR="00D54B4F">
              <w:rPr>
                <w:noProof/>
                <w:webHidden/>
              </w:rPr>
              <w:t>26</w:t>
            </w:r>
            <w:r w:rsidR="003F739D">
              <w:rPr>
                <w:noProof/>
                <w:webHidden/>
              </w:rPr>
              <w:fldChar w:fldCharType="end"/>
            </w:r>
          </w:hyperlink>
        </w:p>
        <w:p w14:paraId="5518CD64" w14:textId="5BA8D73A"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408" w:history="1">
            <w:r w:rsidR="003F739D" w:rsidRPr="00617978">
              <w:rPr>
                <w:rStyle w:val="Hyperlink"/>
                <w:b/>
                <w:bCs/>
                <w:noProof/>
              </w:rPr>
              <w:t>4.4 Đánh giá kết quả</w:t>
            </w:r>
            <w:r w:rsidR="003F739D">
              <w:rPr>
                <w:noProof/>
                <w:webHidden/>
              </w:rPr>
              <w:tab/>
            </w:r>
            <w:r w:rsidR="003F739D">
              <w:rPr>
                <w:noProof/>
                <w:webHidden/>
              </w:rPr>
              <w:fldChar w:fldCharType="begin"/>
            </w:r>
            <w:r w:rsidR="003F739D">
              <w:rPr>
                <w:noProof/>
                <w:webHidden/>
              </w:rPr>
              <w:instrText xml:space="preserve"> PAGEREF _Toc185685408 \h </w:instrText>
            </w:r>
            <w:r w:rsidR="003F739D">
              <w:rPr>
                <w:noProof/>
                <w:webHidden/>
              </w:rPr>
            </w:r>
            <w:r w:rsidR="003F739D">
              <w:rPr>
                <w:noProof/>
                <w:webHidden/>
              </w:rPr>
              <w:fldChar w:fldCharType="separate"/>
            </w:r>
            <w:r w:rsidR="00D54B4F">
              <w:rPr>
                <w:noProof/>
                <w:webHidden/>
              </w:rPr>
              <w:t>28</w:t>
            </w:r>
            <w:r w:rsidR="003F739D">
              <w:rPr>
                <w:noProof/>
                <w:webHidden/>
              </w:rPr>
              <w:fldChar w:fldCharType="end"/>
            </w:r>
          </w:hyperlink>
        </w:p>
        <w:p w14:paraId="338C57EF" w14:textId="2DD0160A"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409" w:history="1">
            <w:r w:rsidR="003F739D" w:rsidRPr="00617978">
              <w:rPr>
                <w:rStyle w:val="Hyperlink"/>
                <w:rFonts w:eastAsiaTheme="majorEastAsia"/>
                <w:b/>
                <w:bCs/>
                <w:noProof/>
              </w:rPr>
              <w:t>4.4.1. So sánh với các mô hình pretrain</w:t>
            </w:r>
            <w:r w:rsidR="003F739D">
              <w:rPr>
                <w:noProof/>
                <w:webHidden/>
              </w:rPr>
              <w:tab/>
            </w:r>
            <w:r w:rsidR="003F739D">
              <w:rPr>
                <w:noProof/>
                <w:webHidden/>
              </w:rPr>
              <w:fldChar w:fldCharType="begin"/>
            </w:r>
            <w:r w:rsidR="003F739D">
              <w:rPr>
                <w:noProof/>
                <w:webHidden/>
              </w:rPr>
              <w:instrText xml:space="preserve"> PAGEREF _Toc185685409 \h </w:instrText>
            </w:r>
            <w:r w:rsidR="003F739D">
              <w:rPr>
                <w:noProof/>
                <w:webHidden/>
              </w:rPr>
            </w:r>
            <w:r w:rsidR="003F739D">
              <w:rPr>
                <w:noProof/>
                <w:webHidden/>
              </w:rPr>
              <w:fldChar w:fldCharType="separate"/>
            </w:r>
            <w:r w:rsidR="00D54B4F">
              <w:rPr>
                <w:noProof/>
                <w:webHidden/>
              </w:rPr>
              <w:t>28</w:t>
            </w:r>
            <w:r w:rsidR="003F739D">
              <w:rPr>
                <w:noProof/>
                <w:webHidden/>
              </w:rPr>
              <w:fldChar w:fldCharType="end"/>
            </w:r>
          </w:hyperlink>
        </w:p>
        <w:p w14:paraId="2A16472A" w14:textId="1130A565"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410" w:history="1">
            <w:r w:rsidR="003F739D" w:rsidRPr="00617978">
              <w:rPr>
                <w:rStyle w:val="Hyperlink"/>
                <w:rFonts w:eastAsiaTheme="majorEastAsia"/>
                <w:b/>
                <w:bCs/>
                <w:noProof/>
              </w:rPr>
              <w:t>4.4.2 So sánh với các mô hình khi thay đổi các khối</w:t>
            </w:r>
            <w:r w:rsidR="003F739D">
              <w:rPr>
                <w:noProof/>
                <w:webHidden/>
              </w:rPr>
              <w:tab/>
            </w:r>
            <w:r w:rsidR="003F739D">
              <w:rPr>
                <w:noProof/>
                <w:webHidden/>
              </w:rPr>
              <w:fldChar w:fldCharType="begin"/>
            </w:r>
            <w:r w:rsidR="003F739D">
              <w:rPr>
                <w:noProof/>
                <w:webHidden/>
              </w:rPr>
              <w:instrText xml:space="preserve"> PAGEREF _Toc185685410 \h </w:instrText>
            </w:r>
            <w:r w:rsidR="003F739D">
              <w:rPr>
                <w:noProof/>
                <w:webHidden/>
              </w:rPr>
            </w:r>
            <w:r w:rsidR="003F739D">
              <w:rPr>
                <w:noProof/>
                <w:webHidden/>
              </w:rPr>
              <w:fldChar w:fldCharType="separate"/>
            </w:r>
            <w:r w:rsidR="00D54B4F">
              <w:rPr>
                <w:noProof/>
                <w:webHidden/>
              </w:rPr>
              <w:t>30</w:t>
            </w:r>
            <w:r w:rsidR="003F739D">
              <w:rPr>
                <w:noProof/>
                <w:webHidden/>
              </w:rPr>
              <w:fldChar w:fldCharType="end"/>
            </w:r>
          </w:hyperlink>
        </w:p>
        <w:p w14:paraId="33B4D9D8" w14:textId="195B5547" w:rsidR="003F739D" w:rsidRDefault="00FB6537">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5685411" w:history="1">
            <w:r w:rsidR="003F739D" w:rsidRPr="00617978">
              <w:rPr>
                <w:rStyle w:val="Hyperlink"/>
                <w:rFonts w:eastAsiaTheme="majorEastAsia"/>
                <w:b/>
                <w:bCs/>
                <w:noProof/>
              </w:rPr>
              <w:t>4.4.3 So sánh với mô hình gốc</w:t>
            </w:r>
            <w:r w:rsidR="003F739D">
              <w:rPr>
                <w:noProof/>
                <w:webHidden/>
              </w:rPr>
              <w:tab/>
            </w:r>
            <w:r w:rsidR="003F739D">
              <w:rPr>
                <w:noProof/>
                <w:webHidden/>
              </w:rPr>
              <w:fldChar w:fldCharType="begin"/>
            </w:r>
            <w:r w:rsidR="003F739D">
              <w:rPr>
                <w:noProof/>
                <w:webHidden/>
              </w:rPr>
              <w:instrText xml:space="preserve"> PAGEREF _Toc185685411 \h </w:instrText>
            </w:r>
            <w:r w:rsidR="003F739D">
              <w:rPr>
                <w:noProof/>
                <w:webHidden/>
              </w:rPr>
            </w:r>
            <w:r w:rsidR="003F739D">
              <w:rPr>
                <w:noProof/>
                <w:webHidden/>
              </w:rPr>
              <w:fldChar w:fldCharType="separate"/>
            </w:r>
            <w:r w:rsidR="00D54B4F">
              <w:rPr>
                <w:noProof/>
                <w:webHidden/>
              </w:rPr>
              <w:t>33</w:t>
            </w:r>
            <w:r w:rsidR="003F739D">
              <w:rPr>
                <w:noProof/>
                <w:webHidden/>
              </w:rPr>
              <w:fldChar w:fldCharType="end"/>
            </w:r>
          </w:hyperlink>
        </w:p>
        <w:p w14:paraId="3C16072A" w14:textId="2F7BCC7E" w:rsidR="003F739D" w:rsidRDefault="00FB6537">
          <w:pPr>
            <w:pStyle w:val="TOC1"/>
            <w:tabs>
              <w:tab w:val="right" w:leader="dot" w:pos="9350"/>
            </w:tabs>
            <w:rPr>
              <w:rFonts w:asciiTheme="minorHAnsi" w:eastAsiaTheme="minorEastAsia" w:hAnsiTheme="minorHAnsi" w:cstheme="minorBidi"/>
              <w:noProof/>
              <w:kern w:val="2"/>
              <w:lang w:val="en-GB" w:eastAsia="en-GB"/>
              <w14:ligatures w14:val="standardContextual"/>
            </w:rPr>
          </w:pPr>
          <w:hyperlink w:anchor="_Toc185685412" w:history="1">
            <w:r w:rsidR="003F739D" w:rsidRPr="00617978">
              <w:rPr>
                <w:rStyle w:val="Hyperlink"/>
                <w:b/>
                <w:bCs/>
                <w:noProof/>
              </w:rPr>
              <w:t>CHƯƠNG 5. KẾT LUẬN VÀ HƯỚNG PHÁT TRIỂN</w:t>
            </w:r>
            <w:r w:rsidR="003F739D">
              <w:rPr>
                <w:noProof/>
                <w:webHidden/>
              </w:rPr>
              <w:tab/>
            </w:r>
            <w:r w:rsidR="003F739D">
              <w:rPr>
                <w:noProof/>
                <w:webHidden/>
              </w:rPr>
              <w:fldChar w:fldCharType="begin"/>
            </w:r>
            <w:r w:rsidR="003F739D">
              <w:rPr>
                <w:noProof/>
                <w:webHidden/>
              </w:rPr>
              <w:instrText xml:space="preserve"> PAGEREF _Toc185685412 \h </w:instrText>
            </w:r>
            <w:r w:rsidR="003F739D">
              <w:rPr>
                <w:noProof/>
                <w:webHidden/>
              </w:rPr>
            </w:r>
            <w:r w:rsidR="003F739D">
              <w:rPr>
                <w:noProof/>
                <w:webHidden/>
              </w:rPr>
              <w:fldChar w:fldCharType="separate"/>
            </w:r>
            <w:r w:rsidR="00D54B4F">
              <w:rPr>
                <w:noProof/>
                <w:webHidden/>
              </w:rPr>
              <w:t>35</w:t>
            </w:r>
            <w:r w:rsidR="003F739D">
              <w:rPr>
                <w:noProof/>
                <w:webHidden/>
              </w:rPr>
              <w:fldChar w:fldCharType="end"/>
            </w:r>
          </w:hyperlink>
        </w:p>
        <w:p w14:paraId="341DABFA" w14:textId="0AE0CEDE"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413" w:history="1">
            <w:r w:rsidR="003F739D" w:rsidRPr="00617978">
              <w:rPr>
                <w:rStyle w:val="Hyperlink"/>
                <w:b/>
                <w:bCs/>
                <w:noProof/>
              </w:rPr>
              <w:t>5.1 Kết luận</w:t>
            </w:r>
            <w:r w:rsidR="003F739D">
              <w:rPr>
                <w:noProof/>
                <w:webHidden/>
              </w:rPr>
              <w:tab/>
            </w:r>
            <w:r w:rsidR="003F739D">
              <w:rPr>
                <w:noProof/>
                <w:webHidden/>
              </w:rPr>
              <w:fldChar w:fldCharType="begin"/>
            </w:r>
            <w:r w:rsidR="003F739D">
              <w:rPr>
                <w:noProof/>
                <w:webHidden/>
              </w:rPr>
              <w:instrText xml:space="preserve"> PAGEREF _Toc185685413 \h </w:instrText>
            </w:r>
            <w:r w:rsidR="003F739D">
              <w:rPr>
                <w:noProof/>
                <w:webHidden/>
              </w:rPr>
            </w:r>
            <w:r w:rsidR="003F739D">
              <w:rPr>
                <w:noProof/>
                <w:webHidden/>
              </w:rPr>
              <w:fldChar w:fldCharType="separate"/>
            </w:r>
            <w:r w:rsidR="00D54B4F">
              <w:rPr>
                <w:noProof/>
                <w:webHidden/>
              </w:rPr>
              <w:t>35</w:t>
            </w:r>
            <w:r w:rsidR="003F739D">
              <w:rPr>
                <w:noProof/>
                <w:webHidden/>
              </w:rPr>
              <w:fldChar w:fldCharType="end"/>
            </w:r>
          </w:hyperlink>
        </w:p>
        <w:p w14:paraId="715B67DD" w14:textId="05514F17" w:rsidR="003F739D" w:rsidRDefault="00FB6537">
          <w:pPr>
            <w:pStyle w:val="TOC2"/>
            <w:tabs>
              <w:tab w:val="right" w:leader="dot" w:pos="9350"/>
            </w:tabs>
            <w:rPr>
              <w:rFonts w:asciiTheme="minorHAnsi" w:eastAsiaTheme="minorEastAsia" w:hAnsiTheme="minorHAnsi" w:cstheme="minorBidi"/>
              <w:noProof/>
              <w:kern w:val="2"/>
              <w:lang w:val="en-GB" w:eastAsia="en-GB"/>
              <w14:ligatures w14:val="standardContextual"/>
            </w:rPr>
          </w:pPr>
          <w:hyperlink w:anchor="_Toc185685414" w:history="1">
            <w:r w:rsidR="003F739D" w:rsidRPr="00617978">
              <w:rPr>
                <w:rStyle w:val="Hyperlink"/>
                <w:b/>
                <w:bCs/>
                <w:noProof/>
              </w:rPr>
              <w:t>5.2 Hướng phát triển</w:t>
            </w:r>
            <w:r w:rsidR="003F739D">
              <w:rPr>
                <w:noProof/>
                <w:webHidden/>
              </w:rPr>
              <w:tab/>
            </w:r>
            <w:r w:rsidR="003F739D">
              <w:rPr>
                <w:noProof/>
                <w:webHidden/>
              </w:rPr>
              <w:fldChar w:fldCharType="begin"/>
            </w:r>
            <w:r w:rsidR="003F739D">
              <w:rPr>
                <w:noProof/>
                <w:webHidden/>
              </w:rPr>
              <w:instrText xml:space="preserve"> PAGEREF _Toc185685414 \h </w:instrText>
            </w:r>
            <w:r w:rsidR="003F739D">
              <w:rPr>
                <w:noProof/>
                <w:webHidden/>
              </w:rPr>
            </w:r>
            <w:r w:rsidR="003F739D">
              <w:rPr>
                <w:noProof/>
                <w:webHidden/>
              </w:rPr>
              <w:fldChar w:fldCharType="separate"/>
            </w:r>
            <w:r w:rsidR="00D54B4F">
              <w:rPr>
                <w:noProof/>
                <w:webHidden/>
              </w:rPr>
              <w:t>35</w:t>
            </w:r>
            <w:r w:rsidR="003F739D">
              <w:rPr>
                <w:noProof/>
                <w:webHidden/>
              </w:rPr>
              <w:fldChar w:fldCharType="end"/>
            </w:r>
          </w:hyperlink>
        </w:p>
        <w:p w14:paraId="44E80CC2" w14:textId="5AAC8584" w:rsidR="00FB6C87" w:rsidRPr="00941B3E" w:rsidRDefault="22046111" w:rsidP="002F17D3">
          <w:pPr>
            <w:pStyle w:val="TOC3"/>
            <w:tabs>
              <w:tab w:val="right" w:leader="dot" w:pos="9360"/>
            </w:tabs>
            <w:jc w:val="both"/>
          </w:pPr>
          <w:r w:rsidRPr="00941B3E">
            <w:fldChar w:fldCharType="end"/>
          </w:r>
        </w:p>
      </w:sdtContent>
    </w:sdt>
    <w:p w14:paraId="52F4514A" w14:textId="4961B84C" w:rsidR="422D2FA1" w:rsidRPr="00941B3E" w:rsidRDefault="422D2FA1" w:rsidP="00FB6C87">
      <w:pPr>
        <w:pStyle w:val="TOC3"/>
        <w:tabs>
          <w:tab w:val="right" w:leader="dot" w:pos="9360"/>
        </w:tabs>
        <w:rPr>
          <w:color w:val="467886"/>
          <w:u w:val="single"/>
        </w:rPr>
      </w:pPr>
      <w:r w:rsidRPr="00941B3E">
        <w:br w:type="page"/>
      </w:r>
    </w:p>
    <w:p w14:paraId="7079F2D3" w14:textId="76363B02" w:rsidR="006867F3" w:rsidRPr="00941B3E" w:rsidRDefault="422D2FA1" w:rsidP="422D2FA1">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rPr>
        <w:lastRenderedPageBreak/>
        <w:t>MỤC LỤC HÌNH ẢNH</w:t>
      </w:r>
    </w:p>
    <w:p w14:paraId="4E486338" w14:textId="77777777" w:rsidR="00E47E20" w:rsidRPr="00941B3E" w:rsidRDefault="10C66E14" w:rsidP="002F17D3">
      <w:pPr>
        <w:spacing w:line="360" w:lineRule="auto"/>
        <w:jc w:val="both"/>
        <w:rPr>
          <w:noProof/>
        </w:rPr>
      </w:pPr>
      <w:r w:rsidRPr="00941B3E">
        <w:t xml:space="preserve"> </w:t>
      </w:r>
      <w:r w:rsidR="00E47E20" w:rsidRPr="00941B3E">
        <w:fldChar w:fldCharType="begin"/>
      </w:r>
      <w:r w:rsidR="00E47E20" w:rsidRPr="00941B3E">
        <w:instrText xml:space="preserve"> TOC \h \z \c "Hình" </w:instrText>
      </w:r>
      <w:r w:rsidR="00E47E20" w:rsidRPr="00941B3E">
        <w:fldChar w:fldCharType="separate"/>
      </w:r>
    </w:p>
    <w:p w14:paraId="4A1334BC" w14:textId="0583E33B" w:rsidR="00E47E20" w:rsidRPr="00941B3E" w:rsidRDefault="00FB6537" w:rsidP="002F17D3">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1" w:history="1">
        <w:r w:rsidR="00E47E20" w:rsidRPr="00941B3E">
          <w:rPr>
            <w:rStyle w:val="Hyperlink"/>
            <w:rFonts w:eastAsiaTheme="majorEastAsia"/>
            <w:noProof/>
          </w:rPr>
          <w:t>Hình 1. Kiến trúc mô hình</w:t>
        </w:r>
        <w:r w:rsidR="00E47E20" w:rsidRPr="00941B3E">
          <w:rPr>
            <w:noProof/>
            <w:webHidden/>
          </w:rPr>
          <w:tab/>
        </w:r>
        <w:r w:rsidR="00E47E20" w:rsidRPr="00941B3E">
          <w:rPr>
            <w:noProof/>
            <w:webHidden/>
          </w:rPr>
          <w:fldChar w:fldCharType="begin"/>
        </w:r>
        <w:r w:rsidR="00E47E20" w:rsidRPr="00941B3E">
          <w:rPr>
            <w:noProof/>
            <w:webHidden/>
          </w:rPr>
          <w:instrText xml:space="preserve"> PAGEREF _Toc184148871 \h </w:instrText>
        </w:r>
        <w:r w:rsidR="00E47E20" w:rsidRPr="00941B3E">
          <w:rPr>
            <w:noProof/>
            <w:webHidden/>
          </w:rPr>
        </w:r>
        <w:r w:rsidR="00E47E20" w:rsidRPr="00941B3E">
          <w:rPr>
            <w:noProof/>
            <w:webHidden/>
          </w:rPr>
          <w:fldChar w:fldCharType="separate"/>
        </w:r>
        <w:r w:rsidR="00D54B4F">
          <w:rPr>
            <w:noProof/>
            <w:webHidden/>
          </w:rPr>
          <w:t>11</w:t>
        </w:r>
        <w:r w:rsidR="00E47E20" w:rsidRPr="00941B3E">
          <w:rPr>
            <w:noProof/>
            <w:webHidden/>
          </w:rPr>
          <w:fldChar w:fldCharType="end"/>
        </w:r>
      </w:hyperlink>
    </w:p>
    <w:p w14:paraId="5DDADE85" w14:textId="3594A573" w:rsidR="00E47E20" w:rsidRPr="00941B3E" w:rsidRDefault="00FB6537" w:rsidP="002F17D3">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2" w:history="1">
        <w:r w:rsidR="00E47E20" w:rsidRPr="00941B3E">
          <w:rPr>
            <w:rStyle w:val="Hyperlink"/>
            <w:rFonts w:eastAsiaTheme="majorEastAsia"/>
            <w:noProof/>
          </w:rPr>
          <w:t xml:space="preserve">Hình 2. </w:t>
        </w:r>
        <w:r w:rsidR="00E47E20" w:rsidRPr="00941B3E">
          <w:rPr>
            <w:rStyle w:val="Hyperlink"/>
            <w:rFonts w:eastAsiaTheme="majorEastAsia"/>
            <w:bCs/>
            <w:noProof/>
          </w:rPr>
          <w:t>Độ chính xác trong quá trình huấn luyện</w:t>
        </w:r>
        <w:r w:rsidR="00E47E20" w:rsidRPr="00941B3E">
          <w:rPr>
            <w:noProof/>
            <w:webHidden/>
          </w:rPr>
          <w:tab/>
        </w:r>
        <w:r w:rsidR="00E47E20" w:rsidRPr="00941B3E">
          <w:rPr>
            <w:noProof/>
            <w:webHidden/>
          </w:rPr>
          <w:fldChar w:fldCharType="begin"/>
        </w:r>
        <w:r w:rsidR="00E47E20" w:rsidRPr="00941B3E">
          <w:rPr>
            <w:noProof/>
            <w:webHidden/>
          </w:rPr>
          <w:instrText xml:space="preserve"> PAGEREF _Toc184148872 \h </w:instrText>
        </w:r>
        <w:r w:rsidR="00E47E20" w:rsidRPr="00941B3E">
          <w:rPr>
            <w:noProof/>
            <w:webHidden/>
          </w:rPr>
        </w:r>
        <w:r w:rsidR="00E47E20" w:rsidRPr="00941B3E">
          <w:rPr>
            <w:noProof/>
            <w:webHidden/>
          </w:rPr>
          <w:fldChar w:fldCharType="separate"/>
        </w:r>
        <w:r w:rsidR="00D54B4F">
          <w:rPr>
            <w:noProof/>
            <w:webHidden/>
          </w:rPr>
          <w:t>27</w:t>
        </w:r>
        <w:r w:rsidR="00E47E20" w:rsidRPr="00941B3E">
          <w:rPr>
            <w:noProof/>
            <w:webHidden/>
          </w:rPr>
          <w:fldChar w:fldCharType="end"/>
        </w:r>
      </w:hyperlink>
    </w:p>
    <w:p w14:paraId="3097866F" w14:textId="52DE2967" w:rsidR="00E47E20" w:rsidRPr="00941B3E" w:rsidRDefault="00FB6537" w:rsidP="002F17D3">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3" w:history="1">
        <w:r w:rsidR="00E47E20" w:rsidRPr="00941B3E">
          <w:rPr>
            <w:rStyle w:val="Hyperlink"/>
            <w:rFonts w:eastAsiaTheme="majorEastAsia"/>
            <w:noProof/>
          </w:rPr>
          <w:t xml:space="preserve">Hình 3. </w:t>
        </w:r>
        <w:r w:rsidR="00E47E20" w:rsidRPr="00941B3E">
          <w:rPr>
            <w:rStyle w:val="Hyperlink"/>
            <w:rFonts w:eastAsiaTheme="majorEastAsia"/>
            <w:bCs/>
            <w:noProof/>
          </w:rPr>
          <w:t>Loss trong quá trình huấn luyện</w:t>
        </w:r>
        <w:r w:rsidR="00E47E20" w:rsidRPr="00941B3E">
          <w:rPr>
            <w:noProof/>
            <w:webHidden/>
          </w:rPr>
          <w:tab/>
        </w:r>
        <w:r w:rsidR="00E47E20" w:rsidRPr="00941B3E">
          <w:rPr>
            <w:noProof/>
            <w:webHidden/>
          </w:rPr>
          <w:fldChar w:fldCharType="begin"/>
        </w:r>
        <w:r w:rsidR="00E47E20" w:rsidRPr="00941B3E">
          <w:rPr>
            <w:noProof/>
            <w:webHidden/>
          </w:rPr>
          <w:instrText xml:space="preserve"> PAGEREF _Toc184148873 \h </w:instrText>
        </w:r>
        <w:r w:rsidR="00E47E20" w:rsidRPr="00941B3E">
          <w:rPr>
            <w:noProof/>
            <w:webHidden/>
          </w:rPr>
        </w:r>
        <w:r w:rsidR="00E47E20" w:rsidRPr="00941B3E">
          <w:rPr>
            <w:noProof/>
            <w:webHidden/>
          </w:rPr>
          <w:fldChar w:fldCharType="separate"/>
        </w:r>
        <w:r w:rsidR="00D54B4F">
          <w:rPr>
            <w:noProof/>
            <w:webHidden/>
          </w:rPr>
          <w:t>27</w:t>
        </w:r>
        <w:r w:rsidR="00E47E20" w:rsidRPr="00941B3E">
          <w:rPr>
            <w:noProof/>
            <w:webHidden/>
          </w:rPr>
          <w:fldChar w:fldCharType="end"/>
        </w:r>
      </w:hyperlink>
    </w:p>
    <w:p w14:paraId="400D1C4D" w14:textId="5228B42F" w:rsidR="00E47E20" w:rsidRPr="00941B3E" w:rsidRDefault="00FB6537" w:rsidP="002F17D3">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4" w:history="1">
        <w:r w:rsidR="00E47E20" w:rsidRPr="00941B3E">
          <w:rPr>
            <w:rStyle w:val="Hyperlink"/>
            <w:rFonts w:eastAsiaTheme="majorEastAsia"/>
            <w:noProof/>
          </w:rPr>
          <w:t xml:space="preserve">Hình 4. </w:t>
        </w:r>
        <w:r w:rsidR="00E47E20" w:rsidRPr="00941B3E">
          <w:rPr>
            <w:rStyle w:val="Hyperlink"/>
            <w:rFonts w:eastAsiaTheme="majorEastAsia"/>
            <w:bCs/>
            <w:noProof/>
          </w:rPr>
          <w:t>Ma trận nhầm lẫn của mô hình đề xuất</w:t>
        </w:r>
        <w:r w:rsidR="00E47E20" w:rsidRPr="00941B3E">
          <w:rPr>
            <w:noProof/>
            <w:webHidden/>
          </w:rPr>
          <w:tab/>
        </w:r>
        <w:r w:rsidR="00E47E20" w:rsidRPr="00941B3E">
          <w:rPr>
            <w:noProof/>
            <w:webHidden/>
          </w:rPr>
          <w:fldChar w:fldCharType="begin"/>
        </w:r>
        <w:r w:rsidR="00E47E20" w:rsidRPr="00941B3E">
          <w:rPr>
            <w:noProof/>
            <w:webHidden/>
          </w:rPr>
          <w:instrText xml:space="preserve"> PAGEREF _Toc184148874 \h </w:instrText>
        </w:r>
        <w:r w:rsidR="00E47E20" w:rsidRPr="00941B3E">
          <w:rPr>
            <w:noProof/>
            <w:webHidden/>
          </w:rPr>
        </w:r>
        <w:r w:rsidR="00E47E20" w:rsidRPr="00941B3E">
          <w:rPr>
            <w:noProof/>
            <w:webHidden/>
          </w:rPr>
          <w:fldChar w:fldCharType="separate"/>
        </w:r>
        <w:r w:rsidR="00D54B4F">
          <w:rPr>
            <w:noProof/>
            <w:webHidden/>
          </w:rPr>
          <w:t>28</w:t>
        </w:r>
        <w:r w:rsidR="00E47E20" w:rsidRPr="00941B3E">
          <w:rPr>
            <w:noProof/>
            <w:webHidden/>
          </w:rPr>
          <w:fldChar w:fldCharType="end"/>
        </w:r>
      </w:hyperlink>
    </w:p>
    <w:p w14:paraId="520396DB" w14:textId="408E0582" w:rsidR="00E47E20" w:rsidRPr="00941B3E" w:rsidRDefault="00FB6537" w:rsidP="002F17D3">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5" w:history="1">
        <w:r w:rsidR="00E47E20" w:rsidRPr="00941B3E">
          <w:rPr>
            <w:rStyle w:val="Hyperlink"/>
            <w:rFonts w:eastAsiaTheme="majorEastAsia"/>
            <w:noProof/>
          </w:rPr>
          <w:t xml:space="preserve">Hình 5. </w:t>
        </w:r>
        <w:r w:rsidR="00E47E20" w:rsidRPr="00941B3E">
          <w:rPr>
            <w:rStyle w:val="Hyperlink"/>
            <w:rFonts w:eastAsiaTheme="majorEastAsia"/>
            <w:bCs/>
            <w:noProof/>
          </w:rPr>
          <w:t>Biểu đồ so sánh số liệu các mô hình phổ biến với mô hình đề xuất</w:t>
        </w:r>
        <w:r w:rsidR="00E47E20" w:rsidRPr="00941B3E">
          <w:rPr>
            <w:noProof/>
            <w:webHidden/>
          </w:rPr>
          <w:tab/>
        </w:r>
        <w:r w:rsidR="00E47E20" w:rsidRPr="00941B3E">
          <w:rPr>
            <w:noProof/>
            <w:webHidden/>
          </w:rPr>
          <w:fldChar w:fldCharType="begin"/>
        </w:r>
        <w:r w:rsidR="00E47E20" w:rsidRPr="00941B3E">
          <w:rPr>
            <w:noProof/>
            <w:webHidden/>
          </w:rPr>
          <w:instrText xml:space="preserve"> PAGEREF _Toc184148875 \h </w:instrText>
        </w:r>
        <w:r w:rsidR="00E47E20" w:rsidRPr="00941B3E">
          <w:rPr>
            <w:noProof/>
            <w:webHidden/>
          </w:rPr>
        </w:r>
        <w:r w:rsidR="00E47E20" w:rsidRPr="00941B3E">
          <w:rPr>
            <w:noProof/>
            <w:webHidden/>
          </w:rPr>
          <w:fldChar w:fldCharType="separate"/>
        </w:r>
        <w:r w:rsidR="00D54B4F">
          <w:rPr>
            <w:noProof/>
            <w:webHidden/>
          </w:rPr>
          <w:t>29</w:t>
        </w:r>
        <w:r w:rsidR="00E47E20" w:rsidRPr="00941B3E">
          <w:rPr>
            <w:noProof/>
            <w:webHidden/>
          </w:rPr>
          <w:fldChar w:fldCharType="end"/>
        </w:r>
      </w:hyperlink>
    </w:p>
    <w:p w14:paraId="6EBF2413" w14:textId="04DEC007" w:rsidR="00E47E20" w:rsidRPr="00941B3E" w:rsidRDefault="00FB6537" w:rsidP="002F17D3">
      <w:pPr>
        <w:pStyle w:val="TableofFigures"/>
        <w:tabs>
          <w:tab w:val="right" w:leader="dot" w:pos="9350"/>
        </w:tabs>
        <w:spacing w:line="360" w:lineRule="auto"/>
        <w:jc w:val="both"/>
        <w:rPr>
          <w:rFonts w:eastAsiaTheme="minorEastAsia"/>
          <w:noProof/>
          <w:kern w:val="2"/>
          <w:lang w:val="en-GB" w:eastAsia="en-GB"/>
          <w14:ligatures w14:val="standardContextual"/>
        </w:rPr>
      </w:pPr>
      <w:hyperlink w:anchor="_Toc184148876" w:history="1">
        <w:r w:rsidR="00E47E20" w:rsidRPr="00941B3E">
          <w:rPr>
            <w:rStyle w:val="Hyperlink"/>
            <w:rFonts w:eastAsiaTheme="majorEastAsia"/>
            <w:noProof/>
          </w:rPr>
          <w:t>Hình 6.</w:t>
        </w:r>
        <w:r w:rsidR="00E47E20" w:rsidRPr="00941B3E">
          <w:rPr>
            <w:rStyle w:val="Hyperlink"/>
            <w:rFonts w:eastAsiaTheme="majorEastAsia"/>
            <w:bCs/>
            <w:noProof/>
          </w:rPr>
          <w:t xml:space="preserve"> Biểu đồ so sánh số liệu các mô hình thay đổi khối khác với mô hình đề xuất</w:t>
        </w:r>
        <w:r w:rsidR="00E47E20" w:rsidRPr="00941B3E">
          <w:rPr>
            <w:noProof/>
            <w:webHidden/>
          </w:rPr>
          <w:tab/>
        </w:r>
        <w:r w:rsidR="00E47E20" w:rsidRPr="00941B3E">
          <w:rPr>
            <w:noProof/>
            <w:webHidden/>
          </w:rPr>
          <w:fldChar w:fldCharType="begin"/>
        </w:r>
        <w:r w:rsidR="00E47E20" w:rsidRPr="00941B3E">
          <w:rPr>
            <w:noProof/>
            <w:webHidden/>
          </w:rPr>
          <w:instrText xml:space="preserve"> PAGEREF _Toc184148876 \h </w:instrText>
        </w:r>
        <w:r w:rsidR="00E47E20" w:rsidRPr="00941B3E">
          <w:rPr>
            <w:noProof/>
            <w:webHidden/>
          </w:rPr>
        </w:r>
        <w:r w:rsidR="00E47E20" w:rsidRPr="00941B3E">
          <w:rPr>
            <w:noProof/>
            <w:webHidden/>
          </w:rPr>
          <w:fldChar w:fldCharType="separate"/>
        </w:r>
        <w:r w:rsidR="00D54B4F">
          <w:rPr>
            <w:noProof/>
            <w:webHidden/>
          </w:rPr>
          <w:t>32</w:t>
        </w:r>
        <w:r w:rsidR="00E47E20" w:rsidRPr="00941B3E">
          <w:rPr>
            <w:noProof/>
            <w:webHidden/>
          </w:rPr>
          <w:fldChar w:fldCharType="end"/>
        </w:r>
      </w:hyperlink>
    </w:p>
    <w:p w14:paraId="728B61BE" w14:textId="663B1BF6" w:rsidR="00E47E20" w:rsidRPr="00941B3E" w:rsidRDefault="00E47E20" w:rsidP="002F17D3">
      <w:pPr>
        <w:spacing w:line="360" w:lineRule="auto"/>
        <w:jc w:val="both"/>
        <w:rPr>
          <w:lang w:val="en-GB"/>
        </w:rPr>
      </w:pPr>
      <w:r w:rsidRPr="00941B3E">
        <w:fldChar w:fldCharType="end"/>
      </w:r>
    </w:p>
    <w:p w14:paraId="04ACA395" w14:textId="77777777" w:rsidR="00E47E20" w:rsidRPr="00941B3E" w:rsidRDefault="00E47E20">
      <w:pPr>
        <w:rPr>
          <w:lang w:val="en-GB"/>
        </w:rPr>
      </w:pPr>
      <w:r w:rsidRPr="00941B3E">
        <w:rPr>
          <w:lang w:val="en-GB"/>
        </w:rPr>
        <w:br w:type="page"/>
      </w:r>
    </w:p>
    <w:p w14:paraId="5DAD8E5B" w14:textId="46EE29FA" w:rsidR="006867F3" w:rsidRPr="00941B3E" w:rsidRDefault="00E47E20" w:rsidP="00E47E20">
      <w:pPr>
        <w:spacing w:line="360" w:lineRule="auto"/>
        <w:jc w:val="center"/>
        <w:rPr>
          <w:b/>
          <w:bCs/>
          <w:sz w:val="28"/>
          <w:szCs w:val="28"/>
          <w:lang w:val="en-GB"/>
        </w:rPr>
      </w:pPr>
      <w:r w:rsidRPr="00941B3E">
        <w:rPr>
          <w:b/>
          <w:bCs/>
          <w:sz w:val="28"/>
          <w:szCs w:val="28"/>
          <w:lang w:val="en-GB"/>
        </w:rPr>
        <w:lastRenderedPageBreak/>
        <w:t>MỤC LỤC BẢNG BIỂU</w:t>
      </w:r>
    </w:p>
    <w:p w14:paraId="22B630F3" w14:textId="77777777" w:rsidR="00D11D8A" w:rsidRPr="00941B3E" w:rsidRDefault="10C66E14" w:rsidP="00D11D8A">
      <w:pPr>
        <w:spacing w:line="360" w:lineRule="auto"/>
        <w:rPr>
          <w:noProof/>
        </w:rPr>
      </w:pPr>
      <w:r w:rsidRPr="00941B3E">
        <w:t xml:space="preserve"> </w:t>
      </w:r>
      <w:r w:rsidR="0001126E" w:rsidRPr="00941B3E">
        <w:fldChar w:fldCharType="begin"/>
      </w:r>
      <w:r w:rsidR="0001126E" w:rsidRPr="00941B3E">
        <w:instrText xml:space="preserve"> TOC \h \z \c "Bảng" </w:instrText>
      </w:r>
      <w:r w:rsidR="0001126E" w:rsidRPr="00941B3E">
        <w:fldChar w:fldCharType="separate"/>
      </w:r>
    </w:p>
    <w:p w14:paraId="428095C6" w14:textId="7EBB624C" w:rsidR="00D11D8A" w:rsidRPr="00941B3E" w:rsidRDefault="00FB6537" w:rsidP="002F17D3">
      <w:pPr>
        <w:pStyle w:val="TableofFigures"/>
        <w:tabs>
          <w:tab w:val="right" w:leader="dot" w:pos="9350"/>
        </w:tabs>
        <w:spacing w:line="360" w:lineRule="auto"/>
        <w:jc w:val="both"/>
        <w:rPr>
          <w:rFonts w:eastAsiaTheme="minorEastAsia"/>
          <w:noProof/>
          <w:sz w:val="22"/>
          <w:szCs w:val="22"/>
        </w:rPr>
      </w:pPr>
      <w:hyperlink w:anchor="_Toc184207958" w:history="1">
        <w:r w:rsidR="00D11D8A" w:rsidRPr="00941B3E">
          <w:rPr>
            <w:rStyle w:val="Hyperlink"/>
            <w:rFonts w:eastAsiaTheme="majorEastAsia"/>
            <w:noProof/>
          </w:rPr>
          <w:t xml:space="preserve">Bảng 1. </w:t>
        </w:r>
        <w:r w:rsidR="00D11D8A" w:rsidRPr="00941B3E">
          <w:rPr>
            <w:rStyle w:val="Hyperlink"/>
            <w:rFonts w:eastAsiaTheme="majorEastAsia"/>
            <w:bCs/>
            <w:noProof/>
          </w:rPr>
          <w:t>Các phương pháp và tham số tăng cường dữ liệu</w:t>
        </w:r>
        <w:r w:rsidR="00D11D8A" w:rsidRPr="00941B3E">
          <w:rPr>
            <w:noProof/>
            <w:webHidden/>
          </w:rPr>
          <w:tab/>
        </w:r>
        <w:r w:rsidR="00D11D8A" w:rsidRPr="00941B3E">
          <w:rPr>
            <w:noProof/>
            <w:webHidden/>
          </w:rPr>
          <w:fldChar w:fldCharType="begin"/>
        </w:r>
        <w:r w:rsidR="00D11D8A" w:rsidRPr="00941B3E">
          <w:rPr>
            <w:noProof/>
            <w:webHidden/>
          </w:rPr>
          <w:instrText xml:space="preserve"> PAGEREF _Toc184207958 \h </w:instrText>
        </w:r>
        <w:r w:rsidR="00D11D8A" w:rsidRPr="00941B3E">
          <w:rPr>
            <w:noProof/>
            <w:webHidden/>
          </w:rPr>
        </w:r>
        <w:r w:rsidR="00D11D8A" w:rsidRPr="00941B3E">
          <w:rPr>
            <w:noProof/>
            <w:webHidden/>
          </w:rPr>
          <w:fldChar w:fldCharType="separate"/>
        </w:r>
        <w:r w:rsidR="00D54B4F">
          <w:rPr>
            <w:noProof/>
            <w:webHidden/>
          </w:rPr>
          <w:t>24</w:t>
        </w:r>
        <w:r w:rsidR="00D11D8A" w:rsidRPr="00941B3E">
          <w:rPr>
            <w:noProof/>
            <w:webHidden/>
          </w:rPr>
          <w:fldChar w:fldCharType="end"/>
        </w:r>
      </w:hyperlink>
    </w:p>
    <w:p w14:paraId="59FE9755" w14:textId="07EEE96B" w:rsidR="00D11D8A" w:rsidRPr="00941B3E" w:rsidRDefault="00FB6537" w:rsidP="00D11D8A">
      <w:pPr>
        <w:pStyle w:val="TableofFigures"/>
        <w:tabs>
          <w:tab w:val="right" w:leader="dot" w:pos="9350"/>
        </w:tabs>
        <w:spacing w:line="360" w:lineRule="auto"/>
        <w:rPr>
          <w:rFonts w:eastAsiaTheme="minorEastAsia"/>
          <w:noProof/>
          <w:sz w:val="22"/>
          <w:szCs w:val="22"/>
        </w:rPr>
      </w:pPr>
      <w:hyperlink w:anchor="_Toc184207959" w:history="1">
        <w:r w:rsidR="00D11D8A" w:rsidRPr="00941B3E">
          <w:rPr>
            <w:rStyle w:val="Hyperlink"/>
            <w:rFonts w:eastAsiaTheme="majorEastAsia"/>
            <w:noProof/>
          </w:rPr>
          <w:t xml:space="preserve">Bảng 2. </w:t>
        </w:r>
        <w:r w:rsidR="00D11D8A" w:rsidRPr="00941B3E">
          <w:rPr>
            <w:rStyle w:val="Hyperlink"/>
            <w:rFonts w:eastAsiaTheme="majorEastAsia"/>
            <w:bCs/>
            <w:noProof/>
          </w:rPr>
          <w:t>Kết quả thử nghiệm và xác thực chéo của mô hình đề xuất</w:t>
        </w:r>
        <w:r w:rsidR="00D11D8A" w:rsidRPr="00941B3E">
          <w:rPr>
            <w:noProof/>
            <w:webHidden/>
          </w:rPr>
          <w:tab/>
        </w:r>
        <w:r w:rsidR="00D11D8A" w:rsidRPr="00941B3E">
          <w:rPr>
            <w:noProof/>
            <w:webHidden/>
          </w:rPr>
          <w:fldChar w:fldCharType="begin"/>
        </w:r>
        <w:r w:rsidR="00D11D8A" w:rsidRPr="00941B3E">
          <w:rPr>
            <w:noProof/>
            <w:webHidden/>
          </w:rPr>
          <w:instrText xml:space="preserve"> PAGEREF _Toc184207959 \h </w:instrText>
        </w:r>
        <w:r w:rsidR="00D11D8A" w:rsidRPr="00941B3E">
          <w:rPr>
            <w:noProof/>
            <w:webHidden/>
          </w:rPr>
        </w:r>
        <w:r w:rsidR="00D11D8A" w:rsidRPr="00941B3E">
          <w:rPr>
            <w:noProof/>
            <w:webHidden/>
          </w:rPr>
          <w:fldChar w:fldCharType="separate"/>
        </w:r>
        <w:r w:rsidR="00D54B4F">
          <w:rPr>
            <w:noProof/>
            <w:webHidden/>
          </w:rPr>
          <w:t>26</w:t>
        </w:r>
        <w:r w:rsidR="00D11D8A" w:rsidRPr="00941B3E">
          <w:rPr>
            <w:noProof/>
            <w:webHidden/>
          </w:rPr>
          <w:fldChar w:fldCharType="end"/>
        </w:r>
      </w:hyperlink>
    </w:p>
    <w:p w14:paraId="17007FE2" w14:textId="2A9C758F" w:rsidR="00D11D8A" w:rsidRPr="00941B3E" w:rsidRDefault="00FB6537" w:rsidP="00D11D8A">
      <w:pPr>
        <w:pStyle w:val="TableofFigures"/>
        <w:tabs>
          <w:tab w:val="right" w:leader="dot" w:pos="9350"/>
        </w:tabs>
        <w:spacing w:line="360" w:lineRule="auto"/>
        <w:rPr>
          <w:rFonts w:eastAsiaTheme="minorEastAsia"/>
          <w:noProof/>
          <w:sz w:val="22"/>
          <w:szCs w:val="22"/>
        </w:rPr>
      </w:pPr>
      <w:hyperlink w:anchor="_Toc184207960" w:history="1">
        <w:r w:rsidR="00D11D8A" w:rsidRPr="00941B3E">
          <w:rPr>
            <w:rStyle w:val="Hyperlink"/>
            <w:rFonts w:eastAsiaTheme="majorEastAsia"/>
            <w:noProof/>
          </w:rPr>
          <w:t xml:space="preserve">Bảng 3. </w:t>
        </w:r>
        <w:r w:rsidR="00D11D8A" w:rsidRPr="00941B3E">
          <w:rPr>
            <w:rStyle w:val="Hyperlink"/>
            <w:rFonts w:eastAsiaTheme="majorEastAsia"/>
            <w:bCs/>
            <w:noProof/>
          </w:rPr>
          <w:t>So sánh các tiêu chí đánh giá của mô hình đề xuất với các biến thể của nó</w:t>
        </w:r>
        <w:r w:rsidR="00D11D8A" w:rsidRPr="00941B3E">
          <w:rPr>
            <w:noProof/>
            <w:webHidden/>
          </w:rPr>
          <w:tab/>
        </w:r>
        <w:r w:rsidR="00D11D8A" w:rsidRPr="00941B3E">
          <w:rPr>
            <w:noProof/>
            <w:webHidden/>
          </w:rPr>
          <w:fldChar w:fldCharType="begin"/>
        </w:r>
        <w:r w:rsidR="00D11D8A" w:rsidRPr="00941B3E">
          <w:rPr>
            <w:noProof/>
            <w:webHidden/>
          </w:rPr>
          <w:instrText xml:space="preserve"> PAGEREF _Toc184207960 \h </w:instrText>
        </w:r>
        <w:r w:rsidR="00D11D8A" w:rsidRPr="00941B3E">
          <w:rPr>
            <w:noProof/>
            <w:webHidden/>
          </w:rPr>
        </w:r>
        <w:r w:rsidR="00D11D8A" w:rsidRPr="00941B3E">
          <w:rPr>
            <w:noProof/>
            <w:webHidden/>
          </w:rPr>
          <w:fldChar w:fldCharType="separate"/>
        </w:r>
        <w:r w:rsidR="00D54B4F">
          <w:rPr>
            <w:noProof/>
            <w:webHidden/>
          </w:rPr>
          <w:t>31</w:t>
        </w:r>
        <w:r w:rsidR="00D11D8A" w:rsidRPr="00941B3E">
          <w:rPr>
            <w:noProof/>
            <w:webHidden/>
          </w:rPr>
          <w:fldChar w:fldCharType="end"/>
        </w:r>
      </w:hyperlink>
    </w:p>
    <w:p w14:paraId="0936B914" w14:textId="4DE65020" w:rsidR="00D11D8A" w:rsidRPr="00941B3E" w:rsidRDefault="00FB6537" w:rsidP="00D11D8A">
      <w:pPr>
        <w:pStyle w:val="TableofFigures"/>
        <w:tabs>
          <w:tab w:val="right" w:leader="dot" w:pos="9350"/>
        </w:tabs>
        <w:spacing w:line="360" w:lineRule="auto"/>
        <w:rPr>
          <w:rFonts w:eastAsiaTheme="minorEastAsia"/>
          <w:noProof/>
          <w:sz w:val="22"/>
          <w:szCs w:val="22"/>
        </w:rPr>
      </w:pPr>
      <w:hyperlink w:anchor="_Toc184207961" w:history="1">
        <w:r w:rsidR="00D11D8A" w:rsidRPr="00941B3E">
          <w:rPr>
            <w:rStyle w:val="Hyperlink"/>
            <w:rFonts w:eastAsiaTheme="majorEastAsia"/>
            <w:noProof/>
          </w:rPr>
          <w:t xml:space="preserve">Bảng 4: </w:t>
        </w:r>
        <w:r w:rsidR="00D11D8A" w:rsidRPr="00941B3E">
          <w:rPr>
            <w:rStyle w:val="Hyperlink"/>
            <w:rFonts w:eastAsiaTheme="majorEastAsia"/>
            <w:bCs/>
            <w:noProof/>
          </w:rPr>
          <w:t>So sánh các tiêu chí đánh giá của mô hình gốc với mô hình đề xuất</w:t>
        </w:r>
        <w:r w:rsidR="00D11D8A" w:rsidRPr="00941B3E">
          <w:rPr>
            <w:noProof/>
            <w:webHidden/>
          </w:rPr>
          <w:tab/>
        </w:r>
        <w:r w:rsidR="00D11D8A" w:rsidRPr="00941B3E">
          <w:rPr>
            <w:noProof/>
            <w:webHidden/>
          </w:rPr>
          <w:fldChar w:fldCharType="begin"/>
        </w:r>
        <w:r w:rsidR="00D11D8A" w:rsidRPr="00941B3E">
          <w:rPr>
            <w:noProof/>
            <w:webHidden/>
          </w:rPr>
          <w:instrText xml:space="preserve"> PAGEREF _Toc184207961 \h </w:instrText>
        </w:r>
        <w:r w:rsidR="00D11D8A" w:rsidRPr="00941B3E">
          <w:rPr>
            <w:noProof/>
            <w:webHidden/>
          </w:rPr>
        </w:r>
        <w:r w:rsidR="00D11D8A" w:rsidRPr="00941B3E">
          <w:rPr>
            <w:noProof/>
            <w:webHidden/>
          </w:rPr>
          <w:fldChar w:fldCharType="separate"/>
        </w:r>
        <w:r w:rsidR="00D54B4F">
          <w:rPr>
            <w:noProof/>
            <w:webHidden/>
          </w:rPr>
          <w:t>33</w:t>
        </w:r>
        <w:r w:rsidR="00D11D8A" w:rsidRPr="00941B3E">
          <w:rPr>
            <w:noProof/>
            <w:webHidden/>
          </w:rPr>
          <w:fldChar w:fldCharType="end"/>
        </w:r>
      </w:hyperlink>
    </w:p>
    <w:p w14:paraId="0ADE7CC3" w14:textId="7878B479" w:rsidR="006867F3" w:rsidRPr="00941B3E" w:rsidRDefault="0001126E" w:rsidP="00D11D8A">
      <w:pPr>
        <w:spacing w:line="360" w:lineRule="auto"/>
        <w:rPr>
          <w:lang w:val="vi"/>
        </w:rPr>
      </w:pPr>
      <w:r w:rsidRPr="00941B3E">
        <w:fldChar w:fldCharType="end"/>
      </w:r>
    </w:p>
    <w:p w14:paraId="248F7104" w14:textId="21262EDE" w:rsidR="006867F3" w:rsidRPr="00941B3E" w:rsidRDefault="10C66E14" w:rsidP="7674A6ED">
      <w:pPr>
        <w:spacing w:line="360" w:lineRule="auto"/>
        <w:jc w:val="both"/>
        <w:rPr>
          <w:lang w:val="vi"/>
        </w:rPr>
      </w:pPr>
      <w:r w:rsidRPr="00941B3E">
        <w:rPr>
          <w:lang w:val="vi"/>
        </w:rPr>
        <w:t xml:space="preserve"> </w:t>
      </w:r>
    </w:p>
    <w:p w14:paraId="3CAA14DD" w14:textId="33C3A8F3" w:rsidR="006867F3" w:rsidRPr="00941B3E" w:rsidRDefault="10C66E14" w:rsidP="7674A6ED">
      <w:pPr>
        <w:spacing w:line="360" w:lineRule="auto"/>
        <w:jc w:val="both"/>
        <w:rPr>
          <w:lang w:val="vi"/>
        </w:rPr>
      </w:pPr>
      <w:r w:rsidRPr="00941B3E">
        <w:rPr>
          <w:lang w:val="vi"/>
        </w:rPr>
        <w:t xml:space="preserve"> </w:t>
      </w:r>
    </w:p>
    <w:p w14:paraId="39815DD1" w14:textId="4C060840" w:rsidR="006867F3" w:rsidRPr="00941B3E" w:rsidRDefault="10C66E14" w:rsidP="7674A6ED">
      <w:pPr>
        <w:spacing w:line="360" w:lineRule="auto"/>
        <w:jc w:val="both"/>
        <w:rPr>
          <w:lang w:val="vi"/>
        </w:rPr>
      </w:pPr>
      <w:r w:rsidRPr="00941B3E">
        <w:rPr>
          <w:lang w:val="vi"/>
        </w:rPr>
        <w:t xml:space="preserve"> </w:t>
      </w:r>
    </w:p>
    <w:p w14:paraId="42AEBE2F" w14:textId="178BC548" w:rsidR="006867F3" w:rsidRPr="00941B3E" w:rsidRDefault="10C66E14" w:rsidP="7674A6ED">
      <w:pPr>
        <w:spacing w:line="360" w:lineRule="auto"/>
        <w:jc w:val="both"/>
        <w:rPr>
          <w:lang w:val="vi"/>
        </w:rPr>
      </w:pPr>
      <w:r w:rsidRPr="00941B3E">
        <w:rPr>
          <w:lang w:val="vi"/>
        </w:rPr>
        <w:t xml:space="preserve"> </w:t>
      </w:r>
    </w:p>
    <w:p w14:paraId="6E4EE7CB" w14:textId="2F7CFDAE" w:rsidR="006867F3" w:rsidRPr="00941B3E" w:rsidRDefault="006867F3" w:rsidP="7674A6ED">
      <w:pPr>
        <w:spacing w:after="0" w:line="257" w:lineRule="auto"/>
        <w:rPr>
          <w:lang w:val="vi"/>
        </w:rPr>
      </w:pPr>
    </w:p>
    <w:p w14:paraId="14EA5743" w14:textId="554A7384" w:rsidR="006867F3" w:rsidRPr="00941B3E" w:rsidRDefault="10C66E14" w:rsidP="7674A6ED">
      <w:pPr>
        <w:spacing w:line="257" w:lineRule="auto"/>
        <w:rPr>
          <w:b/>
          <w:bCs/>
          <w:sz w:val="28"/>
          <w:szCs w:val="28"/>
          <w:lang w:val="vi"/>
        </w:rPr>
      </w:pPr>
      <w:r w:rsidRPr="00941B3E">
        <w:rPr>
          <w:b/>
          <w:bCs/>
          <w:sz w:val="28"/>
          <w:szCs w:val="28"/>
          <w:lang w:val="vi"/>
        </w:rPr>
        <w:t xml:space="preserve"> </w:t>
      </w:r>
    </w:p>
    <w:p w14:paraId="34760BBA" w14:textId="4A64FC02" w:rsidR="10C66E14" w:rsidRPr="00941B3E" w:rsidRDefault="10C66E14">
      <w:pPr>
        <w:rPr>
          <w:lang w:val="vi"/>
        </w:rPr>
      </w:pPr>
      <w:r w:rsidRPr="00941B3E">
        <w:rPr>
          <w:lang w:val="vi"/>
        </w:rPr>
        <w:br w:type="page"/>
      </w:r>
    </w:p>
    <w:p w14:paraId="4B94080F" w14:textId="66032774" w:rsidR="006867F3" w:rsidRPr="00941B3E" w:rsidRDefault="422D2FA1" w:rsidP="422D2FA1">
      <w:pPr>
        <w:pStyle w:val="Title"/>
        <w:spacing w:after="0" w:line="360" w:lineRule="auto"/>
        <w:jc w:val="center"/>
        <w:rPr>
          <w:rFonts w:ascii="Times New Roman" w:eastAsia="Times New Roman" w:hAnsi="Times New Roman" w:cs="Times New Roman"/>
          <w:b/>
          <w:bCs/>
          <w:sz w:val="28"/>
          <w:szCs w:val="28"/>
          <w:lang w:val="vi"/>
        </w:rPr>
      </w:pPr>
      <w:r w:rsidRPr="00941B3E">
        <w:rPr>
          <w:rFonts w:ascii="Times New Roman" w:eastAsia="Times New Roman" w:hAnsi="Times New Roman" w:cs="Times New Roman"/>
          <w:b/>
          <w:bCs/>
          <w:sz w:val="28"/>
          <w:szCs w:val="28"/>
          <w:lang w:val="vi"/>
        </w:rPr>
        <w:lastRenderedPageBreak/>
        <w:t>DANH MỤC CÁC THUẬT NGỮ VIẾT TẮT</w:t>
      </w:r>
    </w:p>
    <w:tbl>
      <w:tblPr>
        <w:tblStyle w:val="TableGrid"/>
        <w:tblW w:w="9477" w:type="dxa"/>
        <w:tblLayout w:type="fixed"/>
        <w:tblLook w:val="04A0" w:firstRow="1" w:lastRow="0" w:firstColumn="1" w:lastColumn="0" w:noHBand="0" w:noVBand="1"/>
      </w:tblPr>
      <w:tblGrid>
        <w:gridCol w:w="1250"/>
        <w:gridCol w:w="3292"/>
        <w:gridCol w:w="4935"/>
      </w:tblGrid>
      <w:tr w:rsidR="2B289422" w:rsidRPr="00941B3E" w14:paraId="3DFBB5BA" w14:textId="77777777" w:rsidTr="00870AEF">
        <w:trPr>
          <w:trHeight w:val="300"/>
        </w:trPr>
        <w:tc>
          <w:tcPr>
            <w:tcW w:w="1250" w:type="dxa"/>
            <w:tcBorders>
              <w:top w:val="single" w:sz="8" w:space="0" w:color="auto"/>
              <w:left w:val="single" w:sz="8" w:space="0" w:color="auto"/>
              <w:bottom w:val="single" w:sz="8" w:space="0" w:color="auto"/>
              <w:right w:val="single" w:sz="8" w:space="0" w:color="auto"/>
            </w:tcBorders>
            <w:tcMar>
              <w:left w:w="108" w:type="dxa"/>
              <w:right w:w="108" w:type="dxa"/>
            </w:tcMar>
          </w:tcPr>
          <w:p w14:paraId="609E8BA6" w14:textId="5F41DF44" w:rsidR="2B289422" w:rsidRPr="00870AEF" w:rsidRDefault="10C66E14" w:rsidP="7674A6ED">
            <w:pPr>
              <w:spacing w:line="360" w:lineRule="auto"/>
              <w:jc w:val="both"/>
              <w:rPr>
                <w:sz w:val="26"/>
                <w:szCs w:val="26"/>
                <w:lang w:val="vi"/>
              </w:rPr>
            </w:pPr>
            <w:r w:rsidRPr="00870AEF">
              <w:rPr>
                <w:sz w:val="26"/>
                <w:szCs w:val="26"/>
              </w:rPr>
              <w:t>Từ viết tắt</w:t>
            </w:r>
          </w:p>
        </w:tc>
        <w:tc>
          <w:tcPr>
            <w:tcW w:w="3292" w:type="dxa"/>
            <w:tcBorders>
              <w:top w:val="single" w:sz="8" w:space="0" w:color="auto"/>
              <w:left w:val="single" w:sz="8" w:space="0" w:color="auto"/>
              <w:bottom w:val="single" w:sz="8" w:space="0" w:color="auto"/>
              <w:right w:val="single" w:sz="8" w:space="0" w:color="auto"/>
            </w:tcBorders>
            <w:tcMar>
              <w:left w:w="108" w:type="dxa"/>
              <w:right w:w="108" w:type="dxa"/>
            </w:tcMar>
          </w:tcPr>
          <w:p w14:paraId="2C897F47" w14:textId="33F72629" w:rsidR="2B289422" w:rsidRPr="00870AEF" w:rsidRDefault="10C66E14" w:rsidP="7674A6ED">
            <w:pPr>
              <w:spacing w:line="360" w:lineRule="auto"/>
              <w:jc w:val="both"/>
              <w:rPr>
                <w:sz w:val="26"/>
                <w:szCs w:val="26"/>
                <w:lang w:val="vi"/>
              </w:rPr>
            </w:pPr>
            <w:r w:rsidRPr="00870AEF">
              <w:rPr>
                <w:sz w:val="26"/>
                <w:szCs w:val="26"/>
              </w:rPr>
              <w:t>Từ đầy đủ</w:t>
            </w:r>
          </w:p>
        </w:tc>
        <w:tc>
          <w:tcPr>
            <w:tcW w:w="4935" w:type="dxa"/>
            <w:tcBorders>
              <w:top w:val="single" w:sz="8" w:space="0" w:color="auto"/>
              <w:left w:val="single" w:sz="8" w:space="0" w:color="auto"/>
              <w:bottom w:val="single" w:sz="8" w:space="0" w:color="auto"/>
              <w:right w:val="single" w:sz="8" w:space="0" w:color="auto"/>
            </w:tcBorders>
            <w:tcMar>
              <w:left w:w="108" w:type="dxa"/>
              <w:right w:w="108" w:type="dxa"/>
            </w:tcMar>
          </w:tcPr>
          <w:p w14:paraId="6AFB7421" w14:textId="74878287" w:rsidR="2B289422" w:rsidRPr="00870AEF" w:rsidRDefault="10C66E14" w:rsidP="7674A6ED">
            <w:pPr>
              <w:spacing w:line="360" w:lineRule="auto"/>
              <w:jc w:val="both"/>
              <w:rPr>
                <w:sz w:val="26"/>
                <w:szCs w:val="26"/>
                <w:lang w:val="vi"/>
              </w:rPr>
            </w:pPr>
            <w:r w:rsidRPr="00870AEF">
              <w:rPr>
                <w:sz w:val="26"/>
                <w:szCs w:val="26"/>
              </w:rPr>
              <w:t>Nghĩa</w:t>
            </w:r>
          </w:p>
        </w:tc>
      </w:tr>
      <w:tr w:rsidR="2B289422" w:rsidRPr="00941B3E" w14:paraId="103B2698" w14:textId="77777777" w:rsidTr="00870AEF">
        <w:trPr>
          <w:trHeight w:val="300"/>
        </w:trPr>
        <w:tc>
          <w:tcPr>
            <w:tcW w:w="1250" w:type="dxa"/>
            <w:tcBorders>
              <w:top w:val="single" w:sz="8" w:space="0" w:color="auto"/>
              <w:left w:val="single" w:sz="8" w:space="0" w:color="auto"/>
              <w:bottom w:val="single" w:sz="8" w:space="0" w:color="auto"/>
              <w:right w:val="single" w:sz="8" w:space="0" w:color="auto"/>
            </w:tcBorders>
            <w:tcMar>
              <w:left w:w="108" w:type="dxa"/>
              <w:right w:w="108" w:type="dxa"/>
            </w:tcMar>
          </w:tcPr>
          <w:p w14:paraId="0524B78D" w14:textId="5565D9EE" w:rsidR="2B289422" w:rsidRPr="00870AEF" w:rsidRDefault="10C66E14" w:rsidP="00870AEF">
            <w:pPr>
              <w:spacing w:line="360" w:lineRule="auto"/>
              <w:rPr>
                <w:b/>
                <w:bCs/>
                <w:color w:val="1B1B1B"/>
                <w:sz w:val="26"/>
                <w:szCs w:val="26"/>
              </w:rPr>
            </w:pPr>
            <w:r w:rsidRPr="00870AEF">
              <w:rPr>
                <w:b/>
                <w:bCs/>
                <w:color w:val="1B1B1B"/>
                <w:sz w:val="26"/>
                <w:szCs w:val="26"/>
              </w:rPr>
              <w:t xml:space="preserve"> GAP</w:t>
            </w:r>
          </w:p>
        </w:tc>
        <w:tc>
          <w:tcPr>
            <w:tcW w:w="3292" w:type="dxa"/>
            <w:tcBorders>
              <w:top w:val="single" w:sz="8" w:space="0" w:color="auto"/>
              <w:left w:val="single" w:sz="8" w:space="0" w:color="auto"/>
              <w:bottom w:val="single" w:sz="8" w:space="0" w:color="auto"/>
              <w:right w:val="single" w:sz="8" w:space="0" w:color="auto"/>
            </w:tcBorders>
            <w:tcMar>
              <w:left w:w="108" w:type="dxa"/>
              <w:right w:w="108" w:type="dxa"/>
            </w:tcMar>
          </w:tcPr>
          <w:p w14:paraId="1D789FA7" w14:textId="74C7E45B" w:rsidR="2B289422" w:rsidRPr="00870AEF" w:rsidRDefault="10C66E14" w:rsidP="00870AEF">
            <w:pPr>
              <w:spacing w:line="360" w:lineRule="auto"/>
              <w:rPr>
                <w:color w:val="1B1B1B"/>
                <w:sz w:val="26"/>
                <w:szCs w:val="26"/>
              </w:rPr>
            </w:pPr>
            <w:r w:rsidRPr="00870AEF">
              <w:rPr>
                <w:color w:val="1B1B1B"/>
                <w:sz w:val="26"/>
                <w:szCs w:val="26"/>
              </w:rPr>
              <w:t xml:space="preserve">Global </w:t>
            </w:r>
            <w:r w:rsidR="00D95E8B" w:rsidRPr="00870AEF">
              <w:rPr>
                <w:color w:val="1B1B1B"/>
                <w:sz w:val="26"/>
                <w:szCs w:val="26"/>
              </w:rPr>
              <w:t>Average</w:t>
            </w:r>
            <w:r w:rsidRPr="00870AEF">
              <w:rPr>
                <w:color w:val="1B1B1B"/>
                <w:sz w:val="26"/>
                <w:szCs w:val="26"/>
              </w:rPr>
              <w:t xml:space="preserve"> Pooling</w:t>
            </w:r>
          </w:p>
        </w:tc>
        <w:tc>
          <w:tcPr>
            <w:tcW w:w="4935" w:type="dxa"/>
            <w:tcBorders>
              <w:top w:val="single" w:sz="8" w:space="0" w:color="auto"/>
              <w:left w:val="single" w:sz="8" w:space="0" w:color="auto"/>
              <w:bottom w:val="single" w:sz="8" w:space="0" w:color="auto"/>
              <w:right w:val="single" w:sz="8" w:space="0" w:color="auto"/>
            </w:tcBorders>
            <w:tcMar>
              <w:left w:w="108" w:type="dxa"/>
              <w:right w:w="108" w:type="dxa"/>
            </w:tcMar>
          </w:tcPr>
          <w:p w14:paraId="72161187" w14:textId="79235A86" w:rsidR="2B289422" w:rsidRPr="00870AEF" w:rsidRDefault="10C66E14" w:rsidP="00870AEF">
            <w:pPr>
              <w:spacing w:line="360" w:lineRule="auto"/>
              <w:rPr>
                <w:color w:val="1B1B1B"/>
                <w:sz w:val="26"/>
                <w:szCs w:val="26"/>
              </w:rPr>
            </w:pPr>
            <w:r w:rsidRPr="00870AEF">
              <w:rPr>
                <w:color w:val="1B1B1B"/>
                <w:sz w:val="26"/>
                <w:szCs w:val="26"/>
              </w:rPr>
              <w:t xml:space="preserve">Kỹ thuật gôp trung bình toàn cầu dùng để giảm kích thước của các đặc trưng dữ liệu và chuẩn bị dữ liệu cho các lớp tích chập sau bằng cách tính trung bình các giá trị pixel trong feature map tạo ra </w:t>
            </w:r>
            <w:r w:rsidRPr="00870AEF">
              <w:rPr>
                <w:sz w:val="26"/>
                <w:szCs w:val="26"/>
              </w:rPr>
              <w:t>một vector có kích thước bằng số lượng feature maps, mỗi phần tử trong vector đại diện cho giá trị trung bình của một feature map.</w:t>
            </w:r>
          </w:p>
        </w:tc>
      </w:tr>
      <w:tr w:rsidR="2B289422" w:rsidRPr="007A7913" w14:paraId="0F379046" w14:textId="77777777" w:rsidTr="00870AEF">
        <w:trPr>
          <w:trHeight w:val="300"/>
        </w:trPr>
        <w:tc>
          <w:tcPr>
            <w:tcW w:w="1250" w:type="dxa"/>
            <w:tcBorders>
              <w:top w:val="single" w:sz="8" w:space="0" w:color="auto"/>
              <w:left w:val="single" w:sz="8" w:space="0" w:color="auto"/>
              <w:bottom w:val="single" w:sz="8" w:space="0" w:color="auto"/>
              <w:right w:val="single" w:sz="8" w:space="0" w:color="auto"/>
            </w:tcBorders>
            <w:tcMar>
              <w:left w:w="108" w:type="dxa"/>
              <w:right w:w="108" w:type="dxa"/>
            </w:tcMar>
          </w:tcPr>
          <w:p w14:paraId="1EC86B13" w14:textId="493F2754" w:rsidR="2B289422" w:rsidRPr="00870AEF" w:rsidRDefault="10C66E14" w:rsidP="00870AEF">
            <w:pPr>
              <w:spacing w:line="360" w:lineRule="auto"/>
              <w:rPr>
                <w:b/>
                <w:bCs/>
                <w:color w:val="1B1B1B"/>
                <w:sz w:val="26"/>
                <w:szCs w:val="26"/>
              </w:rPr>
            </w:pPr>
            <w:r w:rsidRPr="00870AEF">
              <w:rPr>
                <w:b/>
                <w:bCs/>
                <w:color w:val="1B1B1B"/>
                <w:sz w:val="26"/>
                <w:szCs w:val="26"/>
              </w:rPr>
              <w:t xml:space="preserve"> BN</w:t>
            </w:r>
          </w:p>
        </w:tc>
        <w:tc>
          <w:tcPr>
            <w:tcW w:w="3292" w:type="dxa"/>
            <w:tcBorders>
              <w:top w:val="single" w:sz="8" w:space="0" w:color="auto"/>
              <w:left w:val="single" w:sz="8" w:space="0" w:color="auto"/>
              <w:bottom w:val="single" w:sz="8" w:space="0" w:color="auto"/>
              <w:right w:val="single" w:sz="8" w:space="0" w:color="auto"/>
            </w:tcBorders>
            <w:tcMar>
              <w:left w:w="108" w:type="dxa"/>
              <w:right w:w="108" w:type="dxa"/>
            </w:tcMar>
          </w:tcPr>
          <w:p w14:paraId="13A6EB7E" w14:textId="33905A1D" w:rsidR="2B289422" w:rsidRPr="00870AEF" w:rsidRDefault="10C66E14" w:rsidP="00870AEF">
            <w:pPr>
              <w:spacing w:line="360" w:lineRule="auto"/>
              <w:rPr>
                <w:color w:val="1B1B1B"/>
                <w:sz w:val="26"/>
                <w:szCs w:val="26"/>
                <w:lang w:val="vi"/>
              </w:rPr>
            </w:pPr>
            <w:r w:rsidRPr="00870AEF">
              <w:rPr>
                <w:color w:val="1B1B1B"/>
                <w:sz w:val="26"/>
                <w:szCs w:val="26"/>
              </w:rPr>
              <w:t>Batch Normalization</w:t>
            </w:r>
          </w:p>
        </w:tc>
        <w:tc>
          <w:tcPr>
            <w:tcW w:w="4935" w:type="dxa"/>
            <w:tcBorders>
              <w:top w:val="single" w:sz="8" w:space="0" w:color="auto"/>
              <w:left w:val="single" w:sz="8" w:space="0" w:color="auto"/>
              <w:bottom w:val="single" w:sz="8" w:space="0" w:color="auto"/>
              <w:right w:val="single" w:sz="8" w:space="0" w:color="auto"/>
            </w:tcBorders>
            <w:tcMar>
              <w:left w:w="108" w:type="dxa"/>
              <w:right w:w="108" w:type="dxa"/>
            </w:tcMar>
          </w:tcPr>
          <w:p w14:paraId="41135179" w14:textId="5207C2B1" w:rsidR="2B289422" w:rsidRPr="00870AEF" w:rsidRDefault="10C66E14" w:rsidP="00870AEF">
            <w:pPr>
              <w:spacing w:line="360" w:lineRule="auto"/>
              <w:rPr>
                <w:color w:val="1B1B1B"/>
                <w:sz w:val="26"/>
                <w:szCs w:val="26"/>
                <w:lang w:val="vi"/>
              </w:rPr>
            </w:pPr>
            <w:r w:rsidRPr="00870AEF">
              <w:rPr>
                <w:color w:val="1B1B1B"/>
                <w:sz w:val="26"/>
                <w:szCs w:val="26"/>
                <w:lang w:val="vi"/>
              </w:rPr>
              <w:t xml:space="preserve">Chuẩn hoá hàng loạt là một kỹ thuật trong học sâu. Nó </w:t>
            </w:r>
            <w:r w:rsidRPr="00870AEF">
              <w:rPr>
                <w:sz w:val="26"/>
                <w:szCs w:val="26"/>
                <w:lang w:val="vi"/>
              </w:rPr>
              <w:t>tính toán trung bình và phương sai của dữ liệu trong một batch (một nhóm dữ liệu nhỏ), sau đó chuẩn hóa dữ liệu dựa trên các giá trị này. Từ đó làm cho dữ liệu phân phối ổn định giúp các mạng nơ-ron học nhanh, hiệu quả hơn.</w:t>
            </w:r>
          </w:p>
        </w:tc>
      </w:tr>
      <w:tr w:rsidR="2B289422" w:rsidRPr="007A7913" w14:paraId="5CC67287" w14:textId="77777777" w:rsidTr="00870AEF">
        <w:trPr>
          <w:trHeight w:val="300"/>
        </w:trPr>
        <w:tc>
          <w:tcPr>
            <w:tcW w:w="1250" w:type="dxa"/>
            <w:tcBorders>
              <w:top w:val="single" w:sz="8" w:space="0" w:color="auto"/>
              <w:left w:val="single" w:sz="8" w:space="0" w:color="auto"/>
              <w:bottom w:val="single" w:sz="8" w:space="0" w:color="auto"/>
              <w:right w:val="single" w:sz="8" w:space="0" w:color="auto"/>
            </w:tcBorders>
            <w:tcMar>
              <w:left w:w="108" w:type="dxa"/>
              <w:right w:w="108" w:type="dxa"/>
            </w:tcMar>
          </w:tcPr>
          <w:p w14:paraId="0CB579AB" w14:textId="14A793AE" w:rsidR="2B289422" w:rsidRPr="00870AEF" w:rsidRDefault="10C66E14" w:rsidP="00870AEF">
            <w:pPr>
              <w:spacing w:line="360" w:lineRule="auto"/>
              <w:rPr>
                <w:b/>
                <w:bCs/>
                <w:color w:val="1B1B1B"/>
                <w:sz w:val="26"/>
                <w:szCs w:val="26"/>
                <w:lang w:val="vi"/>
              </w:rPr>
            </w:pPr>
            <w:r w:rsidRPr="00870AEF">
              <w:rPr>
                <w:b/>
                <w:bCs/>
                <w:color w:val="1B1B1B"/>
                <w:sz w:val="26"/>
                <w:szCs w:val="26"/>
                <w:lang w:val="vi"/>
              </w:rPr>
              <w:t xml:space="preserve"> </w:t>
            </w:r>
            <w:r w:rsidR="00870AEF" w:rsidRPr="00870AEF">
              <w:rPr>
                <w:b/>
                <w:bCs/>
                <w:color w:val="1B1B1B"/>
                <w:sz w:val="26"/>
                <w:szCs w:val="26"/>
              </w:rPr>
              <w:t>CNN</w:t>
            </w:r>
          </w:p>
        </w:tc>
        <w:tc>
          <w:tcPr>
            <w:tcW w:w="3292" w:type="dxa"/>
            <w:tcBorders>
              <w:top w:val="single" w:sz="8" w:space="0" w:color="auto"/>
              <w:left w:val="single" w:sz="8" w:space="0" w:color="auto"/>
              <w:bottom w:val="single" w:sz="8" w:space="0" w:color="auto"/>
              <w:right w:val="single" w:sz="8" w:space="0" w:color="auto"/>
            </w:tcBorders>
            <w:tcMar>
              <w:left w:w="108" w:type="dxa"/>
              <w:right w:w="108" w:type="dxa"/>
            </w:tcMar>
          </w:tcPr>
          <w:p w14:paraId="71629D15" w14:textId="43DDE978" w:rsidR="2B289422" w:rsidRPr="00870AEF" w:rsidRDefault="00870AEF" w:rsidP="00870AEF">
            <w:pPr>
              <w:spacing w:line="360" w:lineRule="auto"/>
              <w:rPr>
                <w:color w:val="1B1B1B"/>
                <w:sz w:val="26"/>
                <w:szCs w:val="26"/>
                <w:lang w:val="vi"/>
              </w:rPr>
            </w:pPr>
            <w:r w:rsidRPr="00870AEF">
              <w:rPr>
                <w:color w:val="1B1B1B"/>
                <w:sz w:val="26"/>
                <w:szCs w:val="26"/>
              </w:rPr>
              <w:t>Convolutional Neural Network</w:t>
            </w:r>
          </w:p>
        </w:tc>
        <w:tc>
          <w:tcPr>
            <w:tcW w:w="4935" w:type="dxa"/>
            <w:tcBorders>
              <w:top w:val="single" w:sz="8" w:space="0" w:color="auto"/>
              <w:left w:val="single" w:sz="8" w:space="0" w:color="auto"/>
              <w:bottom w:val="single" w:sz="8" w:space="0" w:color="auto"/>
              <w:right w:val="single" w:sz="8" w:space="0" w:color="auto"/>
            </w:tcBorders>
            <w:tcMar>
              <w:left w:w="108" w:type="dxa"/>
              <w:right w:w="108" w:type="dxa"/>
            </w:tcMar>
          </w:tcPr>
          <w:p w14:paraId="2D7ED31D" w14:textId="1CE0B32D" w:rsidR="2B289422" w:rsidRPr="00870AEF" w:rsidRDefault="10C66E14" w:rsidP="00870AEF">
            <w:pPr>
              <w:spacing w:line="360" w:lineRule="auto"/>
              <w:rPr>
                <w:color w:val="1B1B1B"/>
                <w:sz w:val="26"/>
                <w:szCs w:val="26"/>
                <w:lang w:val="vi"/>
              </w:rPr>
            </w:pPr>
            <w:r w:rsidRPr="00870AEF">
              <w:rPr>
                <w:color w:val="1B1B1B"/>
                <w:sz w:val="26"/>
                <w:szCs w:val="26"/>
                <w:lang w:val="vi"/>
              </w:rPr>
              <w:t xml:space="preserve"> </w:t>
            </w:r>
            <w:r w:rsidR="00870AEF" w:rsidRPr="00870AEF">
              <w:rPr>
                <w:color w:val="1B1B1B"/>
                <w:sz w:val="26"/>
                <w:szCs w:val="26"/>
              </w:rPr>
              <w:t>Mạng nơ-ron tích chập, một mô hình học sâu được sử dụng chủ yếu trong xử lý ảnh và thị giác máy tính.</w:t>
            </w:r>
          </w:p>
        </w:tc>
      </w:tr>
      <w:tr w:rsidR="2B289422" w:rsidRPr="007A7913" w14:paraId="774E9049" w14:textId="77777777" w:rsidTr="00870AEF">
        <w:trPr>
          <w:trHeight w:val="300"/>
        </w:trPr>
        <w:tc>
          <w:tcPr>
            <w:tcW w:w="1250" w:type="dxa"/>
            <w:tcBorders>
              <w:top w:val="single" w:sz="8" w:space="0" w:color="auto"/>
              <w:left w:val="single" w:sz="8" w:space="0" w:color="auto"/>
              <w:bottom w:val="single" w:sz="8" w:space="0" w:color="auto"/>
              <w:right w:val="single" w:sz="8" w:space="0" w:color="auto"/>
            </w:tcBorders>
            <w:tcMar>
              <w:left w:w="108" w:type="dxa"/>
              <w:right w:w="108" w:type="dxa"/>
            </w:tcMar>
          </w:tcPr>
          <w:p w14:paraId="7FDDFF37" w14:textId="4A2C3C15" w:rsidR="2B289422" w:rsidRPr="00870AEF" w:rsidRDefault="10C66E14" w:rsidP="00870AEF">
            <w:pPr>
              <w:spacing w:line="360" w:lineRule="auto"/>
              <w:rPr>
                <w:b/>
                <w:bCs/>
                <w:color w:val="1B1B1B"/>
                <w:sz w:val="26"/>
                <w:szCs w:val="26"/>
                <w:lang w:val="vi"/>
              </w:rPr>
            </w:pPr>
            <w:r w:rsidRPr="00870AEF">
              <w:rPr>
                <w:b/>
                <w:bCs/>
                <w:color w:val="1B1B1B"/>
                <w:sz w:val="26"/>
                <w:szCs w:val="26"/>
                <w:lang w:val="vi"/>
              </w:rPr>
              <w:t xml:space="preserve"> </w:t>
            </w:r>
            <w:r w:rsidR="00870AEF" w:rsidRPr="00870AEF">
              <w:rPr>
                <w:b/>
                <w:bCs/>
                <w:color w:val="1B1B1B"/>
                <w:sz w:val="26"/>
                <w:szCs w:val="26"/>
              </w:rPr>
              <w:t>LSTM</w:t>
            </w:r>
          </w:p>
        </w:tc>
        <w:tc>
          <w:tcPr>
            <w:tcW w:w="3292" w:type="dxa"/>
            <w:tcBorders>
              <w:top w:val="single" w:sz="8" w:space="0" w:color="auto"/>
              <w:left w:val="single" w:sz="8" w:space="0" w:color="auto"/>
              <w:bottom w:val="single" w:sz="8" w:space="0" w:color="auto"/>
              <w:right w:val="single" w:sz="8" w:space="0" w:color="auto"/>
            </w:tcBorders>
            <w:tcMar>
              <w:left w:w="108" w:type="dxa"/>
              <w:right w:w="108" w:type="dxa"/>
            </w:tcMar>
          </w:tcPr>
          <w:p w14:paraId="62C7089A" w14:textId="33527FC1" w:rsidR="2B289422" w:rsidRPr="00870AEF" w:rsidRDefault="00870AEF" w:rsidP="00870AEF">
            <w:pPr>
              <w:spacing w:line="360" w:lineRule="auto"/>
              <w:rPr>
                <w:color w:val="1B1B1B"/>
                <w:sz w:val="26"/>
                <w:szCs w:val="26"/>
                <w:lang w:val="vi"/>
              </w:rPr>
            </w:pPr>
            <w:r w:rsidRPr="00870AEF">
              <w:rPr>
                <w:color w:val="1B1B1B"/>
                <w:sz w:val="26"/>
                <w:szCs w:val="26"/>
              </w:rPr>
              <w:t>Long Short-Term Memory</w:t>
            </w:r>
          </w:p>
        </w:tc>
        <w:tc>
          <w:tcPr>
            <w:tcW w:w="4935" w:type="dxa"/>
            <w:tcBorders>
              <w:top w:val="single" w:sz="8" w:space="0" w:color="auto"/>
              <w:left w:val="single" w:sz="8" w:space="0" w:color="auto"/>
              <w:bottom w:val="single" w:sz="8" w:space="0" w:color="auto"/>
              <w:right w:val="single" w:sz="8" w:space="0" w:color="auto"/>
            </w:tcBorders>
            <w:tcMar>
              <w:left w:w="108" w:type="dxa"/>
              <w:right w:w="108" w:type="dxa"/>
            </w:tcMar>
          </w:tcPr>
          <w:p w14:paraId="2DF71E62" w14:textId="42E56286" w:rsidR="2B289422" w:rsidRPr="00870AEF" w:rsidRDefault="10C66E14" w:rsidP="00870AEF">
            <w:pPr>
              <w:spacing w:line="360" w:lineRule="auto"/>
              <w:rPr>
                <w:color w:val="1B1B1B"/>
                <w:sz w:val="26"/>
                <w:szCs w:val="26"/>
                <w:lang w:val="vi"/>
              </w:rPr>
            </w:pPr>
            <w:r w:rsidRPr="00870AEF">
              <w:rPr>
                <w:color w:val="1B1B1B"/>
                <w:sz w:val="26"/>
                <w:szCs w:val="26"/>
                <w:lang w:val="vi"/>
              </w:rPr>
              <w:t xml:space="preserve"> </w:t>
            </w:r>
            <w:r w:rsidR="00870AEF" w:rsidRPr="00870AEF">
              <w:rPr>
                <w:color w:val="1B1B1B"/>
                <w:sz w:val="26"/>
                <w:szCs w:val="26"/>
              </w:rPr>
              <w:t>Mạng nơ-ron hồi tiếp đặc biệt dùng cho dữ liệu tuần tự hoặc chuỗi thời gian.</w:t>
            </w:r>
          </w:p>
        </w:tc>
      </w:tr>
    </w:tbl>
    <w:p w14:paraId="2A5221E9" w14:textId="61AE47CE" w:rsidR="006867F3" w:rsidRPr="00941B3E" w:rsidRDefault="006867F3" w:rsidP="7674A6ED">
      <w:pPr>
        <w:spacing w:line="360" w:lineRule="auto"/>
        <w:rPr>
          <w:lang w:val="vi"/>
        </w:rPr>
      </w:pPr>
    </w:p>
    <w:p w14:paraId="74B372B6" w14:textId="563A8617" w:rsidR="10C66E14" w:rsidRPr="00941B3E" w:rsidRDefault="10C66E14">
      <w:pPr>
        <w:rPr>
          <w:lang w:val="vi"/>
        </w:rPr>
      </w:pPr>
      <w:r w:rsidRPr="00941B3E">
        <w:rPr>
          <w:lang w:val="vi"/>
        </w:rPr>
        <w:br w:type="page"/>
      </w:r>
    </w:p>
    <w:p w14:paraId="30D842E4" w14:textId="77777777" w:rsidR="00D821C7" w:rsidRDefault="00D821C7" w:rsidP="7674A6ED">
      <w:pPr>
        <w:pStyle w:val="Heading1"/>
        <w:spacing w:before="240" w:after="0" w:line="360" w:lineRule="auto"/>
        <w:ind w:left="357" w:hanging="357"/>
        <w:jc w:val="center"/>
        <w:rPr>
          <w:rFonts w:ascii="Times New Roman" w:eastAsia="Times New Roman" w:hAnsi="Times New Roman" w:cs="Times New Roman"/>
          <w:b/>
          <w:bCs/>
          <w:sz w:val="28"/>
          <w:szCs w:val="28"/>
          <w:lang w:val="vi"/>
        </w:rPr>
        <w:sectPr w:rsidR="00D821C7" w:rsidSect="00AC737B">
          <w:headerReference w:type="default" r:id="rId13"/>
          <w:footerReference w:type="default" r:id="rId14"/>
          <w:pgSz w:w="12240" w:h="15840"/>
          <w:pgMar w:top="1440" w:right="1440" w:bottom="1440" w:left="1440" w:header="720" w:footer="720" w:gutter="0"/>
          <w:pgNumType w:start="1"/>
          <w:cols w:space="720"/>
          <w:docGrid w:linePitch="360"/>
        </w:sectPr>
      </w:pPr>
    </w:p>
    <w:p w14:paraId="28281567" w14:textId="667FFB9D" w:rsidR="006867F3" w:rsidRPr="00986665" w:rsidRDefault="22046111" w:rsidP="006F4552">
      <w:pPr>
        <w:pStyle w:val="Heading1"/>
        <w:spacing w:before="240" w:after="160" w:line="360" w:lineRule="auto"/>
        <w:ind w:left="357" w:hanging="357"/>
        <w:jc w:val="center"/>
        <w:rPr>
          <w:rFonts w:ascii="Times New Roman" w:eastAsia="Times New Roman" w:hAnsi="Times New Roman" w:cs="Times New Roman"/>
          <w:b/>
          <w:bCs/>
          <w:color w:val="auto"/>
          <w:sz w:val="28"/>
          <w:szCs w:val="28"/>
          <w:lang w:val="vi"/>
        </w:rPr>
      </w:pPr>
      <w:bookmarkStart w:id="0" w:name="_Toc185685365"/>
      <w:r w:rsidRPr="00986665">
        <w:rPr>
          <w:rFonts w:ascii="Times New Roman" w:eastAsia="Times New Roman" w:hAnsi="Times New Roman" w:cs="Times New Roman"/>
          <w:b/>
          <w:bCs/>
          <w:color w:val="auto"/>
          <w:sz w:val="28"/>
          <w:szCs w:val="28"/>
          <w:lang w:val="vi"/>
        </w:rPr>
        <w:lastRenderedPageBreak/>
        <w:t>CHƯƠNG 1</w:t>
      </w:r>
      <w:r w:rsidR="001A3018">
        <w:rPr>
          <w:rFonts w:ascii="Times New Roman" w:eastAsia="Times New Roman" w:hAnsi="Times New Roman" w:cs="Times New Roman"/>
          <w:b/>
          <w:bCs/>
          <w:color w:val="auto"/>
          <w:sz w:val="28"/>
          <w:szCs w:val="28"/>
          <w:lang w:val="en-GB"/>
        </w:rPr>
        <w:t xml:space="preserve">. </w:t>
      </w:r>
      <w:r w:rsidRPr="00986665">
        <w:rPr>
          <w:rFonts w:ascii="Times New Roman" w:eastAsia="Times New Roman" w:hAnsi="Times New Roman" w:cs="Times New Roman"/>
          <w:color w:val="auto"/>
          <w:sz w:val="14"/>
          <w:szCs w:val="14"/>
          <w:lang w:val="vi"/>
        </w:rPr>
        <w:t xml:space="preserve"> </w:t>
      </w:r>
      <w:r w:rsidRPr="00986665">
        <w:rPr>
          <w:rFonts w:ascii="Times New Roman" w:eastAsia="Times New Roman" w:hAnsi="Times New Roman" w:cs="Times New Roman"/>
          <w:b/>
          <w:bCs/>
          <w:color w:val="auto"/>
          <w:sz w:val="28"/>
          <w:szCs w:val="28"/>
          <w:lang w:val="vi"/>
        </w:rPr>
        <w:t>TỔNG QUAN</w:t>
      </w:r>
      <w:bookmarkEnd w:id="0"/>
    </w:p>
    <w:p w14:paraId="058BE811" w14:textId="68305868" w:rsidR="006867F3" w:rsidRPr="003D49BB" w:rsidRDefault="422D2FA1" w:rsidP="003D49BB">
      <w:pPr>
        <w:pStyle w:val="Heading2"/>
        <w:spacing w:before="120" w:line="360" w:lineRule="auto"/>
        <w:ind w:left="360" w:hanging="360"/>
        <w:jc w:val="both"/>
        <w:rPr>
          <w:rFonts w:ascii="Times New Roman" w:eastAsia="Times New Roman" w:hAnsi="Times New Roman" w:cs="Times New Roman"/>
          <w:b/>
          <w:bCs/>
          <w:color w:val="auto"/>
          <w:sz w:val="26"/>
          <w:szCs w:val="26"/>
          <w:lang w:val="en-GB"/>
        </w:rPr>
      </w:pPr>
      <w:bookmarkStart w:id="1" w:name="_Toc185685366"/>
      <w:r w:rsidRPr="00986665">
        <w:rPr>
          <w:rFonts w:ascii="Times New Roman" w:eastAsia="Times New Roman" w:hAnsi="Times New Roman" w:cs="Times New Roman"/>
          <w:b/>
          <w:bCs/>
          <w:color w:val="auto"/>
          <w:sz w:val="26"/>
          <w:szCs w:val="26"/>
          <w:lang w:val="vi"/>
        </w:rPr>
        <w:t>1.1 Lý do chọn đề tài</w:t>
      </w:r>
      <w:bookmarkEnd w:id="1"/>
    </w:p>
    <w:p w14:paraId="59460CEB" w14:textId="4E89B8CF" w:rsidR="422D2FA1" w:rsidRPr="00986665" w:rsidRDefault="422D2FA1" w:rsidP="00EB5E90">
      <w:pPr>
        <w:pStyle w:val="ListParagraph"/>
        <w:spacing w:after="120" w:line="360" w:lineRule="auto"/>
        <w:ind w:firstLine="454"/>
        <w:contextualSpacing w:val="0"/>
        <w:jc w:val="both"/>
        <w:rPr>
          <w:sz w:val="26"/>
          <w:szCs w:val="26"/>
          <w:lang w:val="vi"/>
        </w:rPr>
      </w:pPr>
      <w:r w:rsidRPr="00986665">
        <w:rPr>
          <w:sz w:val="26"/>
          <w:szCs w:val="26"/>
          <w:lang w:val="vi"/>
        </w:rPr>
        <w:t xml:space="preserve">Viêm phổi là tình trạng nhu mô phổi bị nhiễm trùng (sưng) bao gồm viêm phế nang (túi khí nhỏ), túi phế nang, ống phế nang, tổ chức liên kết khe kẽ và viêm tiểu phế quản tận cùng do vi khuẩn, virus, nấm gây nên [1]. Viêm phổi là nguyên nhân gây tử vong hàng đầu ở trẻ em trên toàn thế giới, chiếm 14% tổng số trẻ em dưới 5 tuổi tử vong [2]. Theo Tổ chức Y tế Thế giới (WHO), ước tính hàng năm có khoảng 150 triệu đợt viêm phổi xảy ra ở trẻ em các nước đang phát triển, với khoảng 11 triệu trẻ nhập viện [3]. Vì thế việc chuẩn đoán nhanh chóng và chính xác bệnh là rất quan trọng để có thể phòng ngừa, can thiệp nhanh và hiệu quả nhất, tuy nhiên các phương pháp chuẩn đoán phổ thông, truyền thống thường đòi hỏi rất nhiều thời gian, nguồn lực và kinh nghiệm của các bác sĩ, chuyên gia y tế trong </w:t>
      </w:r>
      <w:bookmarkStart w:id="2" w:name="_GoBack"/>
      <w:bookmarkEnd w:id="2"/>
      <w:r w:rsidRPr="00986665">
        <w:rPr>
          <w:sz w:val="26"/>
          <w:szCs w:val="26"/>
          <w:lang w:val="vi"/>
        </w:rPr>
        <w:t>lĩnh vực X-quang.</w:t>
      </w:r>
    </w:p>
    <w:p w14:paraId="4FF3CC20" w14:textId="63DA486D" w:rsidR="422D2FA1" w:rsidRPr="00986665" w:rsidRDefault="422D2FA1" w:rsidP="00EB5E90">
      <w:pPr>
        <w:pStyle w:val="ListParagraph"/>
        <w:spacing w:after="120" w:line="360" w:lineRule="auto"/>
        <w:ind w:firstLine="454"/>
        <w:contextualSpacing w:val="0"/>
        <w:jc w:val="both"/>
        <w:rPr>
          <w:sz w:val="26"/>
          <w:szCs w:val="26"/>
          <w:lang w:val="vi"/>
        </w:rPr>
      </w:pPr>
      <w:r w:rsidRPr="00986665">
        <w:rPr>
          <w:sz w:val="26"/>
          <w:szCs w:val="26"/>
          <w:lang w:val="vi"/>
        </w:rPr>
        <w:t>Ngày nay chúng ta đã áp dụng các kỹ thuật máy tính nhằm hỗ trợ tìm kiếm, định vị, phân loại và nhận dạng các vùng bị viêm phổi để giảm thiểu thời gian và các lỗi chủ quan từ con người. Các mô hình phân loại, định vị, nhận dạng, phân đoạn các hình ảnh y tế như CNN, VGG16, ResNet, InceptionV3</w:t>
      </w:r>
      <w:r w:rsidR="001E71A8">
        <w:rPr>
          <w:sz w:val="26"/>
          <w:szCs w:val="26"/>
        </w:rPr>
        <w:t xml:space="preserve"> và DenseNet121</w:t>
      </w:r>
      <w:r w:rsidRPr="00986665">
        <w:rPr>
          <w:sz w:val="26"/>
          <w:szCs w:val="26"/>
          <w:lang w:val="vi"/>
        </w:rPr>
        <w:t xml:space="preserve">[4] đang chứng minh hiệu quả vượt trội trong việc xử lý các ảnh y khoa và được ứng dụng rộng rãi trong các nghiên cứu và thực tiễn lâm sàng. Mô hình trong bài báo [5] sử dụng mạng nơ-ron tích chập sâu kết hợp hiệu quả các điểm mạnh của EfficientNetB0 và DenseNet121, đồng thời được cải tiến bởi các cơ chế tập trung (attention mechanisms) nhằm phân loại hình ảnh viêm phổi một cách tinh tế. Trong khi đó, mô hình được đề xuất trong nghiên cứu của Brauwers và Frasincar [6] sử dụng các mô-đun tự tập trung đa đầu (multi-head, self-attention modules) để khai thác đặc trưng chi tiết từ hình ảnh X-quang, đồng thời áp dụng chiến lược trộn và hợp nhất đặc trưng dựa trên sự tập trung kênh (channel-attention-based feature fusion) [7], Các cải tiến này giúp nâng cao hiệu quả mô hình bằng cách kết hợp với khối dư (residual block) và chiến lược tăng cường đặc trưng, đặc biệt là với phân bổ </w:t>
      </w:r>
      <w:r w:rsidRPr="00986665">
        <w:rPr>
          <w:sz w:val="26"/>
          <w:szCs w:val="26"/>
          <w:lang w:val="vi"/>
        </w:rPr>
        <w:lastRenderedPageBreak/>
        <w:t>động và sử dụng attention, như đã chỉ ra trong nghiên cứu của Vaswani và cộng sự [8].</w:t>
      </w:r>
    </w:p>
    <w:p w14:paraId="39C2FF38" w14:textId="26DCE569" w:rsidR="422D2FA1" w:rsidRPr="00986665" w:rsidRDefault="422D2FA1" w:rsidP="001E71A8">
      <w:pPr>
        <w:pStyle w:val="ListParagraph"/>
        <w:spacing w:after="0" w:line="360" w:lineRule="auto"/>
        <w:ind w:firstLine="454"/>
        <w:contextualSpacing w:val="0"/>
        <w:jc w:val="both"/>
        <w:rPr>
          <w:sz w:val="26"/>
          <w:szCs w:val="26"/>
          <w:lang w:val="vi"/>
        </w:rPr>
      </w:pPr>
      <w:r w:rsidRPr="00986665">
        <w:rPr>
          <w:sz w:val="26"/>
          <w:szCs w:val="26"/>
          <w:lang w:val="vi"/>
        </w:rPr>
        <w:t>B</w:t>
      </w:r>
      <w:r w:rsidR="00FC71B2" w:rsidRPr="00986665">
        <w:rPr>
          <w:sz w:val="26"/>
          <w:szCs w:val="26"/>
          <w:lang w:val="vi"/>
        </w:rPr>
        <w:t xml:space="preserve">ài </w:t>
      </w:r>
      <w:r w:rsidR="00D0751C" w:rsidRPr="00986665">
        <w:rPr>
          <w:sz w:val="26"/>
          <w:szCs w:val="26"/>
          <w:lang w:val="en-GB"/>
        </w:rPr>
        <w:t>nghiên cứu</w:t>
      </w:r>
      <w:r w:rsidR="00FC71B2" w:rsidRPr="00986665">
        <w:rPr>
          <w:sz w:val="26"/>
          <w:szCs w:val="26"/>
          <w:lang w:val="vi"/>
        </w:rPr>
        <w:t xml:space="preserve"> này đề xuất cải tiến </w:t>
      </w:r>
      <w:r w:rsidRPr="00986665">
        <w:rPr>
          <w:sz w:val="26"/>
          <w:szCs w:val="26"/>
          <w:lang w:val="vi"/>
        </w:rPr>
        <w:t>mô hình học sâu để chẩn đoán bệnh viêm phổi[9]. Để đánh giá hiệu suất mô hình đề xuất, phương pháp Stratified Five-Fold Cross-Validation được sử dụng giúp xác định độ chính xác và khả năng tổng quát của mô hình. Cuối cùng, mô hình của bài báo được so sánh đánh giá với các mô hình tiền huấn luyện như VGG16, ResNet50, MobileNet, InceptionV3 và Dense121 [10] và từ đó sẽ lựa chọn mô hình phù hợp nhất cho bài toán chẩn đoán bệnh viêm phổi.</w:t>
      </w:r>
    </w:p>
    <w:p w14:paraId="08E7F263" w14:textId="02142DDA" w:rsidR="006867F3" w:rsidRPr="00986665" w:rsidRDefault="22046111" w:rsidP="001E71A8">
      <w:pPr>
        <w:pStyle w:val="Heading2"/>
        <w:spacing w:before="120" w:line="360" w:lineRule="auto"/>
        <w:ind w:left="357" w:hanging="357"/>
        <w:jc w:val="both"/>
        <w:rPr>
          <w:rFonts w:ascii="Times New Roman" w:eastAsia="Times New Roman" w:hAnsi="Times New Roman" w:cs="Times New Roman"/>
          <w:b/>
          <w:bCs/>
          <w:color w:val="auto"/>
          <w:sz w:val="26"/>
          <w:szCs w:val="26"/>
          <w:lang w:val="vi"/>
        </w:rPr>
      </w:pPr>
      <w:bookmarkStart w:id="3" w:name="_Toc185685367"/>
      <w:r w:rsidRPr="00986665">
        <w:rPr>
          <w:rFonts w:ascii="Times New Roman" w:eastAsia="Times New Roman" w:hAnsi="Times New Roman" w:cs="Times New Roman"/>
          <w:b/>
          <w:bCs/>
          <w:color w:val="auto"/>
          <w:sz w:val="26"/>
          <w:szCs w:val="26"/>
        </w:rPr>
        <w:t>1.2 Mục tiêu nghiên cứu</w:t>
      </w:r>
      <w:bookmarkEnd w:id="3"/>
    </w:p>
    <w:p w14:paraId="3B2E8BA5" w14:textId="438079DD" w:rsidR="006867F3" w:rsidRPr="00986665" w:rsidRDefault="10C66E14" w:rsidP="001E71A8">
      <w:pPr>
        <w:pStyle w:val="ListParagraph"/>
        <w:numPr>
          <w:ilvl w:val="0"/>
          <w:numId w:val="46"/>
        </w:numPr>
        <w:shd w:val="clear" w:color="auto" w:fill="FFFFFF" w:themeFill="background1"/>
        <w:spacing w:after="0" w:line="360" w:lineRule="auto"/>
        <w:contextualSpacing w:val="0"/>
        <w:jc w:val="both"/>
        <w:rPr>
          <w:sz w:val="26"/>
          <w:szCs w:val="26"/>
          <w:lang w:val="vi"/>
        </w:rPr>
      </w:pPr>
      <w:r w:rsidRPr="00986665">
        <w:rPr>
          <w:sz w:val="26"/>
          <w:szCs w:val="26"/>
          <w:lang w:val="vi"/>
        </w:rPr>
        <w:t>Xây dựng mô hình học sâu có khả năng phân loại hình ảnh X-quang lồng ngực nhằm phát hiện viêm phổi với độ chính xác cao.</w:t>
      </w:r>
    </w:p>
    <w:p w14:paraId="394732E5" w14:textId="5BF30772" w:rsidR="006867F3" w:rsidRPr="00986665" w:rsidRDefault="10C66E14" w:rsidP="001E71A8">
      <w:pPr>
        <w:pStyle w:val="ListParagraph"/>
        <w:numPr>
          <w:ilvl w:val="0"/>
          <w:numId w:val="46"/>
        </w:numPr>
        <w:spacing w:after="0" w:line="360" w:lineRule="auto"/>
        <w:contextualSpacing w:val="0"/>
        <w:jc w:val="both"/>
        <w:rPr>
          <w:sz w:val="26"/>
          <w:szCs w:val="26"/>
          <w:lang w:val="vi"/>
        </w:rPr>
      </w:pPr>
      <w:r w:rsidRPr="00986665">
        <w:rPr>
          <w:sz w:val="26"/>
          <w:szCs w:val="26"/>
          <w:lang w:val="vi"/>
        </w:rPr>
        <w:t>Tích hợp các cơ chế tập trung (attention mechanisms), tối ưu hoá hiệu năng và chiến lược kết hợp đặc trưng để cải thiện hiệu quả của mô hình.</w:t>
      </w:r>
    </w:p>
    <w:p w14:paraId="67331B31" w14:textId="67B87385" w:rsidR="006867F3" w:rsidRPr="00986665" w:rsidRDefault="10C66E14" w:rsidP="001E71A8">
      <w:pPr>
        <w:pStyle w:val="ListParagraph"/>
        <w:numPr>
          <w:ilvl w:val="0"/>
          <w:numId w:val="46"/>
        </w:numPr>
        <w:spacing w:after="0" w:line="360" w:lineRule="auto"/>
        <w:contextualSpacing w:val="0"/>
        <w:jc w:val="both"/>
        <w:rPr>
          <w:sz w:val="26"/>
          <w:szCs w:val="26"/>
          <w:lang w:val="vi"/>
        </w:rPr>
      </w:pPr>
      <w:r w:rsidRPr="00986665">
        <w:rPr>
          <w:sz w:val="26"/>
          <w:szCs w:val="26"/>
          <w:lang w:val="vi"/>
        </w:rPr>
        <w:t>So sánh hiệu suất của mô hình đề xuất với các mô hình tiền huấn luyện khác như VGG16, ResNet50, MobileNet, Inception</w:t>
      </w:r>
      <w:r w:rsidR="001E71A8">
        <w:rPr>
          <w:sz w:val="26"/>
          <w:szCs w:val="26"/>
        </w:rPr>
        <w:t>V3</w:t>
      </w:r>
      <w:r w:rsidRPr="00986665">
        <w:rPr>
          <w:sz w:val="26"/>
          <w:szCs w:val="26"/>
          <w:lang w:val="vi"/>
        </w:rPr>
        <w:t xml:space="preserve"> và DenseNet121.</w:t>
      </w:r>
    </w:p>
    <w:p w14:paraId="79502DD5" w14:textId="2291CB06" w:rsidR="006867F3" w:rsidRPr="00986665" w:rsidRDefault="10C66E14" w:rsidP="001E71A8">
      <w:pPr>
        <w:pStyle w:val="ListParagraph"/>
        <w:numPr>
          <w:ilvl w:val="0"/>
          <w:numId w:val="46"/>
        </w:numPr>
        <w:spacing w:after="0" w:line="360" w:lineRule="auto"/>
        <w:contextualSpacing w:val="0"/>
        <w:jc w:val="both"/>
        <w:rPr>
          <w:sz w:val="26"/>
          <w:szCs w:val="26"/>
          <w:lang w:val="vi"/>
        </w:rPr>
      </w:pPr>
      <w:r w:rsidRPr="00986665">
        <w:rPr>
          <w:sz w:val="26"/>
          <w:szCs w:val="26"/>
          <w:lang w:val="vi"/>
        </w:rPr>
        <w:t>Ứng dụng các kỹ thuật kiểm tra như Stratified Five-Fold Cross-Validation để đảm bảo tính ổn định và chính xác của mô hình.</w:t>
      </w:r>
    </w:p>
    <w:p w14:paraId="70D69E5B" w14:textId="3F89EEB1" w:rsidR="006867F3" w:rsidRPr="00986665" w:rsidRDefault="10C66E14" w:rsidP="001E71A8">
      <w:pPr>
        <w:pStyle w:val="ListParagraph"/>
        <w:numPr>
          <w:ilvl w:val="0"/>
          <w:numId w:val="46"/>
        </w:numPr>
        <w:spacing w:after="0" w:line="360" w:lineRule="auto"/>
        <w:contextualSpacing w:val="0"/>
        <w:jc w:val="both"/>
        <w:rPr>
          <w:sz w:val="26"/>
          <w:szCs w:val="26"/>
          <w:lang w:val="vi"/>
        </w:rPr>
      </w:pPr>
      <w:r w:rsidRPr="00986665">
        <w:rPr>
          <w:sz w:val="26"/>
          <w:szCs w:val="26"/>
          <w:lang w:val="vi"/>
        </w:rPr>
        <w:t>Tìm hiểu các vấn đề thiếu sót trong mô hình từ đó đưa ra hướng giải quyết trong tương lai và khả năng áp dụng của mô hình.</w:t>
      </w:r>
    </w:p>
    <w:p w14:paraId="3FE64144" w14:textId="03237CF0" w:rsidR="006867F3" w:rsidRPr="00986665" w:rsidRDefault="22046111" w:rsidP="001E71A8">
      <w:pPr>
        <w:pStyle w:val="Heading2"/>
        <w:spacing w:before="120" w:line="360" w:lineRule="auto"/>
        <w:ind w:left="360" w:hanging="360"/>
        <w:jc w:val="both"/>
        <w:rPr>
          <w:rFonts w:ascii="Times New Roman" w:eastAsia="Times New Roman" w:hAnsi="Times New Roman" w:cs="Times New Roman"/>
          <w:b/>
          <w:bCs/>
          <w:color w:val="auto"/>
          <w:sz w:val="26"/>
          <w:szCs w:val="26"/>
          <w:lang w:val="vi"/>
        </w:rPr>
      </w:pPr>
      <w:bookmarkStart w:id="4" w:name="_Toc185685368"/>
      <w:r w:rsidRPr="00986665">
        <w:rPr>
          <w:rFonts w:ascii="Times New Roman" w:eastAsia="Times New Roman" w:hAnsi="Times New Roman" w:cs="Times New Roman"/>
          <w:b/>
          <w:bCs/>
          <w:color w:val="auto"/>
          <w:sz w:val="26"/>
          <w:szCs w:val="26"/>
        </w:rPr>
        <w:t>1.3 Phạm vi nghiên cứu</w:t>
      </w:r>
      <w:bookmarkEnd w:id="4"/>
    </w:p>
    <w:p w14:paraId="288A1026" w14:textId="41299495" w:rsidR="006867F3" w:rsidRPr="00986665" w:rsidRDefault="10C66E14" w:rsidP="001E71A8">
      <w:pPr>
        <w:pStyle w:val="ListParagraph"/>
        <w:numPr>
          <w:ilvl w:val="0"/>
          <w:numId w:val="52"/>
        </w:numPr>
        <w:spacing w:after="0" w:line="360" w:lineRule="auto"/>
        <w:contextualSpacing w:val="0"/>
        <w:jc w:val="both"/>
        <w:rPr>
          <w:sz w:val="26"/>
          <w:szCs w:val="26"/>
          <w:lang w:val="vi"/>
        </w:rPr>
      </w:pPr>
      <w:r w:rsidRPr="00986665">
        <w:rPr>
          <w:b/>
          <w:bCs/>
          <w:sz w:val="26"/>
          <w:szCs w:val="26"/>
          <w:lang w:val="vi"/>
        </w:rPr>
        <w:t>Đối tượng nghiên cứu</w:t>
      </w:r>
      <w:r w:rsidRPr="00986665">
        <w:rPr>
          <w:sz w:val="26"/>
          <w:szCs w:val="26"/>
          <w:lang w:val="vi"/>
        </w:rPr>
        <w:t>: Ảnh X-quang lồng ngực, trong đó tập trung vào các hình ảnh có dấu hiệu viêm phổi.</w:t>
      </w:r>
    </w:p>
    <w:p w14:paraId="6BB8F032" w14:textId="6F925949" w:rsidR="006867F3" w:rsidRPr="00986665" w:rsidRDefault="10C66E14" w:rsidP="001E71A8">
      <w:pPr>
        <w:pStyle w:val="ListParagraph"/>
        <w:numPr>
          <w:ilvl w:val="0"/>
          <w:numId w:val="52"/>
        </w:numPr>
        <w:spacing w:after="0" w:line="360" w:lineRule="auto"/>
        <w:contextualSpacing w:val="0"/>
        <w:jc w:val="both"/>
        <w:rPr>
          <w:sz w:val="26"/>
          <w:szCs w:val="26"/>
          <w:lang w:val="vi"/>
        </w:rPr>
      </w:pPr>
      <w:r w:rsidRPr="00986665">
        <w:rPr>
          <w:b/>
          <w:bCs/>
          <w:sz w:val="26"/>
          <w:szCs w:val="26"/>
          <w:lang w:val="vi"/>
        </w:rPr>
        <w:t>Phạm vi kỹ thuật</w:t>
      </w:r>
      <w:r w:rsidRPr="00986665">
        <w:rPr>
          <w:sz w:val="26"/>
          <w:szCs w:val="26"/>
          <w:lang w:val="vi"/>
        </w:rPr>
        <w:t xml:space="preserve">: Sử dụng các mô hình học sâu, cụ thể là mạng nơ-ron tích chập (CNN) kết hợp với EfficientNetB0 và DenseNet121, cùng với việc sử dụng nhóm tích chập (Grouped Convolution) để tối ưu hoá hiệu năng kết hợp thêm các cơ chế </w:t>
      </w:r>
      <w:r w:rsidRPr="00986665">
        <w:rPr>
          <w:sz w:val="26"/>
          <w:szCs w:val="26"/>
          <w:lang w:val="vi"/>
        </w:rPr>
        <w:lastRenderedPageBreak/>
        <w:t>chú ý như multi-head self-attention, channel-attention và spatial-attention cho mô hình.</w:t>
      </w:r>
    </w:p>
    <w:p w14:paraId="7014FF45" w14:textId="3BF82775" w:rsidR="006867F3" w:rsidRPr="00986665" w:rsidRDefault="10C66E14" w:rsidP="001E71A8">
      <w:pPr>
        <w:pStyle w:val="ListParagraph"/>
        <w:numPr>
          <w:ilvl w:val="0"/>
          <w:numId w:val="52"/>
        </w:numPr>
        <w:spacing w:after="0" w:line="360" w:lineRule="auto"/>
        <w:contextualSpacing w:val="0"/>
        <w:jc w:val="both"/>
        <w:rPr>
          <w:sz w:val="26"/>
          <w:szCs w:val="26"/>
          <w:lang w:val="vi"/>
        </w:rPr>
      </w:pPr>
      <w:r w:rsidRPr="00986665">
        <w:rPr>
          <w:b/>
          <w:bCs/>
          <w:sz w:val="26"/>
          <w:szCs w:val="26"/>
          <w:lang w:val="vi"/>
        </w:rPr>
        <w:t>Phạm vi kiểm tra</w:t>
      </w:r>
      <w:r w:rsidRPr="00986665">
        <w:rPr>
          <w:sz w:val="26"/>
          <w:szCs w:val="26"/>
          <w:lang w:val="vi"/>
        </w:rPr>
        <w:t>: Thực hiện kiểm tra mô hình trên các tập dữ liệu ảnh X-quang lồng ngực với phương pháp Stratified Five-Fold Cross-Validation.</w:t>
      </w:r>
    </w:p>
    <w:p w14:paraId="1A14D468" w14:textId="017692E5" w:rsidR="006867F3" w:rsidRPr="00986665" w:rsidRDefault="22046111" w:rsidP="001E71A8">
      <w:pPr>
        <w:pStyle w:val="Heading2"/>
        <w:spacing w:before="120" w:line="360" w:lineRule="auto"/>
        <w:ind w:left="360" w:hanging="360"/>
        <w:jc w:val="both"/>
        <w:rPr>
          <w:rFonts w:ascii="Times New Roman" w:eastAsia="Times New Roman" w:hAnsi="Times New Roman" w:cs="Times New Roman"/>
          <w:b/>
          <w:bCs/>
          <w:color w:val="auto"/>
          <w:sz w:val="26"/>
          <w:szCs w:val="26"/>
          <w:lang w:val="vi"/>
        </w:rPr>
      </w:pPr>
      <w:bookmarkStart w:id="5" w:name="_Toc185685369"/>
      <w:r w:rsidRPr="00986665">
        <w:rPr>
          <w:rFonts w:ascii="Times New Roman" w:eastAsia="Times New Roman" w:hAnsi="Times New Roman" w:cs="Times New Roman"/>
          <w:b/>
          <w:bCs/>
          <w:color w:val="auto"/>
          <w:sz w:val="26"/>
          <w:szCs w:val="26"/>
        </w:rPr>
        <w:t>1.4 Phương pháp nghiên cứu</w:t>
      </w:r>
      <w:bookmarkEnd w:id="5"/>
    </w:p>
    <w:p w14:paraId="25334114" w14:textId="71A4178A" w:rsidR="006867F3" w:rsidRPr="00986665" w:rsidRDefault="10C66E14" w:rsidP="001E71A8">
      <w:pPr>
        <w:pStyle w:val="ListParagraph"/>
        <w:numPr>
          <w:ilvl w:val="0"/>
          <w:numId w:val="45"/>
        </w:numPr>
        <w:spacing w:after="0" w:line="360" w:lineRule="auto"/>
        <w:contextualSpacing w:val="0"/>
        <w:jc w:val="both"/>
        <w:rPr>
          <w:sz w:val="26"/>
          <w:szCs w:val="26"/>
          <w:lang w:val="vi"/>
        </w:rPr>
      </w:pPr>
      <w:r w:rsidRPr="00986665">
        <w:rPr>
          <w:b/>
          <w:bCs/>
          <w:sz w:val="26"/>
          <w:szCs w:val="26"/>
        </w:rPr>
        <w:t>Nghiên cứu tài liệu</w:t>
      </w:r>
      <w:r w:rsidRPr="00986665">
        <w:rPr>
          <w:sz w:val="26"/>
          <w:szCs w:val="26"/>
        </w:rPr>
        <w:t>:</w:t>
      </w:r>
    </w:p>
    <w:p w14:paraId="1CDD4D75" w14:textId="260E1ED1" w:rsidR="006867F3" w:rsidRPr="00986665" w:rsidRDefault="10C66E14" w:rsidP="001E71A8">
      <w:pPr>
        <w:pStyle w:val="ListParagraph"/>
        <w:numPr>
          <w:ilvl w:val="0"/>
          <w:numId w:val="44"/>
        </w:numPr>
        <w:spacing w:after="0" w:line="360" w:lineRule="auto"/>
        <w:contextualSpacing w:val="0"/>
        <w:jc w:val="both"/>
        <w:rPr>
          <w:sz w:val="26"/>
          <w:szCs w:val="26"/>
          <w:lang w:val="vi"/>
        </w:rPr>
      </w:pPr>
      <w:r w:rsidRPr="00986665">
        <w:rPr>
          <w:sz w:val="26"/>
          <w:szCs w:val="26"/>
          <w:lang w:val="vi"/>
        </w:rPr>
        <w:t>Tìm hiểu các nguyên lý về viêm phổi và chẩn đoán từ ảnh X-quang lồng ngực.</w:t>
      </w:r>
    </w:p>
    <w:p w14:paraId="50B01089" w14:textId="2FB746A2" w:rsidR="006867F3" w:rsidRPr="00986665" w:rsidRDefault="10C66E14" w:rsidP="001E71A8">
      <w:pPr>
        <w:pStyle w:val="ListParagraph"/>
        <w:numPr>
          <w:ilvl w:val="0"/>
          <w:numId w:val="44"/>
        </w:numPr>
        <w:spacing w:after="0" w:line="360" w:lineRule="auto"/>
        <w:contextualSpacing w:val="0"/>
        <w:jc w:val="both"/>
        <w:rPr>
          <w:sz w:val="26"/>
          <w:szCs w:val="26"/>
          <w:lang w:val="vi"/>
        </w:rPr>
      </w:pPr>
      <w:r w:rsidRPr="00986665">
        <w:rPr>
          <w:sz w:val="26"/>
          <w:szCs w:val="26"/>
          <w:lang w:val="vi"/>
        </w:rPr>
        <w:t>Tham khảo các mô hình học sâu hiện đại trong xử lý ảnh y khoa.</w:t>
      </w:r>
    </w:p>
    <w:p w14:paraId="1E4B5398" w14:textId="72C6DE3E" w:rsidR="006867F3" w:rsidRPr="00986665" w:rsidRDefault="10C66E14" w:rsidP="001E71A8">
      <w:pPr>
        <w:pStyle w:val="ListParagraph"/>
        <w:numPr>
          <w:ilvl w:val="0"/>
          <w:numId w:val="45"/>
        </w:numPr>
        <w:spacing w:after="0" w:line="360" w:lineRule="auto"/>
        <w:contextualSpacing w:val="0"/>
        <w:jc w:val="both"/>
        <w:rPr>
          <w:sz w:val="26"/>
          <w:szCs w:val="26"/>
          <w:lang w:val="vi"/>
        </w:rPr>
      </w:pPr>
      <w:r w:rsidRPr="00986665">
        <w:rPr>
          <w:b/>
          <w:bCs/>
          <w:sz w:val="26"/>
          <w:szCs w:val="26"/>
        </w:rPr>
        <w:t>Xây dựng mô hình</w:t>
      </w:r>
      <w:r w:rsidRPr="00986665">
        <w:rPr>
          <w:sz w:val="26"/>
          <w:szCs w:val="26"/>
        </w:rPr>
        <w:t>:</w:t>
      </w:r>
    </w:p>
    <w:p w14:paraId="03511FD8" w14:textId="214F28DE" w:rsidR="006867F3" w:rsidRPr="00986665" w:rsidRDefault="10C66E14" w:rsidP="001E71A8">
      <w:pPr>
        <w:pStyle w:val="ListParagraph"/>
        <w:numPr>
          <w:ilvl w:val="0"/>
          <w:numId w:val="43"/>
        </w:numPr>
        <w:spacing w:after="0" w:line="360" w:lineRule="auto"/>
        <w:contextualSpacing w:val="0"/>
        <w:jc w:val="both"/>
        <w:rPr>
          <w:sz w:val="26"/>
          <w:szCs w:val="26"/>
          <w:lang w:val="vi"/>
        </w:rPr>
      </w:pPr>
      <w:r w:rsidRPr="00986665">
        <w:rPr>
          <w:sz w:val="26"/>
          <w:szCs w:val="26"/>
          <w:lang w:val="vi"/>
        </w:rPr>
        <w:t>Kết hợp EfficientNetB0 và DenseNet121 để tận dụng các ưu điểm của hai mô hình.</w:t>
      </w:r>
    </w:p>
    <w:p w14:paraId="7854D137" w14:textId="30DBDE05" w:rsidR="006867F3" w:rsidRPr="00986665" w:rsidRDefault="10C66E14" w:rsidP="001E71A8">
      <w:pPr>
        <w:pStyle w:val="ListParagraph"/>
        <w:numPr>
          <w:ilvl w:val="0"/>
          <w:numId w:val="43"/>
        </w:numPr>
        <w:spacing w:after="0" w:line="360" w:lineRule="auto"/>
        <w:contextualSpacing w:val="0"/>
        <w:jc w:val="both"/>
        <w:rPr>
          <w:sz w:val="26"/>
          <w:szCs w:val="26"/>
          <w:lang w:val="vi"/>
        </w:rPr>
      </w:pPr>
      <w:r w:rsidRPr="00986665">
        <w:rPr>
          <w:sz w:val="26"/>
          <w:szCs w:val="26"/>
          <w:lang w:val="vi"/>
        </w:rPr>
        <w:t>Tích hợp các cơ chế attention để tăng cường khả năng trích xuất đặc trưng từ ảnh.</w:t>
      </w:r>
    </w:p>
    <w:p w14:paraId="73F3A4E7" w14:textId="451A44F2" w:rsidR="006867F3" w:rsidRPr="00986665" w:rsidRDefault="2052C987" w:rsidP="001E71A8">
      <w:pPr>
        <w:pStyle w:val="ListParagraph"/>
        <w:numPr>
          <w:ilvl w:val="0"/>
          <w:numId w:val="43"/>
        </w:numPr>
        <w:spacing w:after="0" w:line="360" w:lineRule="auto"/>
        <w:contextualSpacing w:val="0"/>
        <w:jc w:val="both"/>
        <w:rPr>
          <w:sz w:val="26"/>
          <w:szCs w:val="26"/>
          <w:lang w:val="vi"/>
        </w:rPr>
      </w:pPr>
      <w:r w:rsidRPr="00986665">
        <w:rPr>
          <w:sz w:val="26"/>
          <w:szCs w:val="26"/>
          <w:lang w:val="vi"/>
        </w:rPr>
        <w:t>Sử dụng kỹ thuật nhóm tích chập (Grouped Convolution) để tăng tính đa dạng của đặc trưng của ảnh và tối ưu hoá hiệu năng của mô hình.</w:t>
      </w:r>
    </w:p>
    <w:p w14:paraId="4CBE38D5" w14:textId="3B590654" w:rsidR="006867F3" w:rsidRPr="00986665" w:rsidRDefault="10C66E14" w:rsidP="001E71A8">
      <w:pPr>
        <w:pStyle w:val="ListParagraph"/>
        <w:numPr>
          <w:ilvl w:val="0"/>
          <w:numId w:val="45"/>
        </w:numPr>
        <w:spacing w:after="0" w:line="360" w:lineRule="auto"/>
        <w:contextualSpacing w:val="0"/>
        <w:jc w:val="both"/>
        <w:rPr>
          <w:sz w:val="26"/>
          <w:szCs w:val="26"/>
          <w:lang w:val="vi"/>
        </w:rPr>
      </w:pPr>
      <w:r w:rsidRPr="00986665">
        <w:rPr>
          <w:b/>
          <w:bCs/>
          <w:sz w:val="26"/>
          <w:szCs w:val="26"/>
          <w:lang w:val="vi"/>
        </w:rPr>
        <w:t>Kiểm thử và đánh giá</w:t>
      </w:r>
      <w:r w:rsidRPr="00986665">
        <w:rPr>
          <w:sz w:val="26"/>
          <w:szCs w:val="26"/>
          <w:lang w:val="vi"/>
        </w:rPr>
        <w:t>:</w:t>
      </w:r>
    </w:p>
    <w:p w14:paraId="42FE2651" w14:textId="77777777" w:rsidR="001E71A8" w:rsidRPr="001E71A8" w:rsidRDefault="10C66E14" w:rsidP="001E71A8">
      <w:pPr>
        <w:pStyle w:val="ListParagraph"/>
        <w:numPr>
          <w:ilvl w:val="0"/>
          <w:numId w:val="42"/>
        </w:numPr>
        <w:spacing w:after="0" w:line="360" w:lineRule="auto"/>
        <w:contextualSpacing w:val="0"/>
        <w:jc w:val="both"/>
        <w:rPr>
          <w:sz w:val="26"/>
          <w:szCs w:val="26"/>
          <w:lang w:val="vi"/>
        </w:rPr>
      </w:pPr>
      <w:r w:rsidRPr="00986665">
        <w:rPr>
          <w:sz w:val="26"/>
          <w:szCs w:val="26"/>
        </w:rPr>
        <w:t>Ứng dụng Stratified Five-Fold Cross-Validation để kiểm tra độ ổn định và hiệu suất mô hình.</w:t>
      </w:r>
      <w:r w:rsidR="001E71A8">
        <w:rPr>
          <w:sz w:val="26"/>
          <w:szCs w:val="26"/>
        </w:rPr>
        <w:t xml:space="preserve"> </w:t>
      </w:r>
    </w:p>
    <w:p w14:paraId="162D3D48" w14:textId="4C7516F2" w:rsidR="006867F3" w:rsidRPr="001E71A8" w:rsidRDefault="10C66E14" w:rsidP="001E71A8">
      <w:pPr>
        <w:pStyle w:val="ListParagraph"/>
        <w:numPr>
          <w:ilvl w:val="0"/>
          <w:numId w:val="42"/>
        </w:numPr>
        <w:spacing w:after="0" w:line="360" w:lineRule="auto"/>
        <w:contextualSpacing w:val="0"/>
        <w:jc w:val="both"/>
        <w:rPr>
          <w:sz w:val="26"/>
          <w:szCs w:val="26"/>
          <w:lang w:val="vi"/>
        </w:rPr>
      </w:pPr>
      <w:r w:rsidRPr="001E71A8">
        <w:rPr>
          <w:sz w:val="26"/>
          <w:szCs w:val="26"/>
        </w:rPr>
        <w:t>So sánh kết quả với các mô hình khác như VGG16, ResNet50, MobileNet</w:t>
      </w:r>
      <w:r w:rsidR="001E71A8" w:rsidRPr="001E71A8">
        <w:rPr>
          <w:sz w:val="26"/>
          <w:szCs w:val="26"/>
        </w:rPr>
        <w:t>,</w:t>
      </w:r>
      <w:r w:rsidRPr="001E71A8">
        <w:rPr>
          <w:sz w:val="26"/>
          <w:szCs w:val="26"/>
        </w:rPr>
        <w:t xml:space="preserve"> Inception</w:t>
      </w:r>
      <w:r w:rsidR="001E71A8" w:rsidRPr="001E71A8">
        <w:rPr>
          <w:sz w:val="26"/>
          <w:szCs w:val="26"/>
        </w:rPr>
        <w:t>V3 và DenseNet121.</w:t>
      </w:r>
    </w:p>
    <w:p w14:paraId="463A168E" w14:textId="51712457" w:rsidR="006867F3" w:rsidRPr="00986665" w:rsidRDefault="10C66E14" w:rsidP="001E71A8">
      <w:pPr>
        <w:pStyle w:val="ListParagraph"/>
        <w:numPr>
          <w:ilvl w:val="0"/>
          <w:numId w:val="45"/>
        </w:numPr>
        <w:spacing w:after="0" w:line="360" w:lineRule="auto"/>
        <w:contextualSpacing w:val="0"/>
        <w:jc w:val="both"/>
        <w:rPr>
          <w:sz w:val="26"/>
          <w:szCs w:val="26"/>
          <w:lang w:val="vi"/>
        </w:rPr>
      </w:pPr>
      <w:r w:rsidRPr="00986665">
        <w:rPr>
          <w:b/>
          <w:bCs/>
          <w:sz w:val="26"/>
          <w:szCs w:val="26"/>
          <w:lang w:val="vi"/>
        </w:rPr>
        <w:t>Phân tích và cải tiến</w:t>
      </w:r>
      <w:r w:rsidRPr="00986665">
        <w:rPr>
          <w:sz w:val="26"/>
          <w:szCs w:val="26"/>
          <w:lang w:val="vi"/>
        </w:rPr>
        <w:t>:</w:t>
      </w:r>
    </w:p>
    <w:p w14:paraId="12331338" w14:textId="77777777" w:rsidR="001E71A8" w:rsidRPr="001E71A8" w:rsidRDefault="10C66E14" w:rsidP="001E71A8">
      <w:pPr>
        <w:pStyle w:val="ListParagraph"/>
        <w:numPr>
          <w:ilvl w:val="0"/>
          <w:numId w:val="41"/>
        </w:numPr>
        <w:spacing w:after="0" w:line="360" w:lineRule="auto"/>
        <w:contextualSpacing w:val="0"/>
        <w:jc w:val="both"/>
        <w:rPr>
          <w:sz w:val="26"/>
          <w:szCs w:val="26"/>
          <w:lang w:val="vi"/>
        </w:rPr>
      </w:pPr>
      <w:r w:rsidRPr="00986665">
        <w:rPr>
          <w:sz w:val="26"/>
          <w:szCs w:val="26"/>
          <w:lang w:val="vi"/>
        </w:rPr>
        <w:t>Sử dụng chiến lược trộn và hợp nhất đặc trưng (feature fusion) dựa trên attention để tối ưu hiệu quả mô hình.</w:t>
      </w:r>
      <w:r w:rsidR="001E71A8">
        <w:rPr>
          <w:sz w:val="26"/>
          <w:szCs w:val="26"/>
        </w:rPr>
        <w:t xml:space="preserve"> </w:t>
      </w:r>
    </w:p>
    <w:p w14:paraId="19F50E19" w14:textId="2119F3A5" w:rsidR="001E71A8" w:rsidRPr="001E71A8" w:rsidRDefault="10C66E14" w:rsidP="001E71A8">
      <w:pPr>
        <w:pStyle w:val="ListParagraph"/>
        <w:numPr>
          <w:ilvl w:val="0"/>
          <w:numId w:val="41"/>
        </w:numPr>
        <w:spacing w:after="0" w:line="360" w:lineRule="auto"/>
        <w:contextualSpacing w:val="0"/>
        <w:jc w:val="both"/>
        <w:rPr>
          <w:sz w:val="26"/>
          <w:szCs w:val="26"/>
          <w:lang w:val="vi"/>
        </w:rPr>
      </w:pPr>
      <w:r w:rsidRPr="001E71A8">
        <w:rPr>
          <w:sz w:val="26"/>
          <w:szCs w:val="26"/>
          <w:lang w:val="vi"/>
        </w:rPr>
        <w:t>Áp dụng các chiến lược tăng cường dữ liệu và tối ưu hóa thông qua các khối dư (residual block) và phân bổ động (dynamic allocation).</w:t>
      </w:r>
    </w:p>
    <w:p w14:paraId="78A75EAB" w14:textId="77777777" w:rsidR="001E71A8" w:rsidRPr="001E71A8" w:rsidRDefault="001E71A8" w:rsidP="001E71A8">
      <w:pPr>
        <w:spacing w:after="0" w:line="360" w:lineRule="auto"/>
        <w:ind w:left="720"/>
        <w:jc w:val="both"/>
        <w:rPr>
          <w:sz w:val="26"/>
          <w:szCs w:val="26"/>
        </w:rPr>
      </w:pPr>
    </w:p>
    <w:p w14:paraId="7F2DFDD9" w14:textId="7EE0B5FF" w:rsidR="006867F3" w:rsidRPr="009E2474" w:rsidRDefault="22046111" w:rsidP="001E71A8">
      <w:pPr>
        <w:pStyle w:val="Heading2"/>
        <w:spacing w:line="360" w:lineRule="auto"/>
        <w:rPr>
          <w:rFonts w:ascii="Times New Roman" w:hAnsi="Times New Roman" w:cs="Times New Roman"/>
          <w:b/>
          <w:bCs/>
          <w:color w:val="000000" w:themeColor="text1"/>
          <w:sz w:val="26"/>
          <w:szCs w:val="26"/>
          <w:lang w:val="en-GB"/>
        </w:rPr>
      </w:pPr>
      <w:bookmarkStart w:id="6" w:name="_Toc185685370"/>
      <w:r w:rsidRPr="009E2474">
        <w:rPr>
          <w:rFonts w:ascii="Times New Roman" w:hAnsi="Times New Roman" w:cs="Times New Roman"/>
          <w:b/>
          <w:bCs/>
          <w:color w:val="000000" w:themeColor="text1"/>
          <w:sz w:val="26"/>
          <w:szCs w:val="26"/>
          <w:lang w:val="vi"/>
        </w:rPr>
        <w:lastRenderedPageBreak/>
        <w:t>1.5 Kết cấu đồ án.</w:t>
      </w:r>
      <w:bookmarkEnd w:id="6"/>
    </w:p>
    <w:p w14:paraId="40B0B206" w14:textId="4D6BCA7E" w:rsidR="006867F3" w:rsidRPr="00986665" w:rsidRDefault="10C66E14" w:rsidP="001E71A8">
      <w:pPr>
        <w:shd w:val="clear" w:color="auto" w:fill="FFFFFF" w:themeFill="background1"/>
        <w:spacing w:after="0" w:line="360" w:lineRule="auto"/>
        <w:ind w:firstLine="567"/>
        <w:jc w:val="both"/>
        <w:rPr>
          <w:sz w:val="26"/>
          <w:szCs w:val="26"/>
          <w:lang w:val="vi"/>
        </w:rPr>
      </w:pPr>
      <w:r w:rsidRPr="00986665">
        <w:rPr>
          <w:sz w:val="26"/>
          <w:szCs w:val="26"/>
          <w:lang w:val="vi"/>
        </w:rPr>
        <w:t>Chương 1: Tổng quan</w:t>
      </w:r>
    </w:p>
    <w:p w14:paraId="35B0C8B6" w14:textId="7EF98F19" w:rsidR="006867F3" w:rsidRPr="00986665" w:rsidRDefault="10C66E14" w:rsidP="001E71A8">
      <w:pPr>
        <w:shd w:val="clear" w:color="auto" w:fill="FFFFFF" w:themeFill="background1"/>
        <w:spacing w:after="0" w:line="360" w:lineRule="auto"/>
        <w:ind w:firstLine="567"/>
        <w:jc w:val="both"/>
        <w:rPr>
          <w:sz w:val="26"/>
          <w:szCs w:val="26"/>
          <w:lang w:val="vi"/>
        </w:rPr>
      </w:pPr>
      <w:r w:rsidRPr="00986665">
        <w:rPr>
          <w:sz w:val="26"/>
          <w:szCs w:val="26"/>
          <w:lang w:val="vi"/>
        </w:rPr>
        <w:t>Chương 2: Cơ sở lý thuyết</w:t>
      </w:r>
    </w:p>
    <w:p w14:paraId="392FC4FC" w14:textId="2735C5B7" w:rsidR="006867F3" w:rsidRPr="00986665" w:rsidRDefault="10C66E14" w:rsidP="001E71A8">
      <w:pPr>
        <w:shd w:val="clear" w:color="auto" w:fill="FFFFFF" w:themeFill="background1"/>
        <w:spacing w:after="0" w:line="360" w:lineRule="auto"/>
        <w:ind w:firstLine="567"/>
        <w:jc w:val="both"/>
        <w:rPr>
          <w:sz w:val="26"/>
          <w:szCs w:val="26"/>
          <w:lang w:val="vi"/>
        </w:rPr>
      </w:pPr>
      <w:r w:rsidRPr="00986665">
        <w:rPr>
          <w:sz w:val="26"/>
          <w:szCs w:val="26"/>
          <w:lang w:val="vi"/>
        </w:rPr>
        <w:t>Chương 3: Phân tích yêu cầu và thiết kế mô hình</w:t>
      </w:r>
    </w:p>
    <w:p w14:paraId="76B75F42" w14:textId="67C9A598" w:rsidR="1FFFB1F7" w:rsidRPr="00986665" w:rsidRDefault="422D2FA1" w:rsidP="001E71A8">
      <w:pPr>
        <w:shd w:val="clear" w:color="auto" w:fill="FFFFFF" w:themeFill="background1"/>
        <w:spacing w:after="0" w:line="360" w:lineRule="auto"/>
        <w:ind w:firstLine="567"/>
        <w:jc w:val="both"/>
        <w:rPr>
          <w:sz w:val="26"/>
          <w:szCs w:val="26"/>
          <w:lang w:val="vi"/>
        </w:rPr>
      </w:pPr>
      <w:r w:rsidRPr="00986665">
        <w:rPr>
          <w:sz w:val="26"/>
          <w:szCs w:val="26"/>
          <w:lang w:val="vi"/>
        </w:rPr>
        <w:t>Chương 4: Thực nghiệm</w:t>
      </w:r>
    </w:p>
    <w:p w14:paraId="7CF59535" w14:textId="21DF2A4C" w:rsidR="422D2FA1" w:rsidRPr="00986665" w:rsidRDefault="422D2FA1" w:rsidP="001E71A8">
      <w:pPr>
        <w:shd w:val="clear" w:color="auto" w:fill="FFFFFF" w:themeFill="background1"/>
        <w:spacing w:after="0" w:line="360" w:lineRule="auto"/>
        <w:ind w:firstLine="567"/>
        <w:jc w:val="both"/>
        <w:rPr>
          <w:sz w:val="26"/>
          <w:szCs w:val="26"/>
          <w:lang w:val="vi"/>
        </w:rPr>
      </w:pPr>
      <w:r w:rsidRPr="00986665">
        <w:rPr>
          <w:sz w:val="26"/>
          <w:szCs w:val="26"/>
          <w:lang w:val="vi"/>
        </w:rPr>
        <w:t>Chương 5: Kết luận và hướng phát triển</w:t>
      </w:r>
    </w:p>
    <w:p w14:paraId="6BBAF11A" w14:textId="49F773F4" w:rsidR="006867F3" w:rsidRPr="00986665" w:rsidRDefault="10C66E14" w:rsidP="001E71A8">
      <w:pPr>
        <w:shd w:val="clear" w:color="auto" w:fill="FFFFFF" w:themeFill="background1"/>
        <w:spacing w:after="0" w:line="360" w:lineRule="auto"/>
        <w:ind w:firstLine="567"/>
        <w:jc w:val="both"/>
        <w:rPr>
          <w:sz w:val="26"/>
          <w:szCs w:val="26"/>
          <w:lang w:val="vi"/>
        </w:rPr>
      </w:pPr>
      <w:r w:rsidRPr="00986665">
        <w:rPr>
          <w:sz w:val="26"/>
          <w:szCs w:val="26"/>
          <w:lang w:val="vi"/>
        </w:rPr>
        <w:t>Tài liệu tham khảo.</w:t>
      </w:r>
    </w:p>
    <w:p w14:paraId="6519118A" w14:textId="122BE306" w:rsidR="10C66E14" w:rsidRPr="00B30700" w:rsidRDefault="10C66E14">
      <w:pPr>
        <w:rPr>
          <w:lang w:val="en-GB"/>
        </w:rPr>
      </w:pPr>
      <w:r w:rsidRPr="00986665">
        <w:rPr>
          <w:lang w:val="vi"/>
        </w:rPr>
        <w:br w:type="page"/>
      </w:r>
    </w:p>
    <w:p w14:paraId="6DC3AA6B" w14:textId="79A32C0D" w:rsidR="006867F3" w:rsidRPr="00986665" w:rsidRDefault="22046111" w:rsidP="003D49BB">
      <w:pPr>
        <w:pStyle w:val="Heading1"/>
        <w:spacing w:before="240" w:after="160" w:line="360" w:lineRule="auto"/>
        <w:ind w:left="357" w:hanging="357"/>
        <w:jc w:val="center"/>
        <w:rPr>
          <w:rFonts w:ascii="Times New Roman" w:eastAsia="Times New Roman" w:hAnsi="Times New Roman" w:cs="Times New Roman"/>
          <w:b/>
          <w:bCs/>
          <w:color w:val="auto"/>
          <w:sz w:val="28"/>
          <w:szCs w:val="28"/>
        </w:rPr>
      </w:pPr>
      <w:bookmarkStart w:id="7" w:name="_Toc185685371"/>
      <w:r w:rsidRPr="00986665">
        <w:rPr>
          <w:rFonts w:ascii="Times New Roman" w:eastAsia="Times New Roman" w:hAnsi="Times New Roman" w:cs="Times New Roman"/>
          <w:b/>
          <w:bCs/>
          <w:color w:val="auto"/>
          <w:sz w:val="28"/>
          <w:szCs w:val="28"/>
          <w:lang w:val="vi"/>
        </w:rPr>
        <w:lastRenderedPageBreak/>
        <w:t>CHƯƠNG 2</w:t>
      </w:r>
      <w:r w:rsidR="000C4193">
        <w:rPr>
          <w:rFonts w:ascii="Times New Roman" w:eastAsia="Times New Roman" w:hAnsi="Times New Roman" w:cs="Times New Roman"/>
          <w:b/>
          <w:bCs/>
          <w:color w:val="auto"/>
          <w:sz w:val="28"/>
          <w:szCs w:val="28"/>
          <w:lang w:val="en-GB"/>
        </w:rPr>
        <w:t xml:space="preserve">. </w:t>
      </w:r>
      <w:r w:rsidRPr="00986665">
        <w:rPr>
          <w:rFonts w:ascii="Times New Roman" w:eastAsia="Times New Roman" w:hAnsi="Times New Roman" w:cs="Times New Roman"/>
          <w:b/>
          <w:bCs/>
          <w:color w:val="auto"/>
          <w:sz w:val="28"/>
          <w:szCs w:val="28"/>
        </w:rPr>
        <w:t>CƠ SỞ LÝ THUYẾT</w:t>
      </w:r>
      <w:bookmarkEnd w:id="7"/>
    </w:p>
    <w:p w14:paraId="2ECB7ADE" w14:textId="6AF0E56D" w:rsidR="006867F3" w:rsidRPr="00986665" w:rsidRDefault="422D2FA1" w:rsidP="001E71A8">
      <w:pPr>
        <w:pStyle w:val="Heading2"/>
        <w:spacing w:before="120" w:line="360" w:lineRule="auto"/>
        <w:ind w:left="360" w:hanging="360"/>
        <w:jc w:val="both"/>
        <w:rPr>
          <w:rFonts w:ascii="Times New Roman" w:eastAsia="Times New Roman" w:hAnsi="Times New Roman" w:cs="Times New Roman"/>
          <w:b/>
          <w:bCs/>
          <w:color w:val="auto"/>
          <w:sz w:val="26"/>
          <w:szCs w:val="26"/>
        </w:rPr>
      </w:pPr>
      <w:r w:rsidRPr="00986665">
        <w:rPr>
          <w:rFonts w:ascii="Times New Roman" w:eastAsia="Times New Roman" w:hAnsi="Times New Roman" w:cs="Times New Roman"/>
          <w:color w:val="auto"/>
          <w:sz w:val="24"/>
          <w:szCs w:val="24"/>
        </w:rPr>
        <w:t xml:space="preserve"> </w:t>
      </w:r>
      <w:bookmarkStart w:id="8" w:name="_Toc185685372"/>
      <w:r w:rsidRPr="00986665">
        <w:rPr>
          <w:rFonts w:ascii="Times New Roman" w:eastAsia="Times New Roman" w:hAnsi="Times New Roman" w:cs="Times New Roman"/>
          <w:b/>
          <w:bCs/>
          <w:color w:val="auto"/>
          <w:sz w:val="26"/>
          <w:szCs w:val="26"/>
        </w:rPr>
        <w:t>2.1. Học sâu (Deep learning)</w:t>
      </w:r>
      <w:bookmarkEnd w:id="8"/>
    </w:p>
    <w:p w14:paraId="06658C99" w14:textId="59FA3599" w:rsidR="10C66E14" w:rsidRPr="00986665" w:rsidRDefault="23B1F686" w:rsidP="001E71A8">
      <w:pPr>
        <w:spacing w:after="0" w:line="360" w:lineRule="auto"/>
        <w:ind w:left="720" w:firstLine="454"/>
        <w:jc w:val="both"/>
        <w:rPr>
          <w:sz w:val="26"/>
          <w:szCs w:val="26"/>
        </w:rPr>
      </w:pPr>
      <w:r w:rsidRPr="00986665">
        <w:rPr>
          <w:sz w:val="26"/>
          <w:szCs w:val="26"/>
        </w:rPr>
        <w:t>Học sâu (Deep Learning) là một nhánh con của học máy (Machine Learning) và là một lĩnh vực nghiên cứu quan trọng trong trí tuệ nhân tạo. Học sâu sử dụng các mô hình học máy với các lớp mạng nơ-ron nhiều tầng để tự động học các đặc trưng phức tạp từ dữ liệu mà không cần sự can thiệp của con người. Các mô hình học sâu có thể học được các đặc trưng chi tiết hơn từ dữ liệu thô, giúp mô hình cải thiện độ chính xác trong việc nhận diện và phân loại. [9]. Học sâu đã có những ứng dụng quan trọng trong nhiều lĩnh vực, đặc biệt là trong xử lý hình ảnh, nhận diện giọng nói, và xử lý ngôn ngữ tự nhiên. Trong y học, học sâu được ứng dụng mạnh mẽ trong việc phân tích ảnh y khoa, chẳng hạn như phân loại bệnh viêm phổi từ ảnh chụp X-quang, giúp tăng độ chính xác và giảm thời gian chẩn đoán của bác sĩ. Một trong những thành tựu nổi bật của học sâu trong xử lý ảnh là khả năng nhận diện các đặc trưng ẩn trong hình ảnh, chẳng hạn như các dấu hiệu viêm phổi, mà mắt thường khó phát hiện.</w:t>
      </w:r>
    </w:p>
    <w:p w14:paraId="199BB272" w14:textId="634B499D" w:rsidR="10C66E14" w:rsidRPr="00986665" w:rsidRDefault="422D2FA1" w:rsidP="001E71A8">
      <w:pPr>
        <w:pStyle w:val="Heading2"/>
        <w:spacing w:before="120" w:line="360" w:lineRule="auto"/>
        <w:jc w:val="both"/>
        <w:rPr>
          <w:rFonts w:ascii="Times New Roman" w:eastAsia="Times New Roman" w:hAnsi="Times New Roman" w:cs="Times New Roman"/>
          <w:b/>
          <w:bCs/>
          <w:color w:val="auto"/>
          <w:sz w:val="26"/>
          <w:szCs w:val="26"/>
        </w:rPr>
      </w:pPr>
      <w:bookmarkStart w:id="9" w:name="_Toc185685373"/>
      <w:r w:rsidRPr="00986665">
        <w:rPr>
          <w:rFonts w:ascii="Times New Roman" w:eastAsia="Times New Roman" w:hAnsi="Times New Roman" w:cs="Times New Roman"/>
          <w:b/>
          <w:bCs/>
          <w:color w:val="auto"/>
          <w:sz w:val="26"/>
          <w:szCs w:val="26"/>
        </w:rPr>
        <w:t>2.2. Tăng cường dữ liệu (Data augmentation)</w:t>
      </w:r>
      <w:bookmarkEnd w:id="9"/>
    </w:p>
    <w:p w14:paraId="590E1B8F" w14:textId="1CE8756F" w:rsidR="10C66E14" w:rsidRPr="00986665" w:rsidRDefault="422D2FA1" w:rsidP="001E71A8">
      <w:pPr>
        <w:spacing w:after="0" w:line="360" w:lineRule="auto"/>
        <w:ind w:left="720" w:firstLine="454"/>
        <w:jc w:val="both"/>
        <w:rPr>
          <w:sz w:val="26"/>
          <w:szCs w:val="26"/>
        </w:rPr>
      </w:pPr>
      <w:r w:rsidRPr="00986665">
        <w:rPr>
          <w:sz w:val="26"/>
          <w:szCs w:val="26"/>
        </w:rPr>
        <w:t>Tăng cường dữ liệu là một kỹ thuật quan trọng trong học sâu, giúp chúng ta tạo ra được các biến thể của dữ liệu gốc để tăng cường độ đa dạng cho tập dữ liệu huấn luyện. Kỹ thuật này giúp giảm hiện tượng quá khớp (overfitting) và cải thiện khả năng tổng quát của mô hình. Tăng cường dữ liệu đặc biệt hữu ích khi bạn có tập dữ liệu hạn chế, giúp mô hình học được nhiều đặc trưng hơn.</w:t>
      </w:r>
    </w:p>
    <w:p w14:paraId="12BB6D8E" w14:textId="19F1EC66" w:rsidR="006867F3" w:rsidRPr="00986665" w:rsidRDefault="422D2FA1" w:rsidP="001E71A8">
      <w:pPr>
        <w:pStyle w:val="Heading2"/>
        <w:spacing w:before="120" w:line="360" w:lineRule="auto"/>
        <w:jc w:val="both"/>
        <w:rPr>
          <w:rFonts w:ascii="Times New Roman" w:eastAsia="Times New Roman" w:hAnsi="Times New Roman" w:cs="Times New Roman"/>
          <w:b/>
          <w:bCs/>
          <w:color w:val="auto"/>
          <w:sz w:val="26"/>
          <w:szCs w:val="26"/>
        </w:rPr>
      </w:pPr>
      <w:bookmarkStart w:id="10" w:name="_Toc185685374"/>
      <w:r w:rsidRPr="00986665">
        <w:rPr>
          <w:rFonts w:ascii="Times New Roman" w:eastAsia="Times New Roman" w:hAnsi="Times New Roman" w:cs="Times New Roman"/>
          <w:b/>
          <w:bCs/>
          <w:color w:val="auto"/>
          <w:sz w:val="26"/>
          <w:szCs w:val="26"/>
        </w:rPr>
        <w:t>2.3. Cơ chế chú ý (Attention Mechanisms)</w:t>
      </w:r>
      <w:bookmarkEnd w:id="10"/>
    </w:p>
    <w:p w14:paraId="7EB918AD" w14:textId="748F0DF3" w:rsidR="10C66E14" w:rsidRPr="00986665" w:rsidRDefault="422D2FA1" w:rsidP="001E71A8">
      <w:pPr>
        <w:spacing w:after="120" w:line="360" w:lineRule="auto"/>
        <w:ind w:left="720" w:firstLine="454"/>
        <w:jc w:val="both"/>
        <w:rPr>
          <w:sz w:val="26"/>
          <w:szCs w:val="26"/>
        </w:rPr>
      </w:pPr>
      <w:r w:rsidRPr="00986665">
        <w:rPr>
          <w:sz w:val="26"/>
          <w:szCs w:val="26"/>
        </w:rPr>
        <w:t>Cơ chế chú ý (Attention) là một kỹ thuật trong học sâu cho phép mô hình tập trung vào các phần quan trọng trong dữ liệu. Điều này đặc biệt quan trọng khi xử lý các dữ liệu phức tạp như ảnh, khi các vùng quan trọng có thể không nằm ở vị trí cố định. Cơ chế chú ý giúp mô hình học được các mối quan hệ phức tạp giữa các phần của dữ liệu, tăng cường khả năng của mô hình trong việc phân tích và ra quyết định.</w:t>
      </w:r>
    </w:p>
    <w:p w14:paraId="06DED42F" w14:textId="2B4042F8" w:rsidR="10C66E14" w:rsidRPr="00986665" w:rsidRDefault="422D2FA1" w:rsidP="001E71A8">
      <w:pPr>
        <w:pStyle w:val="ListParagraph"/>
        <w:numPr>
          <w:ilvl w:val="0"/>
          <w:numId w:val="16"/>
        </w:numPr>
        <w:spacing w:after="0" w:line="360" w:lineRule="auto"/>
        <w:jc w:val="both"/>
        <w:rPr>
          <w:b/>
          <w:bCs/>
          <w:sz w:val="26"/>
          <w:szCs w:val="26"/>
        </w:rPr>
      </w:pPr>
      <w:r w:rsidRPr="00986665">
        <w:rPr>
          <w:b/>
          <w:bCs/>
          <w:sz w:val="26"/>
          <w:szCs w:val="26"/>
        </w:rPr>
        <w:lastRenderedPageBreak/>
        <w:t>Cơ chế chú ý nhiều đầu (Multi-Head Attention)</w:t>
      </w:r>
    </w:p>
    <w:p w14:paraId="58D5F94E" w14:textId="53F64A04" w:rsidR="10C66E14" w:rsidRPr="00986665" w:rsidRDefault="23B1F686" w:rsidP="001E71A8">
      <w:pPr>
        <w:spacing w:after="0" w:line="360" w:lineRule="auto"/>
        <w:ind w:left="720" w:firstLine="454"/>
        <w:jc w:val="both"/>
        <w:rPr>
          <w:sz w:val="26"/>
          <w:szCs w:val="26"/>
        </w:rPr>
      </w:pPr>
      <w:r w:rsidRPr="00986665">
        <w:rPr>
          <w:sz w:val="26"/>
          <w:szCs w:val="26"/>
        </w:rPr>
        <w:t>Multi-Head Attention là một phương pháp chú ý tiên tiến, cho phép mô hình học được nhiều mối quan hệ phức tạp trong dữ liệu đầu vào. Cơ chế này giúp mô hình đồng thời học và tập trung vào nhiều vùng quan trọng trong ảnh, giúp cải thiện khả năng phân loại khi xử lý các dữ liệu phức tạp.</w:t>
      </w:r>
    </w:p>
    <w:p w14:paraId="1FEE3C47" w14:textId="110CE610" w:rsidR="2052C987" w:rsidRPr="00986665" w:rsidRDefault="422D2FA1" w:rsidP="001E71A8">
      <w:pPr>
        <w:pStyle w:val="Heading2"/>
        <w:spacing w:before="120" w:line="360" w:lineRule="auto"/>
        <w:jc w:val="both"/>
        <w:rPr>
          <w:rFonts w:ascii="Times New Roman" w:eastAsia="Times New Roman" w:hAnsi="Times New Roman" w:cs="Times New Roman"/>
          <w:b/>
          <w:bCs/>
          <w:color w:val="auto"/>
          <w:sz w:val="26"/>
          <w:szCs w:val="26"/>
        </w:rPr>
      </w:pPr>
      <w:bookmarkStart w:id="11" w:name="_Toc185685375"/>
      <w:r w:rsidRPr="00986665">
        <w:rPr>
          <w:rFonts w:ascii="Times New Roman" w:eastAsia="Times New Roman" w:hAnsi="Times New Roman" w:cs="Times New Roman"/>
          <w:b/>
          <w:bCs/>
          <w:color w:val="auto"/>
          <w:sz w:val="26"/>
          <w:szCs w:val="26"/>
        </w:rPr>
        <w:t>2.4. Kỹ thuật nhóm tích chập (Grouped Convolution)</w:t>
      </w:r>
      <w:bookmarkEnd w:id="11"/>
    </w:p>
    <w:p w14:paraId="4F836437" w14:textId="49E46725" w:rsidR="2052C987" w:rsidRPr="00986665" w:rsidRDefault="23B1F686" w:rsidP="001E71A8">
      <w:pPr>
        <w:spacing w:after="0" w:line="360" w:lineRule="auto"/>
        <w:ind w:left="720" w:firstLine="454"/>
        <w:jc w:val="both"/>
        <w:rPr>
          <w:sz w:val="26"/>
          <w:szCs w:val="26"/>
        </w:rPr>
      </w:pPr>
      <w:r w:rsidRPr="00986665">
        <w:rPr>
          <w:sz w:val="26"/>
          <w:szCs w:val="26"/>
        </w:rPr>
        <w:t>Kỹ thuật nhóm tich chập là một kỹ thuật trong mạng thần kinh tích chập (CNN) trong đó các kênh của feature map được chia thành các nhóm. Mỗi nhóm sẽ được xử lý bởi một bộ lọc riêng biệt, sau đó nhân tích chập với từng nhóm nhỏ và cuối cùng sử dụng một lớp concatenate để nối chúng lại với nhau. Kỹ thuật này giúp giảm số lượng tham số của mạng, giảm độ phức tạp tính toán và cải thiện hiệu suất của mô hình, đặc biệt là trên các thiết bị có tài nguyên hạn chế [11].</w:t>
      </w:r>
    </w:p>
    <w:p w14:paraId="20FA6ED8" w14:textId="05AB4C2B" w:rsidR="23B1F686" w:rsidRPr="00986665" w:rsidRDefault="23B1F686" w:rsidP="001E71A8">
      <w:pPr>
        <w:spacing w:before="120" w:after="80" w:line="360" w:lineRule="auto"/>
        <w:jc w:val="both"/>
        <w:rPr>
          <w:sz w:val="26"/>
          <w:szCs w:val="26"/>
        </w:rPr>
      </w:pPr>
      <w:r w:rsidRPr="00986665">
        <w:rPr>
          <w:b/>
          <w:bCs/>
          <w:sz w:val="26"/>
          <w:szCs w:val="26"/>
        </w:rPr>
        <w:t xml:space="preserve">2.5. Phương pháp </w:t>
      </w:r>
      <w:r w:rsidRPr="00986665">
        <w:rPr>
          <w:b/>
          <w:bCs/>
          <w:sz w:val="25"/>
          <w:szCs w:val="25"/>
        </w:rPr>
        <w:t xml:space="preserve">Squeeze and </w:t>
      </w:r>
      <w:r w:rsidRPr="00986665">
        <w:rPr>
          <w:b/>
          <w:bCs/>
          <w:sz w:val="26"/>
          <w:szCs w:val="26"/>
        </w:rPr>
        <w:t>Excitation (SE)</w:t>
      </w:r>
    </w:p>
    <w:p w14:paraId="1CD9B2A1" w14:textId="113F0F29" w:rsidR="23B1F686" w:rsidRPr="00986665" w:rsidRDefault="23B1F686" w:rsidP="001E71A8">
      <w:pPr>
        <w:spacing w:after="0" w:line="360" w:lineRule="auto"/>
        <w:ind w:left="720" w:firstLine="454"/>
        <w:jc w:val="both"/>
        <w:rPr>
          <w:sz w:val="26"/>
          <w:szCs w:val="26"/>
        </w:rPr>
      </w:pPr>
      <w:r w:rsidRPr="00986665">
        <w:rPr>
          <w:sz w:val="25"/>
          <w:szCs w:val="25"/>
        </w:rPr>
        <w:t xml:space="preserve">Squeeze and </w:t>
      </w:r>
      <w:r w:rsidRPr="00986665">
        <w:rPr>
          <w:sz w:val="26"/>
          <w:szCs w:val="26"/>
        </w:rPr>
        <w:t>Excitation là một phương pháp cải thiện hiệu suất của mạng nơ-ron tích chập[7]. Nó gồm một vài lớp nhằm học cách điều chỉnh tác động và tăng cường đặc trưng chứa thông tin giữa các kênh. SE sử dụng toàn bộ thông tin sau đó nhấn mạnh có chọn lọc vào từng kênh có đặc trưng quan trọng và ít chú ý vào những kênh ít quan trọng hơn. Các bước thực hiện của khối SE thường như sau:</w:t>
      </w:r>
    </w:p>
    <w:p w14:paraId="3CDB29D7" w14:textId="67618E98" w:rsidR="23B1F686" w:rsidRPr="00986665" w:rsidRDefault="23B1F686" w:rsidP="001E71A8">
      <w:pPr>
        <w:pStyle w:val="Heading4"/>
        <w:spacing w:after="0" w:line="360" w:lineRule="auto"/>
        <w:ind w:firstLine="720"/>
        <w:jc w:val="both"/>
        <w:rPr>
          <w:rFonts w:eastAsia="Times New Roman" w:cs="Times New Roman"/>
          <w:b/>
          <w:bCs/>
          <w:i w:val="0"/>
          <w:iCs w:val="0"/>
          <w:color w:val="auto"/>
          <w:sz w:val="26"/>
          <w:szCs w:val="26"/>
        </w:rPr>
      </w:pPr>
      <w:bookmarkStart w:id="12" w:name="_Toc185685376"/>
      <w:r w:rsidRPr="00986665">
        <w:rPr>
          <w:rFonts w:eastAsia="Times New Roman" w:cs="Times New Roman"/>
          <w:b/>
          <w:bCs/>
          <w:i w:val="0"/>
          <w:iCs w:val="0"/>
          <w:color w:val="auto"/>
          <w:sz w:val="26"/>
          <w:szCs w:val="26"/>
        </w:rPr>
        <w:t>1. Squeeze:</w:t>
      </w:r>
      <w:bookmarkEnd w:id="12"/>
    </w:p>
    <w:p w14:paraId="2EC86346" w14:textId="62882DC2" w:rsidR="23B1F686" w:rsidRPr="00986665" w:rsidRDefault="23B1F686" w:rsidP="001E71A8">
      <w:pPr>
        <w:pStyle w:val="ListParagraph"/>
        <w:numPr>
          <w:ilvl w:val="0"/>
          <w:numId w:val="6"/>
        </w:numPr>
        <w:spacing w:after="0" w:line="360" w:lineRule="auto"/>
        <w:ind w:left="1434" w:hanging="357"/>
        <w:jc w:val="both"/>
        <w:rPr>
          <w:sz w:val="26"/>
          <w:szCs w:val="26"/>
        </w:rPr>
      </w:pPr>
      <w:r w:rsidRPr="00986665">
        <w:rPr>
          <w:sz w:val="26"/>
          <w:szCs w:val="26"/>
        </w:rPr>
        <w:t xml:space="preserve">Tóm tắt thông tin không gian của mỗi kênh bằng </w:t>
      </w:r>
      <w:r w:rsidRPr="00986665">
        <w:rPr>
          <w:b/>
          <w:bCs/>
          <w:sz w:val="26"/>
          <w:szCs w:val="26"/>
        </w:rPr>
        <w:t>Global Average Pooling (GAP)</w:t>
      </w:r>
      <w:r w:rsidRPr="00986665">
        <w:rPr>
          <w:sz w:val="26"/>
          <w:szCs w:val="26"/>
        </w:rPr>
        <w:t>:</w:t>
      </w:r>
    </w:p>
    <w:p w14:paraId="69AFB93E" w14:textId="2002F878" w:rsidR="23B1F686" w:rsidRPr="00986665" w:rsidRDefault="23B1F686" w:rsidP="001E71A8">
      <w:pPr>
        <w:spacing w:before="240" w:after="240" w:line="360" w:lineRule="auto"/>
        <w:ind w:firstLine="3870"/>
        <w:rPr>
          <w:sz w:val="26"/>
          <w:szCs w:val="26"/>
        </w:rPr>
      </w:pPr>
      <w:r w:rsidRPr="00986665">
        <w:rPr>
          <w:sz w:val="26"/>
          <w:szCs w:val="26"/>
        </w:rPr>
        <w:t>Z</w:t>
      </w:r>
      <w:r w:rsidRPr="00986665">
        <w:rPr>
          <w:sz w:val="26"/>
          <w:szCs w:val="26"/>
          <w:vertAlign w:val="subscript"/>
        </w:rPr>
        <w:t xml:space="preserve">c </w:t>
      </w:r>
      <w:r w:rsidRPr="00986665">
        <w:rPr>
          <w:sz w:val="26"/>
          <w:szCs w:val="26"/>
        </w:rPr>
        <w:t xml:space="preserve">= </w:t>
      </w:r>
      <m:oMath>
        <m:f>
          <m:fPr>
            <m:ctrlPr>
              <w:rPr>
                <w:rFonts w:ascii="Cambria Math" w:hAnsi="Cambria Math"/>
              </w:rPr>
            </m:ctrlPr>
          </m:fPr>
          <m:num>
            <m:r>
              <w:rPr>
                <w:rFonts w:ascii="Cambria Math" w:hAnsi="Cambria Math"/>
              </w:rPr>
              <m:t>1</m:t>
            </m:r>
          </m:num>
          <m:den>
            <m:r>
              <w:rPr>
                <w:rFonts w:ascii="Cambria Math" w:hAnsi="Cambria Math"/>
              </w:rPr>
              <m:t>H ⋅ Q</m:t>
            </m:r>
          </m:den>
        </m:f>
        <m:nary>
          <m:naryPr>
            <m:chr m:val="∑"/>
            <m:ctrlPr>
              <w:rPr>
                <w:rFonts w:ascii="Cambria Math" w:hAnsi="Cambria Math"/>
              </w:rPr>
            </m:ctrlPr>
          </m:naryPr>
          <m:sub>
            <m:r>
              <w:rPr>
                <w:rFonts w:ascii="Cambria Math" w:hAnsi="Cambria Math"/>
              </w:rPr>
              <m:t>i=1</m:t>
            </m:r>
          </m:sub>
          <m:sup>
            <m:r>
              <w:rPr>
                <w:rFonts w:ascii="Cambria Math" w:hAnsi="Cambria Math"/>
              </w:rPr>
              <m:t>H</m:t>
            </m:r>
          </m:sup>
          <m:e>
            <m:nary>
              <m:naryPr>
                <m:chr m:val="∑"/>
                <m:ctrlPr>
                  <w:rPr>
                    <w:rFonts w:ascii="Cambria Math" w:hAnsi="Cambria Math"/>
                  </w:rPr>
                </m:ctrlPr>
              </m:naryPr>
              <m:sub>
                <m:r>
                  <w:rPr>
                    <w:rFonts w:ascii="Cambria Math" w:hAnsi="Cambria Math"/>
                  </w:rPr>
                  <m:t>i=1</m:t>
                </m:r>
              </m:sub>
              <m:sup>
                <m:r>
                  <w:rPr>
                    <w:rFonts w:ascii="Cambria Math" w:hAnsi="Cambria Math"/>
                  </w:rPr>
                  <m:t>W</m:t>
                </m:r>
              </m:sup>
              <m:e>
                <m:sSub>
                  <m:sSubPr>
                    <m:ctrlPr>
                      <w:rPr>
                        <w:rFonts w:ascii="Cambria Math" w:hAnsi="Cambria Math"/>
                      </w:rPr>
                    </m:ctrlPr>
                  </m:sSubPr>
                  <m:e>
                    <m:r>
                      <w:rPr>
                        <w:rFonts w:ascii="Cambria Math" w:hAnsi="Cambria Math"/>
                      </w:rPr>
                      <m:t>X</m:t>
                    </m:r>
                  </m:e>
                  <m:sub>
                    <m:r>
                      <w:rPr>
                        <w:rFonts w:ascii="Cambria Math" w:hAnsi="Cambria Math"/>
                      </w:rPr>
                      <m:t>c</m:t>
                    </m:r>
                  </m:sub>
                </m:sSub>
                <m:d>
                  <m:dPr>
                    <m:ctrlPr>
                      <w:rPr>
                        <w:rFonts w:ascii="Cambria Math" w:hAnsi="Cambria Math"/>
                      </w:rPr>
                    </m:ctrlPr>
                  </m:dPr>
                  <m:e>
                    <m:r>
                      <w:rPr>
                        <w:rFonts w:ascii="Cambria Math" w:hAnsi="Cambria Math"/>
                      </w:rPr>
                      <m:t>i,j</m:t>
                    </m:r>
                  </m:e>
                </m:d>
              </m:e>
            </m:nary>
          </m:e>
        </m:nary>
      </m:oMath>
    </w:p>
    <w:p w14:paraId="56FCC8E4" w14:textId="73EA4539" w:rsidR="23B1F686" w:rsidRPr="00986665" w:rsidRDefault="23B1F686" w:rsidP="001E71A8">
      <w:pPr>
        <w:spacing w:after="0" w:line="360" w:lineRule="auto"/>
        <w:ind w:firstLine="1440"/>
        <w:jc w:val="both"/>
        <w:rPr>
          <w:sz w:val="26"/>
          <w:szCs w:val="26"/>
        </w:rPr>
      </w:pPr>
      <w:r w:rsidRPr="00986665">
        <w:rPr>
          <w:sz w:val="26"/>
          <w:szCs w:val="26"/>
        </w:rPr>
        <w:t>Trong đó:</w:t>
      </w:r>
    </w:p>
    <w:p w14:paraId="6BB6DD45" w14:textId="2F7377CB" w:rsidR="23B1F686" w:rsidRPr="00986665" w:rsidRDefault="23B1F686" w:rsidP="001E71A8">
      <w:pPr>
        <w:pStyle w:val="ListParagraph"/>
        <w:numPr>
          <w:ilvl w:val="0"/>
          <w:numId w:val="5"/>
        </w:numPr>
        <w:spacing w:after="0" w:line="360" w:lineRule="auto"/>
        <w:ind w:firstLine="1080"/>
        <w:jc w:val="both"/>
        <w:rPr>
          <w:sz w:val="26"/>
          <w:szCs w:val="26"/>
        </w:rPr>
      </w:pPr>
      <w:r w:rsidRPr="00986665">
        <w:rPr>
          <w:sz w:val="26"/>
          <w:szCs w:val="26"/>
        </w:rPr>
        <w:t>Z</w:t>
      </w:r>
      <w:r w:rsidRPr="00986665">
        <w:rPr>
          <w:sz w:val="26"/>
          <w:szCs w:val="26"/>
          <w:vertAlign w:val="subscript"/>
        </w:rPr>
        <w:t>c</w:t>
      </w:r>
      <w:r w:rsidRPr="00986665">
        <w:rPr>
          <w:sz w:val="26"/>
          <w:szCs w:val="26"/>
        </w:rPr>
        <w:t>: Giá trị tóm tắt (scalar) của kênh c.</w:t>
      </w:r>
    </w:p>
    <w:p w14:paraId="60ED7D6C" w14:textId="10699D4A" w:rsidR="23B1F686" w:rsidRPr="00986665" w:rsidRDefault="00FB6537" w:rsidP="001E71A8">
      <w:pPr>
        <w:pStyle w:val="ListParagraph"/>
        <w:numPr>
          <w:ilvl w:val="0"/>
          <w:numId w:val="5"/>
        </w:numPr>
        <w:spacing w:after="0" w:line="360" w:lineRule="auto"/>
        <w:ind w:firstLine="1080"/>
        <w:jc w:val="both"/>
        <w:rPr>
          <w:sz w:val="26"/>
          <w:szCs w:val="26"/>
        </w:rPr>
      </w:pPr>
      <m:oMath>
        <m:sSub>
          <m:sSubPr>
            <m:ctrlPr>
              <w:rPr>
                <w:rFonts w:ascii="Cambria Math" w:hAnsi="Cambria Math"/>
              </w:rPr>
            </m:ctrlPr>
          </m:sSubPr>
          <m:e>
            <m:r>
              <w:rPr>
                <w:rFonts w:ascii="Cambria Math" w:hAnsi="Cambria Math"/>
              </w:rPr>
              <m:t>X</m:t>
            </m:r>
          </m:e>
          <m:sub>
            <m:r>
              <w:rPr>
                <w:rFonts w:ascii="Cambria Math" w:hAnsi="Cambria Math"/>
              </w:rPr>
              <m:t>c</m:t>
            </m:r>
          </m:sub>
        </m:sSub>
        <m:d>
          <m:dPr>
            <m:ctrlPr>
              <w:rPr>
                <w:rFonts w:ascii="Cambria Math" w:hAnsi="Cambria Math"/>
              </w:rPr>
            </m:ctrlPr>
          </m:dPr>
          <m:e>
            <m:r>
              <w:rPr>
                <w:rFonts w:ascii="Cambria Math" w:hAnsi="Cambria Math"/>
              </w:rPr>
              <m:t>i</m:t>
            </m:r>
            <m:r>
              <w:rPr>
                <w:rFonts w:ascii="Cambria Math" w:hAnsi="Cambria Math"/>
              </w:rPr>
              <m:t>,</m:t>
            </m:r>
            <m:r>
              <w:rPr>
                <w:rFonts w:ascii="Cambria Math" w:hAnsi="Cambria Math"/>
              </w:rPr>
              <m:t>j</m:t>
            </m:r>
          </m:e>
        </m:d>
      </m:oMath>
      <w:r w:rsidR="23B1F686" w:rsidRPr="00986665">
        <w:rPr>
          <w:sz w:val="26"/>
          <w:szCs w:val="26"/>
        </w:rPr>
        <w:t>: Giá trị tại vị trí (i, j) trong kênh c.</w:t>
      </w:r>
    </w:p>
    <w:p w14:paraId="0DBD2B07" w14:textId="7CF61756" w:rsidR="23B1F686" w:rsidRPr="00986665" w:rsidRDefault="23B1F686" w:rsidP="001E71A8">
      <w:pPr>
        <w:pStyle w:val="ListParagraph"/>
        <w:numPr>
          <w:ilvl w:val="0"/>
          <w:numId w:val="5"/>
        </w:numPr>
        <w:spacing w:after="0" w:line="360" w:lineRule="auto"/>
        <w:ind w:firstLine="1080"/>
        <w:jc w:val="both"/>
        <w:rPr>
          <w:sz w:val="26"/>
          <w:szCs w:val="26"/>
        </w:rPr>
      </w:pPr>
      <w:r w:rsidRPr="00986665">
        <w:t>H và W</w:t>
      </w:r>
      <w:r w:rsidRPr="00986665">
        <w:rPr>
          <w:sz w:val="26"/>
          <w:szCs w:val="26"/>
        </w:rPr>
        <w:t>: Kích thước chiều cao và chiều rộng của feature map.</w:t>
      </w:r>
    </w:p>
    <w:p w14:paraId="66AD3C81" w14:textId="29920ECB" w:rsidR="23B1F686" w:rsidRPr="00986665" w:rsidRDefault="23B1F686" w:rsidP="001E71A8">
      <w:pPr>
        <w:spacing w:after="0" w:line="360" w:lineRule="auto"/>
        <w:ind w:firstLine="1440"/>
        <w:jc w:val="both"/>
        <w:rPr>
          <w:sz w:val="26"/>
          <w:szCs w:val="26"/>
        </w:rPr>
      </w:pPr>
      <w:r w:rsidRPr="00986665">
        <w:rPr>
          <w:sz w:val="26"/>
          <w:szCs w:val="26"/>
        </w:rPr>
        <w:lastRenderedPageBreak/>
        <w:t>Kết quả là một vector Z có c chiều (số lượng kênh).</w:t>
      </w:r>
    </w:p>
    <w:p w14:paraId="63DB325E" w14:textId="4C002A72" w:rsidR="23B1F686" w:rsidRPr="00986665" w:rsidRDefault="23B1F686" w:rsidP="001E71A8">
      <w:pPr>
        <w:pStyle w:val="Heading4"/>
        <w:spacing w:after="0" w:line="360" w:lineRule="auto"/>
        <w:ind w:firstLine="720"/>
        <w:jc w:val="both"/>
        <w:rPr>
          <w:rFonts w:eastAsia="Times New Roman" w:cs="Times New Roman"/>
          <w:b/>
          <w:bCs/>
          <w:i w:val="0"/>
          <w:iCs w:val="0"/>
          <w:color w:val="auto"/>
          <w:sz w:val="26"/>
          <w:szCs w:val="26"/>
        </w:rPr>
      </w:pPr>
      <w:bookmarkStart w:id="13" w:name="_Toc185685377"/>
      <w:r w:rsidRPr="00986665">
        <w:rPr>
          <w:rFonts w:eastAsia="Times New Roman" w:cs="Times New Roman"/>
          <w:b/>
          <w:bCs/>
          <w:i w:val="0"/>
          <w:iCs w:val="0"/>
          <w:color w:val="auto"/>
          <w:sz w:val="26"/>
          <w:szCs w:val="26"/>
        </w:rPr>
        <w:t>2. Excitation:</w:t>
      </w:r>
      <w:bookmarkEnd w:id="13"/>
    </w:p>
    <w:p w14:paraId="15F090C2" w14:textId="26A8D32E" w:rsidR="23B1F686" w:rsidRPr="00986665" w:rsidRDefault="23B1F686" w:rsidP="001E71A8">
      <w:pPr>
        <w:pStyle w:val="ListParagraph"/>
        <w:numPr>
          <w:ilvl w:val="0"/>
          <w:numId w:val="2"/>
        </w:numPr>
        <w:spacing w:after="0" w:line="360" w:lineRule="auto"/>
        <w:ind w:left="1525" w:hanging="357"/>
        <w:jc w:val="both"/>
        <w:rPr>
          <w:sz w:val="26"/>
          <w:szCs w:val="26"/>
        </w:rPr>
      </w:pPr>
      <w:r w:rsidRPr="00986665">
        <w:rPr>
          <w:sz w:val="26"/>
          <w:szCs w:val="26"/>
        </w:rPr>
        <w:t>Lấy vector Z qua hai lớp Fully Connected (FC) để học trọng số cho các kênh:</w:t>
      </w:r>
    </w:p>
    <w:p w14:paraId="3A4FB24A" w14:textId="38E50971" w:rsidR="23B1F686" w:rsidRPr="00986665" w:rsidRDefault="23B1F686" w:rsidP="001E71A8">
      <w:pPr>
        <w:spacing w:before="240" w:after="240" w:line="360" w:lineRule="auto"/>
        <w:jc w:val="center"/>
        <w:rPr>
          <w:sz w:val="26"/>
          <w:szCs w:val="26"/>
        </w:rPr>
      </w:pPr>
      <w:r w:rsidRPr="00986665">
        <w:rPr>
          <w:sz w:val="26"/>
          <w:szCs w:val="26"/>
        </w:rPr>
        <w:t xml:space="preserve">s = </w:t>
      </w:r>
      <m:oMath>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z</m:t>
                </m:r>
              </m:e>
            </m:d>
          </m:e>
        </m:d>
      </m:oMath>
    </w:p>
    <w:p w14:paraId="53AEE208" w14:textId="5DD211F7" w:rsidR="23B1F686" w:rsidRPr="00986665" w:rsidRDefault="23B1F686" w:rsidP="001E71A8">
      <w:pPr>
        <w:spacing w:after="0" w:line="360" w:lineRule="auto"/>
        <w:ind w:firstLine="1530"/>
        <w:jc w:val="both"/>
        <w:rPr>
          <w:sz w:val="26"/>
          <w:szCs w:val="26"/>
        </w:rPr>
      </w:pPr>
      <w:r w:rsidRPr="00986665">
        <w:rPr>
          <w:sz w:val="26"/>
          <w:szCs w:val="26"/>
        </w:rPr>
        <w:t>Trong đó:</w:t>
      </w:r>
    </w:p>
    <w:p w14:paraId="57A6E749" w14:textId="270B489E" w:rsidR="23B1F686" w:rsidRPr="00986665" w:rsidRDefault="23B1F686" w:rsidP="001E71A8">
      <w:pPr>
        <w:pStyle w:val="ListParagraph"/>
        <w:numPr>
          <w:ilvl w:val="0"/>
          <w:numId w:val="4"/>
        </w:numPr>
        <w:spacing w:after="0" w:line="360" w:lineRule="auto"/>
        <w:ind w:firstLine="1080"/>
        <w:jc w:val="both"/>
        <w:rPr>
          <w:sz w:val="26"/>
          <w:szCs w:val="26"/>
        </w:rPr>
      </w:pPr>
      <w:r w:rsidRPr="00986665">
        <w:rPr>
          <w:sz w:val="26"/>
          <w:szCs w:val="26"/>
        </w:rPr>
        <w:t>W</w:t>
      </w:r>
      <w:r w:rsidRPr="00986665">
        <w:rPr>
          <w:sz w:val="26"/>
          <w:szCs w:val="26"/>
          <w:vertAlign w:val="subscript"/>
        </w:rPr>
        <w:t>1</w:t>
      </w:r>
      <w:r w:rsidRPr="00986665">
        <w:rPr>
          <w:sz w:val="26"/>
          <w:szCs w:val="26"/>
        </w:rPr>
        <w:t>và W</w:t>
      </w:r>
      <w:r w:rsidRPr="00986665">
        <w:rPr>
          <w:sz w:val="26"/>
          <w:szCs w:val="26"/>
          <w:vertAlign w:val="subscript"/>
        </w:rPr>
        <w:t>2</w:t>
      </w:r>
      <w:r w:rsidRPr="00986665">
        <w:rPr>
          <w:sz w:val="26"/>
          <w:szCs w:val="26"/>
        </w:rPr>
        <w:t>: Ma trận trọng số của hai lớp FC.</w:t>
      </w:r>
    </w:p>
    <w:p w14:paraId="091297DE" w14:textId="74886DF6" w:rsidR="23B1F686" w:rsidRPr="00986665" w:rsidRDefault="23B1F686" w:rsidP="001E71A8">
      <w:pPr>
        <w:pStyle w:val="ListParagraph"/>
        <w:numPr>
          <w:ilvl w:val="0"/>
          <w:numId w:val="4"/>
        </w:numPr>
        <w:spacing w:after="0" w:line="360" w:lineRule="auto"/>
        <w:ind w:firstLine="1080"/>
        <w:jc w:val="both"/>
        <w:rPr>
          <w:sz w:val="26"/>
          <w:szCs w:val="26"/>
        </w:rPr>
      </w:pPr>
      <m:oMath>
        <m:r>
          <w:rPr>
            <w:rFonts w:ascii="Cambria Math" w:hAnsi="Cambria Math"/>
          </w:rPr>
          <m:t>δ </m:t>
        </m:r>
      </m:oMath>
      <w:r w:rsidRPr="00986665">
        <w:rPr>
          <w:sz w:val="26"/>
          <w:szCs w:val="26"/>
        </w:rPr>
        <w:t>: Hàm kích hoạt ReLU.</w:t>
      </w:r>
    </w:p>
    <w:p w14:paraId="4DD73A1F" w14:textId="64ABEE5C" w:rsidR="23B1F686" w:rsidRPr="00986665" w:rsidRDefault="23B1F686" w:rsidP="001E71A8">
      <w:pPr>
        <w:pStyle w:val="ListParagraph"/>
        <w:numPr>
          <w:ilvl w:val="0"/>
          <w:numId w:val="4"/>
        </w:numPr>
        <w:spacing w:after="0" w:line="360" w:lineRule="auto"/>
        <w:ind w:firstLine="1080"/>
        <w:jc w:val="both"/>
        <w:rPr>
          <w:sz w:val="26"/>
          <w:szCs w:val="26"/>
        </w:rPr>
      </w:pPr>
      <m:oMath>
        <m:r>
          <w:rPr>
            <w:rFonts w:ascii="Cambria Math" w:hAnsi="Cambria Math"/>
          </w:rPr>
          <m:t>σ </m:t>
        </m:r>
      </m:oMath>
      <w:r w:rsidRPr="00986665">
        <w:rPr>
          <w:sz w:val="26"/>
          <w:szCs w:val="26"/>
        </w:rPr>
        <w:t>: Hàm kích hoạt sigmoid để chuẩn hóa trọng số trong khoảng [0,1].</w:t>
      </w:r>
    </w:p>
    <w:p w14:paraId="40039ECC" w14:textId="5A655A7F" w:rsidR="23B1F686" w:rsidRPr="00986665" w:rsidRDefault="23B1F686" w:rsidP="001E71A8">
      <w:pPr>
        <w:pStyle w:val="ListParagraph"/>
        <w:numPr>
          <w:ilvl w:val="0"/>
          <w:numId w:val="4"/>
        </w:numPr>
        <w:spacing w:after="0" w:line="360" w:lineRule="auto"/>
        <w:ind w:firstLine="1080"/>
        <w:jc w:val="both"/>
        <w:rPr>
          <w:sz w:val="26"/>
          <w:szCs w:val="26"/>
        </w:rPr>
      </w:pPr>
      <w:r w:rsidRPr="00986665">
        <w:rPr>
          <w:sz w:val="26"/>
          <w:szCs w:val="26"/>
        </w:rPr>
        <w:t>s: Vector trọng số học được cho từng kênh.</w:t>
      </w:r>
    </w:p>
    <w:p w14:paraId="72E9D499" w14:textId="0BDE8071" w:rsidR="23B1F686" w:rsidRPr="00986665" w:rsidRDefault="23B1F686" w:rsidP="001E71A8">
      <w:pPr>
        <w:pStyle w:val="Heading4"/>
        <w:spacing w:after="0" w:line="360" w:lineRule="auto"/>
        <w:ind w:firstLine="720"/>
        <w:jc w:val="both"/>
        <w:rPr>
          <w:rFonts w:eastAsia="Times New Roman" w:cs="Times New Roman"/>
          <w:b/>
          <w:bCs/>
          <w:i w:val="0"/>
          <w:iCs w:val="0"/>
          <w:color w:val="auto"/>
          <w:sz w:val="26"/>
          <w:szCs w:val="26"/>
        </w:rPr>
      </w:pPr>
      <w:bookmarkStart w:id="14" w:name="_Toc185685378"/>
      <w:r w:rsidRPr="00986665">
        <w:rPr>
          <w:rFonts w:eastAsia="Times New Roman" w:cs="Times New Roman"/>
          <w:b/>
          <w:bCs/>
          <w:i w:val="0"/>
          <w:iCs w:val="0"/>
          <w:color w:val="auto"/>
          <w:sz w:val="26"/>
          <w:szCs w:val="26"/>
        </w:rPr>
        <w:t>3. Scale:</w:t>
      </w:r>
      <w:bookmarkEnd w:id="14"/>
    </w:p>
    <w:p w14:paraId="307B4F51" w14:textId="616C2C33" w:rsidR="23B1F686" w:rsidRPr="00986665" w:rsidRDefault="23B1F686" w:rsidP="001E71A8">
      <w:pPr>
        <w:pStyle w:val="ListParagraph"/>
        <w:numPr>
          <w:ilvl w:val="0"/>
          <w:numId w:val="1"/>
        </w:numPr>
        <w:spacing w:after="0" w:line="360" w:lineRule="auto"/>
        <w:ind w:left="1525" w:hanging="448"/>
        <w:jc w:val="both"/>
        <w:rPr>
          <w:sz w:val="26"/>
          <w:szCs w:val="26"/>
        </w:rPr>
      </w:pPr>
      <w:r w:rsidRPr="00986665">
        <w:rPr>
          <w:sz w:val="26"/>
          <w:szCs w:val="26"/>
        </w:rPr>
        <w:t xml:space="preserve">Nhân trọng số s với từng kênh của feature map ban đầu: </w:t>
      </w:r>
    </w:p>
    <w:p w14:paraId="1C259503" w14:textId="6B673F38" w:rsidR="23B1F686" w:rsidRPr="00986665" w:rsidRDefault="00FB6537" w:rsidP="001E71A8">
      <w:pPr>
        <w:pStyle w:val="ListParagraph"/>
        <w:spacing w:after="0" w:line="360" w:lineRule="auto"/>
        <w:ind w:left="1530" w:hanging="450"/>
        <w:jc w:val="center"/>
        <w:rPr>
          <w:sz w:val="26"/>
          <w:szCs w:val="26"/>
          <w:vertAlign w:val="subscript"/>
        </w:rPr>
      </w:pPr>
      <m:oMath>
        <m:acc>
          <m:accPr>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c</m:t>
                </m:r>
              </m:sub>
            </m:sSub>
          </m:e>
        </m:acc>
      </m:oMath>
      <w:r w:rsidR="23B1F686" w:rsidRPr="00986665">
        <w:rPr>
          <w:sz w:val="26"/>
          <w:szCs w:val="26"/>
        </w:rPr>
        <w:t xml:space="preserve"> = s</w:t>
      </w:r>
      <w:r w:rsidR="23B1F686" w:rsidRPr="00986665">
        <w:rPr>
          <w:sz w:val="26"/>
          <w:szCs w:val="26"/>
          <w:vertAlign w:val="subscript"/>
        </w:rPr>
        <w:t>c</w:t>
      </w:r>
      <w:r w:rsidR="23B1F686" w:rsidRPr="00986665">
        <w:rPr>
          <w:sz w:val="26"/>
          <w:szCs w:val="26"/>
        </w:rPr>
        <w:t xml:space="preserve"> </w:t>
      </w:r>
      <w:r w:rsidR="23B1F686" w:rsidRPr="00986665">
        <w:rPr>
          <w:rFonts w:ascii="MS Mincho" w:hAnsi="MS Mincho" w:cs="MS Mincho"/>
          <w:sz w:val="26"/>
          <w:szCs w:val="26"/>
        </w:rPr>
        <w:t>⋅</w:t>
      </w:r>
      <w:r w:rsidR="23B1F686" w:rsidRPr="00986665">
        <w:rPr>
          <w:sz w:val="26"/>
          <w:szCs w:val="26"/>
        </w:rPr>
        <w:t>X</w:t>
      </w:r>
      <w:r w:rsidR="23B1F686" w:rsidRPr="00986665">
        <w:rPr>
          <w:sz w:val="26"/>
          <w:szCs w:val="26"/>
          <w:vertAlign w:val="subscript"/>
        </w:rPr>
        <w:t xml:space="preserve">c  </w:t>
      </w:r>
    </w:p>
    <w:p w14:paraId="791D140C" w14:textId="3CB7B267" w:rsidR="23B1F686" w:rsidRPr="00986665" w:rsidRDefault="23B1F686" w:rsidP="001E71A8">
      <w:pPr>
        <w:spacing w:after="0" w:line="360" w:lineRule="auto"/>
        <w:ind w:firstLine="1530"/>
        <w:jc w:val="both"/>
        <w:rPr>
          <w:sz w:val="26"/>
          <w:szCs w:val="26"/>
        </w:rPr>
      </w:pPr>
      <w:r w:rsidRPr="00986665">
        <w:rPr>
          <w:sz w:val="26"/>
          <w:szCs w:val="26"/>
        </w:rPr>
        <w:t>Trong đó:</w:t>
      </w:r>
    </w:p>
    <w:p w14:paraId="2F402692" w14:textId="5044EE39" w:rsidR="23B1F686" w:rsidRPr="00986665" w:rsidRDefault="00FB6537" w:rsidP="001E71A8">
      <w:pPr>
        <w:pStyle w:val="ListParagraph"/>
        <w:numPr>
          <w:ilvl w:val="0"/>
          <w:numId w:val="3"/>
        </w:numPr>
        <w:spacing w:after="0" w:line="360" w:lineRule="auto"/>
        <w:ind w:firstLine="1080"/>
        <w:jc w:val="both"/>
        <w:rPr>
          <w:sz w:val="26"/>
          <w:szCs w:val="26"/>
        </w:rPr>
      </w:pPr>
      <m:oMath>
        <m:acc>
          <m:accPr>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c</m:t>
                </m:r>
              </m:sub>
            </m:sSub>
          </m:e>
        </m:acc>
      </m:oMath>
      <w:r w:rsidR="23B1F686" w:rsidRPr="00986665">
        <w:rPr>
          <w:sz w:val="26"/>
          <w:szCs w:val="26"/>
        </w:rPr>
        <w:t xml:space="preserve"> : Kênh được điều chỉnh.</w:t>
      </w:r>
    </w:p>
    <w:p w14:paraId="21F4A103" w14:textId="3D93C2A2" w:rsidR="23B1F686" w:rsidRPr="00770019" w:rsidRDefault="23B1F686" w:rsidP="001E71A8">
      <w:pPr>
        <w:pStyle w:val="ListParagraph"/>
        <w:numPr>
          <w:ilvl w:val="0"/>
          <w:numId w:val="3"/>
        </w:numPr>
        <w:spacing w:after="0" w:line="360" w:lineRule="auto"/>
        <w:ind w:firstLine="1080"/>
        <w:jc w:val="both"/>
        <w:rPr>
          <w:sz w:val="26"/>
          <w:szCs w:val="26"/>
        </w:rPr>
      </w:pPr>
      <w:r w:rsidRPr="00986665">
        <w:rPr>
          <w:sz w:val="26"/>
          <w:szCs w:val="26"/>
        </w:rPr>
        <w:t>s</w:t>
      </w:r>
      <w:r w:rsidRPr="00986665">
        <w:rPr>
          <w:sz w:val="26"/>
          <w:szCs w:val="26"/>
          <w:vertAlign w:val="subscript"/>
        </w:rPr>
        <w:t>c</w:t>
      </w:r>
      <w:r w:rsidRPr="00986665">
        <w:rPr>
          <w:sz w:val="26"/>
          <w:szCs w:val="26"/>
        </w:rPr>
        <w:t xml:space="preserve"> : Trọng số cho kênh c.</w:t>
      </w:r>
    </w:p>
    <w:p w14:paraId="4FA38B24" w14:textId="5067BC5B" w:rsidR="10C66E14" w:rsidRPr="00986665" w:rsidRDefault="23B1F686" w:rsidP="001E71A8">
      <w:pPr>
        <w:pStyle w:val="Heading2"/>
        <w:spacing w:before="120" w:line="360" w:lineRule="auto"/>
        <w:jc w:val="both"/>
        <w:rPr>
          <w:rFonts w:ascii="Times New Roman" w:eastAsia="Times New Roman" w:hAnsi="Times New Roman" w:cs="Times New Roman"/>
          <w:b/>
          <w:bCs/>
          <w:color w:val="auto"/>
          <w:sz w:val="26"/>
          <w:szCs w:val="26"/>
        </w:rPr>
      </w:pPr>
      <w:bookmarkStart w:id="15" w:name="_Toc185685379"/>
      <w:r w:rsidRPr="00986665">
        <w:rPr>
          <w:rFonts w:ascii="Times New Roman" w:eastAsia="Times New Roman" w:hAnsi="Times New Roman" w:cs="Times New Roman"/>
          <w:b/>
          <w:bCs/>
          <w:color w:val="auto"/>
          <w:sz w:val="26"/>
          <w:szCs w:val="26"/>
        </w:rPr>
        <w:t>2.6. Các phương pháp đánh giá mô hình</w:t>
      </w:r>
      <w:bookmarkEnd w:id="15"/>
    </w:p>
    <w:p w14:paraId="21E13261" w14:textId="2405B53C" w:rsidR="10C66E14" w:rsidRPr="00986665" w:rsidRDefault="422D2FA1" w:rsidP="001E71A8">
      <w:pPr>
        <w:spacing w:after="120" w:line="360" w:lineRule="auto"/>
        <w:ind w:left="720" w:firstLine="454"/>
        <w:jc w:val="both"/>
        <w:rPr>
          <w:sz w:val="26"/>
          <w:szCs w:val="26"/>
        </w:rPr>
      </w:pPr>
      <w:r w:rsidRPr="00986665">
        <w:rPr>
          <w:sz w:val="26"/>
          <w:szCs w:val="26"/>
        </w:rPr>
        <w:t xml:space="preserve">Để đánh giá hiệu quả của mô hình học sâu nhiều chỉ số đánh giá khác nhau được sử dụng, trong đó có các chỉ số như </w:t>
      </w:r>
      <w:r w:rsidRPr="00986665">
        <w:rPr>
          <w:b/>
          <w:bCs/>
          <w:sz w:val="26"/>
          <w:szCs w:val="26"/>
        </w:rPr>
        <w:t>Accuracy</w:t>
      </w:r>
      <w:r w:rsidRPr="00986665">
        <w:rPr>
          <w:sz w:val="26"/>
          <w:szCs w:val="26"/>
        </w:rPr>
        <w:t xml:space="preserve">, </w:t>
      </w:r>
      <w:r w:rsidRPr="00986665">
        <w:rPr>
          <w:b/>
          <w:bCs/>
          <w:sz w:val="26"/>
          <w:szCs w:val="26"/>
        </w:rPr>
        <w:t>Precision</w:t>
      </w:r>
      <w:r w:rsidRPr="00986665">
        <w:rPr>
          <w:sz w:val="26"/>
          <w:szCs w:val="26"/>
        </w:rPr>
        <w:t xml:space="preserve">, </w:t>
      </w:r>
      <w:r w:rsidRPr="00986665">
        <w:rPr>
          <w:b/>
          <w:bCs/>
          <w:sz w:val="26"/>
          <w:szCs w:val="26"/>
        </w:rPr>
        <w:t>Recall</w:t>
      </w:r>
      <w:r w:rsidRPr="00986665">
        <w:rPr>
          <w:sz w:val="26"/>
          <w:szCs w:val="26"/>
        </w:rPr>
        <w:t xml:space="preserve">, </w:t>
      </w:r>
      <w:r w:rsidRPr="00986665">
        <w:rPr>
          <w:b/>
          <w:bCs/>
          <w:sz w:val="26"/>
          <w:szCs w:val="26"/>
        </w:rPr>
        <w:t>F1-Score</w:t>
      </w:r>
      <w:r w:rsidRPr="00986665">
        <w:rPr>
          <w:sz w:val="26"/>
          <w:szCs w:val="26"/>
        </w:rPr>
        <w:t xml:space="preserve">, và </w:t>
      </w:r>
      <w:r w:rsidRPr="00986665">
        <w:rPr>
          <w:b/>
          <w:bCs/>
          <w:sz w:val="26"/>
          <w:szCs w:val="26"/>
        </w:rPr>
        <w:t>AUC-ROC</w:t>
      </w:r>
      <w:r w:rsidRPr="00986665">
        <w:rPr>
          <w:sz w:val="26"/>
          <w:szCs w:val="26"/>
        </w:rPr>
        <w:t>. Các chỉ số này giúp xác định độ chính xác của mô hình trong việc phân loại các đối tượng từ dữ liệu đầu vào.</w:t>
      </w:r>
    </w:p>
    <w:p w14:paraId="72EE3FAE" w14:textId="63977705" w:rsidR="10C66E14" w:rsidRPr="00DF0A1D" w:rsidRDefault="422D2FA1" w:rsidP="001E71A8">
      <w:pPr>
        <w:pStyle w:val="Heading4"/>
        <w:spacing w:after="0" w:line="360" w:lineRule="auto"/>
        <w:ind w:firstLine="720"/>
        <w:jc w:val="both"/>
        <w:rPr>
          <w:rFonts w:eastAsia="Times New Roman" w:cs="Times New Roman"/>
          <w:b/>
          <w:bCs/>
          <w:i w:val="0"/>
          <w:iCs w:val="0"/>
          <w:color w:val="auto"/>
          <w:sz w:val="26"/>
          <w:szCs w:val="26"/>
        </w:rPr>
      </w:pPr>
      <w:bookmarkStart w:id="16" w:name="_Toc185685380"/>
      <w:r w:rsidRPr="00DF0A1D">
        <w:rPr>
          <w:rFonts w:eastAsia="Times New Roman" w:cs="Times New Roman"/>
          <w:b/>
          <w:bCs/>
          <w:i w:val="0"/>
          <w:iCs w:val="0"/>
          <w:color w:val="auto"/>
          <w:sz w:val="26"/>
          <w:szCs w:val="26"/>
        </w:rPr>
        <w:t>1. Độ chính xác (Accuracy)</w:t>
      </w:r>
      <w:bookmarkEnd w:id="16"/>
    </w:p>
    <w:p w14:paraId="7969F89E" w14:textId="6B11DCFB" w:rsidR="10C66E14" w:rsidRPr="00986665" w:rsidRDefault="422D2FA1" w:rsidP="001E71A8">
      <w:pPr>
        <w:spacing w:after="0" w:line="360" w:lineRule="auto"/>
        <w:ind w:left="1191" w:firstLine="454"/>
        <w:jc w:val="both"/>
        <w:rPr>
          <w:sz w:val="26"/>
          <w:szCs w:val="26"/>
        </w:rPr>
      </w:pPr>
      <w:r w:rsidRPr="00986665">
        <w:rPr>
          <w:sz w:val="26"/>
          <w:szCs w:val="26"/>
        </w:rPr>
        <w:t>Độ chính xác đo lường tỷ lệ dự đoán đúng trên tổng số các dự đoán, bao gồm cả các dự đoán âm và dương đúng. Đây là chỉ số đơn giản nhưng không phải lúc nào cũng phản ánh chính xác hiệu quả của mô hình, đặc biệt khi tập dữ liệu mất cân bằng.</w:t>
      </w:r>
    </w:p>
    <w:p w14:paraId="69AB29AC" w14:textId="33802CBE" w:rsidR="10C66E14" w:rsidRPr="00986665" w:rsidRDefault="10C66E14" w:rsidP="001E71A8">
      <w:pPr>
        <w:spacing w:line="360" w:lineRule="auto"/>
        <w:jc w:val="center"/>
        <w:rPr>
          <w:sz w:val="26"/>
          <w:szCs w:val="26"/>
        </w:rPr>
      </w:pPr>
      <w:r w:rsidRPr="00986665">
        <w:rPr>
          <w:sz w:val="26"/>
          <w:szCs w:val="26"/>
        </w:rPr>
        <w:lastRenderedPageBreak/>
        <w:t>Accuracy=</w:t>
      </w:r>
      <m:oMath>
        <m:f>
          <m:fPr>
            <m:ctrlPr>
              <w:rPr>
                <w:rFonts w:ascii="Cambria Math" w:hAnsi="Cambria Math"/>
              </w:rPr>
            </m:ctrlPr>
          </m:fPr>
          <m:num>
            <m:r>
              <w:rPr>
                <w:rFonts w:ascii="Cambria Math" w:hAnsi="Cambria Math"/>
              </w:rPr>
              <m:t>TP + TN</m:t>
            </m:r>
          </m:num>
          <m:den>
            <m:r>
              <w:rPr>
                <w:rFonts w:ascii="Cambria Math" w:hAnsi="Cambria Math"/>
              </w:rPr>
              <m:t>TP + TN + FP + FN</m:t>
            </m:r>
          </m:den>
        </m:f>
      </m:oMath>
      <w:r w:rsidRPr="00986665">
        <w:rPr>
          <w:sz w:val="26"/>
          <w:szCs w:val="26"/>
        </w:rPr>
        <w:t xml:space="preserve"> </w:t>
      </w:r>
    </w:p>
    <w:p w14:paraId="33C9000E" w14:textId="15BB1562" w:rsidR="10C66E14" w:rsidRPr="00986665" w:rsidRDefault="422D2FA1" w:rsidP="001E71A8">
      <w:pPr>
        <w:spacing w:after="0" w:line="360" w:lineRule="auto"/>
        <w:ind w:firstLine="1531"/>
        <w:rPr>
          <w:sz w:val="26"/>
          <w:szCs w:val="26"/>
        </w:rPr>
      </w:pPr>
      <w:r w:rsidRPr="00986665">
        <w:rPr>
          <w:sz w:val="26"/>
          <w:szCs w:val="26"/>
        </w:rPr>
        <w:t>Trong đó:</w:t>
      </w:r>
    </w:p>
    <w:p w14:paraId="6CE9A3C6" w14:textId="224BE387" w:rsidR="10C66E14" w:rsidRPr="00986665" w:rsidRDefault="422D2FA1" w:rsidP="001E71A8">
      <w:pPr>
        <w:pStyle w:val="ListParagraph"/>
        <w:numPr>
          <w:ilvl w:val="0"/>
          <w:numId w:val="24"/>
        </w:numPr>
        <w:spacing w:after="0" w:line="360" w:lineRule="auto"/>
        <w:ind w:left="720" w:firstLine="1077"/>
        <w:jc w:val="both"/>
        <w:rPr>
          <w:sz w:val="26"/>
          <w:szCs w:val="26"/>
        </w:rPr>
      </w:pPr>
      <w:r w:rsidRPr="00986665">
        <w:rPr>
          <w:sz w:val="26"/>
          <w:szCs w:val="26"/>
        </w:rPr>
        <w:t>TP: Số lượng dự đoán dương đúng (True Positives).</w:t>
      </w:r>
    </w:p>
    <w:p w14:paraId="0AA85122" w14:textId="292DE488" w:rsidR="10C66E14" w:rsidRPr="00986665" w:rsidRDefault="422D2FA1" w:rsidP="001E71A8">
      <w:pPr>
        <w:pStyle w:val="ListParagraph"/>
        <w:numPr>
          <w:ilvl w:val="0"/>
          <w:numId w:val="24"/>
        </w:numPr>
        <w:spacing w:after="0" w:line="360" w:lineRule="auto"/>
        <w:ind w:left="720" w:firstLine="1077"/>
        <w:jc w:val="both"/>
        <w:rPr>
          <w:sz w:val="26"/>
          <w:szCs w:val="26"/>
        </w:rPr>
      </w:pPr>
      <w:r w:rsidRPr="00986665">
        <w:rPr>
          <w:sz w:val="26"/>
          <w:szCs w:val="26"/>
        </w:rPr>
        <w:t>TN: Số lượng dự đoán âm đúng (True Negatives).</w:t>
      </w:r>
    </w:p>
    <w:p w14:paraId="1961CE64" w14:textId="44F3BE9D" w:rsidR="10C66E14" w:rsidRPr="00986665" w:rsidRDefault="422D2FA1" w:rsidP="001E71A8">
      <w:pPr>
        <w:pStyle w:val="ListParagraph"/>
        <w:numPr>
          <w:ilvl w:val="0"/>
          <w:numId w:val="24"/>
        </w:numPr>
        <w:spacing w:after="0" w:line="360" w:lineRule="auto"/>
        <w:ind w:left="720" w:firstLine="1077"/>
        <w:jc w:val="both"/>
        <w:rPr>
          <w:sz w:val="26"/>
          <w:szCs w:val="26"/>
        </w:rPr>
      </w:pPr>
      <w:r w:rsidRPr="00986665">
        <w:rPr>
          <w:sz w:val="26"/>
          <w:szCs w:val="26"/>
        </w:rPr>
        <w:t>FP: Số lượng dự đoán dương sai (False Positives).</w:t>
      </w:r>
    </w:p>
    <w:p w14:paraId="1758715F" w14:textId="77E7200B" w:rsidR="10C66E14" w:rsidRPr="0018170C" w:rsidRDefault="422D2FA1" w:rsidP="001E71A8">
      <w:pPr>
        <w:pStyle w:val="ListParagraph"/>
        <w:numPr>
          <w:ilvl w:val="0"/>
          <w:numId w:val="24"/>
        </w:numPr>
        <w:spacing w:after="120" w:line="360" w:lineRule="auto"/>
        <w:ind w:left="720" w:firstLine="1077"/>
        <w:jc w:val="both"/>
        <w:rPr>
          <w:sz w:val="26"/>
          <w:szCs w:val="26"/>
        </w:rPr>
      </w:pPr>
      <w:r w:rsidRPr="00986665">
        <w:rPr>
          <w:sz w:val="26"/>
          <w:szCs w:val="26"/>
        </w:rPr>
        <w:t>FN: Số lượng dự đoán âm sai (False Negatives).</w:t>
      </w:r>
    </w:p>
    <w:p w14:paraId="3D2B461C" w14:textId="2F19E919" w:rsidR="10C66E14" w:rsidRPr="00DF0A1D" w:rsidRDefault="422D2FA1" w:rsidP="001E71A8">
      <w:pPr>
        <w:pStyle w:val="Heading4"/>
        <w:spacing w:after="0" w:line="360" w:lineRule="auto"/>
        <w:ind w:firstLine="720"/>
        <w:jc w:val="both"/>
        <w:rPr>
          <w:rFonts w:cs="Times New Roman"/>
          <w:i w:val="0"/>
          <w:iCs w:val="0"/>
          <w:color w:val="auto"/>
          <w:sz w:val="26"/>
          <w:szCs w:val="26"/>
        </w:rPr>
      </w:pPr>
      <w:bookmarkStart w:id="17" w:name="_Toc185685381"/>
      <w:r w:rsidRPr="00DF0A1D">
        <w:rPr>
          <w:rFonts w:cs="Times New Roman"/>
          <w:b/>
          <w:bCs/>
          <w:i w:val="0"/>
          <w:iCs w:val="0"/>
          <w:color w:val="auto"/>
          <w:sz w:val="26"/>
          <w:szCs w:val="26"/>
        </w:rPr>
        <w:t>2</w:t>
      </w:r>
      <w:r w:rsidRPr="00DF0A1D">
        <w:rPr>
          <w:rFonts w:cs="Times New Roman"/>
          <w:i w:val="0"/>
          <w:iCs w:val="0"/>
          <w:color w:val="auto"/>
          <w:sz w:val="26"/>
          <w:szCs w:val="26"/>
        </w:rPr>
        <w:t>.</w:t>
      </w:r>
      <w:r w:rsidRPr="00DF0A1D">
        <w:rPr>
          <w:rFonts w:cs="Times New Roman"/>
          <w:b/>
          <w:bCs/>
          <w:i w:val="0"/>
          <w:iCs w:val="0"/>
          <w:color w:val="auto"/>
          <w:sz w:val="26"/>
          <w:szCs w:val="26"/>
        </w:rPr>
        <w:t xml:space="preserve"> Precision (Độ chính xác dự đoán dương)</w:t>
      </w:r>
      <w:bookmarkEnd w:id="17"/>
    </w:p>
    <w:p w14:paraId="51A2EE69" w14:textId="18F8D8C8" w:rsidR="10C66E14" w:rsidRPr="00986665" w:rsidRDefault="422D2FA1" w:rsidP="001E71A8">
      <w:pPr>
        <w:spacing w:after="0" w:line="360" w:lineRule="auto"/>
        <w:ind w:left="1191" w:firstLine="454"/>
        <w:rPr>
          <w:sz w:val="26"/>
          <w:szCs w:val="26"/>
        </w:rPr>
      </w:pPr>
      <w:r w:rsidRPr="00986665">
        <w:rPr>
          <w:sz w:val="26"/>
          <w:szCs w:val="26"/>
        </w:rPr>
        <w:t>Precision đo lường khả năng của mô hình trong việc dự đoán đúng các trường hợp dương. Đặc biệt trong bài toán nhận diện viêm phổi, Precision giúp đánh giá khả năng mô hình không nhầm lẫn các trường hợp viêm phổi thành bình thường.</w:t>
      </w:r>
    </w:p>
    <w:p w14:paraId="660F2700" w14:textId="2005F165" w:rsidR="10C66E14" w:rsidRPr="00986665" w:rsidRDefault="10C66E14" w:rsidP="001E71A8">
      <w:pPr>
        <w:spacing w:line="360" w:lineRule="auto"/>
        <w:jc w:val="center"/>
        <w:rPr>
          <w:sz w:val="26"/>
          <w:szCs w:val="26"/>
        </w:rPr>
      </w:pPr>
      <w:r w:rsidRPr="00986665">
        <w:rPr>
          <w:sz w:val="26"/>
          <w:szCs w:val="26"/>
        </w:rPr>
        <w:t xml:space="preserve"> Precision=</w:t>
      </w:r>
      <m:oMath>
        <m:f>
          <m:fPr>
            <m:ctrlPr>
              <w:rPr>
                <w:rFonts w:ascii="Cambria Math" w:hAnsi="Cambria Math"/>
              </w:rPr>
            </m:ctrlPr>
          </m:fPr>
          <m:num>
            <m:r>
              <w:rPr>
                <w:rFonts w:ascii="Cambria Math" w:hAnsi="Cambria Math"/>
              </w:rPr>
              <m:t>TP </m:t>
            </m:r>
          </m:num>
          <m:den>
            <m:r>
              <w:rPr>
                <w:rFonts w:ascii="Cambria Math" w:hAnsi="Cambria Math"/>
              </w:rPr>
              <m:t>TP + FP</m:t>
            </m:r>
          </m:den>
        </m:f>
      </m:oMath>
      <w:r w:rsidRPr="00986665">
        <w:rPr>
          <w:sz w:val="26"/>
          <w:szCs w:val="26"/>
        </w:rPr>
        <w:t xml:space="preserve"> </w:t>
      </w:r>
    </w:p>
    <w:p w14:paraId="7BBCAC95" w14:textId="7DA294F4" w:rsidR="10C66E14" w:rsidRPr="00986665" w:rsidRDefault="422D2FA1" w:rsidP="001E71A8">
      <w:pPr>
        <w:spacing w:after="0" w:line="360" w:lineRule="auto"/>
        <w:ind w:firstLine="1531"/>
        <w:jc w:val="both"/>
        <w:rPr>
          <w:sz w:val="26"/>
          <w:szCs w:val="26"/>
        </w:rPr>
      </w:pPr>
      <w:r w:rsidRPr="00986665">
        <w:rPr>
          <w:sz w:val="26"/>
          <w:szCs w:val="26"/>
        </w:rPr>
        <w:t>Trong đó:</w:t>
      </w:r>
    </w:p>
    <w:p w14:paraId="5B70EEE4" w14:textId="30D2AC89" w:rsidR="10C66E14" w:rsidRPr="00986665" w:rsidRDefault="422D2FA1" w:rsidP="001E71A8">
      <w:pPr>
        <w:pStyle w:val="ListParagraph"/>
        <w:numPr>
          <w:ilvl w:val="0"/>
          <w:numId w:val="23"/>
        </w:numPr>
        <w:spacing w:after="0" w:line="360" w:lineRule="auto"/>
        <w:ind w:left="720" w:firstLine="1077"/>
        <w:rPr>
          <w:sz w:val="26"/>
          <w:szCs w:val="26"/>
        </w:rPr>
      </w:pPr>
      <w:r w:rsidRPr="00986665">
        <w:rPr>
          <w:sz w:val="26"/>
          <w:szCs w:val="26"/>
        </w:rPr>
        <w:t>TP: Dự đoán dương đúng (True Positives).</w:t>
      </w:r>
    </w:p>
    <w:p w14:paraId="794CEB39" w14:textId="3F32C1AE" w:rsidR="10C66E14" w:rsidRPr="00986665" w:rsidRDefault="422D2FA1" w:rsidP="001E71A8">
      <w:pPr>
        <w:pStyle w:val="ListParagraph"/>
        <w:numPr>
          <w:ilvl w:val="0"/>
          <w:numId w:val="23"/>
        </w:numPr>
        <w:spacing w:after="0" w:line="360" w:lineRule="auto"/>
        <w:ind w:left="720" w:firstLine="1077"/>
        <w:rPr>
          <w:sz w:val="26"/>
          <w:szCs w:val="26"/>
        </w:rPr>
      </w:pPr>
      <w:r w:rsidRPr="00986665">
        <w:rPr>
          <w:sz w:val="26"/>
          <w:szCs w:val="26"/>
        </w:rPr>
        <w:t>FP: Dự đoán dương sai (False Positives).</w:t>
      </w:r>
    </w:p>
    <w:p w14:paraId="052614E1" w14:textId="53C81D6F" w:rsidR="10C66E14" w:rsidRPr="00DF0A1D" w:rsidRDefault="422D2FA1" w:rsidP="001E71A8">
      <w:pPr>
        <w:pStyle w:val="Heading4"/>
        <w:spacing w:after="0" w:line="360" w:lineRule="auto"/>
        <w:ind w:firstLine="720"/>
        <w:jc w:val="both"/>
        <w:rPr>
          <w:rFonts w:cs="Times New Roman"/>
          <w:b/>
          <w:bCs/>
          <w:i w:val="0"/>
          <w:iCs w:val="0"/>
          <w:color w:val="auto"/>
          <w:sz w:val="26"/>
          <w:szCs w:val="26"/>
        </w:rPr>
      </w:pPr>
      <w:bookmarkStart w:id="18" w:name="_Toc185685382"/>
      <w:r w:rsidRPr="00DF0A1D">
        <w:rPr>
          <w:rFonts w:cs="Times New Roman"/>
          <w:b/>
          <w:bCs/>
          <w:i w:val="0"/>
          <w:iCs w:val="0"/>
          <w:color w:val="auto"/>
          <w:sz w:val="26"/>
          <w:szCs w:val="26"/>
        </w:rPr>
        <w:t>3. Recall (Độ nhạy)</w:t>
      </w:r>
      <w:bookmarkEnd w:id="18"/>
    </w:p>
    <w:p w14:paraId="66C6B4C4" w14:textId="66A0A1CC" w:rsidR="10C66E14" w:rsidRPr="00986665" w:rsidRDefault="422D2FA1" w:rsidP="001E71A8">
      <w:pPr>
        <w:spacing w:line="360" w:lineRule="auto"/>
        <w:ind w:left="1191" w:firstLine="454"/>
        <w:rPr>
          <w:sz w:val="26"/>
          <w:szCs w:val="26"/>
        </w:rPr>
      </w:pPr>
      <w:r w:rsidRPr="00986665">
        <w:rPr>
          <w:sz w:val="26"/>
          <w:szCs w:val="26"/>
        </w:rPr>
        <w:t>Recall đo lường khả năng của mô hình trong việc nhận diện tất cả các trường hợp dương, tức là độ nhạy trong việc phát hiện viêm phổi. Đây là chỉ số quan trọng trong việc đánh giá khả năng của mô hình trong việc phát hiện mọi trường hợp viêm phổi, đặc biệt là trong các tình huống mà các tổn thương có thể rất nhỏ hoặc không dễ nhận diện.</w:t>
      </w:r>
    </w:p>
    <w:p w14:paraId="5A84B394" w14:textId="0A660BFB" w:rsidR="10C66E14" w:rsidRPr="00986665" w:rsidRDefault="10C66E14" w:rsidP="001E71A8">
      <w:pPr>
        <w:spacing w:line="360" w:lineRule="auto"/>
        <w:jc w:val="center"/>
        <w:rPr>
          <w:sz w:val="26"/>
          <w:szCs w:val="26"/>
        </w:rPr>
      </w:pPr>
      <w:r w:rsidRPr="00986665">
        <w:rPr>
          <w:sz w:val="26"/>
          <w:szCs w:val="26"/>
        </w:rPr>
        <w:t>Recall=</w:t>
      </w:r>
      <m:oMath>
        <m:f>
          <m:fPr>
            <m:ctrlPr>
              <w:rPr>
                <w:rFonts w:ascii="Cambria Math" w:hAnsi="Cambria Math"/>
              </w:rPr>
            </m:ctrlPr>
          </m:fPr>
          <m:num>
            <m:r>
              <w:rPr>
                <w:rFonts w:ascii="Cambria Math" w:hAnsi="Cambria Math"/>
              </w:rPr>
              <m:t>TP </m:t>
            </m:r>
          </m:num>
          <m:den>
            <m:r>
              <w:rPr>
                <w:rFonts w:ascii="Cambria Math" w:hAnsi="Cambria Math"/>
              </w:rPr>
              <m:t>TP + FN</m:t>
            </m:r>
          </m:den>
        </m:f>
      </m:oMath>
    </w:p>
    <w:p w14:paraId="3F2A6D98" w14:textId="64ED6832" w:rsidR="10C66E14" w:rsidRPr="00986665" w:rsidRDefault="422D2FA1" w:rsidP="001E71A8">
      <w:pPr>
        <w:spacing w:after="0" w:line="360" w:lineRule="auto"/>
        <w:ind w:firstLine="1531"/>
        <w:jc w:val="both"/>
        <w:rPr>
          <w:sz w:val="26"/>
          <w:szCs w:val="26"/>
        </w:rPr>
      </w:pPr>
      <w:r w:rsidRPr="00986665">
        <w:rPr>
          <w:sz w:val="26"/>
          <w:szCs w:val="26"/>
        </w:rPr>
        <w:t>Trong đó:</w:t>
      </w:r>
    </w:p>
    <w:p w14:paraId="7225933B" w14:textId="4D68754F" w:rsidR="10C66E14" w:rsidRPr="00986665" w:rsidRDefault="422D2FA1" w:rsidP="001E71A8">
      <w:pPr>
        <w:pStyle w:val="ListParagraph"/>
        <w:numPr>
          <w:ilvl w:val="0"/>
          <w:numId w:val="22"/>
        </w:numPr>
        <w:spacing w:after="0" w:line="360" w:lineRule="auto"/>
        <w:ind w:left="720" w:firstLine="1077"/>
        <w:rPr>
          <w:sz w:val="26"/>
          <w:szCs w:val="26"/>
        </w:rPr>
      </w:pPr>
      <w:r w:rsidRPr="00986665">
        <w:rPr>
          <w:sz w:val="26"/>
          <w:szCs w:val="26"/>
        </w:rPr>
        <w:t>TP: Dự đoán dương đúng (True Positives).</w:t>
      </w:r>
    </w:p>
    <w:p w14:paraId="298F72C8" w14:textId="09A7FB51" w:rsidR="10C66E14" w:rsidRPr="00986665" w:rsidRDefault="422D2FA1" w:rsidP="001E71A8">
      <w:pPr>
        <w:pStyle w:val="ListParagraph"/>
        <w:numPr>
          <w:ilvl w:val="0"/>
          <w:numId w:val="22"/>
        </w:numPr>
        <w:spacing w:after="0" w:line="360" w:lineRule="auto"/>
        <w:ind w:left="720" w:firstLine="1077"/>
        <w:rPr>
          <w:sz w:val="26"/>
          <w:szCs w:val="26"/>
        </w:rPr>
      </w:pPr>
      <w:r w:rsidRPr="00986665">
        <w:rPr>
          <w:sz w:val="26"/>
          <w:szCs w:val="26"/>
        </w:rPr>
        <w:t>FN: Số lượng trường hợp dương bị bỏ sót (False Negatives).</w:t>
      </w:r>
    </w:p>
    <w:p w14:paraId="4D3FF436" w14:textId="5994A904" w:rsidR="10C66E14" w:rsidRPr="001502AD" w:rsidRDefault="422D2FA1" w:rsidP="001E71A8">
      <w:pPr>
        <w:pStyle w:val="Heading4"/>
        <w:spacing w:after="0" w:line="360" w:lineRule="auto"/>
        <w:ind w:firstLine="720"/>
        <w:jc w:val="both"/>
        <w:rPr>
          <w:rFonts w:cs="Times New Roman"/>
          <w:b/>
          <w:bCs/>
          <w:i w:val="0"/>
          <w:iCs w:val="0"/>
          <w:color w:val="auto"/>
          <w:sz w:val="26"/>
          <w:szCs w:val="26"/>
        </w:rPr>
      </w:pPr>
      <w:bookmarkStart w:id="19" w:name="_Toc185685383"/>
      <w:r w:rsidRPr="001502AD">
        <w:rPr>
          <w:rFonts w:cs="Times New Roman"/>
          <w:b/>
          <w:bCs/>
          <w:i w:val="0"/>
          <w:iCs w:val="0"/>
          <w:color w:val="auto"/>
          <w:sz w:val="26"/>
          <w:szCs w:val="26"/>
        </w:rPr>
        <w:lastRenderedPageBreak/>
        <w:t>4.F1-Score</w:t>
      </w:r>
      <w:bookmarkEnd w:id="19"/>
    </w:p>
    <w:p w14:paraId="7B8C3592" w14:textId="5C382769" w:rsidR="10C66E14" w:rsidRPr="00986665" w:rsidRDefault="422D2FA1" w:rsidP="001E71A8">
      <w:pPr>
        <w:spacing w:line="360" w:lineRule="auto"/>
        <w:ind w:left="1191" w:firstLine="454"/>
        <w:rPr>
          <w:sz w:val="26"/>
          <w:szCs w:val="26"/>
        </w:rPr>
      </w:pPr>
      <w:r w:rsidRPr="00986665">
        <w:rPr>
          <w:sz w:val="26"/>
          <w:szCs w:val="26"/>
        </w:rPr>
        <w:t>F1-Score là trung bình điều hòa giữa Precision và Recall. F1-Score là chỉ số quan trọng trong các bài toán phân loại không cân bằng, khi mà cả Precision và Recall đều quan trọng. F1-Score giúp cân bằng giữa việc không bỏ sót các trường hợp viêm phổi (Recall) và không nhầm lẫn quá nhiều các trường hợp bình thường thành viêm phổi (Precision).</w:t>
      </w:r>
    </w:p>
    <w:p w14:paraId="0F3BA874" w14:textId="33E4393B" w:rsidR="10C66E14" w:rsidRPr="00986665" w:rsidRDefault="10C66E14" w:rsidP="001E71A8">
      <w:pPr>
        <w:spacing w:line="360" w:lineRule="auto"/>
        <w:ind w:left="360"/>
        <w:jc w:val="center"/>
        <w:rPr>
          <w:sz w:val="26"/>
          <w:szCs w:val="26"/>
        </w:rPr>
      </w:pPr>
      <w:r w:rsidRPr="00986665">
        <w:rPr>
          <w:sz w:val="26"/>
          <w:szCs w:val="26"/>
        </w:rPr>
        <w:t xml:space="preserve">F1 = </w:t>
      </w:r>
      <m:oMath>
        <m:r>
          <w:rPr>
            <w:rFonts w:ascii="Cambria Math" w:hAnsi="Cambria Math"/>
          </w:rPr>
          <m:t>2⋅</m:t>
        </m:r>
        <m:f>
          <m:fPr>
            <m:ctrlPr>
              <w:rPr>
                <w:rFonts w:ascii="Cambria Math" w:hAnsi="Cambria Math"/>
              </w:rPr>
            </m:ctrlPr>
          </m:fPr>
          <m:num>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cision ⋅ Recall</m:t>
            </m:r>
          </m:num>
          <m:den>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cision + Recall</m:t>
            </m:r>
          </m:den>
        </m:f>
      </m:oMath>
    </w:p>
    <w:p w14:paraId="01DCA0A5" w14:textId="689A31D5" w:rsidR="006867F3" w:rsidRPr="001502AD" w:rsidRDefault="422D2FA1" w:rsidP="001E71A8">
      <w:pPr>
        <w:pStyle w:val="Heading4"/>
        <w:spacing w:after="0" w:line="360" w:lineRule="auto"/>
        <w:ind w:firstLine="720"/>
        <w:rPr>
          <w:rFonts w:cs="Times New Roman"/>
          <w:b/>
          <w:bCs/>
          <w:i w:val="0"/>
          <w:iCs w:val="0"/>
          <w:color w:val="auto"/>
          <w:sz w:val="26"/>
          <w:szCs w:val="26"/>
        </w:rPr>
      </w:pPr>
      <w:r w:rsidRPr="00986665">
        <w:rPr>
          <w:rFonts w:cs="Times New Roman"/>
          <w:b/>
          <w:bCs/>
          <w:color w:val="auto"/>
          <w:sz w:val="26"/>
          <w:szCs w:val="26"/>
        </w:rPr>
        <w:t xml:space="preserve"> </w:t>
      </w:r>
      <w:bookmarkStart w:id="20" w:name="_Toc185685384"/>
      <w:r w:rsidRPr="001502AD">
        <w:rPr>
          <w:rFonts w:cs="Times New Roman"/>
          <w:b/>
          <w:bCs/>
          <w:i w:val="0"/>
          <w:iCs w:val="0"/>
          <w:color w:val="auto"/>
          <w:sz w:val="26"/>
          <w:szCs w:val="26"/>
        </w:rPr>
        <w:t>5. AUC-ROC (Area Under Curve - Receiver Operating Characteristic)</w:t>
      </w:r>
      <w:bookmarkEnd w:id="20"/>
    </w:p>
    <w:p w14:paraId="2C671528" w14:textId="68556030" w:rsidR="006867F3" w:rsidRPr="00986665" w:rsidRDefault="422D2FA1" w:rsidP="001E71A8">
      <w:pPr>
        <w:spacing w:after="0" w:line="360" w:lineRule="auto"/>
        <w:ind w:left="1191" w:firstLine="454"/>
        <w:jc w:val="both"/>
        <w:rPr>
          <w:sz w:val="26"/>
          <w:szCs w:val="26"/>
        </w:rPr>
      </w:pPr>
      <w:r w:rsidRPr="00986665">
        <w:rPr>
          <w:sz w:val="26"/>
          <w:szCs w:val="26"/>
        </w:rPr>
        <w:t>AUC-ROC đo lường khả năng phân biệt của mô hình giữa các lớp, với AUC có giá trị từ 0 đến 1. Một mô hình có AUC gần 1 cho thấy khả năng phân biệt giữa các lớp là rất tốt, trong khi AUC gần 0.5 có nghĩa là mô hình hoạt động gần như ngẫu nhiên.</w:t>
      </w:r>
    </w:p>
    <w:p w14:paraId="046AA990" w14:textId="77EB9F31" w:rsidR="006867F3" w:rsidRPr="00986665" w:rsidRDefault="422D2FA1" w:rsidP="001E71A8">
      <w:pPr>
        <w:pStyle w:val="ListParagraph"/>
        <w:numPr>
          <w:ilvl w:val="0"/>
          <w:numId w:val="21"/>
        </w:numPr>
        <w:spacing w:after="0" w:line="360" w:lineRule="auto"/>
        <w:ind w:left="1551"/>
        <w:jc w:val="both"/>
        <w:rPr>
          <w:sz w:val="26"/>
          <w:szCs w:val="26"/>
        </w:rPr>
      </w:pPr>
      <w:r w:rsidRPr="00986665">
        <w:rPr>
          <w:b/>
          <w:bCs/>
          <w:sz w:val="26"/>
          <w:szCs w:val="26"/>
        </w:rPr>
        <w:t>Công thức AUC-ROC</w:t>
      </w:r>
      <w:r w:rsidRPr="00986665">
        <w:rPr>
          <w:sz w:val="26"/>
          <w:szCs w:val="26"/>
        </w:rPr>
        <w:t>:</w:t>
      </w:r>
    </w:p>
    <w:p w14:paraId="66610179" w14:textId="489EAFD7" w:rsidR="006867F3" w:rsidRPr="00986665" w:rsidRDefault="422D2FA1" w:rsidP="001E71A8">
      <w:pPr>
        <w:spacing w:line="360" w:lineRule="auto"/>
        <w:ind w:left="1191" w:firstLine="454"/>
        <w:jc w:val="both"/>
        <w:rPr>
          <w:sz w:val="26"/>
          <w:szCs w:val="26"/>
        </w:rPr>
      </w:pPr>
      <w:r w:rsidRPr="00986665">
        <w:rPr>
          <w:sz w:val="26"/>
          <w:szCs w:val="26"/>
        </w:rPr>
        <w:t xml:space="preserve">AUC là diện tích dưới đường cong ROC, được tính thông qua việc vẽ đồ thị với tỷ lệ </w:t>
      </w:r>
      <w:r w:rsidRPr="00986665">
        <w:rPr>
          <w:b/>
          <w:bCs/>
          <w:sz w:val="26"/>
          <w:szCs w:val="26"/>
        </w:rPr>
        <w:t>True Positive Rate (TPR)</w:t>
      </w:r>
      <w:r w:rsidRPr="00986665">
        <w:rPr>
          <w:sz w:val="26"/>
          <w:szCs w:val="26"/>
        </w:rPr>
        <w:t xml:space="preserve"> và </w:t>
      </w:r>
      <w:r w:rsidRPr="00986665">
        <w:rPr>
          <w:b/>
          <w:bCs/>
          <w:sz w:val="26"/>
          <w:szCs w:val="26"/>
        </w:rPr>
        <w:t>False Positive Rate (FPR)</w:t>
      </w:r>
      <w:r w:rsidRPr="00986665">
        <w:rPr>
          <w:sz w:val="26"/>
          <w:szCs w:val="26"/>
        </w:rPr>
        <w:t>:</w:t>
      </w:r>
    </w:p>
    <w:p w14:paraId="2A24ED27" w14:textId="2D3073EF" w:rsidR="006867F3" w:rsidRPr="00986665" w:rsidRDefault="10C66E14" w:rsidP="001E71A8">
      <w:pPr>
        <w:spacing w:line="360" w:lineRule="auto"/>
        <w:ind w:left="1134" w:firstLine="360"/>
        <w:jc w:val="center"/>
        <w:rPr>
          <w:sz w:val="26"/>
          <w:szCs w:val="26"/>
        </w:rPr>
      </w:pPr>
      <w:r w:rsidRPr="00986665">
        <w:rPr>
          <w:sz w:val="26"/>
          <w:szCs w:val="26"/>
        </w:rPr>
        <w:t>TPR=</w:t>
      </w:r>
      <m:oMath>
        <m:f>
          <m:fPr>
            <m:ctrlPr>
              <w:rPr>
                <w:rFonts w:ascii="Cambria Math" w:hAnsi="Cambria Math"/>
              </w:rPr>
            </m:ctrlPr>
          </m:fPr>
          <m:num>
            <m:r>
              <w:rPr>
                <w:rFonts w:ascii="Cambria Math" w:hAnsi="Cambria Math"/>
              </w:rPr>
              <m:t>TP</m:t>
            </m:r>
          </m:num>
          <m:den>
            <m:r>
              <w:rPr>
                <w:rFonts w:ascii="Cambria Math" w:hAnsi="Cambria Math"/>
              </w:rPr>
              <m:t>TP + FN</m:t>
            </m:r>
          </m:den>
        </m:f>
      </m:oMath>
      <w:r w:rsidRPr="00986665">
        <w:rPr>
          <w:sz w:val="26"/>
          <w:szCs w:val="26"/>
        </w:rPr>
        <w:t xml:space="preserve"> (True Positive Rate, hay còn gọi Recall) </w:t>
      </w:r>
    </w:p>
    <w:p w14:paraId="430A821F" w14:textId="15A42363" w:rsidR="006867F3" w:rsidRPr="00986665" w:rsidRDefault="10C66E14" w:rsidP="001E71A8">
      <w:pPr>
        <w:spacing w:line="360" w:lineRule="auto"/>
        <w:ind w:left="720" w:firstLine="360"/>
        <w:jc w:val="center"/>
        <w:rPr>
          <w:sz w:val="26"/>
          <w:szCs w:val="26"/>
        </w:rPr>
      </w:pPr>
      <w:r w:rsidRPr="00986665">
        <w:rPr>
          <w:sz w:val="26"/>
          <w:szCs w:val="26"/>
        </w:rPr>
        <w:t>FPR=</w:t>
      </w:r>
      <m:oMath>
        <m:f>
          <m:fPr>
            <m:ctrlPr>
              <w:rPr>
                <w:rFonts w:ascii="Cambria Math" w:hAnsi="Cambria Math"/>
              </w:rPr>
            </m:ctrlPr>
          </m:fPr>
          <m:num>
            <m:r>
              <w:rPr>
                <w:rFonts w:ascii="Cambria Math" w:hAnsi="Cambria Math"/>
              </w:rPr>
              <m:t>FP</m:t>
            </m:r>
          </m:num>
          <m:den>
            <m:r>
              <w:rPr>
                <w:rFonts w:ascii="Cambria Math" w:hAnsi="Cambria Math"/>
              </w:rPr>
              <m:t>FP + TN</m:t>
            </m:r>
          </m:den>
        </m:f>
      </m:oMath>
      <w:r w:rsidRPr="00986665">
        <w:rPr>
          <w:sz w:val="26"/>
          <w:szCs w:val="26"/>
        </w:rPr>
        <w:t xml:space="preserve"> (False Positive Rate)</w:t>
      </w:r>
    </w:p>
    <w:p w14:paraId="6FEDFE90" w14:textId="1065A916" w:rsidR="2052C987" w:rsidRPr="00CF764D" w:rsidRDefault="422D2FA1" w:rsidP="001E71A8">
      <w:pPr>
        <w:pStyle w:val="Heading4"/>
        <w:spacing w:after="0" w:line="360" w:lineRule="auto"/>
        <w:ind w:firstLine="720"/>
        <w:jc w:val="both"/>
        <w:rPr>
          <w:rFonts w:cs="Times New Roman"/>
          <w:b/>
          <w:bCs/>
          <w:i w:val="0"/>
          <w:iCs w:val="0"/>
          <w:color w:val="auto"/>
          <w:sz w:val="26"/>
          <w:szCs w:val="26"/>
        </w:rPr>
      </w:pPr>
      <w:bookmarkStart w:id="21" w:name="_Toc185685385"/>
      <w:r w:rsidRPr="00CF764D">
        <w:rPr>
          <w:rFonts w:cs="Times New Roman"/>
          <w:b/>
          <w:bCs/>
          <w:i w:val="0"/>
          <w:iCs w:val="0"/>
          <w:color w:val="auto"/>
          <w:sz w:val="26"/>
          <w:szCs w:val="26"/>
        </w:rPr>
        <w:t>6. Specificity (Độ đặc hiệu)</w:t>
      </w:r>
      <w:bookmarkEnd w:id="21"/>
    </w:p>
    <w:p w14:paraId="444ACADF" w14:textId="0642C2C2" w:rsidR="2052C987" w:rsidRPr="00986665" w:rsidRDefault="422D2FA1" w:rsidP="001E71A8">
      <w:pPr>
        <w:spacing w:after="0" w:line="360" w:lineRule="auto"/>
        <w:ind w:left="1191" w:firstLine="454"/>
        <w:jc w:val="both"/>
        <w:rPr>
          <w:sz w:val="26"/>
          <w:szCs w:val="26"/>
        </w:rPr>
      </w:pPr>
      <w:r w:rsidRPr="00986665">
        <w:rPr>
          <w:sz w:val="26"/>
          <w:szCs w:val="26"/>
        </w:rPr>
        <w:t>Độ đặc hiệu đo lường khả năng của một mô hình phân loại trong việc đoán chính xác các mẫu âm (negative instances). Công thức của nó được viết như sau:</w:t>
      </w:r>
    </w:p>
    <w:p w14:paraId="30119BA4" w14:textId="1377340B" w:rsidR="2052C987" w:rsidRPr="00986665" w:rsidRDefault="2052C987" w:rsidP="001E71A8">
      <w:pPr>
        <w:spacing w:line="360" w:lineRule="auto"/>
        <w:ind w:left="720"/>
        <w:jc w:val="center"/>
        <w:rPr>
          <w:sz w:val="26"/>
          <w:szCs w:val="26"/>
        </w:rPr>
      </w:pPr>
      <w:r w:rsidRPr="00986665">
        <w:rPr>
          <w:sz w:val="26"/>
          <w:szCs w:val="26"/>
        </w:rPr>
        <w:t xml:space="preserve">Specificity = </w:t>
      </w:r>
      <m:oMath>
        <m:f>
          <m:fPr>
            <m:ctrlPr>
              <w:rPr>
                <w:rFonts w:ascii="Cambria Math" w:hAnsi="Cambria Math"/>
              </w:rPr>
            </m:ctrlPr>
          </m:fPr>
          <m:num>
            <m:r>
              <w:rPr>
                <w:rFonts w:ascii="Cambria Math" w:hAnsi="Cambria Math"/>
              </w:rPr>
              <m:t>TN</m:t>
            </m:r>
          </m:num>
          <m:den>
            <m:r>
              <w:rPr>
                <w:rFonts w:ascii="Cambria Math" w:hAnsi="Cambria Math"/>
              </w:rPr>
              <m:t>TN+FP</m:t>
            </m:r>
          </m:den>
        </m:f>
      </m:oMath>
    </w:p>
    <w:p w14:paraId="7FC2E242" w14:textId="64ED6832" w:rsidR="2052C987" w:rsidRPr="00986665" w:rsidRDefault="422D2FA1" w:rsidP="001E71A8">
      <w:pPr>
        <w:spacing w:after="0" w:line="360" w:lineRule="auto"/>
        <w:ind w:firstLine="1531"/>
        <w:jc w:val="both"/>
        <w:rPr>
          <w:sz w:val="26"/>
          <w:szCs w:val="26"/>
        </w:rPr>
      </w:pPr>
      <w:r w:rsidRPr="00986665">
        <w:rPr>
          <w:sz w:val="26"/>
          <w:szCs w:val="26"/>
        </w:rPr>
        <w:t>Trong đó:</w:t>
      </w:r>
    </w:p>
    <w:p w14:paraId="44A8B762" w14:textId="13BC9015" w:rsidR="2052C987" w:rsidRPr="00986665" w:rsidRDefault="422D2FA1" w:rsidP="001E71A8">
      <w:pPr>
        <w:pStyle w:val="ListParagraph"/>
        <w:numPr>
          <w:ilvl w:val="0"/>
          <w:numId w:val="22"/>
        </w:numPr>
        <w:spacing w:after="0" w:line="360" w:lineRule="auto"/>
        <w:ind w:left="720" w:firstLine="1077"/>
        <w:jc w:val="both"/>
        <w:rPr>
          <w:sz w:val="26"/>
          <w:szCs w:val="26"/>
        </w:rPr>
      </w:pPr>
      <w:r w:rsidRPr="00986665">
        <w:rPr>
          <w:sz w:val="26"/>
          <w:szCs w:val="26"/>
        </w:rPr>
        <w:t>TN: Dự đoán âm đúng (True Negatives).</w:t>
      </w:r>
    </w:p>
    <w:p w14:paraId="31E2D238" w14:textId="3C8E4524" w:rsidR="009F4022" w:rsidRPr="001E71A8" w:rsidRDefault="422D2FA1" w:rsidP="001E71A8">
      <w:pPr>
        <w:pStyle w:val="ListParagraph"/>
        <w:numPr>
          <w:ilvl w:val="0"/>
          <w:numId w:val="22"/>
        </w:numPr>
        <w:spacing w:after="0" w:line="360" w:lineRule="auto"/>
        <w:ind w:left="720" w:firstLine="1077"/>
        <w:jc w:val="both"/>
        <w:rPr>
          <w:sz w:val="26"/>
          <w:szCs w:val="26"/>
        </w:rPr>
      </w:pPr>
      <w:r w:rsidRPr="00986665">
        <w:rPr>
          <w:sz w:val="26"/>
          <w:szCs w:val="26"/>
        </w:rPr>
        <w:t>FP: Số lượng trường hợp âm bị bỏ sót (False Positives).</w:t>
      </w:r>
    </w:p>
    <w:p w14:paraId="407E9B85" w14:textId="7AAB1D4F" w:rsidR="006867F3" w:rsidRPr="00986665" w:rsidRDefault="22046111" w:rsidP="00136EAC">
      <w:pPr>
        <w:pStyle w:val="Heading1"/>
        <w:spacing w:before="240" w:after="160" w:line="360" w:lineRule="auto"/>
        <w:ind w:left="357" w:hanging="357"/>
        <w:jc w:val="center"/>
        <w:rPr>
          <w:color w:val="auto"/>
          <w:sz w:val="26"/>
          <w:szCs w:val="26"/>
        </w:rPr>
      </w:pPr>
      <w:bookmarkStart w:id="22" w:name="_Toc185685386"/>
      <w:r w:rsidRPr="00986665">
        <w:rPr>
          <w:rFonts w:ascii="Times New Roman" w:eastAsia="Times New Roman" w:hAnsi="Times New Roman" w:cs="Times New Roman"/>
          <w:b/>
          <w:bCs/>
          <w:color w:val="auto"/>
          <w:sz w:val="28"/>
          <w:szCs w:val="28"/>
        </w:rPr>
        <w:lastRenderedPageBreak/>
        <w:t>CHƯƠNG 3</w:t>
      </w:r>
      <w:r w:rsidR="00EF582F">
        <w:rPr>
          <w:rFonts w:ascii="Times New Roman" w:eastAsia="Times New Roman" w:hAnsi="Times New Roman" w:cs="Times New Roman"/>
          <w:b/>
          <w:bCs/>
          <w:color w:val="auto"/>
          <w:sz w:val="28"/>
          <w:szCs w:val="28"/>
        </w:rPr>
        <w:t>. MÔ HÌNH ĐỀ XUẤT</w:t>
      </w:r>
      <w:bookmarkEnd w:id="22"/>
      <w:r w:rsidR="10C66E14" w:rsidRPr="00986665">
        <w:rPr>
          <w:color w:val="auto"/>
          <w:sz w:val="26"/>
          <w:szCs w:val="26"/>
        </w:rPr>
        <w:t xml:space="preserve"> </w:t>
      </w:r>
    </w:p>
    <w:p w14:paraId="2FC9B70B" w14:textId="7430FD05" w:rsidR="006867F3" w:rsidRPr="00986665" w:rsidRDefault="422D2FA1" w:rsidP="008E548D">
      <w:pPr>
        <w:pStyle w:val="Heading2"/>
        <w:spacing w:before="120" w:line="360" w:lineRule="auto"/>
        <w:ind w:left="360" w:hanging="360"/>
        <w:jc w:val="both"/>
        <w:rPr>
          <w:rFonts w:ascii="Times New Roman" w:eastAsia="Times New Roman" w:hAnsi="Times New Roman" w:cs="Times New Roman"/>
          <w:b/>
          <w:bCs/>
          <w:color w:val="auto"/>
          <w:sz w:val="26"/>
          <w:szCs w:val="26"/>
        </w:rPr>
      </w:pPr>
      <w:r w:rsidRPr="00986665">
        <w:rPr>
          <w:rFonts w:ascii="Times New Roman" w:eastAsia="Times New Roman" w:hAnsi="Times New Roman" w:cs="Times New Roman"/>
          <w:color w:val="auto"/>
          <w:sz w:val="26"/>
          <w:szCs w:val="26"/>
        </w:rPr>
        <w:t xml:space="preserve"> </w:t>
      </w:r>
      <w:bookmarkStart w:id="23" w:name="_Toc185685387"/>
      <w:r w:rsidRPr="00986665">
        <w:rPr>
          <w:rFonts w:ascii="Times New Roman" w:eastAsia="Times New Roman" w:hAnsi="Times New Roman" w:cs="Times New Roman"/>
          <w:b/>
          <w:bCs/>
          <w:color w:val="auto"/>
          <w:sz w:val="26"/>
          <w:szCs w:val="26"/>
        </w:rPr>
        <w:t>3.1 Mô hình tổng quát</w:t>
      </w:r>
      <w:bookmarkEnd w:id="23"/>
    </w:p>
    <w:p w14:paraId="33134801" w14:textId="1A28521C" w:rsidR="006867F3" w:rsidRPr="00986665" w:rsidRDefault="422D2FA1" w:rsidP="008E548D">
      <w:pPr>
        <w:pStyle w:val="ListParagraph"/>
        <w:spacing w:after="120" w:line="360" w:lineRule="auto"/>
        <w:ind w:firstLine="454"/>
        <w:contextualSpacing w:val="0"/>
        <w:jc w:val="both"/>
        <w:rPr>
          <w:sz w:val="26"/>
          <w:szCs w:val="26"/>
        </w:rPr>
      </w:pPr>
      <w:r w:rsidRPr="00986665">
        <w:rPr>
          <w:sz w:val="26"/>
          <w:szCs w:val="26"/>
        </w:rPr>
        <w:t>Trong mô hình nghiên cứu mô hình học sâu hiện đại, sự kết hợp thông tin và các tính năng từ nhiều nguồn khác nhau đã được chứng minh là có thể tăng cường hiệu suất của mô hình, đặc biệt là trong lĩnh vực phân loại hình ảnh. Một trong số đó có mô hình sử dụng mạng nơ-ron tích chập sâu kết hợp với các phương pháp chú ý đặc trưng đã được đề xuất trong bài báo “A Deep Convolutional Neural Network for Pneumonia Detection in X-ray Images with Attention Ensemble” [9]. Trên cơ sở đó, chúng tôi đã thực hiện các cải tiến để nâng cao hiệu suất của mô hình trong việc phát hiện viêm phổi trên hình ảnh X-quang bao gồm:</w:t>
      </w:r>
    </w:p>
    <w:p w14:paraId="55DEC881" w14:textId="300A055F" w:rsidR="1FFFB1F7" w:rsidRPr="00986665" w:rsidRDefault="422D2FA1" w:rsidP="008E548D">
      <w:pPr>
        <w:pStyle w:val="ListParagraph"/>
        <w:numPr>
          <w:ilvl w:val="0"/>
          <w:numId w:val="40"/>
        </w:numPr>
        <w:spacing w:after="120" w:line="360" w:lineRule="auto"/>
        <w:ind w:left="1435" w:right="363" w:hanging="244"/>
        <w:contextualSpacing w:val="0"/>
        <w:jc w:val="both"/>
        <w:rPr>
          <w:sz w:val="26"/>
          <w:szCs w:val="26"/>
        </w:rPr>
      </w:pPr>
      <w:r w:rsidRPr="00986665">
        <w:rPr>
          <w:sz w:val="26"/>
          <w:szCs w:val="26"/>
        </w:rPr>
        <w:t>Cơ chế nhóm tích chập (Grouped Convolution): Chúng tôi thêm tám lớp tích chập có áp dụng cơ chế này nhằm giảm số lượng tham số, tăng tốc độ tính toán và cải thiện khả năng tổng quát của mô hình.</w:t>
      </w:r>
    </w:p>
    <w:p w14:paraId="41E97E8A" w14:textId="07023345" w:rsidR="1FFFB1F7" w:rsidRPr="00986665" w:rsidRDefault="422D2FA1" w:rsidP="008E548D">
      <w:pPr>
        <w:pStyle w:val="ListParagraph"/>
        <w:numPr>
          <w:ilvl w:val="0"/>
          <w:numId w:val="40"/>
        </w:numPr>
        <w:spacing w:after="120" w:line="360" w:lineRule="auto"/>
        <w:ind w:left="1435" w:right="363" w:hanging="244"/>
        <w:contextualSpacing w:val="0"/>
        <w:jc w:val="both"/>
        <w:rPr>
          <w:sz w:val="26"/>
          <w:szCs w:val="26"/>
        </w:rPr>
      </w:pPr>
      <w:r w:rsidRPr="00986665">
        <w:rPr>
          <w:sz w:val="26"/>
          <w:szCs w:val="26"/>
        </w:rPr>
        <w:t>Khối SE (Squeeze and Excitation Block): Chúng tôi tích hợp thêm một khối SE trước khối tăng sự chú ý nhằm giúp mô hình tập trung vào các kênh quan trọng và chuẩn bị các đặc trưng tốt hơn cho khối tăng sự chú ý.</w:t>
      </w:r>
    </w:p>
    <w:p w14:paraId="221163D9" w14:textId="1BBE2419" w:rsidR="006867F3" w:rsidRPr="00986665" w:rsidRDefault="422D2FA1" w:rsidP="008E548D">
      <w:pPr>
        <w:pStyle w:val="ListParagraph"/>
        <w:spacing w:line="360" w:lineRule="auto"/>
        <w:ind w:firstLine="454"/>
        <w:jc w:val="both"/>
        <w:rPr>
          <w:sz w:val="26"/>
          <w:szCs w:val="26"/>
        </w:rPr>
      </w:pPr>
      <w:r w:rsidRPr="00986665">
        <w:rPr>
          <w:sz w:val="26"/>
          <w:szCs w:val="26"/>
        </w:rPr>
        <w:t xml:space="preserve">Kiến trúc mô hình cải tiến được thể hiện trong </w:t>
      </w:r>
      <w:r w:rsidRPr="00986665">
        <w:rPr>
          <w:b/>
          <w:bCs/>
          <w:sz w:val="26"/>
          <w:szCs w:val="26"/>
        </w:rPr>
        <w:t>Hình 1</w:t>
      </w:r>
      <w:r w:rsidRPr="00986665">
        <w:rPr>
          <w:sz w:val="26"/>
          <w:szCs w:val="26"/>
        </w:rPr>
        <w:t>.</w:t>
      </w:r>
    </w:p>
    <w:p w14:paraId="58B11929" w14:textId="1AE2EFEF" w:rsidR="006867F3" w:rsidRPr="00986665" w:rsidRDefault="10C66E14" w:rsidP="10C66E14">
      <w:pPr>
        <w:spacing w:line="360" w:lineRule="auto"/>
        <w:ind w:left="720" w:hanging="360"/>
        <w:rPr>
          <w:sz w:val="26"/>
          <w:szCs w:val="26"/>
        </w:rPr>
      </w:pPr>
      <w:r w:rsidRPr="00986665">
        <w:rPr>
          <w:sz w:val="26"/>
          <w:szCs w:val="26"/>
        </w:rPr>
        <w:t xml:space="preserve"> </w:t>
      </w:r>
    </w:p>
    <w:p w14:paraId="5EFDB194" w14:textId="55C29781" w:rsidR="006867F3" w:rsidRPr="00986665" w:rsidRDefault="10C66E14" w:rsidP="10C66E14">
      <w:pPr>
        <w:spacing w:line="360" w:lineRule="auto"/>
        <w:ind w:left="720" w:hanging="360"/>
        <w:rPr>
          <w:sz w:val="26"/>
          <w:szCs w:val="26"/>
        </w:rPr>
      </w:pPr>
      <w:r w:rsidRPr="00986665">
        <w:rPr>
          <w:sz w:val="26"/>
          <w:szCs w:val="26"/>
        </w:rPr>
        <w:t xml:space="preserve"> </w:t>
      </w:r>
    </w:p>
    <w:p w14:paraId="2D0626C6" w14:textId="77777777" w:rsidR="00FB6C87" w:rsidRPr="00986665" w:rsidRDefault="10C66E14" w:rsidP="00FB6C87">
      <w:pPr>
        <w:keepNext/>
        <w:spacing w:line="360" w:lineRule="auto"/>
        <w:ind w:left="360" w:hanging="360"/>
        <w:jc w:val="both"/>
      </w:pPr>
      <w:r w:rsidRPr="00986665">
        <w:rPr>
          <w:sz w:val="26"/>
          <w:szCs w:val="26"/>
        </w:rPr>
        <w:lastRenderedPageBreak/>
        <w:t xml:space="preserve"> </w:t>
      </w:r>
      <w:r w:rsidRPr="00986665">
        <w:rPr>
          <w:noProof/>
          <w:lang w:eastAsia="en-US"/>
        </w:rPr>
        <w:drawing>
          <wp:inline distT="0" distB="0" distL="0" distR="0" wp14:anchorId="67F5581E" wp14:editId="35497EA8">
            <wp:extent cx="6205539" cy="4020443"/>
            <wp:effectExtent l="0" t="0" r="0" b="0"/>
            <wp:docPr id="1405504217" name="Picture 140550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05539" cy="4020443"/>
                    </a:xfrm>
                    <a:prstGeom prst="rect">
                      <a:avLst/>
                    </a:prstGeom>
                  </pic:spPr>
                </pic:pic>
              </a:graphicData>
            </a:graphic>
          </wp:inline>
        </w:drawing>
      </w:r>
    </w:p>
    <w:p w14:paraId="78A5B9D2" w14:textId="40B28F74" w:rsidR="7B719BA4" w:rsidRPr="00986665" w:rsidRDefault="00FB6C87" w:rsidP="00E47E20">
      <w:pPr>
        <w:pStyle w:val="Caption"/>
        <w:rPr>
          <w:bCs/>
          <w:color w:val="auto"/>
          <w:szCs w:val="26"/>
          <w:vertAlign w:val="superscript"/>
        </w:rPr>
      </w:pPr>
      <w:bookmarkStart w:id="24" w:name="_Toc184148871"/>
      <w:r w:rsidRPr="00986665">
        <w:rPr>
          <w:color w:val="auto"/>
        </w:rPr>
        <w:t xml:space="preserve">Hình </w:t>
      </w:r>
      <w:r w:rsidR="00040482" w:rsidRPr="00986665">
        <w:rPr>
          <w:color w:val="auto"/>
        </w:rPr>
        <w:fldChar w:fldCharType="begin"/>
      </w:r>
      <w:r w:rsidR="00040482" w:rsidRPr="00986665">
        <w:rPr>
          <w:color w:val="auto"/>
        </w:rPr>
        <w:instrText xml:space="preserve"> SEQ Hình \* ARABIC </w:instrText>
      </w:r>
      <w:r w:rsidR="00040482" w:rsidRPr="00986665">
        <w:rPr>
          <w:color w:val="auto"/>
        </w:rPr>
        <w:fldChar w:fldCharType="separate"/>
      </w:r>
      <w:r w:rsidR="00D54B4F">
        <w:rPr>
          <w:noProof/>
          <w:color w:val="auto"/>
        </w:rPr>
        <w:t>1</w:t>
      </w:r>
      <w:r w:rsidR="00040482" w:rsidRPr="00986665">
        <w:rPr>
          <w:noProof/>
          <w:color w:val="auto"/>
        </w:rPr>
        <w:fldChar w:fldCharType="end"/>
      </w:r>
      <w:r w:rsidR="00FF0756" w:rsidRPr="00986665">
        <w:rPr>
          <w:color w:val="auto"/>
        </w:rPr>
        <w:t xml:space="preserve">. </w:t>
      </w:r>
      <w:r w:rsidR="00FF0756" w:rsidRPr="00986665">
        <w:rPr>
          <w:b w:val="0"/>
          <w:color w:val="auto"/>
        </w:rPr>
        <w:t>Kiến trúc mô hình</w:t>
      </w:r>
      <w:bookmarkEnd w:id="24"/>
    </w:p>
    <w:p w14:paraId="3A969784" w14:textId="195089D9" w:rsidR="006867F3" w:rsidRPr="00986665" w:rsidRDefault="422D2FA1" w:rsidP="008E548D">
      <w:pPr>
        <w:pStyle w:val="ListParagraph"/>
        <w:numPr>
          <w:ilvl w:val="0"/>
          <w:numId w:val="39"/>
        </w:numPr>
        <w:spacing w:after="0" w:line="360" w:lineRule="auto"/>
        <w:ind w:left="1077" w:hanging="357"/>
        <w:contextualSpacing w:val="0"/>
        <w:jc w:val="both"/>
        <w:rPr>
          <w:sz w:val="26"/>
          <w:szCs w:val="26"/>
        </w:rPr>
      </w:pPr>
      <w:r w:rsidRPr="00986665">
        <w:rPr>
          <w:sz w:val="26"/>
          <w:szCs w:val="26"/>
        </w:rPr>
        <w:t>Đầu vào của mô hình là ảnh chụp X-quang đã qua bước tiền xử lý và tăng cường dữ liệu để có kích thước là 224x224x3.</w:t>
      </w:r>
    </w:p>
    <w:p w14:paraId="14864714" w14:textId="3996DD4B" w:rsidR="006867F3" w:rsidRPr="00986665" w:rsidRDefault="422D2FA1" w:rsidP="008E548D">
      <w:pPr>
        <w:pStyle w:val="ListParagraph"/>
        <w:numPr>
          <w:ilvl w:val="0"/>
          <w:numId w:val="39"/>
        </w:numPr>
        <w:spacing w:after="0" w:line="360" w:lineRule="auto"/>
        <w:ind w:left="1080"/>
        <w:jc w:val="both"/>
        <w:rPr>
          <w:sz w:val="26"/>
          <w:szCs w:val="26"/>
        </w:rPr>
      </w:pPr>
      <w:r w:rsidRPr="00986665">
        <w:rPr>
          <w:sz w:val="26"/>
          <w:szCs w:val="26"/>
        </w:rPr>
        <w:t>Đầu ra của mô hình là phân phối xác suất trên hai lớp là: bình thường (NORMAL) và viêm phổi (PNEUMONIA). Dạng đầu ra này cung cấp cái nhìn sâu hơn cho chẩn đoán, vượt xa việc chỉ đưa ra nhãn phân loại đơn giản.</w:t>
      </w:r>
    </w:p>
    <w:p w14:paraId="1937A59A" w14:textId="088170E9" w:rsidR="006867F3" w:rsidRPr="00986665" w:rsidRDefault="422D2FA1" w:rsidP="008E548D">
      <w:pPr>
        <w:pStyle w:val="ListParagraph"/>
        <w:numPr>
          <w:ilvl w:val="0"/>
          <w:numId w:val="39"/>
        </w:numPr>
        <w:spacing w:after="0" w:line="360" w:lineRule="auto"/>
        <w:ind w:left="1080"/>
        <w:jc w:val="both"/>
        <w:rPr>
          <w:sz w:val="26"/>
          <w:szCs w:val="26"/>
        </w:rPr>
      </w:pPr>
      <w:r w:rsidRPr="00986665">
        <w:rPr>
          <w:sz w:val="26"/>
          <w:szCs w:val="26"/>
        </w:rPr>
        <w:t>Mô hình được chia thành 3 giai đoạn chính gồm:</w:t>
      </w:r>
    </w:p>
    <w:p w14:paraId="07D4F689" w14:textId="661F16BF" w:rsidR="006867F3" w:rsidRPr="00814664" w:rsidRDefault="422D2FA1" w:rsidP="008E548D">
      <w:pPr>
        <w:pStyle w:val="ListParagraph"/>
        <w:numPr>
          <w:ilvl w:val="0"/>
          <w:numId w:val="38"/>
        </w:numPr>
        <w:shd w:val="clear" w:color="auto" w:fill="FFFFFF" w:themeFill="background1"/>
        <w:spacing w:after="120" w:line="360" w:lineRule="auto"/>
        <w:ind w:left="1412" w:hanging="357"/>
        <w:contextualSpacing w:val="0"/>
        <w:jc w:val="both"/>
        <w:rPr>
          <w:sz w:val="26"/>
          <w:szCs w:val="26"/>
        </w:rPr>
      </w:pPr>
      <w:r w:rsidRPr="00986665">
        <w:rPr>
          <w:sz w:val="26"/>
          <w:szCs w:val="26"/>
        </w:rPr>
        <w:t xml:space="preserve">Trích xuất đặc trưng: Tại bước này, các đặc trưng của ảnh đầu vào được trích xuất và là yếu tố then chốt trong phân tích ảnh y khoa. Mô hình sử dụng EfficientNet-B0 và DenseNet-121, hai kiến trúc tiên tiến, để thực hiện việc trích xuất đặc trưng toàn diện. Tiếp đó, đầu ra của mỗi mạng trích xuất đặc trưng được xử lý qua các kỹ thuật tập trung đa đầu (multi-head attention) nhằm cải thiện khả năng biểu diễn của các vùng quan trọng. Cuối cùng đi qua </w:t>
      </w:r>
      <w:r w:rsidRPr="00986665">
        <w:rPr>
          <w:sz w:val="26"/>
          <w:szCs w:val="26"/>
        </w:rPr>
        <w:lastRenderedPageBreak/>
        <w:t>các lớp tích chập được áp dụng cơ chế nhóm tích chập (Grouped Convolution) để tăng tốc độ tính toán cũng như tăng khả năng học được đa dạng đặc trưng từ các đặc trưng đầu vào.</w:t>
      </w:r>
    </w:p>
    <w:p w14:paraId="1794DE1E" w14:textId="3F321063" w:rsidR="006867F3" w:rsidRPr="00870F05" w:rsidRDefault="422D2FA1" w:rsidP="008E548D">
      <w:pPr>
        <w:pStyle w:val="ListParagraph"/>
        <w:numPr>
          <w:ilvl w:val="0"/>
          <w:numId w:val="38"/>
        </w:numPr>
        <w:shd w:val="clear" w:color="auto" w:fill="FFFFFF" w:themeFill="background1"/>
        <w:spacing w:after="120" w:line="360" w:lineRule="auto"/>
        <w:ind w:left="1412" w:hanging="357"/>
        <w:contextualSpacing w:val="0"/>
        <w:jc w:val="both"/>
        <w:rPr>
          <w:sz w:val="26"/>
          <w:szCs w:val="26"/>
        </w:rPr>
      </w:pPr>
      <w:r w:rsidRPr="00870F05">
        <w:rPr>
          <w:sz w:val="26"/>
          <w:szCs w:val="26"/>
        </w:rPr>
        <w:t>Hợp nhất và tăng cường đặc trưng: Sau khi qua giai đoạn trích xuất đặc trưng, mô hình bắt đầu hợp nhất các đặc trưng, hình thành một đại diện đặc trưng thống nhất. Ngoài ra, các khối dư (residual block), khối SE (Squeeze and Excitation), khối tăng cường dựa trên attention và phân bổ động (dynamic pooling) được tích hợp để gia tăng thêm sức mạnh biểu diễn của các đặc trưng, các kênh đã hợp nhất.</w:t>
      </w:r>
    </w:p>
    <w:p w14:paraId="1AEC1D37" w14:textId="7E337EEB" w:rsidR="006867F3" w:rsidRPr="00870F05" w:rsidRDefault="422D2FA1" w:rsidP="008E548D">
      <w:pPr>
        <w:pStyle w:val="ListParagraph"/>
        <w:numPr>
          <w:ilvl w:val="0"/>
          <w:numId w:val="38"/>
        </w:numPr>
        <w:shd w:val="clear" w:color="auto" w:fill="FFFFFF" w:themeFill="background1"/>
        <w:spacing w:after="120" w:line="360" w:lineRule="auto"/>
        <w:ind w:left="1412" w:hanging="357"/>
        <w:contextualSpacing w:val="0"/>
        <w:jc w:val="both"/>
        <w:rPr>
          <w:sz w:val="26"/>
          <w:szCs w:val="26"/>
        </w:rPr>
      </w:pPr>
      <w:r w:rsidRPr="00986665">
        <w:rPr>
          <w:sz w:val="26"/>
          <w:szCs w:val="26"/>
        </w:rPr>
        <w:t>Quyết định phân loại: Sau khi hoàn tất toàn bộ quy trình trích xuất, hợp nhất và tăng cường đặc trưng, mô hình xử lý thông tin qua mạng nơ-ron và cuối cùng đưa ra một phân phối xác suất trên các lớp bình thường và viêm phổi.</w:t>
      </w:r>
    </w:p>
    <w:p w14:paraId="3F358003" w14:textId="70BF751E" w:rsidR="006867F3" w:rsidRPr="00986665" w:rsidRDefault="422D2FA1" w:rsidP="008E548D">
      <w:pPr>
        <w:pStyle w:val="ListParagraph"/>
        <w:numPr>
          <w:ilvl w:val="0"/>
          <w:numId w:val="39"/>
        </w:numPr>
        <w:shd w:val="clear" w:color="auto" w:fill="FFFFFF" w:themeFill="background1"/>
        <w:spacing w:after="0" w:line="360" w:lineRule="auto"/>
        <w:ind w:left="1080"/>
        <w:jc w:val="both"/>
        <w:rPr>
          <w:sz w:val="26"/>
          <w:szCs w:val="26"/>
        </w:rPr>
      </w:pPr>
      <w:r w:rsidRPr="00986665">
        <w:rPr>
          <w:sz w:val="26"/>
          <w:szCs w:val="26"/>
        </w:rPr>
        <w:t>Cấu trúc của mô hình này được thiết kế nhằm đảm bảo rằng tất cả thông tin có giá trị trích xuất từ ảnh được khai thác hiệu quả, với mục tiêu đạt được hiệu suất tối ưu trong nhiệm vụ phát hiện viêm phổi.</w:t>
      </w:r>
    </w:p>
    <w:p w14:paraId="7247C161" w14:textId="76894B7B" w:rsidR="006867F3" w:rsidRPr="00986665" w:rsidRDefault="422D2FA1" w:rsidP="008E548D">
      <w:pPr>
        <w:pStyle w:val="Heading2"/>
        <w:spacing w:before="120" w:line="360" w:lineRule="auto"/>
        <w:ind w:left="360" w:hanging="360"/>
        <w:jc w:val="both"/>
        <w:rPr>
          <w:rFonts w:ascii="Times New Roman" w:eastAsia="Times New Roman" w:hAnsi="Times New Roman" w:cs="Times New Roman"/>
          <w:b/>
          <w:bCs/>
          <w:color w:val="auto"/>
          <w:sz w:val="26"/>
          <w:szCs w:val="26"/>
        </w:rPr>
      </w:pPr>
      <w:r w:rsidRPr="00986665">
        <w:rPr>
          <w:rFonts w:ascii="Times New Roman" w:eastAsia="Times New Roman" w:hAnsi="Times New Roman" w:cs="Times New Roman"/>
          <w:color w:val="auto"/>
          <w:sz w:val="24"/>
          <w:szCs w:val="24"/>
        </w:rPr>
        <w:t xml:space="preserve"> </w:t>
      </w:r>
      <w:bookmarkStart w:id="25" w:name="_Toc185685388"/>
      <w:r w:rsidRPr="00986665">
        <w:rPr>
          <w:rFonts w:ascii="Times New Roman" w:eastAsia="Times New Roman" w:hAnsi="Times New Roman" w:cs="Times New Roman"/>
          <w:b/>
          <w:bCs/>
          <w:color w:val="auto"/>
          <w:sz w:val="26"/>
          <w:szCs w:val="26"/>
        </w:rPr>
        <w:t>3.2 Đặc trưng của mô hình đề xuất</w:t>
      </w:r>
      <w:bookmarkEnd w:id="25"/>
    </w:p>
    <w:p w14:paraId="7A13AF22" w14:textId="6032B42B" w:rsidR="00E97B0F" w:rsidRPr="00986665" w:rsidRDefault="422D2FA1" w:rsidP="008E548D">
      <w:pPr>
        <w:spacing w:before="80" w:after="0" w:line="360" w:lineRule="auto"/>
        <w:ind w:left="720"/>
        <w:jc w:val="both"/>
        <w:rPr>
          <w:b/>
          <w:bCs/>
          <w:sz w:val="26"/>
          <w:szCs w:val="26"/>
        </w:rPr>
      </w:pPr>
      <w:r w:rsidRPr="00986665">
        <w:rPr>
          <w:b/>
          <w:bCs/>
          <w:sz w:val="26"/>
          <w:szCs w:val="26"/>
        </w:rPr>
        <w:t>3.2.1. Trích xuất đặc trưng (Feature Extraction)</w:t>
      </w:r>
    </w:p>
    <w:p w14:paraId="2DB405EE" w14:textId="4F9A5EF4" w:rsidR="006867F3" w:rsidRPr="00986665" w:rsidRDefault="422D2FA1" w:rsidP="008E548D">
      <w:pPr>
        <w:pStyle w:val="ListParagraph"/>
        <w:numPr>
          <w:ilvl w:val="0"/>
          <w:numId w:val="18"/>
        </w:numPr>
        <w:spacing w:after="0" w:line="360" w:lineRule="auto"/>
        <w:jc w:val="both"/>
        <w:rPr>
          <w:sz w:val="26"/>
          <w:szCs w:val="26"/>
        </w:rPr>
      </w:pPr>
      <w:r w:rsidRPr="00986665">
        <w:rPr>
          <w:sz w:val="26"/>
          <w:szCs w:val="26"/>
        </w:rPr>
        <w:t>Mạng cơ bản</w:t>
      </w:r>
    </w:p>
    <w:p w14:paraId="11B7D456" w14:textId="0C8974B5" w:rsidR="006867F3" w:rsidRPr="00977EF2" w:rsidRDefault="422D2FA1" w:rsidP="008E548D">
      <w:pPr>
        <w:pStyle w:val="ListParagraph"/>
        <w:spacing w:after="120" w:line="360" w:lineRule="auto"/>
        <w:ind w:left="1417" w:firstLine="454"/>
        <w:jc w:val="both"/>
        <w:rPr>
          <w:sz w:val="26"/>
          <w:szCs w:val="26"/>
        </w:rPr>
      </w:pPr>
      <w:r w:rsidRPr="00977EF2">
        <w:rPr>
          <w:sz w:val="26"/>
          <w:szCs w:val="26"/>
        </w:rPr>
        <w:t>Các hình ảnh X-quang lồng ngực chứa rất nhiều thông tin bên trong ảnh như: hình dạng, kết cấu và hoa văn, những thông tin này ảnh hưởng rất nhiều đến mô hình phân loại hình ảnh y tế. Để lấy được những thông tin đặc trưng phức tạp đó một cách hiệu quả ta sử dụng hai kiến trúc mạnh mẽ là EfficientNet và DenseNet</w:t>
      </w:r>
    </w:p>
    <w:p w14:paraId="2A46BC01" w14:textId="19BE800D" w:rsidR="006867F3" w:rsidRPr="00986665" w:rsidRDefault="422D2FA1" w:rsidP="008E548D">
      <w:pPr>
        <w:shd w:val="clear" w:color="auto" w:fill="FFFFFF" w:themeFill="background1"/>
        <w:spacing w:after="120" w:line="360" w:lineRule="auto"/>
        <w:ind w:left="1417"/>
        <w:jc w:val="both"/>
        <w:rPr>
          <w:sz w:val="26"/>
          <w:szCs w:val="26"/>
        </w:rPr>
      </w:pPr>
      <w:r w:rsidRPr="00986665">
        <w:rPr>
          <w:sz w:val="26"/>
          <w:szCs w:val="26"/>
        </w:rPr>
        <w:t xml:space="preserve">+ EfficientNetB0: EfficientNet là các dòng mô hình được thiết kế để mở rộng kiến trúc mạng nơ-ron và nổi tiếng với độ chính xác cao và tối ưu khi sử dụng ít tham số hơn. Kiến trúc này sử dụng phương pháp mở rộng tổng hợp </w:t>
      </w:r>
      <w:r w:rsidRPr="00986665">
        <w:rPr>
          <w:sz w:val="26"/>
          <w:szCs w:val="26"/>
        </w:rPr>
        <w:lastRenderedPageBreak/>
        <w:t>(compound scaling), trong đó độ sâu, độ rộng và độ phân giải của mạng được mở rộng theo cách phối hợp.</w:t>
      </w:r>
    </w:p>
    <w:p w14:paraId="57731AA1" w14:textId="3F9DDD9A" w:rsidR="006867F3" w:rsidRPr="00986665" w:rsidRDefault="23B1F686" w:rsidP="008E548D">
      <w:pPr>
        <w:shd w:val="clear" w:color="auto" w:fill="FFFFFF" w:themeFill="background1"/>
        <w:spacing w:after="120" w:line="360" w:lineRule="auto"/>
        <w:ind w:left="1417"/>
        <w:jc w:val="both"/>
        <w:rPr>
          <w:sz w:val="26"/>
          <w:szCs w:val="26"/>
        </w:rPr>
      </w:pPr>
      <w:r w:rsidRPr="00986665">
        <w:rPr>
          <w:sz w:val="26"/>
          <w:szCs w:val="26"/>
        </w:rPr>
        <w:t>+ DenseNet121: Mạng tích chập dày đặc (DenseNet) tận dụng các mẫu kết nối giữa các lớp thúc đẩy việc tái sử dụng các đặc trưng và giảm nguy cơ quá khớp (overfitting). Mỗi lớp trong DenseNet lấy thêm các đầu vào từ tất cả các lớp trước đó và truyền bản đồ đặc trưng của nó cho tất cả các lớp tiếp theo. Kết nối phức tạp này đảm bảo rằng mạng nắm bắt được nhiều đặc trưng không gian, do đó làm cho nó đặc biệt phù hợp với tập dữ liệu của chúng tôi. Trong nghiên cứu này, chúng tôi đã chọn DenseNet121 làm một trong những mô hình cơ sở.</w:t>
      </w:r>
      <w:r w:rsidR="422D2FA1" w:rsidRPr="00986665">
        <w:rPr>
          <w:sz w:val="26"/>
          <w:szCs w:val="26"/>
        </w:rPr>
        <w:t xml:space="preserve"> </w:t>
      </w:r>
    </w:p>
    <w:p w14:paraId="4D5739FC" w14:textId="0201BBD3" w:rsidR="006867F3" w:rsidRPr="00986665" w:rsidRDefault="422D2FA1" w:rsidP="008E548D">
      <w:pPr>
        <w:pStyle w:val="ListParagraph"/>
        <w:numPr>
          <w:ilvl w:val="0"/>
          <w:numId w:val="18"/>
        </w:numPr>
        <w:spacing w:after="0" w:line="360" w:lineRule="auto"/>
        <w:jc w:val="both"/>
        <w:rPr>
          <w:sz w:val="26"/>
          <w:szCs w:val="26"/>
        </w:rPr>
      </w:pPr>
      <w:r w:rsidRPr="00986665">
        <w:rPr>
          <w:sz w:val="26"/>
          <w:szCs w:val="26"/>
        </w:rPr>
        <w:t>Cơ chế chú ý nhiều đầu (Multi-Head Attention Mechanism)</w:t>
      </w:r>
    </w:p>
    <w:p w14:paraId="2F02842B" w14:textId="2DBB379E" w:rsidR="006867F3" w:rsidRPr="00986665" w:rsidRDefault="422D2FA1" w:rsidP="008E548D">
      <w:pPr>
        <w:spacing w:line="360" w:lineRule="auto"/>
        <w:ind w:left="1417" w:firstLine="454"/>
        <w:jc w:val="both"/>
        <w:rPr>
          <w:sz w:val="26"/>
          <w:szCs w:val="26"/>
        </w:rPr>
      </w:pPr>
      <w:r w:rsidRPr="00986665">
        <w:rPr>
          <w:sz w:val="26"/>
          <w:szCs w:val="26"/>
        </w:rPr>
        <w:t>Cơ chế chú ý nhiều đầu giúp mô hình học được mối quan hệ phức tạp giữa các thành phần khác nhau của dữ liệu. Điểm mạnh của nó nằm ở khả năng ưu tiên các phần quan trọng, cụ thể của dữ liệu đầu vào. Khả năng này được xem là điểm then chốt trong việc làm nổi bật lên các vùng có khả năng chỉ ra bệnh viêm phổi cao hơn trên hình ảnh X-quang.</w:t>
      </w:r>
    </w:p>
    <w:p w14:paraId="0F1E045E" w14:textId="01D9A296" w:rsidR="006867F3" w:rsidRPr="00986665" w:rsidRDefault="422D2FA1" w:rsidP="008E548D">
      <w:pPr>
        <w:spacing w:line="360" w:lineRule="auto"/>
        <w:ind w:left="1417" w:firstLine="454"/>
        <w:jc w:val="both"/>
        <w:rPr>
          <w:sz w:val="26"/>
          <w:szCs w:val="26"/>
        </w:rPr>
      </w:pPr>
      <w:r w:rsidRPr="00986665">
        <w:rPr>
          <w:sz w:val="26"/>
          <w:szCs w:val="26"/>
        </w:rPr>
        <w:t>Đối với mỗi đầu vào mô hình sẽ tính toán một tập hợp các điểm chú ý. Các điểm này xác định mức độ quan trọng cần được dành cho từng phần của đầu vào khi tạo ra đầu ra. Công thức toán học của nó:</w:t>
      </w:r>
    </w:p>
    <w:p w14:paraId="6AE35388" w14:textId="75EB7E82" w:rsidR="006867F3" w:rsidRPr="00986665" w:rsidRDefault="008A0DD0" w:rsidP="008E548D">
      <w:pPr>
        <w:spacing w:line="360" w:lineRule="auto"/>
        <w:ind w:left="1440"/>
        <w:jc w:val="center"/>
        <w:rPr>
          <w:sz w:val="26"/>
          <w:szCs w:val="26"/>
        </w:rPr>
      </w:pPr>
      <w:r w:rsidRPr="00986665">
        <w:rPr>
          <w:rStyle w:val="normaltextrun"/>
          <w:rFonts w:eastAsiaTheme="majorEastAsia"/>
          <w:sz w:val="26"/>
          <w:szCs w:val="26"/>
          <w:bdr w:val="none" w:sz="0" w:space="0" w:color="auto" w:frame="1"/>
        </w:rPr>
        <w:t>Attention(</w:t>
      </w:r>
      <w:r w:rsidRPr="00986665">
        <w:rPr>
          <w:rStyle w:val="normaltextrun"/>
          <w:rFonts w:ascii="Cambria Math" w:eastAsiaTheme="majorEastAsia" w:hAnsi="Cambria Math" w:cs="Cambria Math"/>
          <w:sz w:val="26"/>
          <w:szCs w:val="26"/>
          <w:bdr w:val="none" w:sz="0" w:space="0" w:color="auto" w:frame="1"/>
        </w:rPr>
        <w:t>𝑄</w:t>
      </w:r>
      <w:r w:rsidRPr="00986665">
        <w:rPr>
          <w:rStyle w:val="normaltextrun"/>
          <w:rFonts w:eastAsiaTheme="majorEastAsia"/>
          <w:sz w:val="26"/>
          <w:szCs w:val="26"/>
          <w:bdr w:val="none" w:sz="0" w:space="0" w:color="auto" w:frame="1"/>
        </w:rPr>
        <w:t>,</w:t>
      </w:r>
      <w:r w:rsidRPr="00986665">
        <w:rPr>
          <w:rStyle w:val="normaltextrun"/>
          <w:rFonts w:ascii="Cambria Math" w:eastAsiaTheme="majorEastAsia" w:hAnsi="Cambria Math" w:cs="Cambria Math"/>
          <w:sz w:val="26"/>
          <w:szCs w:val="26"/>
          <w:bdr w:val="none" w:sz="0" w:space="0" w:color="auto" w:frame="1"/>
        </w:rPr>
        <w:t>𝐾</w:t>
      </w:r>
      <w:r w:rsidRPr="00986665">
        <w:rPr>
          <w:rStyle w:val="normaltextrun"/>
          <w:rFonts w:eastAsiaTheme="majorEastAsia"/>
          <w:sz w:val="26"/>
          <w:szCs w:val="26"/>
          <w:bdr w:val="none" w:sz="0" w:space="0" w:color="auto" w:frame="1"/>
        </w:rPr>
        <w:t>,</w:t>
      </w:r>
      <w:r w:rsidRPr="00986665">
        <w:rPr>
          <w:rStyle w:val="normaltextrun"/>
          <w:rFonts w:ascii="Cambria Math" w:eastAsiaTheme="majorEastAsia" w:hAnsi="Cambria Math" w:cs="Cambria Math"/>
          <w:sz w:val="26"/>
          <w:szCs w:val="26"/>
          <w:bdr w:val="none" w:sz="0" w:space="0" w:color="auto" w:frame="1"/>
        </w:rPr>
        <w:t>𝑉</w:t>
      </w:r>
      <w:r w:rsidRPr="00986665">
        <w:rPr>
          <w:rStyle w:val="normaltextrun"/>
          <w:rFonts w:eastAsiaTheme="majorEastAsia"/>
          <w:sz w:val="26"/>
          <w:szCs w:val="26"/>
          <w:bdr w:val="none" w:sz="0" w:space="0" w:color="auto" w:frame="1"/>
        </w:rPr>
        <w:t>)</w:t>
      </w:r>
      <w:r w:rsidR="23B1F686" w:rsidRPr="00986665">
        <w:rPr>
          <w:sz w:val="26"/>
          <w:szCs w:val="26"/>
        </w:rPr>
        <w:t>=softmax</w:t>
      </w:r>
      <m:oMath>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e>
        </m:d>
      </m:oMath>
      <w:r w:rsidR="23B1F686" w:rsidRPr="00986665">
        <w:rPr>
          <w:rFonts w:ascii="Cambria Math" w:hAnsi="Cambria Math" w:cs="Cambria Math"/>
          <w:sz w:val="26"/>
          <w:szCs w:val="26"/>
        </w:rPr>
        <w:t>𝑉</w:t>
      </w:r>
    </w:p>
    <w:p w14:paraId="29536662" w14:textId="6783540B" w:rsidR="006867F3" w:rsidRPr="00986665" w:rsidRDefault="422D2FA1" w:rsidP="008E548D">
      <w:pPr>
        <w:spacing w:after="0" w:line="360" w:lineRule="auto"/>
        <w:ind w:left="1417" w:firstLine="454"/>
        <w:jc w:val="both"/>
        <w:rPr>
          <w:sz w:val="26"/>
          <w:szCs w:val="26"/>
        </w:rPr>
      </w:pPr>
      <w:r w:rsidRPr="00986665">
        <w:rPr>
          <w:sz w:val="26"/>
          <w:szCs w:val="26"/>
        </w:rPr>
        <w:t>Trong đó:</w:t>
      </w:r>
    </w:p>
    <w:p w14:paraId="35776670" w14:textId="639F8C6A" w:rsidR="006867F3" w:rsidRPr="00986665" w:rsidRDefault="23B1F686" w:rsidP="008E548D">
      <w:pPr>
        <w:pStyle w:val="ListParagraph"/>
        <w:numPr>
          <w:ilvl w:val="0"/>
          <w:numId w:val="37"/>
        </w:numPr>
        <w:tabs>
          <w:tab w:val="left" w:pos="2552"/>
        </w:tabs>
        <w:spacing w:after="0" w:line="360" w:lineRule="auto"/>
        <w:ind w:left="3118" w:hanging="992"/>
        <w:jc w:val="both"/>
        <w:rPr>
          <w:sz w:val="26"/>
          <w:szCs w:val="26"/>
        </w:rPr>
      </w:pPr>
      <w:r w:rsidRPr="00986665">
        <w:rPr>
          <w:sz w:val="26"/>
          <w:szCs w:val="26"/>
        </w:rPr>
        <w:t>Q là ma trận truy vấn (queries).</w:t>
      </w:r>
    </w:p>
    <w:p w14:paraId="1AA74EE1" w14:textId="38535B7C" w:rsidR="006867F3" w:rsidRPr="00986665" w:rsidRDefault="23B1F686" w:rsidP="008E548D">
      <w:pPr>
        <w:pStyle w:val="ListParagraph"/>
        <w:numPr>
          <w:ilvl w:val="0"/>
          <w:numId w:val="37"/>
        </w:numPr>
        <w:tabs>
          <w:tab w:val="left" w:pos="2552"/>
        </w:tabs>
        <w:spacing w:after="0" w:line="360" w:lineRule="auto"/>
        <w:ind w:left="3118" w:hanging="992"/>
        <w:jc w:val="both"/>
        <w:rPr>
          <w:sz w:val="26"/>
          <w:szCs w:val="26"/>
        </w:rPr>
      </w:pPr>
      <w:r w:rsidRPr="00986665">
        <w:rPr>
          <w:sz w:val="26"/>
          <w:szCs w:val="26"/>
        </w:rPr>
        <w:t>K  là ma trận khoá (keys).</w:t>
      </w:r>
    </w:p>
    <w:p w14:paraId="1D1C12AE" w14:textId="4EE56563" w:rsidR="006867F3" w:rsidRPr="00986665" w:rsidRDefault="23B1F686" w:rsidP="008E548D">
      <w:pPr>
        <w:pStyle w:val="ListParagraph"/>
        <w:numPr>
          <w:ilvl w:val="0"/>
          <w:numId w:val="37"/>
        </w:numPr>
        <w:tabs>
          <w:tab w:val="left" w:pos="2552"/>
        </w:tabs>
        <w:spacing w:after="0" w:line="360" w:lineRule="auto"/>
        <w:ind w:left="3118" w:hanging="992"/>
        <w:jc w:val="both"/>
        <w:rPr>
          <w:sz w:val="26"/>
          <w:szCs w:val="26"/>
        </w:rPr>
      </w:pPr>
      <w:r w:rsidRPr="00986665">
        <w:rPr>
          <w:sz w:val="26"/>
          <w:szCs w:val="26"/>
        </w:rPr>
        <w:t>V  là ma trận giá trị (values).</w:t>
      </w:r>
    </w:p>
    <w:p w14:paraId="2E9BA1CE" w14:textId="3202CFF5" w:rsidR="006867F3" w:rsidRPr="00986665" w:rsidRDefault="23B1F686" w:rsidP="008E548D">
      <w:pPr>
        <w:pStyle w:val="ListParagraph"/>
        <w:numPr>
          <w:ilvl w:val="0"/>
          <w:numId w:val="37"/>
        </w:numPr>
        <w:tabs>
          <w:tab w:val="left" w:pos="2552"/>
        </w:tabs>
        <w:spacing w:after="120" w:line="360" w:lineRule="auto"/>
        <w:ind w:left="3118" w:hanging="992"/>
        <w:contextualSpacing w:val="0"/>
        <w:jc w:val="both"/>
        <w:rPr>
          <w:sz w:val="26"/>
          <w:szCs w:val="26"/>
        </w:rPr>
      </w:pPr>
      <w:r w:rsidRPr="00986665">
        <w:rPr>
          <w:sz w:val="26"/>
          <w:szCs w:val="26"/>
        </w:rPr>
        <w:t>d</w:t>
      </w:r>
      <w:r w:rsidRPr="00986665">
        <w:rPr>
          <w:sz w:val="26"/>
          <w:szCs w:val="26"/>
          <w:vertAlign w:val="subscript"/>
        </w:rPr>
        <w:t>k</w:t>
      </w:r>
      <w:r w:rsidRPr="00986665">
        <w:rPr>
          <w:sz w:val="26"/>
          <w:szCs w:val="26"/>
        </w:rPr>
        <w:t xml:space="preserve"> là kích thước của các vector khóa/truy vấn.</w:t>
      </w:r>
    </w:p>
    <w:p w14:paraId="25955A2A" w14:textId="06FE77F3" w:rsidR="23B1F686" w:rsidRPr="00986665" w:rsidRDefault="23B1F686" w:rsidP="008E548D">
      <w:pPr>
        <w:pStyle w:val="ListParagraph"/>
        <w:spacing w:after="120" w:line="360" w:lineRule="auto"/>
        <w:ind w:left="1797" w:firstLine="454"/>
        <w:contextualSpacing w:val="0"/>
        <w:jc w:val="both"/>
        <w:rPr>
          <w:sz w:val="26"/>
          <w:szCs w:val="26"/>
        </w:rPr>
      </w:pPr>
      <w:r w:rsidRPr="00986665">
        <w:rPr>
          <w:sz w:val="26"/>
          <w:szCs w:val="26"/>
        </w:rPr>
        <w:lastRenderedPageBreak/>
        <w:t>Hàm softmax được sử dụng để chuẩn hoá các giá trị tương quan thành xác suất sau đó nhân với ma trận giá trị V từ đó tạo ra đầu ra có trọng số hoá.</w:t>
      </w:r>
    </w:p>
    <w:p w14:paraId="68E87724" w14:textId="1AFAD02E" w:rsidR="23B1F686" w:rsidRPr="00986665" w:rsidRDefault="23B1F686" w:rsidP="008E548D">
      <w:pPr>
        <w:pStyle w:val="ListParagraph"/>
        <w:spacing w:after="120" w:line="360" w:lineRule="auto"/>
        <w:ind w:left="1797" w:firstLine="454"/>
        <w:contextualSpacing w:val="0"/>
        <w:jc w:val="both"/>
        <w:rPr>
          <w:sz w:val="26"/>
          <w:szCs w:val="26"/>
        </w:rPr>
      </w:pPr>
      <w:r w:rsidRPr="00986665">
        <w:rPr>
          <w:sz w:val="26"/>
          <w:szCs w:val="26"/>
        </w:rPr>
        <w:t>Khi đã tính được các điểm chú ý trong các tập chú ý. Chúng ta kết hợp các điểm chú ý đó lại để có được một ma trận đầu ra với trọng số chú ý. Công thức toán học được miêu tả lại như sau:</w:t>
      </w:r>
    </w:p>
    <w:p w14:paraId="3616C1D8" w14:textId="33A7C254" w:rsidR="23B1F686" w:rsidRPr="00986665" w:rsidRDefault="23B1F686" w:rsidP="008E548D">
      <w:pPr>
        <w:pStyle w:val="ListParagraph"/>
        <w:spacing w:after="120" w:line="360" w:lineRule="auto"/>
        <w:ind w:left="1800" w:hanging="360"/>
        <w:jc w:val="center"/>
        <w:rPr>
          <w:sz w:val="26"/>
          <w:szCs w:val="26"/>
        </w:rPr>
      </w:pPr>
      <w:r w:rsidRPr="00986665">
        <w:rPr>
          <w:sz w:val="26"/>
          <w:szCs w:val="26"/>
        </w:rPr>
        <w:t>MultiHead(Q, K,V) = Concat(head</w:t>
      </w:r>
      <w:r w:rsidRPr="00986665">
        <w:rPr>
          <w:sz w:val="26"/>
          <w:szCs w:val="26"/>
          <w:vertAlign w:val="subscript"/>
        </w:rPr>
        <w:t>1</w:t>
      </w:r>
      <w:r w:rsidRPr="00986665">
        <w:rPr>
          <w:sz w:val="26"/>
          <w:szCs w:val="26"/>
        </w:rPr>
        <w:t>, head</w:t>
      </w:r>
      <w:r w:rsidRPr="00986665">
        <w:rPr>
          <w:sz w:val="26"/>
          <w:szCs w:val="26"/>
          <w:vertAlign w:val="subscript"/>
        </w:rPr>
        <w:t>2</w:t>
      </w:r>
      <w:r w:rsidRPr="00986665">
        <w:rPr>
          <w:sz w:val="26"/>
          <w:szCs w:val="26"/>
        </w:rPr>
        <w:t>, ..., head</w:t>
      </w:r>
      <w:r w:rsidRPr="00986665">
        <w:rPr>
          <w:sz w:val="26"/>
          <w:szCs w:val="26"/>
          <w:vertAlign w:val="subscript"/>
        </w:rPr>
        <w:t>h</w:t>
      </w:r>
      <w:r w:rsidRPr="00986665">
        <w:rPr>
          <w:sz w:val="26"/>
          <w:szCs w:val="26"/>
        </w:rPr>
        <w:t>)Wo</w:t>
      </w:r>
    </w:p>
    <w:p w14:paraId="2110058B" w14:textId="1EA95906" w:rsidR="23B1F686" w:rsidRPr="00986665" w:rsidRDefault="23B1F686" w:rsidP="008E548D">
      <w:pPr>
        <w:spacing w:after="0" w:line="360" w:lineRule="auto"/>
        <w:ind w:left="1418" w:firstLine="454"/>
        <w:jc w:val="both"/>
        <w:rPr>
          <w:sz w:val="26"/>
          <w:szCs w:val="26"/>
        </w:rPr>
      </w:pPr>
      <w:r w:rsidRPr="00986665">
        <w:rPr>
          <w:sz w:val="26"/>
          <w:szCs w:val="26"/>
        </w:rPr>
        <w:t>Trong đó:</w:t>
      </w:r>
    </w:p>
    <w:p w14:paraId="414693E9" w14:textId="4529B3AC" w:rsidR="23B1F686" w:rsidRPr="00986665" w:rsidRDefault="23B1F686" w:rsidP="008E548D">
      <w:pPr>
        <w:pStyle w:val="ListParagraph"/>
        <w:numPr>
          <w:ilvl w:val="0"/>
          <w:numId w:val="7"/>
        </w:numPr>
        <w:tabs>
          <w:tab w:val="left" w:pos="2977"/>
        </w:tabs>
        <w:spacing w:after="0" w:line="360" w:lineRule="auto"/>
        <w:ind w:left="2552" w:hanging="425"/>
        <w:jc w:val="both"/>
        <w:rPr>
          <w:sz w:val="26"/>
          <w:szCs w:val="26"/>
        </w:rPr>
      </w:pPr>
      <w:r w:rsidRPr="00986665">
        <w:rPr>
          <w:sz w:val="26"/>
          <w:szCs w:val="26"/>
        </w:rPr>
        <w:t>Q, K, V là các ma trận Query, Key, và Value đầu vào.</w:t>
      </w:r>
    </w:p>
    <w:p w14:paraId="6C074F55" w14:textId="204EB80A" w:rsidR="23B1F686" w:rsidRPr="00986665" w:rsidRDefault="23B1F686" w:rsidP="008E548D">
      <w:pPr>
        <w:pStyle w:val="ListParagraph"/>
        <w:numPr>
          <w:ilvl w:val="0"/>
          <w:numId w:val="7"/>
        </w:numPr>
        <w:tabs>
          <w:tab w:val="left" w:pos="2977"/>
        </w:tabs>
        <w:spacing w:after="0" w:line="360" w:lineRule="auto"/>
        <w:ind w:left="2552" w:hanging="425"/>
        <w:jc w:val="both"/>
        <w:rPr>
          <w:sz w:val="26"/>
          <w:szCs w:val="26"/>
        </w:rPr>
      </w:pPr>
      <w:r w:rsidRPr="00986665">
        <w:rPr>
          <w:sz w:val="26"/>
          <w:szCs w:val="26"/>
        </w:rPr>
        <w:t>h là số lượng các “head” (lớp con Attention).</w:t>
      </w:r>
    </w:p>
    <w:p w14:paraId="7C2374AD" w14:textId="353BC854" w:rsidR="23B1F686" w:rsidRPr="00986665" w:rsidRDefault="23B1F686" w:rsidP="008E548D">
      <w:pPr>
        <w:pStyle w:val="ListParagraph"/>
        <w:numPr>
          <w:ilvl w:val="0"/>
          <w:numId w:val="7"/>
        </w:numPr>
        <w:tabs>
          <w:tab w:val="left" w:pos="2977"/>
        </w:tabs>
        <w:spacing w:after="0" w:line="360" w:lineRule="auto"/>
        <w:ind w:left="2552" w:hanging="425"/>
        <w:jc w:val="both"/>
        <w:rPr>
          <w:sz w:val="26"/>
          <w:szCs w:val="26"/>
        </w:rPr>
      </w:pPr>
      <w:r w:rsidRPr="00986665">
        <w:rPr>
          <w:sz w:val="26"/>
          <w:szCs w:val="26"/>
        </w:rPr>
        <w:t>Wo là ma trận trọng số đầu ra Multi-Head Attention.</w:t>
      </w:r>
    </w:p>
    <w:p w14:paraId="37487CD4" w14:textId="73B03767" w:rsidR="23B1F686" w:rsidRPr="00986665" w:rsidRDefault="23B1F686" w:rsidP="008E548D">
      <w:pPr>
        <w:pStyle w:val="ListParagraph"/>
        <w:numPr>
          <w:ilvl w:val="0"/>
          <w:numId w:val="7"/>
        </w:numPr>
        <w:tabs>
          <w:tab w:val="left" w:pos="2977"/>
        </w:tabs>
        <w:spacing w:after="0" w:line="360" w:lineRule="auto"/>
        <w:ind w:left="2552" w:hanging="425"/>
        <w:jc w:val="both"/>
        <w:rPr>
          <w:sz w:val="26"/>
          <w:szCs w:val="26"/>
        </w:rPr>
      </w:pPr>
      <w:r w:rsidRPr="00986665">
        <w:rPr>
          <w:sz w:val="26"/>
          <w:szCs w:val="26"/>
        </w:rPr>
        <w:t>head</w:t>
      </w:r>
      <w:r w:rsidRPr="00986665">
        <w:rPr>
          <w:sz w:val="26"/>
          <w:szCs w:val="26"/>
          <w:vertAlign w:val="subscript"/>
        </w:rPr>
        <w:t>i</w:t>
      </w:r>
      <w:r w:rsidRPr="00986665">
        <w:rPr>
          <w:sz w:val="26"/>
          <w:szCs w:val="26"/>
        </w:rPr>
        <w:t xml:space="preserve"> là kết quả của từng Attention với các trọng số </w:t>
      </w: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V</m:t>
            </m:r>
          </m:sup>
        </m:sSubSup>
      </m:oMath>
      <w:r w:rsidRPr="00986665">
        <w:rPr>
          <w:sz w:val="26"/>
          <w:szCs w:val="26"/>
        </w:rPr>
        <w:t>.</w:t>
      </w:r>
    </w:p>
    <w:p w14:paraId="7A57779E" w14:textId="06BBAFA6" w:rsidR="006867F3" w:rsidRPr="00986665" w:rsidRDefault="23B1F686" w:rsidP="008E548D">
      <w:pPr>
        <w:pStyle w:val="ListParagraph"/>
        <w:spacing w:after="120" w:line="360" w:lineRule="auto"/>
        <w:ind w:left="1418" w:firstLine="454"/>
        <w:contextualSpacing w:val="0"/>
        <w:jc w:val="both"/>
        <w:rPr>
          <w:sz w:val="26"/>
          <w:szCs w:val="26"/>
        </w:rPr>
      </w:pPr>
      <w:r w:rsidRPr="00986665">
        <w:rPr>
          <w:sz w:val="26"/>
          <w:szCs w:val="26"/>
        </w:rPr>
        <w:t xml:space="preserve">Chúng tôi sử dụng lớp MultiHeadAttention của thư viện keras để tăng cường sự chú ý vào các đặc trưng cụ thể của đầu ra cho EfficientNetB0 và DenseNet121. Nhằm đảm bảo mô hình làm nổi bật các vùng trong ảnh X-quang có chứa các chỉ số quan trọng của bệnh viêm phổi. </w:t>
      </w:r>
    </w:p>
    <w:p w14:paraId="185C592A" w14:textId="58519C94" w:rsidR="006867F3" w:rsidRPr="00986665" w:rsidRDefault="422D2FA1" w:rsidP="008E548D">
      <w:pPr>
        <w:pStyle w:val="ListParagraph"/>
        <w:numPr>
          <w:ilvl w:val="0"/>
          <w:numId w:val="18"/>
        </w:numPr>
        <w:shd w:val="clear" w:color="auto" w:fill="FFFFFF" w:themeFill="background1"/>
        <w:spacing w:after="0" w:line="360" w:lineRule="auto"/>
        <w:jc w:val="both"/>
        <w:rPr>
          <w:sz w:val="26"/>
          <w:szCs w:val="26"/>
        </w:rPr>
      </w:pPr>
      <w:r w:rsidRPr="00986665">
        <w:rPr>
          <w:sz w:val="26"/>
          <w:szCs w:val="26"/>
        </w:rPr>
        <w:t>Kỹ thuật nhóm tích chập (Grouped Convolution)</w:t>
      </w:r>
    </w:p>
    <w:p w14:paraId="0BE30BF3" w14:textId="26A051A6" w:rsidR="006867F3" w:rsidRPr="00986665" w:rsidRDefault="422D2FA1" w:rsidP="008E548D">
      <w:pPr>
        <w:shd w:val="clear" w:color="auto" w:fill="FFFFFF" w:themeFill="background1"/>
        <w:spacing w:after="120" w:line="360" w:lineRule="auto"/>
        <w:ind w:left="1418" w:firstLine="454"/>
        <w:jc w:val="both"/>
        <w:rPr>
          <w:sz w:val="26"/>
          <w:szCs w:val="26"/>
        </w:rPr>
      </w:pPr>
      <w:r w:rsidRPr="00986665">
        <w:rPr>
          <w:sz w:val="26"/>
          <w:szCs w:val="26"/>
        </w:rPr>
        <w:t>Kỹ thuật nhóm tích chập giúp tăng khả năng học được đa dạng các đặc trưng trong ảnh X-quang từ các nhóm kênh khác nhau. Nhóm các kênh cũng giúp mô hình tập trung vào các khía cạnh khác nhau của đầu vào, tăng tính đa dạng của đặc trưng.</w:t>
      </w:r>
    </w:p>
    <w:p w14:paraId="0486145E" w14:textId="519D98B9" w:rsidR="2052C987" w:rsidRPr="00986665" w:rsidRDefault="422D2FA1" w:rsidP="008E548D">
      <w:pPr>
        <w:shd w:val="clear" w:color="auto" w:fill="FFFFFF" w:themeFill="background1"/>
        <w:spacing w:after="120" w:line="360" w:lineRule="auto"/>
        <w:ind w:left="1417"/>
        <w:jc w:val="both"/>
        <w:rPr>
          <w:sz w:val="26"/>
          <w:szCs w:val="26"/>
        </w:rPr>
      </w:pPr>
      <w:r w:rsidRPr="00986665">
        <w:rPr>
          <w:sz w:val="26"/>
          <w:szCs w:val="26"/>
        </w:rPr>
        <w:t>- Mã giả của Grouped Convolution được cho như sau:</w:t>
      </w:r>
    </w:p>
    <w:tbl>
      <w:tblPr>
        <w:tblStyle w:val="TableGrid"/>
        <w:tblW w:w="0" w:type="auto"/>
        <w:tblInd w:w="1440" w:type="dxa"/>
        <w:tblLayout w:type="fixed"/>
        <w:tblLook w:val="06A0" w:firstRow="1" w:lastRow="0" w:firstColumn="1" w:lastColumn="0" w:noHBand="1" w:noVBand="1"/>
      </w:tblPr>
      <w:tblGrid>
        <w:gridCol w:w="8025"/>
      </w:tblGrid>
      <w:tr w:rsidR="00986665" w:rsidRPr="00986665" w14:paraId="2B001C4A" w14:textId="77777777" w:rsidTr="422D2FA1">
        <w:trPr>
          <w:trHeight w:val="300"/>
        </w:trPr>
        <w:tc>
          <w:tcPr>
            <w:tcW w:w="8025" w:type="dxa"/>
          </w:tcPr>
          <w:p w14:paraId="058C3F20" w14:textId="3113758D" w:rsidR="1FFFB1F7" w:rsidRPr="00986665" w:rsidRDefault="422D2FA1" w:rsidP="008E548D">
            <w:pPr>
              <w:spacing w:line="360" w:lineRule="auto"/>
              <w:rPr>
                <w:sz w:val="26"/>
                <w:szCs w:val="26"/>
              </w:rPr>
            </w:pPr>
            <w:r w:rsidRPr="00986665">
              <w:rPr>
                <w:b/>
                <w:bCs/>
                <w:sz w:val="26"/>
                <w:szCs w:val="26"/>
              </w:rPr>
              <w:t>Thuật toán 1:</w:t>
            </w:r>
            <w:r w:rsidRPr="00986665">
              <w:rPr>
                <w:sz w:val="26"/>
                <w:szCs w:val="26"/>
              </w:rPr>
              <w:t xml:space="preserve"> Hàm Grouped_Convolution</w:t>
            </w:r>
          </w:p>
        </w:tc>
      </w:tr>
      <w:tr w:rsidR="00986665" w:rsidRPr="00986665" w14:paraId="21528678" w14:textId="77777777" w:rsidTr="422D2FA1">
        <w:trPr>
          <w:trHeight w:val="300"/>
        </w:trPr>
        <w:tc>
          <w:tcPr>
            <w:tcW w:w="8025" w:type="dxa"/>
          </w:tcPr>
          <w:p w14:paraId="16393D1A" w14:textId="06A9E9E3" w:rsidR="1FFFB1F7" w:rsidRPr="00986665" w:rsidRDefault="422D2FA1" w:rsidP="008E548D">
            <w:pPr>
              <w:spacing w:before="120" w:line="360" w:lineRule="auto"/>
              <w:rPr>
                <w:sz w:val="26"/>
                <w:szCs w:val="26"/>
              </w:rPr>
            </w:pPr>
            <w:r w:rsidRPr="00986665">
              <w:rPr>
                <w:b/>
                <w:bCs/>
                <w:sz w:val="26"/>
                <w:szCs w:val="26"/>
              </w:rPr>
              <w:t>1:</w:t>
            </w:r>
            <w:r w:rsidRPr="00986665">
              <w:rPr>
                <w:sz w:val="26"/>
                <w:szCs w:val="26"/>
              </w:rPr>
              <w:t xml:space="preserve">  </w:t>
            </w:r>
            <w:r w:rsidRPr="00986665">
              <w:rPr>
                <w:b/>
                <w:bCs/>
                <w:sz w:val="26"/>
                <w:szCs w:val="26"/>
              </w:rPr>
              <w:t>function</w:t>
            </w:r>
            <w:r w:rsidRPr="00986665">
              <w:rPr>
                <w:sz w:val="26"/>
                <w:szCs w:val="26"/>
              </w:rPr>
              <w:t xml:space="preserve"> </w:t>
            </w:r>
            <w:r w:rsidRPr="00986665">
              <w:rPr>
                <w:smallCaps/>
                <w:sz w:val="26"/>
                <w:szCs w:val="26"/>
              </w:rPr>
              <w:t xml:space="preserve">Grouped_Convolution </w:t>
            </w:r>
            <w:r w:rsidRPr="00986665">
              <w:rPr>
                <w:sz w:val="26"/>
                <w:szCs w:val="26"/>
              </w:rPr>
              <w:t>(F</w:t>
            </w:r>
            <w:r w:rsidRPr="00986665">
              <w:rPr>
                <w:sz w:val="26"/>
                <w:szCs w:val="26"/>
                <w:vertAlign w:val="subscript"/>
              </w:rPr>
              <w:t>input</w:t>
            </w:r>
            <w:r w:rsidRPr="00986665">
              <w:rPr>
                <w:sz w:val="26"/>
                <w:szCs w:val="26"/>
              </w:rPr>
              <w:t>, num_groups, filters_per_group, kernel_size, strides, padding)</w:t>
            </w:r>
          </w:p>
          <w:p w14:paraId="5BA0B6A0" w14:textId="22032791" w:rsidR="1FFFB1F7" w:rsidRPr="00986665" w:rsidRDefault="422D2FA1" w:rsidP="008E548D">
            <w:pPr>
              <w:spacing w:before="120" w:line="360" w:lineRule="auto"/>
              <w:rPr>
                <w:rFonts w:eastAsia="Cambria Math"/>
                <w:sz w:val="26"/>
                <w:szCs w:val="26"/>
              </w:rPr>
            </w:pPr>
            <w:r w:rsidRPr="00986665">
              <w:rPr>
                <w:b/>
                <w:bCs/>
                <w:sz w:val="26"/>
                <w:szCs w:val="26"/>
              </w:rPr>
              <w:t>2:</w:t>
            </w:r>
            <w:r w:rsidRPr="00986665">
              <w:rPr>
                <w:sz w:val="26"/>
                <w:szCs w:val="26"/>
              </w:rPr>
              <w:t xml:space="preserve">         </w:t>
            </w:r>
            <w:r w:rsidRPr="00986665">
              <w:rPr>
                <w:rFonts w:eastAsia="Cambria Math"/>
                <w:sz w:val="26"/>
                <w:szCs w:val="26"/>
              </w:rPr>
              <w:t>group_channels ← F</w:t>
            </w:r>
            <w:r w:rsidRPr="00986665">
              <w:rPr>
                <w:rFonts w:eastAsia="Cambria Math"/>
                <w:sz w:val="26"/>
                <w:szCs w:val="26"/>
                <w:vertAlign w:val="subscript"/>
              </w:rPr>
              <w:t>input</w:t>
            </w:r>
            <w:r w:rsidRPr="00986665">
              <w:rPr>
                <w:rFonts w:eastAsia="Cambria Math"/>
                <w:sz w:val="26"/>
                <w:szCs w:val="26"/>
              </w:rPr>
              <w:t>.channel // num_groups</w:t>
            </w:r>
          </w:p>
          <w:p w14:paraId="17CB88C5" w14:textId="3E3C38BF" w:rsidR="1FFFB1F7" w:rsidRPr="00986665" w:rsidRDefault="422D2FA1" w:rsidP="008E548D">
            <w:pPr>
              <w:spacing w:before="120" w:line="360" w:lineRule="auto"/>
              <w:rPr>
                <w:rFonts w:eastAsia="Cambria Math"/>
                <w:sz w:val="26"/>
                <w:szCs w:val="26"/>
              </w:rPr>
            </w:pPr>
            <w:r w:rsidRPr="00986665">
              <w:rPr>
                <w:b/>
                <w:bCs/>
                <w:sz w:val="26"/>
                <w:szCs w:val="26"/>
              </w:rPr>
              <w:lastRenderedPageBreak/>
              <w:t xml:space="preserve">3: </w:t>
            </w:r>
            <w:r w:rsidRPr="00986665">
              <w:rPr>
                <w:sz w:val="26"/>
                <w:szCs w:val="26"/>
              </w:rPr>
              <w:t xml:space="preserve">        </w:t>
            </w:r>
            <w:r w:rsidRPr="00986665">
              <w:rPr>
                <w:rFonts w:eastAsia="Cambria Math"/>
                <w:sz w:val="26"/>
                <w:szCs w:val="26"/>
              </w:rPr>
              <w:t>Gconv ← []</w:t>
            </w:r>
          </w:p>
          <w:p w14:paraId="45E34C5B" w14:textId="193F3064" w:rsidR="1FFFB1F7" w:rsidRPr="00986665" w:rsidRDefault="422D2FA1" w:rsidP="008E548D">
            <w:pPr>
              <w:spacing w:before="120" w:line="360" w:lineRule="auto"/>
              <w:rPr>
                <w:rFonts w:eastAsia="Cambria Math"/>
                <w:sz w:val="26"/>
                <w:szCs w:val="26"/>
              </w:rPr>
            </w:pPr>
            <w:r w:rsidRPr="00986665">
              <w:rPr>
                <w:b/>
                <w:bCs/>
                <w:sz w:val="26"/>
                <w:szCs w:val="26"/>
              </w:rPr>
              <w:t>4:</w:t>
            </w:r>
            <w:r w:rsidRPr="00986665">
              <w:rPr>
                <w:sz w:val="26"/>
                <w:szCs w:val="26"/>
              </w:rPr>
              <w:t xml:space="preserve">         </w:t>
            </w:r>
            <w:r w:rsidRPr="00986665">
              <w:rPr>
                <w:rFonts w:eastAsia="Cambria Math"/>
                <w:sz w:val="26"/>
                <w:szCs w:val="26"/>
              </w:rPr>
              <w:t>for each group in Groups do</w:t>
            </w:r>
          </w:p>
          <w:p w14:paraId="5563B378" w14:textId="297589EA" w:rsidR="1FFFB1F7" w:rsidRPr="008E548D" w:rsidRDefault="422D2FA1" w:rsidP="008E548D">
            <w:pPr>
              <w:spacing w:before="120" w:line="360" w:lineRule="auto"/>
              <w:rPr>
                <w:rFonts w:eastAsia="Cambria Math"/>
                <w:sz w:val="26"/>
                <w:szCs w:val="26"/>
              </w:rPr>
            </w:pPr>
            <w:r w:rsidRPr="00986665">
              <w:rPr>
                <w:rFonts w:eastAsia="Cambria Math"/>
                <w:b/>
                <w:bCs/>
                <w:sz w:val="26"/>
                <w:szCs w:val="26"/>
              </w:rPr>
              <w:t xml:space="preserve">5: </w:t>
            </w:r>
            <w:r w:rsidRPr="00986665">
              <w:rPr>
                <w:rFonts w:eastAsia="Cambria Math"/>
                <w:sz w:val="26"/>
                <w:szCs w:val="26"/>
              </w:rPr>
              <w:t xml:space="preserve">                 group ← SLICE(Finput, start_index=i * group_channels, end_index=(i + 1) * group_channels, axis=channel)</w:t>
            </w:r>
          </w:p>
          <w:p w14:paraId="25423821" w14:textId="2D9FE492" w:rsidR="1FFFB1F7" w:rsidRPr="00986665" w:rsidRDefault="422D2FA1" w:rsidP="008E548D">
            <w:pPr>
              <w:spacing w:before="120" w:line="360" w:lineRule="auto"/>
              <w:rPr>
                <w:rFonts w:eastAsia="Cambria Math"/>
                <w:sz w:val="26"/>
                <w:szCs w:val="26"/>
              </w:rPr>
            </w:pPr>
            <w:r w:rsidRPr="00986665">
              <w:rPr>
                <w:b/>
                <w:bCs/>
                <w:sz w:val="26"/>
                <w:szCs w:val="26"/>
              </w:rPr>
              <w:t>6:</w:t>
            </w:r>
            <w:r w:rsidRPr="00986665">
              <w:rPr>
                <w:sz w:val="26"/>
                <w:szCs w:val="26"/>
              </w:rPr>
              <w:t xml:space="preserve">         </w:t>
            </w:r>
            <w:r w:rsidRPr="00986665">
              <w:rPr>
                <w:rFonts w:eastAsia="Cambria Math"/>
                <w:sz w:val="26"/>
                <w:szCs w:val="26"/>
              </w:rPr>
              <w:t xml:space="preserve">       G ← Conv(filters=filters_per_group, kernel_size=kernel_size, strides=strides, padding=padding)(group)</w:t>
            </w:r>
          </w:p>
          <w:p w14:paraId="5978DE0C" w14:textId="276034ED" w:rsidR="1FFFB1F7" w:rsidRPr="00986665" w:rsidRDefault="422D2FA1" w:rsidP="008E548D">
            <w:pPr>
              <w:spacing w:before="120" w:line="360" w:lineRule="auto"/>
              <w:rPr>
                <w:rFonts w:eastAsia="Cambria Math"/>
                <w:sz w:val="26"/>
                <w:szCs w:val="26"/>
              </w:rPr>
            </w:pPr>
            <w:r w:rsidRPr="00986665">
              <w:rPr>
                <w:b/>
                <w:bCs/>
                <w:sz w:val="26"/>
                <w:szCs w:val="26"/>
              </w:rPr>
              <w:t>8:</w:t>
            </w:r>
            <w:r w:rsidRPr="00986665">
              <w:rPr>
                <w:sz w:val="26"/>
                <w:szCs w:val="26"/>
              </w:rPr>
              <w:t xml:space="preserve">         </w:t>
            </w:r>
            <w:r w:rsidRPr="00986665">
              <w:rPr>
                <w:rFonts w:eastAsia="Cambria Math"/>
                <w:sz w:val="26"/>
                <w:szCs w:val="26"/>
              </w:rPr>
              <w:t xml:space="preserve">       Gconv.append(G)</w:t>
            </w:r>
          </w:p>
          <w:p w14:paraId="18BD9488" w14:textId="004E5EBC" w:rsidR="1FFFB1F7" w:rsidRPr="00986665" w:rsidRDefault="422D2FA1" w:rsidP="008E548D">
            <w:pPr>
              <w:spacing w:before="120" w:line="360" w:lineRule="auto"/>
              <w:rPr>
                <w:rFonts w:eastAsia="Cambria Math"/>
                <w:sz w:val="26"/>
                <w:szCs w:val="26"/>
              </w:rPr>
            </w:pPr>
            <w:r w:rsidRPr="00986665">
              <w:rPr>
                <w:b/>
                <w:bCs/>
                <w:sz w:val="26"/>
                <w:szCs w:val="26"/>
              </w:rPr>
              <w:t>9:</w:t>
            </w:r>
            <w:r w:rsidRPr="00986665">
              <w:rPr>
                <w:sz w:val="26"/>
                <w:szCs w:val="26"/>
              </w:rPr>
              <w:t xml:space="preserve">         </w:t>
            </w:r>
            <w:r w:rsidRPr="00986665">
              <w:rPr>
                <w:rFonts w:eastAsia="Cambria Math"/>
                <w:sz w:val="26"/>
                <w:szCs w:val="26"/>
              </w:rPr>
              <w:t>end for</w:t>
            </w:r>
          </w:p>
          <w:p w14:paraId="51659FD0" w14:textId="23A58BD3" w:rsidR="1FFFB1F7" w:rsidRPr="00986665" w:rsidRDefault="422D2FA1" w:rsidP="008E548D">
            <w:pPr>
              <w:spacing w:before="120" w:line="360" w:lineRule="auto"/>
              <w:rPr>
                <w:rFonts w:eastAsia="Cambria Math"/>
                <w:sz w:val="26"/>
                <w:szCs w:val="26"/>
              </w:rPr>
            </w:pPr>
            <w:r w:rsidRPr="00986665">
              <w:rPr>
                <w:b/>
                <w:bCs/>
                <w:sz w:val="26"/>
                <w:szCs w:val="26"/>
              </w:rPr>
              <w:t>10:</w:t>
            </w:r>
            <w:r w:rsidRPr="00986665">
              <w:rPr>
                <w:sz w:val="26"/>
                <w:szCs w:val="26"/>
              </w:rPr>
              <w:t xml:space="preserve">       </w:t>
            </w:r>
            <w:r w:rsidRPr="00986665">
              <w:rPr>
                <w:rFonts w:eastAsia="Cambria Math"/>
                <w:sz w:val="26"/>
                <w:szCs w:val="26"/>
              </w:rPr>
              <w:t>Gconcat ← Concatenate(Gconv, axis=channel)</w:t>
            </w:r>
          </w:p>
          <w:p w14:paraId="1EB5C325" w14:textId="447E1373" w:rsidR="1FFFB1F7" w:rsidRPr="00986665" w:rsidRDefault="422D2FA1" w:rsidP="008E548D">
            <w:pPr>
              <w:spacing w:before="120" w:line="360" w:lineRule="auto"/>
              <w:rPr>
                <w:rFonts w:eastAsia="Cambria Math"/>
                <w:sz w:val="26"/>
                <w:szCs w:val="26"/>
              </w:rPr>
            </w:pPr>
            <w:r w:rsidRPr="00986665">
              <w:rPr>
                <w:b/>
                <w:bCs/>
                <w:sz w:val="26"/>
                <w:szCs w:val="26"/>
              </w:rPr>
              <w:t>11:</w:t>
            </w:r>
            <w:r w:rsidRPr="00986665">
              <w:rPr>
                <w:sz w:val="26"/>
                <w:szCs w:val="26"/>
              </w:rPr>
              <w:t xml:space="preserve">       </w:t>
            </w:r>
            <w:r w:rsidRPr="00986665">
              <w:rPr>
                <w:rFonts w:eastAsia="Cambria Math"/>
                <w:sz w:val="26"/>
                <w:szCs w:val="26"/>
              </w:rPr>
              <w:t>return Gconcat</w:t>
            </w:r>
          </w:p>
          <w:p w14:paraId="1E3C53DA" w14:textId="1D388D9B" w:rsidR="1FFFB1F7" w:rsidRPr="008E548D" w:rsidRDefault="422D2FA1" w:rsidP="008E548D">
            <w:pPr>
              <w:spacing w:before="120" w:line="360" w:lineRule="auto"/>
              <w:rPr>
                <w:b/>
                <w:bCs/>
                <w:sz w:val="26"/>
                <w:szCs w:val="26"/>
              </w:rPr>
            </w:pPr>
            <w:r w:rsidRPr="00986665">
              <w:rPr>
                <w:b/>
                <w:bCs/>
                <w:sz w:val="26"/>
                <w:szCs w:val="26"/>
              </w:rPr>
              <w:t>12:</w:t>
            </w:r>
            <w:r w:rsidRPr="00986665">
              <w:rPr>
                <w:sz w:val="26"/>
                <w:szCs w:val="26"/>
              </w:rPr>
              <w:t xml:space="preserve">  </w:t>
            </w:r>
            <w:r w:rsidRPr="00986665">
              <w:rPr>
                <w:b/>
                <w:bCs/>
                <w:sz w:val="26"/>
                <w:szCs w:val="26"/>
              </w:rPr>
              <w:t>end function</w:t>
            </w:r>
          </w:p>
        </w:tc>
      </w:tr>
    </w:tbl>
    <w:p w14:paraId="5BC316EE" w14:textId="1D9D449C" w:rsidR="006867F3" w:rsidRPr="00986665" w:rsidRDefault="006867F3" w:rsidP="008E548D">
      <w:pPr>
        <w:shd w:val="clear" w:color="auto" w:fill="FFFFFF" w:themeFill="background1"/>
        <w:spacing w:after="0" w:line="360" w:lineRule="auto"/>
        <w:jc w:val="both"/>
        <w:rPr>
          <w:sz w:val="26"/>
          <w:szCs w:val="26"/>
        </w:rPr>
      </w:pPr>
    </w:p>
    <w:p w14:paraId="76ACFFF0" w14:textId="62B2CF33" w:rsidR="006867F3" w:rsidRPr="00986665" w:rsidRDefault="422D2FA1" w:rsidP="008E548D">
      <w:pPr>
        <w:pStyle w:val="Heading3"/>
        <w:spacing w:before="80" w:after="0" w:line="360" w:lineRule="auto"/>
        <w:jc w:val="both"/>
        <w:rPr>
          <w:b/>
          <w:bCs/>
          <w:sz w:val="26"/>
          <w:szCs w:val="26"/>
        </w:rPr>
      </w:pPr>
      <w:bookmarkStart w:id="26" w:name="_Toc185685389"/>
      <w:r w:rsidRPr="00986665">
        <w:rPr>
          <w:b/>
          <w:bCs/>
          <w:sz w:val="26"/>
          <w:szCs w:val="26"/>
        </w:rPr>
        <w:t>3.2.2. Hợp nhất và tăng cường đặc trưng dữ liệu</w:t>
      </w:r>
      <w:bookmarkEnd w:id="26"/>
    </w:p>
    <w:p w14:paraId="7D3C24C9" w14:textId="1AFFBE46" w:rsidR="006867F3" w:rsidRPr="00986665" w:rsidRDefault="422D2FA1" w:rsidP="008E548D">
      <w:pPr>
        <w:spacing w:after="120" w:line="360" w:lineRule="auto"/>
        <w:ind w:left="1134" w:firstLine="454"/>
        <w:jc w:val="both"/>
        <w:rPr>
          <w:sz w:val="26"/>
          <w:szCs w:val="26"/>
        </w:rPr>
      </w:pPr>
      <w:r w:rsidRPr="00986665">
        <w:rPr>
          <w:sz w:val="26"/>
          <w:szCs w:val="26"/>
        </w:rPr>
        <w:t>Giai đoạn này hỗ trợ nâng cao khả năng phân biệt của các đặc trưng được học. Sự kết hợp này rất quan trọng nhằm tăng cường khả năng của mô hình trong việc phát hiện và phân tích các dấu hiệu viêm phổi từ ảnh X-quang ngực một cách hiệu quả.</w:t>
      </w:r>
    </w:p>
    <w:p w14:paraId="29D53F34" w14:textId="7E33DA54" w:rsidR="006867F3" w:rsidRPr="00986665" w:rsidRDefault="422D2FA1" w:rsidP="008E548D">
      <w:pPr>
        <w:pStyle w:val="ListParagraph"/>
        <w:numPr>
          <w:ilvl w:val="0"/>
          <w:numId w:val="17"/>
        </w:numPr>
        <w:spacing w:after="0" w:line="360" w:lineRule="auto"/>
        <w:jc w:val="both"/>
        <w:rPr>
          <w:sz w:val="26"/>
          <w:szCs w:val="26"/>
        </w:rPr>
      </w:pPr>
      <w:r w:rsidRPr="00986665">
        <w:rPr>
          <w:sz w:val="26"/>
          <w:szCs w:val="26"/>
        </w:rPr>
        <w:t>Hợp nhất đặc trưng (Feature Fusion)</w:t>
      </w:r>
    </w:p>
    <w:p w14:paraId="1A4ECA35" w14:textId="31ADDA9D" w:rsidR="006867F3" w:rsidRPr="00986665" w:rsidRDefault="422D2FA1" w:rsidP="008E548D">
      <w:pPr>
        <w:spacing w:after="120" w:line="360" w:lineRule="auto"/>
        <w:ind w:left="1418" w:firstLine="454"/>
        <w:jc w:val="both"/>
        <w:rPr>
          <w:sz w:val="26"/>
          <w:szCs w:val="26"/>
        </w:rPr>
      </w:pPr>
      <w:r w:rsidRPr="00986665">
        <w:rPr>
          <w:sz w:val="26"/>
          <w:szCs w:val="26"/>
        </w:rPr>
        <w:t>Trong giai đoạn này các bản đồ đặc trưng được kết hợp nhịp nhàng để tận dụng hết các điểm mạnh của từng mạng cơ bản. Nó sử dụng các cơ chế chú ý để tinh chỉnh quy trình tích hợp, do đó đảm bảo rằng các đặc trưng hợp nhất được căn chỉnh tối ưu cho nhiệm vụ đang thực hiện.</w:t>
      </w:r>
    </w:p>
    <w:p w14:paraId="6825389C" w14:textId="26D3115D" w:rsidR="006867F3" w:rsidRPr="00986665" w:rsidRDefault="422D2FA1" w:rsidP="008E548D">
      <w:pPr>
        <w:spacing w:after="0" w:line="360" w:lineRule="auto"/>
        <w:ind w:left="1418" w:firstLine="454"/>
        <w:jc w:val="both"/>
        <w:rPr>
          <w:sz w:val="26"/>
          <w:szCs w:val="26"/>
        </w:rPr>
      </w:pPr>
      <w:r w:rsidRPr="00986665">
        <w:rPr>
          <w:sz w:val="26"/>
          <w:szCs w:val="26"/>
        </w:rPr>
        <w:t>Các nhiệm vụ chính trong giai đoạn hợp nhất đặc trưng:</w:t>
      </w:r>
    </w:p>
    <w:p w14:paraId="0F575277" w14:textId="64F3F60A" w:rsidR="006867F3" w:rsidRPr="00986665" w:rsidRDefault="422D2FA1" w:rsidP="008E548D">
      <w:pPr>
        <w:spacing w:after="120" w:line="360" w:lineRule="auto"/>
        <w:ind w:left="2268"/>
        <w:jc w:val="both"/>
        <w:rPr>
          <w:sz w:val="26"/>
          <w:szCs w:val="26"/>
        </w:rPr>
      </w:pPr>
      <w:r w:rsidRPr="00986665">
        <w:rPr>
          <w:sz w:val="26"/>
          <w:szCs w:val="26"/>
        </w:rPr>
        <w:t>+ Các cơ chế chú ý theo kênh (Channel-attention mechanisms) được sử dụng để tính toán trọng số chú ý cho từng bản đồ đặc trưng.</w:t>
      </w:r>
    </w:p>
    <w:p w14:paraId="7E4DD60D" w14:textId="12B94CFF" w:rsidR="006867F3" w:rsidRPr="00986665" w:rsidRDefault="422D2FA1" w:rsidP="008E548D">
      <w:pPr>
        <w:spacing w:after="120" w:line="360" w:lineRule="auto"/>
        <w:ind w:left="2268"/>
        <w:jc w:val="both"/>
        <w:rPr>
          <w:sz w:val="26"/>
          <w:szCs w:val="26"/>
        </w:rPr>
      </w:pPr>
      <w:r w:rsidRPr="00986665">
        <w:rPr>
          <w:sz w:val="26"/>
          <w:szCs w:val="26"/>
        </w:rPr>
        <w:lastRenderedPageBreak/>
        <w:t>+ Các bản đồ đặc trưng đã được gán trọng số chú ý từ EfficientNetB0 và DenseNet121 được nhân từng phần tử để tăng cường chọn lọc đặc trưng.</w:t>
      </w:r>
    </w:p>
    <w:p w14:paraId="5A68F259" w14:textId="08077B76" w:rsidR="006867F3" w:rsidRPr="00986665" w:rsidRDefault="422D2FA1" w:rsidP="008E548D">
      <w:pPr>
        <w:spacing w:after="120" w:line="360" w:lineRule="auto"/>
        <w:ind w:left="2268"/>
        <w:jc w:val="both"/>
        <w:rPr>
          <w:sz w:val="26"/>
          <w:szCs w:val="26"/>
        </w:rPr>
      </w:pPr>
      <w:r w:rsidRPr="00986665">
        <w:rPr>
          <w:sz w:val="26"/>
          <w:szCs w:val="26"/>
        </w:rPr>
        <w:t>+ Các đặc trưng sau đó được chiếu lên một không gian đặc trưng chung để chuẩn hóa các kích thước kênh. Số lượng neuron trong lớp dense được xác định bởi quá trình định hình lại sau đó. Để đảm bảo rằng các đặc trưng được định hình lại bảo tồn các đặc điểm vật lý của đầu vào ở mức tối đa, chúng tôi chọn cấu hình kích thước 7 × 7.</w:t>
      </w:r>
    </w:p>
    <w:p w14:paraId="1C9C9342" w14:textId="72D67A02" w:rsidR="006867F3" w:rsidRPr="00986665" w:rsidRDefault="422D2FA1" w:rsidP="008E548D">
      <w:pPr>
        <w:spacing w:after="120" w:line="360" w:lineRule="auto"/>
        <w:ind w:left="2268"/>
        <w:jc w:val="both"/>
        <w:rPr>
          <w:sz w:val="26"/>
          <w:szCs w:val="26"/>
        </w:rPr>
      </w:pPr>
      <w:r w:rsidRPr="00986665">
        <w:rPr>
          <w:sz w:val="26"/>
          <w:szCs w:val="26"/>
        </w:rPr>
        <w:t>+ Các bản đồ đặc trưng kết quả được cộng lại để tạo thành một bản đồ đặc trưng hợp nhất.</w:t>
      </w:r>
    </w:p>
    <w:p w14:paraId="5409BB5A" w14:textId="5BA59159" w:rsidR="006867F3" w:rsidRPr="00986665" w:rsidRDefault="422D2FA1" w:rsidP="008E548D">
      <w:pPr>
        <w:spacing w:after="120" w:line="360" w:lineRule="auto"/>
        <w:ind w:left="2268"/>
        <w:jc w:val="both"/>
        <w:rPr>
          <w:sz w:val="26"/>
          <w:szCs w:val="26"/>
        </w:rPr>
      </w:pPr>
      <w:r w:rsidRPr="00986665">
        <w:rPr>
          <w:sz w:val="26"/>
          <w:szCs w:val="26"/>
        </w:rPr>
        <w:t>+ Các đặc trưng đã được tăng cường được định hình lại để phù hợp với các lớp tiếp theo của kiến trúc mạng.</w:t>
      </w:r>
    </w:p>
    <w:p w14:paraId="1A222905" w14:textId="04EBAA4B" w:rsidR="00885D41" w:rsidRPr="00337F8E" w:rsidRDefault="422D2FA1" w:rsidP="008E548D">
      <w:pPr>
        <w:pStyle w:val="ListParagraph"/>
        <w:numPr>
          <w:ilvl w:val="0"/>
          <w:numId w:val="35"/>
        </w:numPr>
        <w:spacing w:after="120" w:line="360" w:lineRule="auto"/>
        <w:ind w:left="1777"/>
        <w:jc w:val="both"/>
        <w:rPr>
          <w:sz w:val="26"/>
          <w:szCs w:val="26"/>
        </w:rPr>
      </w:pPr>
      <w:r w:rsidRPr="00986665">
        <w:rPr>
          <w:sz w:val="26"/>
          <w:szCs w:val="26"/>
        </w:rPr>
        <w:t>Phác thảo thuật toán:</w:t>
      </w:r>
    </w:p>
    <w:tbl>
      <w:tblPr>
        <w:tblStyle w:val="TableGrid"/>
        <w:tblW w:w="7312" w:type="dxa"/>
        <w:tblInd w:w="2163" w:type="dxa"/>
        <w:tblLayout w:type="fixed"/>
        <w:tblLook w:val="06A0" w:firstRow="1" w:lastRow="0" w:firstColumn="1" w:lastColumn="0" w:noHBand="1" w:noVBand="1"/>
      </w:tblPr>
      <w:tblGrid>
        <w:gridCol w:w="7312"/>
      </w:tblGrid>
      <w:tr w:rsidR="00986665" w:rsidRPr="00986665" w14:paraId="162315EE" w14:textId="77777777" w:rsidTr="00885D41">
        <w:trPr>
          <w:trHeight w:val="300"/>
        </w:trPr>
        <w:tc>
          <w:tcPr>
            <w:tcW w:w="7312" w:type="dxa"/>
          </w:tcPr>
          <w:p w14:paraId="5834CB20" w14:textId="4744168E" w:rsidR="1FFFB1F7" w:rsidRPr="00986665" w:rsidRDefault="422D2FA1" w:rsidP="00337F8E">
            <w:pPr>
              <w:spacing w:line="276" w:lineRule="auto"/>
              <w:rPr>
                <w:sz w:val="26"/>
                <w:szCs w:val="26"/>
              </w:rPr>
            </w:pPr>
            <w:r w:rsidRPr="00986665">
              <w:rPr>
                <w:b/>
                <w:bCs/>
                <w:sz w:val="26"/>
                <w:szCs w:val="26"/>
              </w:rPr>
              <w:t>Thuật toán 2:</w:t>
            </w:r>
            <w:r w:rsidRPr="00986665">
              <w:rPr>
                <w:sz w:val="26"/>
                <w:szCs w:val="26"/>
              </w:rPr>
              <w:t xml:space="preserve">  Hàm Feature Fusion</w:t>
            </w:r>
          </w:p>
        </w:tc>
      </w:tr>
      <w:tr w:rsidR="00986665" w:rsidRPr="00986665" w14:paraId="5E1254FD" w14:textId="77777777" w:rsidTr="008E548D">
        <w:trPr>
          <w:trHeight w:val="3032"/>
        </w:trPr>
        <w:tc>
          <w:tcPr>
            <w:tcW w:w="7312" w:type="dxa"/>
          </w:tcPr>
          <w:p w14:paraId="6A5783E2"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1:</w:t>
            </w:r>
            <w:r w:rsidRPr="00986665">
              <w:rPr>
                <w:rStyle w:val="normaltextrun"/>
                <w:sz w:val="26"/>
                <w:szCs w:val="26"/>
              </w:rPr>
              <w:t xml:space="preserve">  </w:t>
            </w:r>
            <w:r w:rsidRPr="00986665">
              <w:rPr>
                <w:rStyle w:val="normaltextrun"/>
                <w:b/>
                <w:bCs/>
                <w:sz w:val="26"/>
                <w:szCs w:val="26"/>
              </w:rPr>
              <w:t>function</w:t>
            </w:r>
            <w:r w:rsidRPr="00986665">
              <w:rPr>
                <w:rStyle w:val="normaltextrun"/>
                <w:sz w:val="26"/>
                <w:szCs w:val="26"/>
              </w:rPr>
              <w:t xml:space="preserve"> </w:t>
            </w:r>
            <w:r w:rsidRPr="00986665">
              <w:rPr>
                <w:rStyle w:val="normaltextrun"/>
                <w:smallCaps/>
                <w:sz w:val="26"/>
                <w:szCs w:val="26"/>
              </w:rPr>
              <w:t>FeatureFusion</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6"/>
                <w:szCs w:val="26"/>
              </w:rPr>
              <w:t>)</w:t>
            </w:r>
            <w:r w:rsidRPr="00986665">
              <w:rPr>
                <w:rStyle w:val="eop"/>
                <w:rFonts w:eastAsiaTheme="majorEastAsia"/>
                <w:sz w:val="26"/>
                <w:szCs w:val="26"/>
              </w:rPr>
              <w:t> </w:t>
            </w:r>
          </w:p>
          <w:p w14:paraId="3A6B747B"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2:</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0"/>
                <w:szCs w:val="20"/>
                <w:vertAlign w:val="subscript"/>
              </w:rPr>
              <w:t xml:space="preserve">1 </w:t>
            </w:r>
            <w:r w:rsidRPr="00986665">
              <w:rPr>
                <w:rStyle w:val="normaltextrun"/>
                <w:sz w:val="26"/>
                <w:szCs w:val="26"/>
              </w:rPr>
              <w:t>←</w:t>
            </w:r>
            <w:r w:rsidRPr="00986665">
              <w:rPr>
                <w:rStyle w:val="normaltextrun"/>
                <w:smallCaps/>
                <w:sz w:val="26"/>
                <w:szCs w:val="26"/>
              </w:rPr>
              <w:t xml:space="preserve"> Conv</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sz w:val="20"/>
                <w:szCs w:val="20"/>
                <w:vertAlign w:val="subscript"/>
              </w:rPr>
              <w:t>chiều eff</w:t>
            </w:r>
            <w:r w:rsidRPr="00986665">
              <w:rPr>
                <w:rStyle w:val="normaltextrun"/>
                <w:sz w:val="26"/>
                <w:szCs w:val="26"/>
              </w:rPr>
              <w:t>, (1,1), ′</w:t>
            </w:r>
            <w:r w:rsidRPr="00986665">
              <w:rPr>
                <w:rStyle w:val="normaltextrun"/>
                <w:rFonts w:ascii="Cambria Math" w:hAnsi="Cambria Math" w:cs="Cambria Math"/>
                <w:sz w:val="26"/>
                <w:szCs w:val="26"/>
              </w:rPr>
              <w:t>𝑠𝑖𝑔𝑚𝑜𝑖𝑑</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6"/>
                <w:szCs w:val="26"/>
              </w:rPr>
              <w:t>)</w:t>
            </w:r>
            <w:r w:rsidRPr="00986665">
              <w:rPr>
                <w:rStyle w:val="eop"/>
                <w:rFonts w:eastAsiaTheme="majorEastAsia"/>
                <w:sz w:val="26"/>
                <w:szCs w:val="26"/>
              </w:rPr>
              <w:t> </w:t>
            </w:r>
          </w:p>
          <w:p w14:paraId="4760646E"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3:</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0"/>
                <w:szCs w:val="20"/>
                <w:vertAlign w:val="subscript"/>
              </w:rPr>
              <w:t xml:space="preserve">1 </w:t>
            </w:r>
            <w:r w:rsidRPr="00986665">
              <w:rPr>
                <w:rStyle w:val="normaltextrun"/>
                <w:sz w:val="26"/>
                <w:szCs w:val="26"/>
              </w:rPr>
              <w:t>←</w:t>
            </w:r>
            <w:r w:rsidRPr="00986665">
              <w:rPr>
                <w:rStyle w:val="normaltextrun"/>
                <w:smallCaps/>
                <w:sz w:val="26"/>
                <w:szCs w:val="26"/>
              </w:rPr>
              <w:t xml:space="preserve"> Conv</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sz w:val="20"/>
                <w:szCs w:val="20"/>
                <w:vertAlign w:val="subscript"/>
              </w:rPr>
              <w:t>chiều dense</w:t>
            </w:r>
            <w:r w:rsidRPr="00986665">
              <w:rPr>
                <w:rStyle w:val="normaltextrun"/>
                <w:sz w:val="26"/>
                <w:szCs w:val="26"/>
              </w:rPr>
              <w:t>, (1,1),′</w:t>
            </w:r>
            <w:r w:rsidRPr="00986665">
              <w:rPr>
                <w:rStyle w:val="normaltextrun"/>
                <w:rFonts w:ascii="Cambria Math" w:hAnsi="Cambria Math" w:cs="Cambria Math"/>
                <w:sz w:val="26"/>
                <w:szCs w:val="26"/>
              </w:rPr>
              <w:t>𝑠𝑖𝑔𝑚𝑜𝑖𝑑</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6"/>
                <w:szCs w:val="26"/>
              </w:rPr>
              <w:t>)</w:t>
            </w:r>
            <w:r w:rsidRPr="00986665">
              <w:rPr>
                <w:rStyle w:val="eop"/>
                <w:rFonts w:eastAsiaTheme="majorEastAsia"/>
                <w:sz w:val="26"/>
                <w:szCs w:val="26"/>
              </w:rPr>
              <w:t> </w:t>
            </w:r>
          </w:p>
          <w:p w14:paraId="57F9B051"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4:</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0"/>
                <w:szCs w:val="20"/>
                <w:vertAlign w:val="subscript"/>
              </w:rPr>
              <w:t xml:space="preserve"> </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0"/>
                <w:szCs w:val="20"/>
                <w:vertAlign w:val="subscript"/>
              </w:rPr>
              <w:t>1</w:t>
            </w:r>
            <w:r w:rsidRPr="00986665">
              <w:rPr>
                <w:rStyle w:val="eop"/>
                <w:rFonts w:eastAsiaTheme="majorEastAsia"/>
                <w:sz w:val="20"/>
                <w:szCs w:val="20"/>
              </w:rPr>
              <w:t> </w:t>
            </w:r>
          </w:p>
          <w:p w14:paraId="20EE03E5"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5:</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0"/>
                <w:szCs w:val="20"/>
                <w:vertAlign w:val="subscript"/>
              </w:rPr>
              <w:t xml:space="preserve"> </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0"/>
                <w:szCs w:val="20"/>
                <w:vertAlign w:val="subscript"/>
              </w:rPr>
              <w:t>1</w:t>
            </w:r>
            <w:r w:rsidRPr="00986665">
              <w:rPr>
                <w:rStyle w:val="eop"/>
                <w:rFonts w:eastAsiaTheme="majorEastAsia"/>
                <w:sz w:val="20"/>
                <w:szCs w:val="20"/>
              </w:rPr>
              <w:t> </w:t>
            </w:r>
          </w:p>
          <w:p w14:paraId="66183451"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6: </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0"/>
                <w:szCs w:val="20"/>
                <w:vertAlign w:val="subscript"/>
              </w:rPr>
              <w:t xml:space="preserve"> </w:t>
            </w:r>
            <w:r w:rsidRPr="00986665">
              <w:rPr>
                <w:rStyle w:val="normaltextrun"/>
                <w:sz w:val="26"/>
                <w:szCs w:val="26"/>
              </w:rPr>
              <w:t>←</w:t>
            </w:r>
            <w:r w:rsidRPr="00986665">
              <w:rPr>
                <w:rStyle w:val="normaltextrun"/>
                <w:smallCaps/>
                <w:sz w:val="26"/>
                <w:szCs w:val="26"/>
              </w:rPr>
              <w:t xml:space="preserve"> GlobalAveragePooling</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6"/>
                <w:szCs w:val="26"/>
              </w:rPr>
              <w:t>)</w:t>
            </w:r>
            <w:r w:rsidRPr="00986665">
              <w:rPr>
                <w:rStyle w:val="eop"/>
                <w:rFonts w:eastAsiaTheme="majorEastAsia"/>
                <w:sz w:val="26"/>
                <w:szCs w:val="26"/>
              </w:rPr>
              <w:t> </w:t>
            </w:r>
          </w:p>
          <w:p w14:paraId="499BF63F"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7:</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0"/>
                <w:szCs w:val="20"/>
                <w:vertAlign w:val="subscript"/>
              </w:rPr>
              <w:t xml:space="preserve"> </w:t>
            </w:r>
            <w:r w:rsidRPr="00986665">
              <w:rPr>
                <w:rStyle w:val="normaltextrun"/>
                <w:sz w:val="26"/>
                <w:szCs w:val="26"/>
              </w:rPr>
              <w:t>←</w:t>
            </w:r>
            <w:r w:rsidRPr="00986665">
              <w:rPr>
                <w:rStyle w:val="normaltextrun"/>
                <w:smallCaps/>
                <w:sz w:val="26"/>
                <w:szCs w:val="26"/>
              </w:rPr>
              <w:t xml:space="preserve"> GlobalAveragePooling</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6"/>
                <w:szCs w:val="26"/>
              </w:rPr>
              <w:t>)</w:t>
            </w:r>
            <w:r w:rsidRPr="00986665">
              <w:rPr>
                <w:rStyle w:val="eop"/>
                <w:rFonts w:eastAsiaTheme="majorEastAsia"/>
                <w:sz w:val="26"/>
                <w:szCs w:val="26"/>
              </w:rPr>
              <w:t> </w:t>
            </w:r>
          </w:p>
          <w:p w14:paraId="7F429B29"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8:</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0"/>
                <w:szCs w:val="20"/>
                <w:vertAlign w:val="subscript"/>
              </w:rPr>
              <w:t xml:space="preserve"> ánh xạ </w:t>
            </w:r>
            <w:r w:rsidRPr="00986665">
              <w:rPr>
                <w:rStyle w:val="normaltextrun"/>
                <w:sz w:val="26"/>
                <w:szCs w:val="26"/>
              </w:rPr>
              <w:t>←</w:t>
            </w:r>
            <w:r w:rsidRPr="00986665">
              <w:rPr>
                <w:rStyle w:val="normaltextrun"/>
                <w:smallCaps/>
                <w:sz w:val="26"/>
                <w:szCs w:val="26"/>
              </w:rPr>
              <w:t xml:space="preserve"> Dense</w:t>
            </w:r>
            <w:r w:rsidRPr="00986665">
              <w:rPr>
                <w:rStyle w:val="normaltextrun"/>
                <w:sz w:val="26"/>
                <w:szCs w:val="26"/>
              </w:rPr>
              <w:t>(784,′</w:t>
            </w:r>
            <w:r w:rsidRPr="00986665">
              <w:rPr>
                <w:rStyle w:val="normaltextrun"/>
                <w:rFonts w:ascii="Cambria Math" w:hAnsi="Cambria Math" w:cs="Cambria Math"/>
                <w:sz w:val="26"/>
                <w:szCs w:val="26"/>
              </w:rPr>
              <w:t>𝑟𝑒𝑙𝑢</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6"/>
                <w:szCs w:val="26"/>
              </w:rPr>
              <w:t>)</w:t>
            </w:r>
            <w:r w:rsidRPr="00986665">
              <w:rPr>
                <w:rStyle w:val="eop"/>
                <w:rFonts w:eastAsiaTheme="majorEastAsia"/>
                <w:sz w:val="26"/>
                <w:szCs w:val="26"/>
              </w:rPr>
              <w:t> </w:t>
            </w:r>
          </w:p>
          <w:p w14:paraId="394770A7"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9: </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0"/>
                <w:szCs w:val="20"/>
                <w:vertAlign w:val="subscript"/>
              </w:rPr>
              <w:t xml:space="preserve"> ánh xạ </w:t>
            </w:r>
            <w:r w:rsidRPr="00986665">
              <w:rPr>
                <w:rStyle w:val="normaltextrun"/>
                <w:sz w:val="26"/>
                <w:szCs w:val="26"/>
              </w:rPr>
              <w:t>←</w:t>
            </w:r>
            <w:r w:rsidRPr="00986665">
              <w:rPr>
                <w:rStyle w:val="normaltextrun"/>
                <w:smallCaps/>
                <w:sz w:val="26"/>
                <w:szCs w:val="26"/>
              </w:rPr>
              <w:t xml:space="preserve"> Dense</w:t>
            </w:r>
            <w:r w:rsidRPr="00986665">
              <w:rPr>
                <w:rStyle w:val="normaltextrun"/>
                <w:sz w:val="26"/>
                <w:szCs w:val="26"/>
              </w:rPr>
              <w:t>(784,′</w:t>
            </w:r>
            <w:r w:rsidRPr="00986665">
              <w:rPr>
                <w:rStyle w:val="normaltextrun"/>
                <w:rFonts w:ascii="Cambria Math" w:hAnsi="Cambria Math" w:cs="Cambria Math"/>
                <w:sz w:val="26"/>
                <w:szCs w:val="26"/>
              </w:rPr>
              <w:t>𝑟𝑒𝑙𝑢</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6"/>
                <w:szCs w:val="26"/>
              </w:rPr>
              <w:t>)</w:t>
            </w:r>
            <w:r w:rsidRPr="00986665">
              <w:rPr>
                <w:rStyle w:val="eop"/>
                <w:rFonts w:eastAsiaTheme="majorEastAsia"/>
                <w:sz w:val="26"/>
                <w:szCs w:val="26"/>
              </w:rPr>
              <w:t> </w:t>
            </w:r>
          </w:p>
          <w:p w14:paraId="04B97AC8"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10:</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0"/>
                <w:szCs w:val="20"/>
                <w:vertAlign w:val="subscript"/>
              </w:rPr>
              <w:t xml:space="preserve"> ánh xạ </w:t>
            </w:r>
            <w:r w:rsidRPr="00986665">
              <w:rPr>
                <w:rStyle w:val="normaltextrun"/>
                <w:sz w:val="26"/>
                <w:szCs w:val="26"/>
              </w:rPr>
              <w:t xml:space="preserve">← </w:t>
            </w:r>
            <w:r w:rsidRPr="00986665">
              <w:rPr>
                <w:rStyle w:val="normaltextrun"/>
                <w:smallCaps/>
                <w:sz w:val="26"/>
                <w:szCs w:val="26"/>
              </w:rPr>
              <w:t>Dropout</w:t>
            </w:r>
            <w:r w:rsidRPr="00986665">
              <w:rPr>
                <w:rStyle w:val="normaltextrun"/>
                <w:sz w:val="26"/>
                <w:szCs w:val="26"/>
              </w:rPr>
              <w:t>(0.23)(</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0"/>
                <w:szCs w:val="20"/>
                <w:vertAlign w:val="subscript"/>
              </w:rPr>
              <w:t xml:space="preserve"> ánh xạ</w:t>
            </w:r>
            <w:r w:rsidRPr="00986665">
              <w:rPr>
                <w:rStyle w:val="normaltextrun"/>
                <w:sz w:val="26"/>
                <w:szCs w:val="26"/>
              </w:rPr>
              <w:t>)</w:t>
            </w:r>
            <w:r w:rsidRPr="00986665">
              <w:rPr>
                <w:rStyle w:val="eop"/>
                <w:rFonts w:eastAsiaTheme="majorEastAsia"/>
                <w:sz w:val="26"/>
                <w:szCs w:val="26"/>
              </w:rPr>
              <w:t> </w:t>
            </w:r>
          </w:p>
          <w:p w14:paraId="5AA80267"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11:</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0"/>
                <w:szCs w:val="20"/>
                <w:vertAlign w:val="subscript"/>
              </w:rPr>
              <w:t xml:space="preserve"> ánh xạ </w:t>
            </w:r>
            <w:r w:rsidRPr="00986665">
              <w:rPr>
                <w:rStyle w:val="normaltextrun"/>
                <w:sz w:val="26"/>
                <w:szCs w:val="26"/>
              </w:rPr>
              <w:t>←</w:t>
            </w:r>
            <w:r w:rsidRPr="00986665">
              <w:rPr>
                <w:rStyle w:val="normaltextrun"/>
                <w:smallCaps/>
                <w:sz w:val="26"/>
                <w:szCs w:val="26"/>
              </w:rPr>
              <w:t xml:space="preserve"> Dropout</w:t>
            </w:r>
            <w:r w:rsidRPr="00986665">
              <w:rPr>
                <w:rStyle w:val="normaltextrun"/>
                <w:sz w:val="26"/>
                <w:szCs w:val="26"/>
              </w:rPr>
              <w:t>(0.23)(</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0"/>
                <w:szCs w:val="20"/>
                <w:vertAlign w:val="subscript"/>
              </w:rPr>
              <w:t xml:space="preserve"> ánh xạ</w:t>
            </w:r>
            <w:r w:rsidRPr="00986665">
              <w:rPr>
                <w:rStyle w:val="normaltextrun"/>
                <w:sz w:val="26"/>
                <w:szCs w:val="26"/>
              </w:rPr>
              <w:t>)</w:t>
            </w:r>
            <w:r w:rsidRPr="00986665">
              <w:rPr>
                <w:rStyle w:val="eop"/>
                <w:rFonts w:eastAsiaTheme="majorEastAsia"/>
                <w:sz w:val="26"/>
                <w:szCs w:val="26"/>
              </w:rPr>
              <w:t> </w:t>
            </w:r>
          </w:p>
          <w:p w14:paraId="7A7108A6"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12: </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sz w:val="20"/>
                <w:szCs w:val="20"/>
                <w:vertAlign w:val="subscript"/>
              </w:rPr>
              <w:t>hợp nhất</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𝑒𝑓𝑓</w:t>
            </w:r>
            <w:r w:rsidRPr="00986665">
              <w:rPr>
                <w:rStyle w:val="normaltextrun"/>
                <w:sz w:val="20"/>
                <w:szCs w:val="20"/>
                <w:vertAlign w:val="subscript"/>
              </w:rPr>
              <w:t xml:space="preserve"> ánh xạ</w:t>
            </w:r>
            <w:r w:rsidRPr="00986665">
              <w:rPr>
                <w:rStyle w:val="normaltextrun"/>
                <w:sz w:val="26"/>
                <w:szCs w:val="26"/>
              </w:rPr>
              <w:t xml:space="preserve"> +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𝑑𝑒𝑛𝑠𝑒</w:t>
            </w:r>
            <w:r w:rsidRPr="00986665">
              <w:rPr>
                <w:rStyle w:val="normaltextrun"/>
                <w:sz w:val="20"/>
                <w:szCs w:val="20"/>
                <w:vertAlign w:val="subscript"/>
              </w:rPr>
              <w:t xml:space="preserve"> ánh xạ</w:t>
            </w:r>
            <w:r w:rsidRPr="00986665">
              <w:rPr>
                <w:rStyle w:val="eop"/>
                <w:rFonts w:eastAsiaTheme="majorEastAsia"/>
                <w:sz w:val="20"/>
                <w:szCs w:val="20"/>
              </w:rPr>
              <w:t> </w:t>
            </w:r>
          </w:p>
          <w:p w14:paraId="5D65C356"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13:</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𝑟𝑒𝑠</w:t>
            </w:r>
            <w:r w:rsidRPr="00986665">
              <w:rPr>
                <w:rStyle w:val="normaltextrun"/>
                <w:sz w:val="20"/>
                <w:szCs w:val="20"/>
                <w:vertAlign w:val="subscript"/>
              </w:rPr>
              <w:t>ℎ</w:t>
            </w:r>
            <w:r w:rsidRPr="00986665">
              <w:rPr>
                <w:rStyle w:val="normaltextrun"/>
                <w:rFonts w:ascii="Cambria Math" w:hAnsi="Cambria Math" w:cs="Cambria Math"/>
                <w:sz w:val="20"/>
                <w:szCs w:val="20"/>
                <w:vertAlign w:val="subscript"/>
              </w:rPr>
              <w:t>𝑎𝑝𝑒𝑑</w:t>
            </w:r>
            <w:r w:rsidRPr="00986665">
              <w:rPr>
                <w:rStyle w:val="normaltextrun"/>
                <w:sz w:val="20"/>
                <w:szCs w:val="20"/>
                <w:vertAlign w:val="subscript"/>
              </w:rPr>
              <w:t xml:space="preserve"> </w:t>
            </w:r>
            <w:r w:rsidRPr="00986665">
              <w:rPr>
                <w:rStyle w:val="normaltextrun"/>
                <w:sz w:val="26"/>
                <w:szCs w:val="26"/>
              </w:rPr>
              <w:t>←</w:t>
            </w:r>
            <w:r w:rsidRPr="00986665">
              <w:rPr>
                <w:rStyle w:val="normaltextrun"/>
                <w:smallCaps/>
                <w:sz w:val="26"/>
                <w:szCs w:val="26"/>
              </w:rPr>
              <w:t xml:space="preserve"> Reshape</w:t>
            </w:r>
            <w:r w:rsidRPr="00986665">
              <w:rPr>
                <w:rStyle w:val="normaltextrun"/>
                <w:sz w:val="26"/>
                <w:szCs w:val="26"/>
              </w:rPr>
              <w:t>((7,7,16))(</w:t>
            </w:r>
            <w:r w:rsidRPr="00986665">
              <w:rPr>
                <w:rStyle w:val="normaltextrun"/>
                <w:rFonts w:ascii="Cambria Math" w:hAnsi="Cambria Math" w:cs="Cambria Math"/>
                <w:sz w:val="26"/>
                <w:szCs w:val="26"/>
              </w:rPr>
              <w:t>𝐹</w:t>
            </w:r>
            <w:r w:rsidRPr="00986665">
              <w:rPr>
                <w:rStyle w:val="normaltextrun"/>
                <w:sz w:val="20"/>
                <w:szCs w:val="20"/>
                <w:vertAlign w:val="subscript"/>
              </w:rPr>
              <w:t>hợp nhất</w:t>
            </w:r>
            <w:r w:rsidRPr="00986665">
              <w:rPr>
                <w:rStyle w:val="normaltextrun"/>
                <w:sz w:val="26"/>
                <w:szCs w:val="26"/>
              </w:rPr>
              <w:t>)</w:t>
            </w:r>
            <w:r w:rsidRPr="00986665">
              <w:rPr>
                <w:rStyle w:val="eop"/>
                <w:rFonts w:eastAsiaTheme="majorEastAsia"/>
                <w:sz w:val="26"/>
                <w:szCs w:val="26"/>
              </w:rPr>
              <w:t> </w:t>
            </w:r>
          </w:p>
          <w:p w14:paraId="24039DF9" w14:textId="77777777" w:rsidR="00DE7092" w:rsidRPr="00986665"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14:</w:t>
            </w:r>
            <w:r w:rsidRPr="00986665">
              <w:rPr>
                <w:rStyle w:val="normaltextrun"/>
                <w:sz w:val="26"/>
                <w:szCs w:val="26"/>
              </w:rPr>
              <w:t xml:space="preserve">       </w:t>
            </w:r>
            <w:r w:rsidRPr="00986665">
              <w:rPr>
                <w:rStyle w:val="normaltextrun"/>
                <w:b/>
                <w:bCs/>
                <w:sz w:val="26"/>
                <w:szCs w:val="26"/>
              </w:rPr>
              <w:t>return</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rFonts w:ascii="Cambria Math" w:hAnsi="Cambria Math" w:cs="Cambria Math"/>
                <w:sz w:val="20"/>
                <w:szCs w:val="20"/>
                <w:vertAlign w:val="subscript"/>
              </w:rPr>
              <w:t>𝑟𝑒𝑠</w:t>
            </w:r>
            <w:r w:rsidRPr="00986665">
              <w:rPr>
                <w:rStyle w:val="normaltextrun"/>
                <w:sz w:val="20"/>
                <w:szCs w:val="20"/>
                <w:vertAlign w:val="subscript"/>
              </w:rPr>
              <w:t>ℎ</w:t>
            </w:r>
            <w:r w:rsidRPr="00986665">
              <w:rPr>
                <w:rStyle w:val="normaltextrun"/>
                <w:rFonts w:ascii="Cambria Math" w:hAnsi="Cambria Math" w:cs="Cambria Math"/>
                <w:sz w:val="20"/>
                <w:szCs w:val="20"/>
                <w:vertAlign w:val="subscript"/>
              </w:rPr>
              <w:t>𝑎𝑝𝑒𝑑</w:t>
            </w:r>
            <w:r w:rsidRPr="00986665">
              <w:rPr>
                <w:rStyle w:val="eop"/>
                <w:rFonts w:eastAsiaTheme="majorEastAsia"/>
                <w:sz w:val="20"/>
                <w:szCs w:val="20"/>
              </w:rPr>
              <w:t> </w:t>
            </w:r>
          </w:p>
          <w:p w14:paraId="10AE2568" w14:textId="23EFF03F" w:rsidR="1FFFB1F7" w:rsidRPr="008E548D" w:rsidRDefault="00DE7092" w:rsidP="00337F8E">
            <w:pPr>
              <w:pStyle w:val="paragraph"/>
              <w:spacing w:before="0" w:beforeAutospacing="0" w:after="0" w:afterAutospacing="0" w:line="276" w:lineRule="auto"/>
              <w:textAlignment w:val="baseline"/>
              <w:rPr>
                <w:sz w:val="18"/>
                <w:szCs w:val="18"/>
              </w:rPr>
            </w:pPr>
            <w:r w:rsidRPr="00986665">
              <w:rPr>
                <w:rStyle w:val="normaltextrun"/>
                <w:b/>
                <w:bCs/>
                <w:sz w:val="26"/>
                <w:szCs w:val="26"/>
              </w:rPr>
              <w:t>15:</w:t>
            </w:r>
            <w:r w:rsidRPr="00986665">
              <w:rPr>
                <w:rStyle w:val="normaltextrun"/>
                <w:sz w:val="26"/>
                <w:szCs w:val="26"/>
              </w:rPr>
              <w:t xml:space="preserve">  </w:t>
            </w:r>
            <w:r w:rsidRPr="00986665">
              <w:rPr>
                <w:rStyle w:val="normaltextrun"/>
                <w:b/>
                <w:bCs/>
                <w:sz w:val="26"/>
                <w:szCs w:val="26"/>
              </w:rPr>
              <w:t>end function</w:t>
            </w:r>
            <w:r w:rsidRPr="00986665">
              <w:rPr>
                <w:rStyle w:val="eop"/>
                <w:rFonts w:eastAsiaTheme="majorEastAsia"/>
                <w:sz w:val="26"/>
                <w:szCs w:val="26"/>
              </w:rPr>
              <w:t> </w:t>
            </w:r>
          </w:p>
        </w:tc>
      </w:tr>
    </w:tbl>
    <w:p w14:paraId="24AA1493" w14:textId="0DC59E4C" w:rsidR="006867F3" w:rsidRPr="00986665" w:rsidRDefault="006867F3" w:rsidP="00337F8E">
      <w:pPr>
        <w:spacing w:after="0" w:line="360" w:lineRule="auto"/>
        <w:jc w:val="both"/>
        <w:rPr>
          <w:sz w:val="26"/>
          <w:szCs w:val="26"/>
        </w:rPr>
      </w:pPr>
    </w:p>
    <w:p w14:paraId="654EF2B1" w14:textId="14155183" w:rsidR="006867F3" w:rsidRPr="00986665" w:rsidRDefault="422D2FA1" w:rsidP="008E548D">
      <w:pPr>
        <w:pStyle w:val="ListParagraph"/>
        <w:numPr>
          <w:ilvl w:val="0"/>
          <w:numId w:val="34"/>
        </w:numPr>
        <w:spacing w:after="0" w:line="360" w:lineRule="auto"/>
        <w:ind w:left="1775" w:hanging="357"/>
        <w:jc w:val="both"/>
        <w:rPr>
          <w:sz w:val="26"/>
          <w:szCs w:val="26"/>
        </w:rPr>
      </w:pPr>
      <w:r w:rsidRPr="00986665">
        <w:rPr>
          <w:sz w:val="26"/>
          <w:szCs w:val="26"/>
        </w:rPr>
        <w:lastRenderedPageBreak/>
        <w:t>Cách tiếp cận này không chỉ giữ được các điểm mạnh độc đáo của EfficientNet và DenseNet mà chúng còn được kết hợp lại một cách nhịp nhàng. Điều này tạo ra một tập hợp tính năng không gian phong phú và toàn diện giúp tăng cường đáng kể khả năng của mô hình trong việc phát hiện và phân tích bệnh viêm phổi từ hình ảnh X-quang.</w:t>
      </w:r>
    </w:p>
    <w:p w14:paraId="3A5094F8" w14:textId="00E096CD" w:rsidR="006867F3" w:rsidRPr="00986665" w:rsidRDefault="422D2FA1" w:rsidP="008E548D">
      <w:pPr>
        <w:spacing w:after="0" w:line="360" w:lineRule="auto"/>
        <w:ind w:left="2160"/>
        <w:jc w:val="both"/>
        <w:rPr>
          <w:sz w:val="26"/>
          <w:szCs w:val="26"/>
        </w:rPr>
      </w:pPr>
      <w:r w:rsidRPr="00986665">
        <w:rPr>
          <w:sz w:val="26"/>
          <w:szCs w:val="26"/>
        </w:rPr>
        <w:t xml:space="preserve"> </w:t>
      </w:r>
    </w:p>
    <w:p w14:paraId="175851B5" w14:textId="55FE591C" w:rsidR="006867F3" w:rsidRPr="00986665" w:rsidRDefault="422D2FA1" w:rsidP="008E548D">
      <w:pPr>
        <w:pStyle w:val="ListParagraph"/>
        <w:numPr>
          <w:ilvl w:val="0"/>
          <w:numId w:val="17"/>
        </w:numPr>
        <w:spacing w:after="0" w:line="360" w:lineRule="auto"/>
        <w:jc w:val="both"/>
        <w:rPr>
          <w:sz w:val="26"/>
          <w:szCs w:val="26"/>
        </w:rPr>
      </w:pPr>
      <w:r w:rsidRPr="00986665">
        <w:rPr>
          <w:sz w:val="26"/>
          <w:szCs w:val="26"/>
        </w:rPr>
        <w:t>Khối dư (Residual Block)</w:t>
      </w:r>
    </w:p>
    <w:p w14:paraId="26052DFC" w14:textId="0AC37991" w:rsidR="006867F3" w:rsidRPr="00986665" w:rsidRDefault="422D2FA1" w:rsidP="008E548D">
      <w:pPr>
        <w:spacing w:after="120" w:line="360" w:lineRule="auto"/>
        <w:ind w:left="1418" w:firstLine="454"/>
        <w:jc w:val="both"/>
        <w:rPr>
          <w:sz w:val="26"/>
          <w:szCs w:val="26"/>
        </w:rPr>
      </w:pPr>
      <w:r w:rsidRPr="00986665">
        <w:rPr>
          <w:sz w:val="26"/>
          <w:szCs w:val="26"/>
        </w:rPr>
        <w:t>Các đặc trưng sau khi được hợp nhất sẽ đi qua một khối dư nhằm tăng cường sự lan truyền tính năng và giảm bớt vấn đề độ dốc biến mất (vanishing gradient).</w:t>
      </w:r>
    </w:p>
    <w:p w14:paraId="722E4327" w14:textId="1C225314" w:rsidR="006867F3" w:rsidRPr="00986665" w:rsidRDefault="422D2FA1" w:rsidP="008E548D">
      <w:pPr>
        <w:spacing w:after="120" w:line="360" w:lineRule="auto"/>
        <w:ind w:left="1418" w:firstLine="454"/>
        <w:jc w:val="both"/>
        <w:rPr>
          <w:sz w:val="26"/>
          <w:szCs w:val="26"/>
        </w:rPr>
      </w:pPr>
      <w:r w:rsidRPr="00986665">
        <w:rPr>
          <w:sz w:val="26"/>
          <w:szCs w:val="26"/>
        </w:rPr>
        <w:t>Khối dư này gồm các lớp tích chập, các lớp chuẩn hoá hàng loạt và hàm kích hoạt ReLU. Nó cũng có thêm một kết nối ngắn (shortcut connection) để ánh xạ danh tính (identity mapping). Tất cả các lớp tích chập có trong khối này đều được chúng tôi thiết lập 256 bộ lọc.</w:t>
      </w:r>
    </w:p>
    <w:p w14:paraId="084B0175" w14:textId="0E3441D7" w:rsidR="006867F3" w:rsidRPr="00986665" w:rsidRDefault="422D2FA1" w:rsidP="008E548D">
      <w:pPr>
        <w:pStyle w:val="ListParagraph"/>
        <w:numPr>
          <w:ilvl w:val="0"/>
          <w:numId w:val="17"/>
        </w:numPr>
        <w:spacing w:after="0" w:line="360" w:lineRule="auto"/>
        <w:jc w:val="both"/>
        <w:rPr>
          <w:sz w:val="26"/>
          <w:szCs w:val="26"/>
        </w:rPr>
      </w:pPr>
      <w:r w:rsidRPr="00986665">
        <w:rPr>
          <w:sz w:val="26"/>
          <w:szCs w:val="26"/>
        </w:rPr>
        <w:t>Khối SE (SE Block)</w:t>
      </w:r>
    </w:p>
    <w:p w14:paraId="4274E268" w14:textId="05B2D024" w:rsidR="006867F3" w:rsidRPr="00986665" w:rsidRDefault="00860695" w:rsidP="008E548D">
      <w:pPr>
        <w:spacing w:after="120" w:line="360" w:lineRule="auto"/>
        <w:ind w:left="1418" w:firstLine="454"/>
        <w:jc w:val="both"/>
        <w:rPr>
          <w:sz w:val="26"/>
          <w:szCs w:val="26"/>
        </w:rPr>
      </w:pPr>
      <w:r w:rsidRPr="00986665">
        <w:rPr>
          <w:sz w:val="26"/>
          <w:szCs w:val="26"/>
        </w:rPr>
        <w:t>Sau khi tích hợp khối dư, các đặc trưng sẽ được đưa vào khối</w:t>
      </w:r>
      <w:r w:rsidR="422D2FA1" w:rsidRPr="00986665">
        <w:rPr>
          <w:sz w:val="26"/>
          <w:szCs w:val="26"/>
        </w:rPr>
        <w:t xml:space="preserve"> SE </w:t>
      </w:r>
      <w:r w:rsidRPr="00986665">
        <w:rPr>
          <w:sz w:val="26"/>
          <w:szCs w:val="26"/>
        </w:rPr>
        <w:t xml:space="preserve">nhằm tăng khả năng </w:t>
      </w:r>
      <w:r w:rsidR="422D2FA1" w:rsidRPr="00986665">
        <w:rPr>
          <w:sz w:val="26"/>
          <w:szCs w:val="26"/>
        </w:rPr>
        <w:t>tập trung vào các kênh đóng vai trò quan trọng, giảm ảnh hưởng từ các kênh không liên quan giúp tăng trọng số kênh quan trọng. Nó cũng giúp chuẩn bị đặc trưng tốt hơn cho bước Attention, tối ưu hóa khả năng học tập trung.</w:t>
      </w:r>
    </w:p>
    <w:p w14:paraId="65CAFA46" w14:textId="4F22CB46" w:rsidR="006867F3" w:rsidRPr="00986665" w:rsidRDefault="422D2FA1" w:rsidP="008E548D">
      <w:pPr>
        <w:spacing w:after="0" w:line="360" w:lineRule="auto"/>
        <w:ind w:left="1418" w:firstLine="454"/>
        <w:jc w:val="both"/>
        <w:rPr>
          <w:sz w:val="26"/>
          <w:szCs w:val="26"/>
        </w:rPr>
      </w:pPr>
      <w:r w:rsidRPr="00986665">
        <w:rPr>
          <w:sz w:val="26"/>
          <w:szCs w:val="26"/>
        </w:rPr>
        <w:t>SE Block nhận đầu ra của Residual Block, thực hiện ba giai đoạn:</w:t>
      </w:r>
    </w:p>
    <w:p w14:paraId="30A49763" w14:textId="18575CCA" w:rsidR="006867F3" w:rsidRPr="00986665" w:rsidRDefault="422D2FA1" w:rsidP="008E548D">
      <w:pPr>
        <w:pStyle w:val="ListParagraph"/>
        <w:numPr>
          <w:ilvl w:val="0"/>
          <w:numId w:val="33"/>
        </w:numPr>
        <w:spacing w:after="120" w:line="360" w:lineRule="auto"/>
        <w:ind w:left="2161" w:hanging="318"/>
        <w:contextualSpacing w:val="0"/>
        <w:jc w:val="both"/>
        <w:rPr>
          <w:sz w:val="26"/>
          <w:szCs w:val="26"/>
        </w:rPr>
      </w:pPr>
      <w:r w:rsidRPr="00986665">
        <w:rPr>
          <w:b/>
          <w:bCs/>
          <w:sz w:val="26"/>
          <w:szCs w:val="26"/>
        </w:rPr>
        <w:t>Squeeze:</w:t>
      </w:r>
      <w:r w:rsidRPr="00986665">
        <w:rPr>
          <w:sz w:val="26"/>
          <w:szCs w:val="26"/>
        </w:rPr>
        <w:t xml:space="preserve"> Tóm tắt thông tin toàn bộ không gian (spatial) bằng Global Average Pooling.</w:t>
      </w:r>
    </w:p>
    <w:p w14:paraId="10C85EC0" w14:textId="46BAF27A" w:rsidR="006867F3" w:rsidRPr="00986665" w:rsidRDefault="422D2FA1" w:rsidP="008E548D">
      <w:pPr>
        <w:pStyle w:val="ListParagraph"/>
        <w:numPr>
          <w:ilvl w:val="0"/>
          <w:numId w:val="33"/>
        </w:numPr>
        <w:spacing w:after="120" w:line="360" w:lineRule="auto"/>
        <w:ind w:left="2200" w:hanging="357"/>
        <w:contextualSpacing w:val="0"/>
        <w:jc w:val="both"/>
        <w:rPr>
          <w:sz w:val="26"/>
          <w:szCs w:val="26"/>
        </w:rPr>
      </w:pPr>
      <w:r w:rsidRPr="00986665">
        <w:rPr>
          <w:b/>
          <w:bCs/>
          <w:sz w:val="26"/>
          <w:szCs w:val="26"/>
        </w:rPr>
        <w:t>Excitation:</w:t>
      </w:r>
      <w:r w:rsidRPr="00986665">
        <w:rPr>
          <w:sz w:val="26"/>
          <w:szCs w:val="26"/>
        </w:rPr>
        <w:t xml:space="preserve"> Điều chỉnh tầm quan trọng của từng kênh thông qua hai lớp Dense với tỷ lệ nén (reduction).</w:t>
      </w:r>
    </w:p>
    <w:p w14:paraId="2B385183" w14:textId="5E54A3E2" w:rsidR="006867F3" w:rsidRPr="00986665" w:rsidRDefault="422D2FA1" w:rsidP="008E548D">
      <w:pPr>
        <w:pStyle w:val="ListParagraph"/>
        <w:numPr>
          <w:ilvl w:val="0"/>
          <w:numId w:val="33"/>
        </w:numPr>
        <w:spacing w:after="120" w:line="360" w:lineRule="auto"/>
        <w:ind w:left="2200" w:hanging="357"/>
        <w:contextualSpacing w:val="0"/>
        <w:jc w:val="both"/>
        <w:rPr>
          <w:sz w:val="26"/>
          <w:szCs w:val="26"/>
        </w:rPr>
      </w:pPr>
      <w:r w:rsidRPr="00986665">
        <w:rPr>
          <w:b/>
          <w:bCs/>
          <w:sz w:val="26"/>
          <w:szCs w:val="26"/>
        </w:rPr>
        <w:t>Scale:</w:t>
      </w:r>
      <w:r w:rsidRPr="00986665">
        <w:rPr>
          <w:sz w:val="26"/>
          <w:szCs w:val="26"/>
        </w:rPr>
        <w:t xml:space="preserve"> Nhân từng kênh đầu vào với trọng số quan trọng đã tính.</w:t>
      </w:r>
    </w:p>
    <w:p w14:paraId="5B21D4E5" w14:textId="3A3060D2" w:rsidR="006867F3" w:rsidRPr="00986665" w:rsidRDefault="422D2FA1" w:rsidP="008E548D">
      <w:pPr>
        <w:spacing w:after="120" w:line="360" w:lineRule="auto"/>
        <w:ind w:left="1803"/>
        <w:jc w:val="both"/>
        <w:rPr>
          <w:sz w:val="26"/>
          <w:szCs w:val="26"/>
        </w:rPr>
      </w:pPr>
      <w:r w:rsidRPr="00986665">
        <w:rPr>
          <w:sz w:val="26"/>
          <w:szCs w:val="26"/>
        </w:rPr>
        <w:t>- Mã giả của khối SE như sau:</w:t>
      </w:r>
    </w:p>
    <w:tbl>
      <w:tblPr>
        <w:tblStyle w:val="TableGrid"/>
        <w:tblW w:w="0" w:type="auto"/>
        <w:tblInd w:w="1803" w:type="dxa"/>
        <w:tblLayout w:type="fixed"/>
        <w:tblLook w:val="06A0" w:firstRow="1" w:lastRow="0" w:firstColumn="1" w:lastColumn="0" w:noHBand="1" w:noVBand="1"/>
      </w:tblPr>
      <w:tblGrid>
        <w:gridCol w:w="7560"/>
      </w:tblGrid>
      <w:tr w:rsidR="00986665" w:rsidRPr="00986665" w14:paraId="10737A9E" w14:textId="77777777" w:rsidTr="422D2FA1">
        <w:trPr>
          <w:trHeight w:val="300"/>
        </w:trPr>
        <w:tc>
          <w:tcPr>
            <w:tcW w:w="7560" w:type="dxa"/>
          </w:tcPr>
          <w:p w14:paraId="6D9A8A82" w14:textId="742DC730" w:rsidR="1FFFB1F7" w:rsidRPr="00986665" w:rsidRDefault="422D2FA1" w:rsidP="008E548D">
            <w:pPr>
              <w:spacing w:line="360" w:lineRule="auto"/>
              <w:rPr>
                <w:sz w:val="26"/>
                <w:szCs w:val="26"/>
              </w:rPr>
            </w:pPr>
            <w:r w:rsidRPr="00986665">
              <w:rPr>
                <w:b/>
                <w:bCs/>
                <w:sz w:val="26"/>
                <w:szCs w:val="26"/>
              </w:rPr>
              <w:lastRenderedPageBreak/>
              <w:t>Thuật toán 3:</w:t>
            </w:r>
            <w:r w:rsidRPr="00986665">
              <w:rPr>
                <w:sz w:val="26"/>
                <w:szCs w:val="26"/>
              </w:rPr>
              <w:t xml:space="preserve"> Hàm SE_Block</w:t>
            </w:r>
          </w:p>
        </w:tc>
      </w:tr>
      <w:tr w:rsidR="00986665" w:rsidRPr="00986665" w14:paraId="3CED6F3E" w14:textId="77777777" w:rsidTr="422D2FA1">
        <w:trPr>
          <w:trHeight w:val="300"/>
        </w:trPr>
        <w:tc>
          <w:tcPr>
            <w:tcW w:w="7560" w:type="dxa"/>
          </w:tcPr>
          <w:p w14:paraId="719599D9" w14:textId="4FEC08F9" w:rsidR="1FFFB1F7" w:rsidRPr="00986665" w:rsidRDefault="422D2FA1" w:rsidP="008E548D">
            <w:pPr>
              <w:spacing w:line="360" w:lineRule="auto"/>
              <w:rPr>
                <w:sz w:val="26"/>
                <w:szCs w:val="26"/>
              </w:rPr>
            </w:pPr>
            <w:r w:rsidRPr="00986665">
              <w:rPr>
                <w:b/>
                <w:bCs/>
                <w:sz w:val="26"/>
                <w:szCs w:val="26"/>
              </w:rPr>
              <w:t>1:</w:t>
            </w:r>
            <w:r w:rsidRPr="00986665">
              <w:rPr>
                <w:sz w:val="26"/>
                <w:szCs w:val="26"/>
              </w:rPr>
              <w:t xml:space="preserve"> </w:t>
            </w:r>
            <w:r w:rsidRPr="00986665">
              <w:rPr>
                <w:b/>
                <w:bCs/>
                <w:sz w:val="26"/>
                <w:szCs w:val="26"/>
              </w:rPr>
              <w:t>function</w:t>
            </w:r>
            <w:r w:rsidRPr="00986665">
              <w:rPr>
                <w:sz w:val="26"/>
                <w:szCs w:val="26"/>
              </w:rPr>
              <w:t xml:space="preserve"> SE_Block (</w:t>
            </w:r>
            <w:r w:rsidRPr="00986665">
              <w:rPr>
                <w:i/>
                <w:iCs/>
                <w:sz w:val="26"/>
                <w:szCs w:val="26"/>
              </w:rPr>
              <w:t>F</w:t>
            </w:r>
            <w:r w:rsidRPr="00986665">
              <w:rPr>
                <w:i/>
                <w:iCs/>
                <w:sz w:val="26"/>
                <w:szCs w:val="26"/>
                <w:vertAlign w:val="subscript"/>
              </w:rPr>
              <w:t>dư</w:t>
            </w:r>
            <w:r w:rsidRPr="00986665">
              <w:rPr>
                <w:i/>
                <w:iCs/>
                <w:sz w:val="26"/>
                <w:szCs w:val="26"/>
              </w:rPr>
              <w:t>, reduction</w:t>
            </w:r>
            <w:r w:rsidRPr="00986665">
              <w:rPr>
                <w:sz w:val="26"/>
                <w:szCs w:val="26"/>
              </w:rPr>
              <w:t>)</w:t>
            </w:r>
          </w:p>
          <w:p w14:paraId="6AB0C7DC" w14:textId="52B7B93C" w:rsidR="1FFFB1F7" w:rsidRPr="00986665" w:rsidRDefault="422D2FA1" w:rsidP="008E548D">
            <w:pPr>
              <w:spacing w:line="360" w:lineRule="auto"/>
              <w:rPr>
                <w:sz w:val="26"/>
                <w:szCs w:val="26"/>
              </w:rPr>
            </w:pPr>
            <w:r w:rsidRPr="00986665">
              <w:rPr>
                <w:b/>
                <w:bCs/>
                <w:sz w:val="26"/>
                <w:szCs w:val="26"/>
              </w:rPr>
              <w:t>2:</w:t>
            </w:r>
            <w:r w:rsidRPr="00986665">
              <w:rPr>
                <w:sz w:val="26"/>
                <w:szCs w:val="26"/>
              </w:rPr>
              <w:t xml:space="preserve">      </w:t>
            </w:r>
            <w:r w:rsidRPr="00986665">
              <w:rPr>
                <w:rFonts w:eastAsia="Cambria Math"/>
                <w:sz w:val="26"/>
                <w:szCs w:val="26"/>
              </w:rPr>
              <w:t>SE</w:t>
            </w:r>
            <w:r w:rsidRPr="00986665">
              <w:rPr>
                <w:rFonts w:eastAsia="Cambria Math"/>
                <w:sz w:val="26"/>
                <w:szCs w:val="26"/>
                <w:vertAlign w:val="subscript"/>
              </w:rPr>
              <w:t>GAP</w:t>
            </w:r>
            <w:r w:rsidRPr="00986665">
              <w:rPr>
                <w:sz w:val="26"/>
                <w:szCs w:val="26"/>
              </w:rPr>
              <w:t xml:space="preserve"> ←</w:t>
            </w:r>
            <w:r w:rsidRPr="00986665">
              <w:rPr>
                <w:smallCaps/>
                <w:sz w:val="26"/>
                <w:szCs w:val="26"/>
              </w:rPr>
              <w:t xml:space="preserve"> GlobalAveragePooling </w:t>
            </w:r>
            <w:r w:rsidRPr="00986665">
              <w:rPr>
                <w:sz w:val="26"/>
                <w:szCs w:val="26"/>
              </w:rPr>
              <w:t>(</w:t>
            </w:r>
            <w:r w:rsidRPr="00986665">
              <w:rPr>
                <w:i/>
                <w:iCs/>
                <w:sz w:val="26"/>
                <w:szCs w:val="26"/>
              </w:rPr>
              <w:t>F</w:t>
            </w:r>
            <w:r w:rsidRPr="00986665">
              <w:rPr>
                <w:i/>
                <w:iCs/>
                <w:sz w:val="26"/>
                <w:szCs w:val="26"/>
                <w:vertAlign w:val="subscript"/>
              </w:rPr>
              <w:t>dư</w:t>
            </w:r>
            <w:r w:rsidRPr="00986665">
              <w:rPr>
                <w:sz w:val="26"/>
                <w:szCs w:val="26"/>
              </w:rPr>
              <w:t>)</w:t>
            </w:r>
          </w:p>
          <w:p w14:paraId="604B9CE6" w14:textId="1A91E784" w:rsidR="1FFFB1F7" w:rsidRPr="00986665" w:rsidRDefault="422D2FA1" w:rsidP="008E548D">
            <w:pPr>
              <w:spacing w:line="360" w:lineRule="auto"/>
              <w:rPr>
                <w:sz w:val="26"/>
                <w:szCs w:val="26"/>
              </w:rPr>
            </w:pPr>
            <w:r w:rsidRPr="00986665">
              <w:rPr>
                <w:b/>
                <w:bCs/>
                <w:sz w:val="26"/>
                <w:szCs w:val="26"/>
              </w:rPr>
              <w:t>3:</w:t>
            </w:r>
            <w:r w:rsidRPr="00986665">
              <w:rPr>
                <w:sz w:val="26"/>
                <w:szCs w:val="26"/>
              </w:rPr>
              <w:t xml:space="preserve">      </w:t>
            </w:r>
            <w:r w:rsidRPr="00986665">
              <w:rPr>
                <w:rFonts w:eastAsia="Cambria Math"/>
                <w:sz w:val="26"/>
                <w:szCs w:val="26"/>
              </w:rPr>
              <w:t>SE</w:t>
            </w:r>
            <w:r w:rsidRPr="00986665">
              <w:rPr>
                <w:rFonts w:eastAsia="Cambria Math"/>
                <w:sz w:val="26"/>
                <w:szCs w:val="26"/>
                <w:vertAlign w:val="subscript"/>
              </w:rPr>
              <w:t>reshape</w:t>
            </w:r>
            <w:r w:rsidRPr="00986665">
              <w:rPr>
                <w:sz w:val="26"/>
                <w:szCs w:val="26"/>
              </w:rPr>
              <w:t xml:space="preserve"> ←</w:t>
            </w:r>
            <w:r w:rsidRPr="00986665">
              <w:rPr>
                <w:smallCaps/>
                <w:sz w:val="26"/>
                <w:szCs w:val="26"/>
              </w:rPr>
              <w:t xml:space="preserve"> Reshape((1,1,</w:t>
            </w:r>
            <w:r w:rsidRPr="00986665">
              <w:rPr>
                <w:i/>
                <w:iCs/>
                <w:sz w:val="26"/>
                <w:szCs w:val="26"/>
              </w:rPr>
              <w:t xml:space="preserve"> F</w:t>
            </w:r>
            <w:r w:rsidRPr="00986665">
              <w:rPr>
                <w:i/>
                <w:iCs/>
                <w:sz w:val="26"/>
                <w:szCs w:val="26"/>
                <w:vertAlign w:val="subscript"/>
              </w:rPr>
              <w:t>dư</w:t>
            </w:r>
            <w:r w:rsidRPr="00986665">
              <w:rPr>
                <w:sz w:val="26"/>
                <w:szCs w:val="26"/>
              </w:rPr>
              <w:t>.channel</w:t>
            </w:r>
            <w:r w:rsidRPr="00986665">
              <w:rPr>
                <w:smallCaps/>
                <w:sz w:val="26"/>
                <w:szCs w:val="26"/>
              </w:rPr>
              <w:t>))</w:t>
            </w:r>
            <w:r w:rsidRPr="00986665">
              <w:rPr>
                <w:sz w:val="26"/>
                <w:szCs w:val="26"/>
              </w:rPr>
              <w:t>(</w:t>
            </w:r>
            <w:r w:rsidRPr="00986665">
              <w:rPr>
                <w:rFonts w:eastAsia="Cambria Math"/>
                <w:sz w:val="26"/>
                <w:szCs w:val="26"/>
              </w:rPr>
              <w:t xml:space="preserve"> SE</w:t>
            </w:r>
            <w:r w:rsidRPr="00986665">
              <w:rPr>
                <w:rFonts w:eastAsia="Cambria Math"/>
                <w:sz w:val="26"/>
                <w:szCs w:val="26"/>
                <w:vertAlign w:val="subscript"/>
              </w:rPr>
              <w:t>GAP</w:t>
            </w:r>
            <w:r w:rsidRPr="00986665">
              <w:rPr>
                <w:sz w:val="26"/>
                <w:szCs w:val="26"/>
              </w:rPr>
              <w:t>)</w:t>
            </w:r>
          </w:p>
          <w:p w14:paraId="5E0AF4D2" w14:textId="1E79999E" w:rsidR="1FFFB1F7" w:rsidRPr="00986665" w:rsidRDefault="422D2FA1" w:rsidP="008E548D">
            <w:pPr>
              <w:spacing w:line="360" w:lineRule="auto"/>
              <w:rPr>
                <w:sz w:val="26"/>
                <w:szCs w:val="26"/>
              </w:rPr>
            </w:pPr>
            <w:r w:rsidRPr="00986665">
              <w:rPr>
                <w:b/>
                <w:bCs/>
                <w:sz w:val="26"/>
                <w:szCs w:val="26"/>
              </w:rPr>
              <w:t>4:</w:t>
            </w:r>
            <w:r w:rsidRPr="00986665">
              <w:rPr>
                <w:sz w:val="26"/>
                <w:szCs w:val="26"/>
              </w:rPr>
              <w:t xml:space="preserve">      </w:t>
            </w:r>
            <w:r w:rsidRPr="00986665">
              <w:rPr>
                <w:rFonts w:eastAsia="Cambria Math"/>
                <w:sz w:val="26"/>
                <w:szCs w:val="26"/>
              </w:rPr>
              <w:t>SE</w:t>
            </w:r>
            <w:r w:rsidRPr="00986665">
              <w:rPr>
                <w:sz w:val="26"/>
                <w:szCs w:val="26"/>
              </w:rPr>
              <w:t xml:space="preserve"> ←</w:t>
            </w:r>
            <w:r w:rsidRPr="00986665">
              <w:rPr>
                <w:smallCaps/>
                <w:sz w:val="26"/>
                <w:szCs w:val="26"/>
              </w:rPr>
              <w:t xml:space="preserve"> Dense</w:t>
            </w:r>
            <w:r w:rsidRPr="00986665">
              <w:rPr>
                <w:sz w:val="26"/>
                <w:szCs w:val="26"/>
              </w:rPr>
              <w:t>(</w:t>
            </w:r>
            <w:r w:rsidRPr="00986665">
              <w:rPr>
                <w:i/>
                <w:iCs/>
                <w:sz w:val="26"/>
                <w:szCs w:val="26"/>
              </w:rPr>
              <w:t>F</w:t>
            </w:r>
            <w:r w:rsidRPr="00986665">
              <w:rPr>
                <w:i/>
                <w:iCs/>
                <w:sz w:val="26"/>
                <w:szCs w:val="26"/>
                <w:vertAlign w:val="subscript"/>
              </w:rPr>
              <w:t>dư</w:t>
            </w:r>
            <w:r w:rsidRPr="00986665">
              <w:rPr>
                <w:sz w:val="26"/>
                <w:szCs w:val="26"/>
              </w:rPr>
              <w:t>.channel // reduction, ′</w:t>
            </w:r>
            <w:r w:rsidRPr="00986665">
              <w:rPr>
                <w:rFonts w:eastAsia="Cambria Math"/>
                <w:sz w:val="26"/>
                <w:szCs w:val="26"/>
              </w:rPr>
              <w:t>relu</w:t>
            </w:r>
            <w:r w:rsidRPr="00986665">
              <w:rPr>
                <w:sz w:val="26"/>
                <w:szCs w:val="26"/>
              </w:rPr>
              <w:t>′) (</w:t>
            </w:r>
            <w:r w:rsidRPr="00986665">
              <w:rPr>
                <w:rFonts w:eastAsia="Cambria Math"/>
                <w:sz w:val="26"/>
                <w:szCs w:val="26"/>
              </w:rPr>
              <w:t xml:space="preserve"> SE</w:t>
            </w:r>
            <w:r w:rsidRPr="00986665">
              <w:rPr>
                <w:rFonts w:eastAsia="Cambria Math"/>
                <w:sz w:val="26"/>
                <w:szCs w:val="26"/>
                <w:vertAlign w:val="subscript"/>
              </w:rPr>
              <w:t>reshape</w:t>
            </w:r>
            <w:r w:rsidRPr="00986665">
              <w:rPr>
                <w:sz w:val="26"/>
                <w:szCs w:val="26"/>
              </w:rPr>
              <w:t>)</w:t>
            </w:r>
          </w:p>
          <w:p w14:paraId="5EB5D560" w14:textId="6D36A547" w:rsidR="1FFFB1F7" w:rsidRPr="00986665" w:rsidRDefault="422D2FA1" w:rsidP="008E548D">
            <w:pPr>
              <w:spacing w:line="360" w:lineRule="auto"/>
              <w:rPr>
                <w:sz w:val="26"/>
                <w:szCs w:val="26"/>
              </w:rPr>
            </w:pPr>
            <w:r w:rsidRPr="00986665">
              <w:rPr>
                <w:b/>
                <w:bCs/>
                <w:sz w:val="26"/>
                <w:szCs w:val="26"/>
              </w:rPr>
              <w:t>5:</w:t>
            </w:r>
            <w:r w:rsidRPr="00986665">
              <w:rPr>
                <w:sz w:val="26"/>
                <w:szCs w:val="26"/>
              </w:rPr>
              <w:t xml:space="preserve">      </w:t>
            </w:r>
            <w:r w:rsidRPr="00986665">
              <w:rPr>
                <w:rFonts w:eastAsia="Cambria Math"/>
                <w:sz w:val="26"/>
                <w:szCs w:val="26"/>
              </w:rPr>
              <w:t>SE</w:t>
            </w:r>
            <w:r w:rsidRPr="00986665">
              <w:rPr>
                <w:sz w:val="26"/>
                <w:szCs w:val="26"/>
              </w:rPr>
              <w:t xml:space="preserve"> ←</w:t>
            </w:r>
            <w:r w:rsidRPr="00986665">
              <w:rPr>
                <w:smallCaps/>
                <w:sz w:val="26"/>
                <w:szCs w:val="26"/>
              </w:rPr>
              <w:t xml:space="preserve"> Dense</w:t>
            </w:r>
            <w:r w:rsidRPr="00986665">
              <w:rPr>
                <w:sz w:val="26"/>
                <w:szCs w:val="26"/>
              </w:rPr>
              <w:t>(</w:t>
            </w:r>
            <w:r w:rsidRPr="00986665">
              <w:rPr>
                <w:i/>
                <w:iCs/>
                <w:sz w:val="26"/>
                <w:szCs w:val="26"/>
              </w:rPr>
              <w:t>F</w:t>
            </w:r>
            <w:r w:rsidRPr="00986665">
              <w:rPr>
                <w:i/>
                <w:iCs/>
                <w:sz w:val="26"/>
                <w:szCs w:val="26"/>
                <w:vertAlign w:val="subscript"/>
              </w:rPr>
              <w:t>dư</w:t>
            </w:r>
            <w:r w:rsidRPr="00986665">
              <w:rPr>
                <w:sz w:val="26"/>
                <w:szCs w:val="26"/>
              </w:rPr>
              <w:t>.channel, ′</w:t>
            </w:r>
            <w:r w:rsidRPr="00986665">
              <w:rPr>
                <w:rFonts w:ascii="Cambria Math" w:eastAsia="Cambria Math" w:hAnsi="Cambria Math" w:cs="Cambria Math"/>
                <w:sz w:val="26"/>
                <w:szCs w:val="26"/>
              </w:rPr>
              <w:t>𝑠𝑖𝑔𝑚𝑜𝑖𝑑</w:t>
            </w:r>
            <w:r w:rsidRPr="00986665">
              <w:rPr>
                <w:sz w:val="26"/>
                <w:szCs w:val="26"/>
              </w:rPr>
              <w:t>′)(</w:t>
            </w:r>
            <w:r w:rsidRPr="00986665">
              <w:rPr>
                <w:rFonts w:eastAsia="Cambria Math"/>
                <w:sz w:val="26"/>
                <w:szCs w:val="26"/>
              </w:rPr>
              <w:t>SE</w:t>
            </w:r>
            <w:r w:rsidRPr="00986665">
              <w:rPr>
                <w:sz w:val="26"/>
                <w:szCs w:val="26"/>
              </w:rPr>
              <w:t>)</w:t>
            </w:r>
          </w:p>
          <w:p w14:paraId="789FE399" w14:textId="3110C1C4" w:rsidR="1FFFB1F7" w:rsidRPr="00986665" w:rsidRDefault="422D2FA1" w:rsidP="008E548D">
            <w:pPr>
              <w:spacing w:line="360" w:lineRule="auto"/>
              <w:rPr>
                <w:sz w:val="26"/>
                <w:szCs w:val="26"/>
              </w:rPr>
            </w:pPr>
            <w:r w:rsidRPr="00986665">
              <w:rPr>
                <w:b/>
                <w:bCs/>
                <w:sz w:val="26"/>
                <w:szCs w:val="26"/>
              </w:rPr>
              <w:t>6:</w:t>
            </w:r>
            <w:r w:rsidRPr="00986665">
              <w:rPr>
                <w:sz w:val="26"/>
                <w:szCs w:val="26"/>
              </w:rPr>
              <w:t xml:space="preserve">      </w:t>
            </w:r>
            <w:r w:rsidRPr="00986665">
              <w:rPr>
                <w:rFonts w:eastAsia="Cambria Math"/>
                <w:sz w:val="26"/>
                <w:szCs w:val="26"/>
              </w:rPr>
              <w:t>SE</w:t>
            </w:r>
            <w:r w:rsidRPr="00986665">
              <w:rPr>
                <w:rFonts w:eastAsia="Cambria Math"/>
                <w:sz w:val="26"/>
                <w:szCs w:val="26"/>
                <w:vertAlign w:val="subscript"/>
              </w:rPr>
              <w:t>multiply</w:t>
            </w:r>
            <w:r w:rsidRPr="00986665">
              <w:rPr>
                <w:sz w:val="26"/>
                <w:szCs w:val="26"/>
              </w:rPr>
              <w:t xml:space="preserve"> ←</w:t>
            </w:r>
            <w:r w:rsidRPr="00986665">
              <w:rPr>
                <w:smallCaps/>
                <w:sz w:val="26"/>
                <w:szCs w:val="26"/>
              </w:rPr>
              <w:t xml:space="preserve"> </w:t>
            </w:r>
            <w:r w:rsidRPr="00986665">
              <w:rPr>
                <w:i/>
                <w:iCs/>
                <w:smallCaps/>
                <w:sz w:val="26"/>
                <w:szCs w:val="26"/>
              </w:rPr>
              <w:t>F</w:t>
            </w:r>
            <w:r w:rsidRPr="00986665">
              <w:rPr>
                <w:i/>
                <w:iCs/>
                <w:sz w:val="26"/>
                <w:szCs w:val="26"/>
                <w:vertAlign w:val="subscript"/>
              </w:rPr>
              <w:t xml:space="preserve">dư </w:t>
            </w:r>
            <w:r w:rsidRPr="00986665">
              <w:rPr>
                <w:sz w:val="26"/>
                <w:szCs w:val="26"/>
              </w:rPr>
              <w:t>· SE</w:t>
            </w:r>
          </w:p>
          <w:p w14:paraId="43A732B0" w14:textId="6D16D040" w:rsidR="1FFFB1F7" w:rsidRPr="00B97EDE" w:rsidRDefault="422D2FA1" w:rsidP="008E548D">
            <w:pPr>
              <w:spacing w:line="360" w:lineRule="auto"/>
              <w:rPr>
                <w:b/>
                <w:bCs/>
                <w:sz w:val="26"/>
                <w:szCs w:val="26"/>
              </w:rPr>
            </w:pPr>
            <w:r w:rsidRPr="00986665">
              <w:rPr>
                <w:b/>
                <w:bCs/>
                <w:sz w:val="26"/>
                <w:szCs w:val="26"/>
              </w:rPr>
              <w:t>7:</w:t>
            </w:r>
            <w:r w:rsidRPr="00986665">
              <w:rPr>
                <w:sz w:val="26"/>
                <w:szCs w:val="26"/>
              </w:rPr>
              <w:t xml:space="preserve"> </w:t>
            </w:r>
            <w:r w:rsidRPr="00986665">
              <w:rPr>
                <w:b/>
                <w:bCs/>
                <w:sz w:val="26"/>
                <w:szCs w:val="26"/>
              </w:rPr>
              <w:t>end function</w:t>
            </w:r>
          </w:p>
        </w:tc>
      </w:tr>
    </w:tbl>
    <w:p w14:paraId="1303367E" w14:textId="5639C1AA" w:rsidR="006867F3" w:rsidRPr="00986665" w:rsidRDefault="422D2FA1" w:rsidP="008E548D">
      <w:pPr>
        <w:spacing w:after="0" w:line="360" w:lineRule="auto"/>
        <w:ind w:left="1803"/>
        <w:rPr>
          <w:sz w:val="26"/>
          <w:szCs w:val="26"/>
        </w:rPr>
      </w:pPr>
      <w:r w:rsidRPr="00986665">
        <w:rPr>
          <w:sz w:val="26"/>
          <w:szCs w:val="26"/>
        </w:rPr>
        <w:t xml:space="preserve"> </w:t>
      </w:r>
    </w:p>
    <w:p w14:paraId="63B343F3" w14:textId="2DA15144" w:rsidR="006867F3" w:rsidRPr="00986665" w:rsidRDefault="422D2FA1" w:rsidP="008E548D">
      <w:pPr>
        <w:pStyle w:val="ListParagraph"/>
        <w:numPr>
          <w:ilvl w:val="0"/>
          <w:numId w:val="17"/>
        </w:numPr>
        <w:spacing w:after="0" w:line="360" w:lineRule="auto"/>
        <w:rPr>
          <w:sz w:val="26"/>
          <w:szCs w:val="26"/>
        </w:rPr>
      </w:pPr>
      <w:r w:rsidRPr="00986665">
        <w:rPr>
          <w:sz w:val="26"/>
          <w:szCs w:val="26"/>
        </w:rPr>
        <w:t>Tăng cường sự chú ý (Attention Augmentation)</w:t>
      </w:r>
    </w:p>
    <w:p w14:paraId="4B9DEF0A" w14:textId="7ADAEA9C" w:rsidR="006867F3" w:rsidRPr="00986665" w:rsidRDefault="422D2FA1" w:rsidP="008E548D">
      <w:pPr>
        <w:spacing w:after="120" w:line="360" w:lineRule="auto"/>
        <w:ind w:left="1418" w:firstLine="454"/>
        <w:jc w:val="both"/>
        <w:rPr>
          <w:sz w:val="26"/>
          <w:szCs w:val="26"/>
        </w:rPr>
      </w:pPr>
      <w:r w:rsidRPr="00986665">
        <w:rPr>
          <w:sz w:val="26"/>
          <w:szCs w:val="26"/>
        </w:rPr>
        <w:t xml:space="preserve">Sau khi </w:t>
      </w:r>
      <w:r w:rsidR="00860695" w:rsidRPr="00986665">
        <w:rPr>
          <w:sz w:val="26"/>
          <w:szCs w:val="26"/>
        </w:rPr>
        <w:t>tăng khả năng tập trung vào các kênh đóng vai trò quan trọng bằng khối SE</w:t>
      </w:r>
      <w:r w:rsidRPr="00986665">
        <w:rPr>
          <w:sz w:val="26"/>
          <w:szCs w:val="26"/>
        </w:rPr>
        <w:t>, các đặc trưng sẽ được đưa vào khối tăng cường sự chú ý (Attention Augmentation) để tinh chỉnh, cải thiện hơn nữa việc biểu diễn các đặc trưng bằng cách áp dụng một cơ chế chú ý bổ sung, cơ chế này sẽ nhấn mạnh một cách có chọn lọc các đặc trưng nổi bật và loại bỏ các đặc trưng không liên quan.</w:t>
      </w:r>
    </w:p>
    <w:p w14:paraId="15DC0DB6" w14:textId="0968E0DF" w:rsidR="006867F3" w:rsidRPr="00986665" w:rsidRDefault="422D2FA1" w:rsidP="008E548D">
      <w:pPr>
        <w:spacing w:after="0" w:line="360" w:lineRule="auto"/>
        <w:ind w:left="1418" w:firstLine="454"/>
        <w:jc w:val="both"/>
        <w:rPr>
          <w:sz w:val="26"/>
          <w:szCs w:val="26"/>
        </w:rPr>
      </w:pPr>
      <w:r w:rsidRPr="00986665">
        <w:rPr>
          <w:sz w:val="26"/>
          <w:szCs w:val="26"/>
        </w:rPr>
        <w:t>Nó gồm các bước sau:</w:t>
      </w:r>
    </w:p>
    <w:p w14:paraId="3457EFE8" w14:textId="20D2E1ED" w:rsidR="006867F3" w:rsidRPr="00986665" w:rsidRDefault="422D2FA1" w:rsidP="008E548D">
      <w:pPr>
        <w:spacing w:after="120" w:line="360" w:lineRule="auto"/>
        <w:ind w:left="2268"/>
        <w:jc w:val="both"/>
        <w:rPr>
          <w:sz w:val="26"/>
          <w:szCs w:val="26"/>
        </w:rPr>
      </w:pPr>
      <w:r w:rsidRPr="00986665">
        <w:rPr>
          <w:sz w:val="26"/>
          <w:szCs w:val="26"/>
        </w:rPr>
        <w:t>+ Một lớp dense theo sau là một lớp chuẩn hoá (batch normalization) và một lớp Dropout nhằm tạo ra một bản đồ chú ý (attention map) từ các đặc trưng đã được nối lại.</w:t>
      </w:r>
    </w:p>
    <w:p w14:paraId="53871433" w14:textId="4376A6F0" w:rsidR="006867F3" w:rsidRPr="00986665" w:rsidRDefault="422D2FA1" w:rsidP="008E548D">
      <w:pPr>
        <w:spacing w:after="120" w:line="360" w:lineRule="auto"/>
        <w:ind w:left="2268"/>
        <w:jc w:val="both"/>
        <w:rPr>
          <w:sz w:val="26"/>
          <w:szCs w:val="26"/>
        </w:rPr>
      </w:pPr>
      <w:r w:rsidRPr="00986665">
        <w:rPr>
          <w:sz w:val="26"/>
          <w:szCs w:val="26"/>
        </w:rPr>
        <w:t>+ Bản đồ chú ý trải qua quá trình kích hoạt sigmoid, batch normalization, và thêm một dropout khác để ổn định quá trình huấn luyện.</w:t>
      </w:r>
    </w:p>
    <w:p w14:paraId="23382A7A" w14:textId="259AB67C" w:rsidR="006867F3" w:rsidRPr="00986665" w:rsidRDefault="422D2FA1" w:rsidP="008E548D">
      <w:pPr>
        <w:spacing w:after="120" w:line="360" w:lineRule="auto"/>
        <w:ind w:left="2268"/>
        <w:jc w:val="both"/>
        <w:rPr>
          <w:sz w:val="26"/>
          <w:szCs w:val="26"/>
        </w:rPr>
      </w:pPr>
      <w:r w:rsidRPr="00986665">
        <w:rPr>
          <w:sz w:val="26"/>
          <w:szCs w:val="26"/>
        </w:rPr>
        <w:t xml:space="preserve">+ Cuối cùng, bản đồ chú ý sẽ được áp dụng lên các đặc trưng đã được nối lại trong đầu ra của khối </w:t>
      </w:r>
      <w:r w:rsidR="00BC14E1" w:rsidRPr="00986665">
        <w:rPr>
          <w:sz w:val="26"/>
          <w:szCs w:val="26"/>
        </w:rPr>
        <w:t>SE</w:t>
      </w:r>
      <w:r w:rsidRPr="00986665">
        <w:rPr>
          <w:sz w:val="26"/>
          <w:szCs w:val="26"/>
        </w:rPr>
        <w:t xml:space="preserve"> để tạo ra các đặc trưng có trọng số chú ý (attention-weighted features).</w:t>
      </w:r>
    </w:p>
    <w:p w14:paraId="3EC85BDB" w14:textId="0A3D5AAB" w:rsidR="006867F3" w:rsidRPr="00986665" w:rsidRDefault="422D2FA1" w:rsidP="008E548D">
      <w:pPr>
        <w:spacing w:after="120" w:line="360" w:lineRule="auto"/>
        <w:ind w:left="1418" w:firstLine="454"/>
        <w:jc w:val="both"/>
        <w:rPr>
          <w:sz w:val="26"/>
          <w:szCs w:val="26"/>
        </w:rPr>
      </w:pPr>
      <w:r w:rsidRPr="00986665">
        <w:rPr>
          <w:sz w:val="26"/>
          <w:szCs w:val="26"/>
        </w:rPr>
        <w:t>- Mã giả của khối tăng cường sự chú ý được trình bày trong Algorithm 3 như sau:</w:t>
      </w:r>
    </w:p>
    <w:tbl>
      <w:tblPr>
        <w:tblStyle w:val="TableGrid"/>
        <w:tblW w:w="0" w:type="auto"/>
        <w:tblInd w:w="1803" w:type="dxa"/>
        <w:tblLayout w:type="fixed"/>
        <w:tblLook w:val="06A0" w:firstRow="1" w:lastRow="0" w:firstColumn="1" w:lastColumn="0" w:noHBand="1" w:noVBand="1"/>
      </w:tblPr>
      <w:tblGrid>
        <w:gridCol w:w="7560"/>
      </w:tblGrid>
      <w:tr w:rsidR="00986665" w:rsidRPr="00986665" w14:paraId="62563FBB" w14:textId="77777777" w:rsidTr="422D2FA1">
        <w:trPr>
          <w:trHeight w:val="300"/>
        </w:trPr>
        <w:tc>
          <w:tcPr>
            <w:tcW w:w="7560" w:type="dxa"/>
          </w:tcPr>
          <w:p w14:paraId="3DC4B906" w14:textId="44714F0B" w:rsidR="1FFFB1F7" w:rsidRPr="00986665" w:rsidRDefault="422D2FA1" w:rsidP="008E548D">
            <w:pPr>
              <w:spacing w:line="360" w:lineRule="auto"/>
              <w:rPr>
                <w:sz w:val="26"/>
                <w:szCs w:val="26"/>
              </w:rPr>
            </w:pPr>
            <w:r w:rsidRPr="00986665">
              <w:rPr>
                <w:b/>
                <w:bCs/>
                <w:sz w:val="26"/>
                <w:szCs w:val="26"/>
              </w:rPr>
              <w:lastRenderedPageBreak/>
              <w:t>Thuật toán 4:</w:t>
            </w:r>
            <w:r w:rsidRPr="00986665">
              <w:rPr>
                <w:sz w:val="26"/>
                <w:szCs w:val="26"/>
              </w:rPr>
              <w:t xml:space="preserve"> Hàm Attention Augmentation</w:t>
            </w:r>
          </w:p>
        </w:tc>
      </w:tr>
      <w:tr w:rsidR="1FFFB1F7" w:rsidRPr="00986665" w14:paraId="5C82905D" w14:textId="77777777" w:rsidTr="422D2FA1">
        <w:trPr>
          <w:trHeight w:val="300"/>
        </w:trPr>
        <w:tc>
          <w:tcPr>
            <w:tcW w:w="7560" w:type="dxa"/>
          </w:tcPr>
          <w:p w14:paraId="14A5AC8A"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1:</w:t>
            </w:r>
            <w:r w:rsidRPr="00986665">
              <w:rPr>
                <w:rStyle w:val="normaltextrun"/>
                <w:sz w:val="26"/>
                <w:szCs w:val="26"/>
              </w:rPr>
              <w:t xml:space="preserve"> </w:t>
            </w:r>
            <w:r w:rsidRPr="00986665">
              <w:rPr>
                <w:rStyle w:val="normaltextrun"/>
                <w:b/>
                <w:bCs/>
                <w:sz w:val="26"/>
                <w:szCs w:val="26"/>
              </w:rPr>
              <w:t>function</w:t>
            </w:r>
            <w:r w:rsidRPr="00986665">
              <w:rPr>
                <w:rStyle w:val="normaltextrun"/>
                <w:sz w:val="26"/>
                <w:szCs w:val="26"/>
              </w:rPr>
              <w:t xml:space="preserve"> </w:t>
            </w:r>
            <w:r w:rsidRPr="00986665">
              <w:rPr>
                <w:rStyle w:val="normaltextrun"/>
                <w:smallCaps/>
                <w:sz w:val="26"/>
                <w:szCs w:val="26"/>
              </w:rPr>
              <w:t>AttentionAugmentation</w:t>
            </w:r>
            <w:r w:rsidRPr="00986665">
              <w:rPr>
                <w:rStyle w:val="normaltextrun"/>
                <w:sz w:val="26"/>
                <w:szCs w:val="26"/>
              </w:rPr>
              <w:t>(</w:t>
            </w:r>
            <w:r w:rsidRPr="00986665">
              <w:rPr>
                <w:rStyle w:val="normaltextrun"/>
                <w:i/>
                <w:iCs/>
                <w:sz w:val="26"/>
                <w:szCs w:val="26"/>
              </w:rPr>
              <w:t>F</w:t>
            </w:r>
            <w:r w:rsidRPr="00986665">
              <w:rPr>
                <w:rStyle w:val="normaltextrun"/>
                <w:sz w:val="26"/>
                <w:szCs w:val="26"/>
              </w:rPr>
              <w:t>)</w:t>
            </w:r>
            <w:r w:rsidRPr="00986665">
              <w:rPr>
                <w:rStyle w:val="eop"/>
                <w:rFonts w:eastAsiaTheme="majorEastAsia"/>
                <w:sz w:val="26"/>
                <w:szCs w:val="26"/>
              </w:rPr>
              <w:t> </w:t>
            </w:r>
          </w:p>
          <w:p w14:paraId="32D8F4B0"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2:</w:t>
            </w:r>
            <w:r w:rsidRPr="00986665">
              <w:rPr>
                <w:rStyle w:val="normaltextrun"/>
                <w:sz w:val="26"/>
                <w:szCs w:val="26"/>
              </w:rPr>
              <w:t xml:space="preserve">      </w:t>
            </w:r>
            <w:r w:rsidRPr="00986665">
              <w:rPr>
                <w:rStyle w:val="normaltextrun"/>
                <w:rFonts w:ascii="Cambria Math" w:hAnsi="Cambria Math" w:cs="Cambria Math"/>
                <w:sz w:val="26"/>
                <w:szCs w:val="26"/>
              </w:rPr>
              <w:t>𝐴</w:t>
            </w:r>
            <w:r w:rsidRPr="00986665">
              <w:rPr>
                <w:rStyle w:val="normaltextrun"/>
                <w:sz w:val="26"/>
                <w:szCs w:val="26"/>
              </w:rPr>
              <w:t xml:space="preserve"> ←</w:t>
            </w:r>
            <w:r w:rsidRPr="00986665">
              <w:rPr>
                <w:rStyle w:val="normaltextrun"/>
                <w:smallCaps/>
                <w:sz w:val="26"/>
                <w:szCs w:val="26"/>
              </w:rPr>
              <w:t xml:space="preserve"> Dense</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sz w:val="20"/>
                <w:szCs w:val="20"/>
                <w:vertAlign w:val="subscript"/>
              </w:rPr>
              <w:t>kênh</w:t>
            </w:r>
            <w:r w:rsidRPr="00986665">
              <w:rPr>
                <w:rStyle w:val="normaltextrun"/>
                <w:sz w:val="26"/>
                <w:szCs w:val="26"/>
              </w:rPr>
              <w:t>,′</w:t>
            </w:r>
            <w:r w:rsidRPr="00986665">
              <w:rPr>
                <w:rStyle w:val="normaltextrun"/>
                <w:rFonts w:ascii="Cambria Math" w:hAnsi="Cambria Math" w:cs="Cambria Math"/>
                <w:sz w:val="26"/>
                <w:szCs w:val="26"/>
              </w:rPr>
              <w:t>𝑟𝑒𝑙𝑢</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sz w:val="26"/>
                <w:szCs w:val="26"/>
              </w:rPr>
              <w:t>)</w:t>
            </w:r>
            <w:r w:rsidRPr="00986665">
              <w:rPr>
                <w:rStyle w:val="eop"/>
                <w:rFonts w:eastAsiaTheme="majorEastAsia"/>
                <w:sz w:val="26"/>
                <w:szCs w:val="26"/>
              </w:rPr>
              <w:t> </w:t>
            </w:r>
          </w:p>
          <w:p w14:paraId="482FD383"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3:</w:t>
            </w:r>
            <w:r w:rsidRPr="00986665">
              <w:rPr>
                <w:rStyle w:val="normaltextrun"/>
                <w:sz w:val="26"/>
                <w:szCs w:val="26"/>
              </w:rPr>
              <w:t xml:space="preserve">      </w:t>
            </w:r>
            <w:r w:rsidRPr="00986665">
              <w:rPr>
                <w:rStyle w:val="normaltextrun"/>
                <w:rFonts w:ascii="Cambria Math" w:hAnsi="Cambria Math" w:cs="Cambria Math"/>
                <w:sz w:val="26"/>
                <w:szCs w:val="26"/>
              </w:rPr>
              <w:t>𝐴</w:t>
            </w:r>
            <w:r w:rsidRPr="00986665">
              <w:rPr>
                <w:rStyle w:val="normaltextrun"/>
                <w:sz w:val="26"/>
                <w:szCs w:val="26"/>
              </w:rPr>
              <w:t xml:space="preserve"> ←</w:t>
            </w:r>
            <w:r w:rsidRPr="00986665">
              <w:rPr>
                <w:rStyle w:val="normaltextrun"/>
                <w:smallCaps/>
                <w:sz w:val="26"/>
                <w:szCs w:val="26"/>
              </w:rPr>
              <w:t xml:space="preserve"> BatchNormalization</w:t>
            </w:r>
            <w:r w:rsidRPr="00986665">
              <w:rPr>
                <w:rStyle w:val="normaltextrun"/>
                <w:sz w:val="26"/>
                <w:szCs w:val="26"/>
              </w:rPr>
              <w:t>(</w:t>
            </w:r>
            <w:r w:rsidRPr="00986665">
              <w:rPr>
                <w:rStyle w:val="normaltextrun"/>
                <w:rFonts w:ascii="Cambria Math" w:hAnsi="Cambria Math" w:cs="Cambria Math"/>
                <w:sz w:val="26"/>
                <w:szCs w:val="26"/>
              </w:rPr>
              <w:t>𝐴</w:t>
            </w:r>
            <w:r w:rsidRPr="00986665">
              <w:rPr>
                <w:rStyle w:val="normaltextrun"/>
                <w:sz w:val="26"/>
                <w:szCs w:val="26"/>
              </w:rPr>
              <w:t>)</w:t>
            </w:r>
            <w:r w:rsidRPr="00986665">
              <w:rPr>
                <w:rStyle w:val="eop"/>
                <w:rFonts w:eastAsiaTheme="majorEastAsia"/>
                <w:sz w:val="26"/>
                <w:szCs w:val="26"/>
              </w:rPr>
              <w:t> </w:t>
            </w:r>
          </w:p>
          <w:p w14:paraId="6DD21EAE"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4:</w:t>
            </w:r>
            <w:r w:rsidRPr="00986665">
              <w:rPr>
                <w:rStyle w:val="normaltextrun"/>
                <w:sz w:val="26"/>
                <w:szCs w:val="26"/>
              </w:rPr>
              <w:t xml:space="preserve">      </w:t>
            </w:r>
            <w:r w:rsidRPr="00986665">
              <w:rPr>
                <w:rStyle w:val="normaltextrun"/>
                <w:rFonts w:ascii="Cambria Math" w:hAnsi="Cambria Math" w:cs="Cambria Math"/>
                <w:sz w:val="26"/>
                <w:szCs w:val="26"/>
              </w:rPr>
              <w:t>𝐴</w:t>
            </w:r>
            <w:r w:rsidRPr="00986665">
              <w:rPr>
                <w:rStyle w:val="normaltextrun"/>
                <w:sz w:val="26"/>
                <w:szCs w:val="26"/>
              </w:rPr>
              <w:t xml:space="preserve"> ←</w:t>
            </w:r>
            <w:r w:rsidRPr="00986665">
              <w:rPr>
                <w:rStyle w:val="normaltextrun"/>
                <w:smallCaps/>
                <w:sz w:val="26"/>
                <w:szCs w:val="26"/>
              </w:rPr>
              <w:t xml:space="preserve"> Dropout</w:t>
            </w:r>
            <w:r w:rsidRPr="00986665">
              <w:rPr>
                <w:rStyle w:val="normaltextrun"/>
                <w:sz w:val="26"/>
                <w:szCs w:val="26"/>
              </w:rPr>
              <w:t>(0.23)(</w:t>
            </w:r>
            <w:r w:rsidRPr="00986665">
              <w:rPr>
                <w:rStyle w:val="normaltextrun"/>
                <w:rFonts w:ascii="Cambria Math" w:hAnsi="Cambria Math" w:cs="Cambria Math"/>
                <w:sz w:val="26"/>
                <w:szCs w:val="26"/>
              </w:rPr>
              <w:t>𝐴</w:t>
            </w:r>
            <w:r w:rsidRPr="00986665">
              <w:rPr>
                <w:rStyle w:val="normaltextrun"/>
                <w:sz w:val="26"/>
                <w:szCs w:val="26"/>
              </w:rPr>
              <w:t>)</w:t>
            </w:r>
            <w:r w:rsidRPr="00986665">
              <w:rPr>
                <w:rStyle w:val="eop"/>
                <w:rFonts w:eastAsiaTheme="majorEastAsia"/>
                <w:sz w:val="26"/>
                <w:szCs w:val="26"/>
              </w:rPr>
              <w:t> </w:t>
            </w:r>
          </w:p>
          <w:p w14:paraId="30EFEE1A"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5:</w:t>
            </w:r>
            <w:r w:rsidRPr="00986665">
              <w:rPr>
                <w:rStyle w:val="normaltextrun"/>
                <w:sz w:val="26"/>
                <w:szCs w:val="26"/>
              </w:rPr>
              <w:t xml:space="preserve">      </w:t>
            </w:r>
            <w:r w:rsidRPr="00986665">
              <w:rPr>
                <w:rStyle w:val="normaltextrun"/>
                <w:rFonts w:ascii="Cambria Math" w:hAnsi="Cambria Math" w:cs="Cambria Math"/>
                <w:sz w:val="26"/>
                <w:szCs w:val="26"/>
              </w:rPr>
              <w:t>𝐴</w:t>
            </w:r>
            <w:r w:rsidRPr="00986665">
              <w:rPr>
                <w:rStyle w:val="normaltextrun"/>
                <w:sz w:val="26"/>
                <w:szCs w:val="26"/>
              </w:rPr>
              <w:t xml:space="preserve"> ←</w:t>
            </w:r>
            <w:r w:rsidRPr="00986665">
              <w:rPr>
                <w:rStyle w:val="normaltextrun"/>
                <w:smallCaps/>
                <w:sz w:val="26"/>
                <w:szCs w:val="26"/>
              </w:rPr>
              <w:t xml:space="preserve"> Dense</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sz w:val="20"/>
                <w:szCs w:val="20"/>
                <w:vertAlign w:val="subscript"/>
              </w:rPr>
              <w:t>kênh</w:t>
            </w:r>
            <w:r w:rsidRPr="00986665">
              <w:rPr>
                <w:rStyle w:val="normaltextrun"/>
                <w:sz w:val="26"/>
                <w:szCs w:val="26"/>
              </w:rPr>
              <w:t>,′</w:t>
            </w:r>
            <w:r w:rsidRPr="00986665">
              <w:rPr>
                <w:rStyle w:val="normaltextrun"/>
                <w:rFonts w:ascii="Cambria Math" w:hAnsi="Cambria Math" w:cs="Cambria Math"/>
                <w:sz w:val="26"/>
                <w:szCs w:val="26"/>
              </w:rPr>
              <w:t>𝑠𝑖𝑔𝑚𝑜𝑖𝑑</w:t>
            </w:r>
            <w:r w:rsidRPr="00986665">
              <w:rPr>
                <w:rStyle w:val="normaltextrun"/>
                <w:sz w:val="26"/>
                <w:szCs w:val="26"/>
              </w:rPr>
              <w:t>′)(</w:t>
            </w:r>
            <w:r w:rsidRPr="00986665">
              <w:rPr>
                <w:rStyle w:val="normaltextrun"/>
                <w:rFonts w:ascii="Cambria Math" w:hAnsi="Cambria Math" w:cs="Cambria Math"/>
                <w:sz w:val="26"/>
                <w:szCs w:val="26"/>
              </w:rPr>
              <w:t>𝐴</w:t>
            </w:r>
            <w:r w:rsidRPr="00986665">
              <w:rPr>
                <w:rStyle w:val="normaltextrun"/>
                <w:sz w:val="26"/>
                <w:szCs w:val="26"/>
              </w:rPr>
              <w:t>)</w:t>
            </w:r>
            <w:r w:rsidRPr="00986665">
              <w:rPr>
                <w:rStyle w:val="eop"/>
                <w:rFonts w:eastAsiaTheme="majorEastAsia"/>
                <w:sz w:val="26"/>
                <w:szCs w:val="26"/>
              </w:rPr>
              <w:t> </w:t>
            </w:r>
          </w:p>
          <w:p w14:paraId="7F8E1CB4"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6:</w:t>
            </w:r>
            <w:r w:rsidRPr="00986665">
              <w:rPr>
                <w:rStyle w:val="normaltextrun"/>
                <w:sz w:val="26"/>
                <w:szCs w:val="26"/>
              </w:rPr>
              <w:t xml:space="preserve">      </w:t>
            </w:r>
            <w:r w:rsidRPr="00986665">
              <w:rPr>
                <w:rStyle w:val="normaltextrun"/>
                <w:rFonts w:ascii="Cambria Math" w:hAnsi="Cambria Math" w:cs="Cambria Math"/>
                <w:sz w:val="26"/>
                <w:szCs w:val="26"/>
              </w:rPr>
              <w:t>𝐴</w:t>
            </w:r>
            <w:r w:rsidRPr="00986665">
              <w:rPr>
                <w:rStyle w:val="normaltextrun"/>
                <w:sz w:val="26"/>
                <w:szCs w:val="26"/>
              </w:rPr>
              <w:t xml:space="preserve"> ←</w:t>
            </w:r>
            <w:r w:rsidRPr="00986665">
              <w:rPr>
                <w:rStyle w:val="normaltextrun"/>
                <w:smallCaps/>
                <w:sz w:val="26"/>
                <w:szCs w:val="26"/>
              </w:rPr>
              <w:t xml:space="preserve"> BatchNormalization</w:t>
            </w:r>
            <w:r w:rsidRPr="00986665">
              <w:rPr>
                <w:rStyle w:val="normaltextrun"/>
                <w:sz w:val="26"/>
                <w:szCs w:val="26"/>
              </w:rPr>
              <w:t>(</w:t>
            </w:r>
            <w:r w:rsidRPr="00986665">
              <w:rPr>
                <w:rStyle w:val="normaltextrun"/>
                <w:rFonts w:ascii="Cambria Math" w:hAnsi="Cambria Math" w:cs="Cambria Math"/>
                <w:sz w:val="26"/>
                <w:szCs w:val="26"/>
              </w:rPr>
              <w:t>𝐴</w:t>
            </w:r>
            <w:r w:rsidRPr="00986665">
              <w:rPr>
                <w:rStyle w:val="normaltextrun"/>
                <w:sz w:val="26"/>
                <w:szCs w:val="26"/>
              </w:rPr>
              <w:t>)</w:t>
            </w:r>
            <w:r w:rsidRPr="00986665">
              <w:rPr>
                <w:rStyle w:val="eop"/>
                <w:rFonts w:eastAsiaTheme="majorEastAsia"/>
                <w:sz w:val="26"/>
                <w:szCs w:val="26"/>
              </w:rPr>
              <w:t> </w:t>
            </w:r>
          </w:p>
          <w:p w14:paraId="09F02D9D"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7:</w:t>
            </w:r>
            <w:r w:rsidRPr="00986665">
              <w:rPr>
                <w:rStyle w:val="normaltextrun"/>
                <w:sz w:val="26"/>
                <w:szCs w:val="26"/>
              </w:rPr>
              <w:t xml:space="preserve">      </w:t>
            </w:r>
            <w:r w:rsidRPr="00986665">
              <w:rPr>
                <w:rStyle w:val="normaltextrun"/>
                <w:rFonts w:ascii="Cambria Math" w:hAnsi="Cambria Math" w:cs="Cambria Math"/>
                <w:sz w:val="26"/>
                <w:szCs w:val="26"/>
              </w:rPr>
              <w:t>𝐴</w:t>
            </w:r>
            <w:r w:rsidRPr="00986665">
              <w:rPr>
                <w:rStyle w:val="normaltextrun"/>
                <w:sz w:val="26"/>
                <w:szCs w:val="26"/>
              </w:rPr>
              <w:t xml:space="preserve"> ←</w:t>
            </w:r>
            <w:r w:rsidRPr="00986665">
              <w:rPr>
                <w:rStyle w:val="normaltextrun"/>
                <w:smallCaps/>
                <w:sz w:val="26"/>
                <w:szCs w:val="26"/>
              </w:rPr>
              <w:t xml:space="preserve"> Dropout</w:t>
            </w:r>
            <w:r w:rsidRPr="00986665">
              <w:rPr>
                <w:rStyle w:val="normaltextrun"/>
                <w:sz w:val="26"/>
                <w:szCs w:val="26"/>
              </w:rPr>
              <w:t>(0.23)(</w:t>
            </w:r>
            <w:r w:rsidRPr="00986665">
              <w:rPr>
                <w:rStyle w:val="normaltextrun"/>
                <w:rFonts w:ascii="Cambria Math" w:hAnsi="Cambria Math" w:cs="Cambria Math"/>
                <w:sz w:val="26"/>
                <w:szCs w:val="26"/>
              </w:rPr>
              <w:t>𝐴</w:t>
            </w:r>
            <w:r w:rsidRPr="00986665">
              <w:rPr>
                <w:rStyle w:val="normaltextrun"/>
                <w:sz w:val="26"/>
                <w:szCs w:val="26"/>
              </w:rPr>
              <w:t>)</w:t>
            </w:r>
            <w:r w:rsidRPr="00986665">
              <w:rPr>
                <w:rStyle w:val="eop"/>
                <w:rFonts w:eastAsiaTheme="majorEastAsia"/>
                <w:sz w:val="26"/>
                <w:szCs w:val="26"/>
              </w:rPr>
              <w:t> </w:t>
            </w:r>
          </w:p>
          <w:p w14:paraId="5E129C33"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8: </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sz w:val="20"/>
                <w:szCs w:val="20"/>
                <w:vertAlign w:val="subscript"/>
              </w:rPr>
              <w:t xml:space="preserve">trọng số chú ý </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sz w:val="26"/>
                <w:szCs w:val="26"/>
              </w:rPr>
              <w:t>·</w:t>
            </w:r>
            <w:r w:rsidRPr="00986665">
              <w:rPr>
                <w:rStyle w:val="normaltextrun"/>
                <w:rFonts w:ascii="Cambria Math" w:hAnsi="Cambria Math" w:cs="Cambria Math"/>
                <w:sz w:val="26"/>
                <w:szCs w:val="26"/>
              </w:rPr>
              <w:t>𝐴</w:t>
            </w:r>
            <w:r w:rsidRPr="00986665">
              <w:rPr>
                <w:rStyle w:val="eop"/>
                <w:rFonts w:eastAsiaTheme="majorEastAsia"/>
                <w:sz w:val="26"/>
                <w:szCs w:val="26"/>
              </w:rPr>
              <w:t> </w:t>
            </w:r>
          </w:p>
          <w:p w14:paraId="0AFF4B43"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9:</w:t>
            </w:r>
            <w:r w:rsidRPr="00986665">
              <w:rPr>
                <w:rStyle w:val="normaltextrun"/>
                <w:sz w:val="26"/>
                <w:szCs w:val="26"/>
              </w:rPr>
              <w:t xml:space="preserve">      </w:t>
            </w:r>
            <w:r w:rsidRPr="00986665">
              <w:rPr>
                <w:rStyle w:val="normaltextrun"/>
                <w:b/>
                <w:bCs/>
                <w:sz w:val="26"/>
                <w:szCs w:val="26"/>
              </w:rPr>
              <w:t>return</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sz w:val="20"/>
                <w:szCs w:val="20"/>
                <w:vertAlign w:val="subscript"/>
              </w:rPr>
              <w:t>trọng số chú ý</w:t>
            </w:r>
            <w:r w:rsidRPr="00986665">
              <w:rPr>
                <w:rStyle w:val="eop"/>
                <w:rFonts w:eastAsiaTheme="majorEastAsia"/>
                <w:sz w:val="20"/>
                <w:szCs w:val="20"/>
              </w:rPr>
              <w:t> </w:t>
            </w:r>
          </w:p>
          <w:p w14:paraId="300A193D" w14:textId="625D9EA2" w:rsidR="1FFFB1F7"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10:</w:t>
            </w:r>
            <w:r w:rsidRPr="00986665">
              <w:rPr>
                <w:rStyle w:val="normaltextrun"/>
                <w:sz w:val="26"/>
                <w:szCs w:val="26"/>
              </w:rPr>
              <w:t xml:space="preserve"> </w:t>
            </w:r>
            <w:r w:rsidRPr="00986665">
              <w:rPr>
                <w:rStyle w:val="normaltextrun"/>
                <w:b/>
                <w:bCs/>
                <w:sz w:val="26"/>
                <w:szCs w:val="26"/>
              </w:rPr>
              <w:t>end function</w:t>
            </w:r>
          </w:p>
        </w:tc>
      </w:tr>
    </w:tbl>
    <w:p w14:paraId="42C17361" w14:textId="3D17A40F" w:rsidR="006867F3" w:rsidRPr="00986665" w:rsidRDefault="006867F3" w:rsidP="008E548D">
      <w:pPr>
        <w:spacing w:after="0" w:line="360" w:lineRule="auto"/>
        <w:ind w:left="1803"/>
        <w:rPr>
          <w:sz w:val="26"/>
          <w:szCs w:val="26"/>
        </w:rPr>
      </w:pPr>
    </w:p>
    <w:p w14:paraId="1DDC4869" w14:textId="6FE37CAB" w:rsidR="006867F3" w:rsidRPr="00986665" w:rsidRDefault="422D2FA1" w:rsidP="008E548D">
      <w:pPr>
        <w:spacing w:after="120" w:line="360" w:lineRule="auto"/>
        <w:ind w:left="1418" w:firstLine="454"/>
        <w:jc w:val="both"/>
        <w:rPr>
          <w:sz w:val="26"/>
          <w:szCs w:val="26"/>
        </w:rPr>
      </w:pPr>
      <w:r w:rsidRPr="00986665">
        <w:rPr>
          <w:sz w:val="26"/>
          <w:szCs w:val="26"/>
        </w:rPr>
        <w:t>- Sự kết hợp chú ý (attention fusion) có thể được tóm tắt như sau:</w:t>
      </w:r>
    </w:p>
    <w:p w14:paraId="3B8BE03A" w14:textId="47E8B2E1" w:rsidR="008A0DD0" w:rsidRPr="00986665" w:rsidRDefault="008A0DD0" w:rsidP="008E548D">
      <w:pPr>
        <w:spacing w:after="120" w:line="360" w:lineRule="auto"/>
        <w:ind w:left="1803"/>
        <w:jc w:val="center"/>
        <w:rPr>
          <w:rStyle w:val="eop"/>
          <w:sz w:val="20"/>
          <w:szCs w:val="20"/>
          <w:shd w:val="clear" w:color="auto" w:fill="FFFFFF"/>
        </w:rPr>
      </w:pPr>
      <w:r w:rsidRPr="00986665">
        <w:rPr>
          <w:rStyle w:val="normaltextrun"/>
          <w:rFonts w:ascii="Cambria Math" w:eastAsiaTheme="majorEastAsia" w:hAnsi="Cambria Math" w:cs="Cambria Math"/>
          <w:sz w:val="26"/>
          <w:szCs w:val="26"/>
          <w:shd w:val="clear" w:color="auto" w:fill="FFFFFF"/>
        </w:rPr>
        <w:t>𝐹</w:t>
      </w:r>
      <w:r w:rsidRPr="00986665">
        <w:rPr>
          <w:rStyle w:val="normaltextrun"/>
          <w:rFonts w:eastAsiaTheme="majorEastAsia"/>
          <w:sz w:val="20"/>
          <w:szCs w:val="20"/>
          <w:shd w:val="clear" w:color="auto" w:fill="FFFFFF"/>
          <w:vertAlign w:val="subscript"/>
        </w:rPr>
        <w:t>chú ý</w:t>
      </w:r>
      <w:r w:rsidRPr="00986665">
        <w:rPr>
          <w:rStyle w:val="normaltextrun"/>
          <w:rFonts w:eastAsiaTheme="majorEastAsia"/>
          <w:sz w:val="26"/>
          <w:szCs w:val="26"/>
          <w:shd w:val="clear" w:color="auto" w:fill="FFFFFF"/>
        </w:rPr>
        <w:t>=</w:t>
      </w:r>
      <w:r w:rsidRPr="00986665">
        <w:rPr>
          <w:rStyle w:val="normaltextrun"/>
          <w:rFonts w:ascii="Cambria Math" w:eastAsiaTheme="majorEastAsia" w:hAnsi="Cambria Math" w:cs="Cambria Math"/>
          <w:sz w:val="26"/>
          <w:szCs w:val="26"/>
          <w:shd w:val="clear" w:color="auto" w:fill="FFFFFF"/>
        </w:rPr>
        <w:t>𝐴⊙𝐹</w:t>
      </w:r>
      <w:r w:rsidRPr="00986665">
        <w:rPr>
          <w:rStyle w:val="normaltextrun"/>
          <w:rFonts w:eastAsiaTheme="majorEastAsia"/>
          <w:sz w:val="20"/>
          <w:szCs w:val="20"/>
          <w:shd w:val="clear" w:color="auto" w:fill="FFFFFF"/>
          <w:vertAlign w:val="subscript"/>
        </w:rPr>
        <w:t>hợp nhất</w:t>
      </w:r>
    </w:p>
    <w:p w14:paraId="7710FF0A" w14:textId="0025DF00" w:rsidR="006867F3" w:rsidRPr="00986665" w:rsidRDefault="422D2FA1" w:rsidP="008E548D">
      <w:pPr>
        <w:spacing w:after="0" w:line="360" w:lineRule="auto"/>
        <w:ind w:left="1418" w:firstLine="454"/>
        <w:jc w:val="both"/>
        <w:rPr>
          <w:sz w:val="26"/>
          <w:szCs w:val="26"/>
        </w:rPr>
      </w:pPr>
      <w:r w:rsidRPr="00986665">
        <w:rPr>
          <w:sz w:val="26"/>
          <w:szCs w:val="26"/>
        </w:rPr>
        <w:t>Trong đó:</w:t>
      </w:r>
    </w:p>
    <w:p w14:paraId="7C6EE9D7" w14:textId="087CCB05" w:rsidR="006867F3" w:rsidRPr="00986665" w:rsidRDefault="422D2FA1" w:rsidP="008E548D">
      <w:pPr>
        <w:pStyle w:val="ListParagraph"/>
        <w:numPr>
          <w:ilvl w:val="0"/>
          <w:numId w:val="32"/>
        </w:numPr>
        <w:spacing w:after="0" w:line="360" w:lineRule="auto"/>
        <w:ind w:left="2628"/>
        <w:jc w:val="both"/>
        <w:rPr>
          <w:sz w:val="26"/>
          <w:szCs w:val="26"/>
        </w:rPr>
      </w:pPr>
      <w:r w:rsidRPr="00986665">
        <w:rPr>
          <w:sz w:val="26"/>
          <w:szCs w:val="26"/>
        </w:rPr>
        <w:t>A đại diện cho attention map</w:t>
      </w:r>
    </w:p>
    <w:p w14:paraId="0D961A66" w14:textId="540FE16D" w:rsidR="006867F3" w:rsidRPr="00986665" w:rsidRDefault="422D2FA1" w:rsidP="008E548D">
      <w:pPr>
        <w:pStyle w:val="ListParagraph"/>
        <w:numPr>
          <w:ilvl w:val="0"/>
          <w:numId w:val="32"/>
        </w:numPr>
        <w:spacing w:after="120" w:line="360" w:lineRule="auto"/>
        <w:ind w:left="2628"/>
        <w:jc w:val="both"/>
        <w:rPr>
          <w:sz w:val="26"/>
          <w:szCs w:val="26"/>
        </w:rPr>
      </w:pPr>
      <w:r w:rsidRPr="00986665">
        <w:rPr>
          <w:rFonts w:ascii="Cambria Math" w:hAnsi="Cambria Math" w:cs="Cambria Math"/>
          <w:sz w:val="26"/>
          <w:szCs w:val="26"/>
        </w:rPr>
        <w:t>⊙</w:t>
      </w:r>
      <w:r w:rsidRPr="00986665">
        <w:rPr>
          <w:sz w:val="26"/>
          <w:szCs w:val="26"/>
        </w:rPr>
        <w:t xml:space="preserve"> biểu thị cho tích Hadamard</w:t>
      </w:r>
    </w:p>
    <w:p w14:paraId="59C054F0" w14:textId="614C715B" w:rsidR="006867F3" w:rsidRPr="00986665" w:rsidRDefault="422D2FA1" w:rsidP="008E548D">
      <w:pPr>
        <w:spacing w:after="120" w:line="360" w:lineRule="auto"/>
        <w:ind w:left="1843"/>
        <w:jc w:val="both"/>
        <w:rPr>
          <w:sz w:val="26"/>
          <w:szCs w:val="26"/>
        </w:rPr>
      </w:pPr>
      <w:r w:rsidRPr="00986665">
        <w:rPr>
          <w:sz w:val="26"/>
          <w:szCs w:val="26"/>
        </w:rPr>
        <w:t>Do đó đảm bảo rằng mỗi đặc trưng có trong F</w:t>
      </w:r>
      <w:r w:rsidR="00D95E8B" w:rsidRPr="00986665">
        <w:rPr>
          <w:sz w:val="26"/>
          <w:szCs w:val="26"/>
          <w:vertAlign w:val="subscript"/>
        </w:rPr>
        <w:t>hợp nhất</w:t>
      </w:r>
      <w:r w:rsidRPr="00986665">
        <w:rPr>
          <w:sz w:val="26"/>
          <w:szCs w:val="26"/>
        </w:rPr>
        <w:t xml:space="preserve"> đều được đánh giá theo mức độ quan trọng của nó.</w:t>
      </w:r>
    </w:p>
    <w:p w14:paraId="31151F87" w14:textId="1C69C10D" w:rsidR="006867F3" w:rsidRPr="00986665" w:rsidRDefault="422D2FA1" w:rsidP="008E548D">
      <w:pPr>
        <w:pStyle w:val="ListParagraph"/>
        <w:numPr>
          <w:ilvl w:val="0"/>
          <w:numId w:val="17"/>
        </w:numPr>
        <w:spacing w:after="0" w:line="360" w:lineRule="auto"/>
        <w:jc w:val="both"/>
        <w:rPr>
          <w:sz w:val="26"/>
          <w:szCs w:val="26"/>
        </w:rPr>
      </w:pPr>
      <w:r w:rsidRPr="00986665">
        <w:rPr>
          <w:sz w:val="26"/>
          <w:szCs w:val="26"/>
        </w:rPr>
        <w:t>Khối pooling chú ý động (Dynamic Attention Pooling)</w:t>
      </w:r>
    </w:p>
    <w:p w14:paraId="329513E0" w14:textId="638E6A58" w:rsidR="006867F3" w:rsidRPr="00986665" w:rsidRDefault="422D2FA1" w:rsidP="008E548D">
      <w:pPr>
        <w:spacing w:after="120" w:line="360" w:lineRule="auto"/>
        <w:ind w:left="1418" w:firstLine="454"/>
        <w:jc w:val="both"/>
        <w:rPr>
          <w:sz w:val="26"/>
          <w:szCs w:val="26"/>
        </w:rPr>
      </w:pPr>
      <w:r w:rsidRPr="00986665">
        <w:rPr>
          <w:sz w:val="26"/>
          <w:szCs w:val="26"/>
        </w:rPr>
        <w:t>Các lớp pooling truyền thống trong mạng nơ-ron tích chập có chức năng giảm kích thước không gian của các bản đồ đặc trưng bằng cách tổng hợp thông tin. Tuy nhiên, các phương pháp này thường sử dụng các phép tính tĩnh nên thường hay dẫn đến việc mất mát các đặc trưng, chi tiết quan trọng. Để giải quyết vấn đề đó khối pooling chú ý động ra đời cho phép mô hình quyết định một cách thích ứng các vùng quan trọng trong bản đồ đặc trưng trước khi thực hiện pooling, từ đó bảo toàn các thông tin quan trọng.</w:t>
      </w:r>
    </w:p>
    <w:p w14:paraId="625473FB" w14:textId="36271494" w:rsidR="006867F3" w:rsidRPr="00986665" w:rsidRDefault="422D2FA1" w:rsidP="008E548D">
      <w:pPr>
        <w:spacing w:after="120" w:line="360" w:lineRule="auto"/>
        <w:ind w:left="1418" w:firstLine="454"/>
        <w:jc w:val="both"/>
        <w:rPr>
          <w:sz w:val="26"/>
          <w:szCs w:val="26"/>
        </w:rPr>
      </w:pPr>
      <w:r w:rsidRPr="00986665">
        <w:rPr>
          <w:sz w:val="26"/>
          <w:szCs w:val="26"/>
        </w:rPr>
        <w:lastRenderedPageBreak/>
        <w:t>Khối pooling chú ý động kết thúc quy trình tăng cường đặc trưng bằng cách áp dụng một cơ chế chú ý không gian, cho phép mô hình tập trung thích ứng vào các phần thông tin quan trọng nhất của bản đồ đặc trưng. Quá trình này bao gồm các bước sau:</w:t>
      </w:r>
    </w:p>
    <w:p w14:paraId="1F068B7B" w14:textId="4FF8D038" w:rsidR="006867F3" w:rsidRPr="00986665" w:rsidRDefault="422D2FA1" w:rsidP="008E548D">
      <w:pPr>
        <w:spacing w:after="120" w:line="360" w:lineRule="auto"/>
        <w:ind w:left="2268"/>
        <w:jc w:val="both"/>
        <w:rPr>
          <w:sz w:val="26"/>
          <w:szCs w:val="26"/>
        </w:rPr>
      </w:pPr>
      <w:r w:rsidRPr="00986665">
        <w:rPr>
          <w:sz w:val="26"/>
          <w:szCs w:val="26"/>
        </w:rPr>
        <w:t>+ Tạo ra một bản đồ chú ý không gian thông qua một lớp tích chập với hàm kích hoạt sigmoid.</w:t>
      </w:r>
    </w:p>
    <w:p w14:paraId="14946AD3" w14:textId="4D388C9A" w:rsidR="006867F3" w:rsidRPr="00986665" w:rsidRDefault="422D2FA1" w:rsidP="008E548D">
      <w:pPr>
        <w:spacing w:after="120" w:line="360" w:lineRule="auto"/>
        <w:ind w:left="2268"/>
        <w:jc w:val="both"/>
        <w:rPr>
          <w:sz w:val="26"/>
          <w:szCs w:val="26"/>
        </w:rPr>
      </w:pPr>
      <w:r w:rsidRPr="00986665">
        <w:rPr>
          <w:sz w:val="26"/>
          <w:szCs w:val="26"/>
        </w:rPr>
        <w:t>+ Nhân bản đồ đặc trưng ban đầu với bản đồ chú ý để thu được bản đồ đặc trưng có trọng số (weighted feature map).</w:t>
      </w:r>
    </w:p>
    <w:p w14:paraId="3EDE396A" w14:textId="19F99985" w:rsidR="006867F3" w:rsidRPr="00986665" w:rsidRDefault="422D2FA1" w:rsidP="008E548D">
      <w:pPr>
        <w:spacing w:after="120" w:line="360" w:lineRule="auto"/>
        <w:ind w:left="2268"/>
        <w:jc w:val="both"/>
        <w:rPr>
          <w:sz w:val="26"/>
          <w:szCs w:val="26"/>
        </w:rPr>
      </w:pPr>
      <w:r w:rsidRPr="00986665">
        <w:rPr>
          <w:sz w:val="26"/>
          <w:szCs w:val="26"/>
        </w:rPr>
        <w:t>+ Thực hiện global average pooling trên bản đồ đặc trưng có trọng số để trích xuất mô tả đặc trưng được pooling.</w:t>
      </w:r>
    </w:p>
    <w:p w14:paraId="1D14AA61" w14:textId="121391CB" w:rsidR="006867F3" w:rsidRPr="00986665" w:rsidRDefault="009E425C" w:rsidP="008E548D">
      <w:pPr>
        <w:spacing w:after="120" w:line="360" w:lineRule="auto"/>
        <w:ind w:left="1871"/>
        <w:jc w:val="both"/>
        <w:rPr>
          <w:sz w:val="26"/>
          <w:szCs w:val="26"/>
        </w:rPr>
      </w:pPr>
      <w:r>
        <w:rPr>
          <w:sz w:val="26"/>
          <w:szCs w:val="26"/>
        </w:rPr>
        <w:t xml:space="preserve">- </w:t>
      </w:r>
      <w:r w:rsidR="422D2FA1" w:rsidRPr="00986665">
        <w:rPr>
          <w:sz w:val="26"/>
          <w:szCs w:val="26"/>
        </w:rPr>
        <w:t>Quá trình pooling chú ý động có thể được mô tả như sau:</w:t>
      </w:r>
    </w:p>
    <w:p w14:paraId="38484EC6" w14:textId="2C2E88E1" w:rsidR="006867F3" w:rsidRPr="00986665" w:rsidRDefault="008A0DD0" w:rsidP="008E548D">
      <w:pPr>
        <w:spacing w:after="120" w:line="360" w:lineRule="auto"/>
        <w:ind w:left="1803"/>
        <w:jc w:val="center"/>
        <w:rPr>
          <w:sz w:val="26"/>
          <w:szCs w:val="26"/>
        </w:rPr>
      </w:pPr>
      <w:r w:rsidRPr="00986665">
        <w:rPr>
          <w:rStyle w:val="normaltextrun"/>
          <w:rFonts w:ascii="Cambria Math" w:eastAsiaTheme="majorEastAsia" w:hAnsi="Cambria Math" w:cs="Cambria Math"/>
          <w:sz w:val="26"/>
          <w:szCs w:val="26"/>
          <w:shd w:val="clear" w:color="auto" w:fill="FFFFFF"/>
        </w:rPr>
        <w:t>𝑃</w:t>
      </w:r>
      <w:r w:rsidRPr="00986665">
        <w:rPr>
          <w:rStyle w:val="normaltextrun"/>
          <w:rFonts w:eastAsiaTheme="majorEastAsia"/>
          <w:sz w:val="20"/>
          <w:szCs w:val="20"/>
          <w:shd w:val="clear" w:color="auto" w:fill="FFFFFF"/>
          <w:vertAlign w:val="subscript"/>
        </w:rPr>
        <w:t>động</w:t>
      </w:r>
      <w:r w:rsidRPr="00986665">
        <w:rPr>
          <w:rStyle w:val="normaltextrun"/>
          <w:rFonts w:eastAsiaTheme="majorEastAsia"/>
          <w:sz w:val="26"/>
          <w:szCs w:val="26"/>
          <w:shd w:val="clear" w:color="auto" w:fill="FFFFFF"/>
        </w:rPr>
        <w:t>=</w:t>
      </w:r>
      <w:r w:rsidRPr="00986665">
        <w:rPr>
          <w:rStyle w:val="normaltextrun"/>
          <w:rFonts w:ascii="Cambria Math" w:eastAsiaTheme="majorEastAsia" w:hAnsi="Cambria Math" w:cs="Cambria Math"/>
          <w:sz w:val="26"/>
          <w:szCs w:val="26"/>
          <w:shd w:val="clear" w:color="auto" w:fill="FFFFFF"/>
        </w:rPr>
        <w:t>𝐴</w:t>
      </w:r>
      <w:r w:rsidRPr="00986665">
        <w:rPr>
          <w:rStyle w:val="normaltextrun"/>
          <w:rFonts w:eastAsiaTheme="majorEastAsia"/>
          <w:sz w:val="20"/>
          <w:szCs w:val="20"/>
          <w:shd w:val="clear" w:color="auto" w:fill="FFFFFF"/>
          <w:vertAlign w:val="subscript"/>
        </w:rPr>
        <w:t>gộp</w:t>
      </w:r>
      <w:r w:rsidRPr="00986665">
        <w:rPr>
          <w:rStyle w:val="normaltextrun"/>
          <w:rFonts w:ascii="Cambria Math" w:eastAsiaTheme="majorEastAsia" w:hAnsi="Cambria Math" w:cs="Cambria Math"/>
          <w:sz w:val="26"/>
          <w:szCs w:val="26"/>
          <w:shd w:val="clear" w:color="auto" w:fill="FFFFFF"/>
        </w:rPr>
        <w:t>⊙𝑃𝑜𝑜𝑙</w:t>
      </w:r>
      <w:r w:rsidRPr="00986665">
        <w:rPr>
          <w:rStyle w:val="normaltextrun"/>
          <w:rFonts w:eastAsiaTheme="majorEastAsia"/>
          <w:sz w:val="26"/>
          <w:szCs w:val="26"/>
          <w:shd w:val="clear" w:color="auto" w:fill="FFFFFF"/>
        </w:rPr>
        <w:t>(</w:t>
      </w:r>
      <w:r w:rsidRPr="00986665">
        <w:rPr>
          <w:rStyle w:val="normaltextrun"/>
          <w:rFonts w:ascii="Cambria Math" w:eastAsiaTheme="majorEastAsia" w:hAnsi="Cambria Math" w:cs="Cambria Math"/>
          <w:sz w:val="26"/>
          <w:szCs w:val="26"/>
          <w:shd w:val="clear" w:color="auto" w:fill="FFFFFF"/>
        </w:rPr>
        <w:t>𝐹</w:t>
      </w:r>
      <w:r w:rsidRPr="00986665">
        <w:rPr>
          <w:rStyle w:val="normaltextrun"/>
          <w:rFonts w:eastAsiaTheme="majorEastAsia"/>
          <w:sz w:val="20"/>
          <w:szCs w:val="20"/>
          <w:shd w:val="clear" w:color="auto" w:fill="FFFFFF"/>
          <w:vertAlign w:val="subscript"/>
        </w:rPr>
        <w:t>chú ý</w:t>
      </w:r>
      <w:r w:rsidRPr="00986665">
        <w:rPr>
          <w:rStyle w:val="normaltextrun"/>
          <w:rFonts w:eastAsiaTheme="majorEastAsia"/>
          <w:sz w:val="26"/>
          <w:szCs w:val="26"/>
          <w:shd w:val="clear" w:color="auto" w:fill="FFFFFF"/>
        </w:rPr>
        <w:t>)</w:t>
      </w:r>
    </w:p>
    <w:p w14:paraId="0F7C86BF" w14:textId="32254268" w:rsidR="006867F3" w:rsidRPr="00986665" w:rsidRDefault="422D2FA1" w:rsidP="008E548D">
      <w:pPr>
        <w:spacing w:after="0" w:line="360" w:lineRule="auto"/>
        <w:ind w:left="1418" w:firstLine="454"/>
        <w:jc w:val="both"/>
        <w:rPr>
          <w:sz w:val="26"/>
          <w:szCs w:val="26"/>
        </w:rPr>
      </w:pPr>
      <w:r w:rsidRPr="00986665">
        <w:rPr>
          <w:sz w:val="26"/>
          <w:szCs w:val="26"/>
        </w:rPr>
        <w:t>Trong đó:</w:t>
      </w:r>
    </w:p>
    <w:p w14:paraId="7141020E" w14:textId="7E287582" w:rsidR="006867F3" w:rsidRPr="00986665" w:rsidRDefault="422D2FA1" w:rsidP="008E548D">
      <w:pPr>
        <w:pStyle w:val="ListParagraph"/>
        <w:numPr>
          <w:ilvl w:val="0"/>
          <w:numId w:val="31"/>
        </w:numPr>
        <w:spacing w:after="0" w:line="360" w:lineRule="auto"/>
        <w:ind w:left="2628"/>
        <w:jc w:val="both"/>
        <w:rPr>
          <w:sz w:val="26"/>
          <w:szCs w:val="26"/>
        </w:rPr>
      </w:pPr>
      <w:r w:rsidRPr="00986665">
        <w:rPr>
          <w:sz w:val="26"/>
          <w:szCs w:val="26"/>
        </w:rPr>
        <w:t>A</w:t>
      </w:r>
      <w:r w:rsidR="00D95E8B" w:rsidRPr="00986665">
        <w:rPr>
          <w:sz w:val="26"/>
          <w:szCs w:val="26"/>
          <w:vertAlign w:val="subscript"/>
        </w:rPr>
        <w:t>gộp</w:t>
      </w:r>
      <w:r w:rsidRPr="00986665">
        <w:rPr>
          <w:sz w:val="26"/>
          <w:szCs w:val="26"/>
        </w:rPr>
        <w:t xml:space="preserve"> là bản đồ chú ý để pooling. Nó có thể điều chỉnh một cách linh hoạt sự ảnh hưởng của từng vị trí không gian trong quá trình pooling.</w:t>
      </w:r>
    </w:p>
    <w:p w14:paraId="61DF3CF4" w14:textId="70FA3F58" w:rsidR="006867F3" w:rsidRPr="00986665" w:rsidRDefault="422D2FA1" w:rsidP="008E548D">
      <w:pPr>
        <w:pStyle w:val="ListParagraph"/>
        <w:numPr>
          <w:ilvl w:val="0"/>
          <w:numId w:val="31"/>
        </w:numPr>
        <w:spacing w:after="0" w:line="360" w:lineRule="auto"/>
        <w:ind w:left="2628"/>
        <w:jc w:val="both"/>
        <w:rPr>
          <w:sz w:val="26"/>
          <w:szCs w:val="26"/>
        </w:rPr>
      </w:pPr>
      <w:r w:rsidRPr="00986665">
        <w:rPr>
          <w:sz w:val="26"/>
          <w:szCs w:val="26"/>
        </w:rPr>
        <w:t>Pool là các phép tính pooling truyền thống (ví dụ như global average pooling)</w:t>
      </w:r>
    </w:p>
    <w:p w14:paraId="29F67E6F" w14:textId="7BC76A9D" w:rsidR="006867F3" w:rsidRPr="00986665" w:rsidRDefault="422D2FA1" w:rsidP="008E548D">
      <w:pPr>
        <w:spacing w:after="120" w:line="360" w:lineRule="auto"/>
        <w:ind w:left="1418" w:firstLine="454"/>
        <w:jc w:val="both"/>
        <w:rPr>
          <w:sz w:val="26"/>
          <w:szCs w:val="26"/>
        </w:rPr>
      </w:pPr>
      <w:r w:rsidRPr="00986665">
        <w:rPr>
          <w:sz w:val="26"/>
          <w:szCs w:val="26"/>
        </w:rPr>
        <w:t>- Quá trình của khối pooling chú ý động (Dynamic Attention Pooling)</w:t>
      </w:r>
    </w:p>
    <w:tbl>
      <w:tblPr>
        <w:tblStyle w:val="TableGrid"/>
        <w:tblW w:w="0" w:type="auto"/>
        <w:tblInd w:w="1803" w:type="dxa"/>
        <w:tblLayout w:type="fixed"/>
        <w:tblLook w:val="06A0" w:firstRow="1" w:lastRow="0" w:firstColumn="1" w:lastColumn="0" w:noHBand="1" w:noVBand="1"/>
      </w:tblPr>
      <w:tblGrid>
        <w:gridCol w:w="7560"/>
      </w:tblGrid>
      <w:tr w:rsidR="00986665" w:rsidRPr="00986665" w14:paraId="025288D4" w14:textId="77777777" w:rsidTr="422D2FA1">
        <w:trPr>
          <w:trHeight w:val="300"/>
        </w:trPr>
        <w:tc>
          <w:tcPr>
            <w:tcW w:w="7560" w:type="dxa"/>
          </w:tcPr>
          <w:p w14:paraId="1C42F58B" w14:textId="5F7CF0C3" w:rsidR="1FFFB1F7" w:rsidRPr="00986665" w:rsidRDefault="422D2FA1" w:rsidP="008E548D">
            <w:pPr>
              <w:spacing w:line="360" w:lineRule="auto"/>
              <w:rPr>
                <w:sz w:val="26"/>
                <w:szCs w:val="26"/>
              </w:rPr>
            </w:pPr>
            <w:r w:rsidRPr="00986665">
              <w:rPr>
                <w:b/>
                <w:bCs/>
                <w:sz w:val="26"/>
                <w:szCs w:val="26"/>
              </w:rPr>
              <w:t>Thuật toán 5:</w:t>
            </w:r>
            <w:r w:rsidRPr="00986665">
              <w:rPr>
                <w:sz w:val="26"/>
                <w:szCs w:val="26"/>
              </w:rPr>
              <w:t xml:space="preserve">  Hàm Dynamic Attention Pooling</w:t>
            </w:r>
          </w:p>
        </w:tc>
      </w:tr>
      <w:tr w:rsidR="00986665" w:rsidRPr="00986665" w14:paraId="5B53984A" w14:textId="77777777" w:rsidTr="422D2FA1">
        <w:trPr>
          <w:trHeight w:val="300"/>
        </w:trPr>
        <w:tc>
          <w:tcPr>
            <w:tcW w:w="7560" w:type="dxa"/>
          </w:tcPr>
          <w:p w14:paraId="358B4F7C"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1:</w:t>
            </w:r>
            <w:r w:rsidRPr="00986665">
              <w:rPr>
                <w:rStyle w:val="normaltextrun"/>
                <w:sz w:val="26"/>
                <w:szCs w:val="26"/>
              </w:rPr>
              <w:t xml:space="preserve"> </w:t>
            </w:r>
            <w:r w:rsidRPr="00986665">
              <w:rPr>
                <w:rStyle w:val="normaltextrun"/>
                <w:b/>
                <w:bCs/>
                <w:sz w:val="26"/>
                <w:szCs w:val="26"/>
              </w:rPr>
              <w:t>function</w:t>
            </w:r>
            <w:r w:rsidRPr="00986665">
              <w:rPr>
                <w:rStyle w:val="normaltextrun"/>
                <w:sz w:val="26"/>
                <w:szCs w:val="26"/>
              </w:rPr>
              <w:t xml:space="preserve"> </w:t>
            </w:r>
            <w:r w:rsidRPr="00986665">
              <w:rPr>
                <w:rStyle w:val="normaltextrun"/>
                <w:smallCaps/>
                <w:sz w:val="26"/>
                <w:szCs w:val="26"/>
              </w:rPr>
              <w:t>DynamicAttentionPooling</w:t>
            </w:r>
            <w:r w:rsidRPr="00986665">
              <w:rPr>
                <w:rStyle w:val="normaltextrun"/>
                <w:sz w:val="26"/>
                <w:szCs w:val="26"/>
              </w:rPr>
              <w:t>(</w:t>
            </w:r>
            <w:r w:rsidRPr="00986665">
              <w:rPr>
                <w:rStyle w:val="normaltextrun"/>
                <w:i/>
                <w:iCs/>
                <w:sz w:val="26"/>
                <w:szCs w:val="26"/>
              </w:rPr>
              <w:t>F</w:t>
            </w:r>
            <w:r w:rsidRPr="00986665">
              <w:rPr>
                <w:rStyle w:val="normaltextrun"/>
                <w:sz w:val="26"/>
                <w:szCs w:val="26"/>
              </w:rPr>
              <w:t>)</w:t>
            </w:r>
            <w:r w:rsidRPr="00986665">
              <w:rPr>
                <w:rStyle w:val="eop"/>
                <w:rFonts w:eastAsiaTheme="majorEastAsia"/>
                <w:sz w:val="26"/>
                <w:szCs w:val="26"/>
              </w:rPr>
              <w:t> </w:t>
            </w:r>
          </w:p>
          <w:p w14:paraId="3C751C6B"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2:</w:t>
            </w:r>
            <w:r w:rsidRPr="00986665">
              <w:rPr>
                <w:rStyle w:val="normaltextrun"/>
                <w:sz w:val="26"/>
                <w:szCs w:val="26"/>
              </w:rPr>
              <w:t xml:space="preserve">      </w:t>
            </w:r>
            <w:r w:rsidRPr="00986665">
              <w:rPr>
                <w:rStyle w:val="normaltextrun"/>
                <w:rFonts w:ascii="Cambria Math" w:hAnsi="Cambria Math" w:cs="Cambria Math"/>
                <w:sz w:val="26"/>
                <w:szCs w:val="26"/>
              </w:rPr>
              <w:t>𝐴</w:t>
            </w:r>
            <w:r w:rsidRPr="00986665">
              <w:rPr>
                <w:rStyle w:val="normaltextrun"/>
                <w:rFonts w:ascii="Cambria Math" w:hAnsi="Cambria Math" w:cs="Cambria Math"/>
                <w:sz w:val="20"/>
                <w:szCs w:val="20"/>
                <w:vertAlign w:val="subscript"/>
              </w:rPr>
              <w:t>𝑚𝑎𝑝</w:t>
            </w:r>
            <w:r w:rsidRPr="00986665">
              <w:rPr>
                <w:rStyle w:val="normaltextrun"/>
                <w:sz w:val="20"/>
                <w:szCs w:val="20"/>
                <w:vertAlign w:val="subscript"/>
              </w:rPr>
              <w:t xml:space="preserve"> </w:t>
            </w:r>
            <w:r w:rsidRPr="00986665">
              <w:rPr>
                <w:rStyle w:val="normaltextrun"/>
                <w:sz w:val="26"/>
                <w:szCs w:val="26"/>
              </w:rPr>
              <w:t xml:space="preserve">← </w:t>
            </w:r>
            <w:r w:rsidRPr="00986665">
              <w:rPr>
                <w:rStyle w:val="normaltextrun"/>
                <w:smallCaps/>
                <w:sz w:val="26"/>
                <w:szCs w:val="26"/>
              </w:rPr>
              <w:t>Conv</w:t>
            </w:r>
            <w:r w:rsidRPr="00986665">
              <w:rPr>
                <w:rStyle w:val="normaltextrun"/>
                <w:sz w:val="26"/>
                <w:szCs w:val="26"/>
              </w:rPr>
              <w:t>2D(1,(1,1),′</w:t>
            </w:r>
            <w:r w:rsidRPr="00986665">
              <w:rPr>
                <w:rStyle w:val="normaltextrun"/>
                <w:rFonts w:ascii="Cambria Math" w:hAnsi="Cambria Math" w:cs="Cambria Math"/>
                <w:sz w:val="26"/>
                <w:szCs w:val="26"/>
              </w:rPr>
              <w:t>𝑠𝑖𝑔𝑚𝑜𝑖𝑑</w:t>
            </w:r>
            <w:r w:rsidRPr="00986665">
              <w:rPr>
                <w:rStyle w:val="normaltextrun"/>
                <w:sz w:val="26"/>
                <w:szCs w:val="26"/>
              </w:rPr>
              <w:t>′)(</w:t>
            </w:r>
            <w:r w:rsidRPr="00986665">
              <w:rPr>
                <w:rStyle w:val="normaltextrun"/>
                <w:rFonts w:ascii="Cambria Math" w:hAnsi="Cambria Math" w:cs="Cambria Math"/>
                <w:sz w:val="26"/>
                <w:szCs w:val="26"/>
              </w:rPr>
              <w:t>𝐹</w:t>
            </w:r>
            <w:r w:rsidRPr="00986665">
              <w:rPr>
                <w:rStyle w:val="normaltextrun"/>
                <w:sz w:val="26"/>
                <w:szCs w:val="26"/>
              </w:rPr>
              <w:t>)</w:t>
            </w:r>
            <w:r w:rsidRPr="00986665">
              <w:rPr>
                <w:rStyle w:val="eop"/>
                <w:rFonts w:eastAsiaTheme="majorEastAsia"/>
                <w:sz w:val="26"/>
                <w:szCs w:val="26"/>
              </w:rPr>
              <w:t> </w:t>
            </w:r>
          </w:p>
          <w:p w14:paraId="73CFFC93"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3:</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sz w:val="20"/>
                <w:szCs w:val="20"/>
                <w:vertAlign w:val="subscript"/>
              </w:rPr>
              <w:t xml:space="preserve">trọng số </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sz w:val="26"/>
                <w:szCs w:val="26"/>
              </w:rPr>
              <w:t>·</w:t>
            </w:r>
            <w:r w:rsidRPr="00986665">
              <w:rPr>
                <w:rStyle w:val="normaltextrun"/>
                <w:rFonts w:ascii="Cambria Math" w:hAnsi="Cambria Math" w:cs="Cambria Math"/>
                <w:sz w:val="26"/>
                <w:szCs w:val="26"/>
              </w:rPr>
              <w:t>𝐴</w:t>
            </w:r>
            <w:r w:rsidRPr="00986665">
              <w:rPr>
                <w:rStyle w:val="normaltextrun"/>
                <w:rFonts w:ascii="Cambria Math" w:hAnsi="Cambria Math" w:cs="Cambria Math"/>
                <w:sz w:val="20"/>
                <w:szCs w:val="20"/>
                <w:vertAlign w:val="subscript"/>
              </w:rPr>
              <w:t>𝑚𝑎𝑝</w:t>
            </w:r>
            <w:r w:rsidRPr="00986665">
              <w:rPr>
                <w:rStyle w:val="eop"/>
                <w:rFonts w:eastAsiaTheme="majorEastAsia"/>
                <w:sz w:val="20"/>
                <w:szCs w:val="20"/>
              </w:rPr>
              <w:t> </w:t>
            </w:r>
          </w:p>
          <w:p w14:paraId="0D198D17"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4:</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sz w:val="20"/>
                <w:szCs w:val="20"/>
                <w:vertAlign w:val="subscript"/>
              </w:rPr>
              <w:t xml:space="preserve">gộp </w:t>
            </w:r>
            <w:r w:rsidRPr="00986665">
              <w:rPr>
                <w:rStyle w:val="normaltextrun"/>
                <w:sz w:val="26"/>
                <w:szCs w:val="26"/>
              </w:rPr>
              <w:t>← GAP(</w:t>
            </w:r>
            <w:r w:rsidRPr="00986665">
              <w:rPr>
                <w:rStyle w:val="normaltextrun"/>
                <w:rFonts w:ascii="Cambria Math" w:hAnsi="Cambria Math" w:cs="Cambria Math"/>
                <w:sz w:val="26"/>
                <w:szCs w:val="26"/>
              </w:rPr>
              <w:t>𝐹</w:t>
            </w:r>
            <w:r w:rsidRPr="00986665">
              <w:rPr>
                <w:rStyle w:val="normaltextrun"/>
                <w:sz w:val="20"/>
                <w:szCs w:val="20"/>
                <w:vertAlign w:val="subscript"/>
              </w:rPr>
              <w:t>trọng số</w:t>
            </w:r>
            <w:r w:rsidRPr="00986665">
              <w:rPr>
                <w:rStyle w:val="normaltextrun"/>
                <w:sz w:val="26"/>
                <w:szCs w:val="26"/>
              </w:rPr>
              <w:t>)</w:t>
            </w:r>
            <w:r w:rsidRPr="00986665">
              <w:rPr>
                <w:rStyle w:val="eop"/>
                <w:rFonts w:eastAsiaTheme="majorEastAsia"/>
                <w:sz w:val="26"/>
                <w:szCs w:val="26"/>
              </w:rPr>
              <w:t> </w:t>
            </w:r>
          </w:p>
          <w:p w14:paraId="28465E3C"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5:</w:t>
            </w:r>
            <w:r w:rsidRPr="00986665">
              <w:rPr>
                <w:rStyle w:val="normaltextrun"/>
                <w:sz w:val="26"/>
                <w:szCs w:val="26"/>
              </w:rPr>
              <w:t xml:space="preserve">      </w:t>
            </w:r>
            <w:r w:rsidRPr="00986665">
              <w:rPr>
                <w:rStyle w:val="normaltextrun"/>
                <w:b/>
                <w:bCs/>
                <w:sz w:val="26"/>
                <w:szCs w:val="26"/>
              </w:rPr>
              <w:t>return</w:t>
            </w:r>
            <w:r w:rsidRPr="00986665">
              <w:rPr>
                <w:rStyle w:val="normaltextrun"/>
                <w:sz w:val="26"/>
                <w:szCs w:val="26"/>
              </w:rPr>
              <w:t xml:space="preserve"> </w:t>
            </w:r>
            <w:r w:rsidRPr="00986665">
              <w:rPr>
                <w:rStyle w:val="normaltextrun"/>
                <w:rFonts w:ascii="Cambria Math" w:hAnsi="Cambria Math" w:cs="Cambria Math"/>
                <w:sz w:val="26"/>
                <w:szCs w:val="26"/>
              </w:rPr>
              <w:t>𝐹</w:t>
            </w:r>
            <w:r w:rsidRPr="00986665">
              <w:rPr>
                <w:rStyle w:val="normaltextrun"/>
                <w:sz w:val="20"/>
                <w:szCs w:val="20"/>
                <w:vertAlign w:val="subscript"/>
              </w:rPr>
              <w:t>gộp</w:t>
            </w:r>
            <w:r w:rsidRPr="00986665">
              <w:rPr>
                <w:rStyle w:val="eop"/>
                <w:rFonts w:eastAsiaTheme="majorEastAsia"/>
                <w:sz w:val="20"/>
                <w:szCs w:val="20"/>
              </w:rPr>
              <w:t> </w:t>
            </w:r>
          </w:p>
          <w:p w14:paraId="20B38261" w14:textId="2275F200" w:rsidR="1FFFB1F7"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6:</w:t>
            </w:r>
            <w:r w:rsidRPr="00986665">
              <w:rPr>
                <w:rStyle w:val="normaltextrun"/>
                <w:sz w:val="26"/>
                <w:szCs w:val="26"/>
              </w:rPr>
              <w:t xml:space="preserve"> </w:t>
            </w:r>
            <w:r w:rsidRPr="00986665">
              <w:rPr>
                <w:rStyle w:val="normaltextrun"/>
                <w:b/>
                <w:bCs/>
                <w:sz w:val="26"/>
                <w:szCs w:val="26"/>
              </w:rPr>
              <w:t>end function</w:t>
            </w:r>
            <w:r w:rsidRPr="00986665">
              <w:rPr>
                <w:rStyle w:val="eop"/>
                <w:rFonts w:eastAsiaTheme="majorEastAsia"/>
                <w:sz w:val="26"/>
                <w:szCs w:val="26"/>
              </w:rPr>
              <w:t> </w:t>
            </w:r>
          </w:p>
        </w:tc>
      </w:tr>
    </w:tbl>
    <w:p w14:paraId="1DCFA885" w14:textId="556FD2FD" w:rsidR="006867F3" w:rsidRPr="00986665" w:rsidRDefault="006867F3" w:rsidP="008E548D">
      <w:pPr>
        <w:spacing w:after="0" w:line="360" w:lineRule="auto"/>
        <w:rPr>
          <w:sz w:val="26"/>
          <w:szCs w:val="26"/>
        </w:rPr>
      </w:pPr>
    </w:p>
    <w:p w14:paraId="6CF10089" w14:textId="5BE0F340" w:rsidR="006867F3" w:rsidRPr="00986665" w:rsidRDefault="422D2FA1" w:rsidP="008E548D">
      <w:pPr>
        <w:pStyle w:val="Heading3"/>
        <w:spacing w:after="0" w:line="360" w:lineRule="auto"/>
        <w:rPr>
          <w:b/>
          <w:bCs/>
          <w:sz w:val="26"/>
          <w:szCs w:val="26"/>
        </w:rPr>
      </w:pPr>
      <w:bookmarkStart w:id="27" w:name="_Toc185685390"/>
      <w:r w:rsidRPr="00986665">
        <w:rPr>
          <w:b/>
          <w:bCs/>
          <w:sz w:val="26"/>
          <w:szCs w:val="26"/>
        </w:rPr>
        <w:lastRenderedPageBreak/>
        <w:t>3.2.3. Khối phân loại</w:t>
      </w:r>
      <w:bookmarkEnd w:id="27"/>
    </w:p>
    <w:p w14:paraId="0E908C43" w14:textId="07190B31" w:rsidR="006867F3" w:rsidRPr="00986665" w:rsidRDefault="422D2FA1" w:rsidP="008E548D">
      <w:pPr>
        <w:pStyle w:val="ListParagraph"/>
        <w:numPr>
          <w:ilvl w:val="0"/>
          <w:numId w:val="30"/>
        </w:numPr>
        <w:spacing w:after="120" w:line="360" w:lineRule="auto"/>
        <w:ind w:left="1775" w:hanging="357"/>
        <w:contextualSpacing w:val="0"/>
        <w:jc w:val="both"/>
        <w:rPr>
          <w:sz w:val="26"/>
          <w:szCs w:val="26"/>
        </w:rPr>
      </w:pPr>
      <w:r w:rsidRPr="00986665">
        <w:rPr>
          <w:sz w:val="26"/>
          <w:szCs w:val="26"/>
        </w:rPr>
        <w:t>Trong khối cuối cùng này, đầu vào sẽ được truyền qua một lớp dense có kết nối đầy đủ (fully connected dense layer) với 128 nơ-ron sử dụng hàm kích hoạt 'relu’ để đưa về dưới dạng phi tuyến tính, điều này rất quan trọng để học các mẫu phức tạp. Hơn nữa việc điều chuẩn L2 (L2 regularization) được áp dụng để giảm thiểu tình trạng quá khớp (overfitting) thông qua việc phạt các trọng số lớn.</w:t>
      </w:r>
    </w:p>
    <w:p w14:paraId="51C3C99D" w14:textId="10CF7F49" w:rsidR="006867F3" w:rsidRPr="00986665" w:rsidRDefault="422D2FA1" w:rsidP="008E548D">
      <w:pPr>
        <w:pStyle w:val="ListParagraph"/>
        <w:numPr>
          <w:ilvl w:val="0"/>
          <w:numId w:val="30"/>
        </w:numPr>
        <w:spacing w:after="120" w:line="360" w:lineRule="auto"/>
        <w:ind w:left="1775" w:hanging="357"/>
        <w:contextualSpacing w:val="0"/>
        <w:jc w:val="both"/>
        <w:rPr>
          <w:sz w:val="26"/>
          <w:szCs w:val="26"/>
        </w:rPr>
      </w:pPr>
      <w:r w:rsidRPr="00986665">
        <w:rPr>
          <w:sz w:val="26"/>
          <w:szCs w:val="26"/>
        </w:rPr>
        <w:t>Tiếp đó, một lớp chuẩn hoá hàng loạt (batch normalization) được áp dụng. Lớp này chuẩn hoá các hoạt động từ lớp trước thông qua việc giải quyết các thay đổi biến phụ thuộc nội bộ bằng cách ổn định quá trình học và đẩy nhanh quá trình hội tụ.</w:t>
      </w:r>
    </w:p>
    <w:p w14:paraId="7C0CADF5" w14:textId="1158AE3B" w:rsidR="006867F3" w:rsidRPr="00986665" w:rsidRDefault="422D2FA1" w:rsidP="008E548D">
      <w:pPr>
        <w:pStyle w:val="ListParagraph"/>
        <w:numPr>
          <w:ilvl w:val="0"/>
          <w:numId w:val="30"/>
        </w:numPr>
        <w:spacing w:after="120" w:line="360" w:lineRule="auto"/>
        <w:ind w:left="1775" w:hanging="357"/>
        <w:contextualSpacing w:val="0"/>
        <w:jc w:val="both"/>
        <w:rPr>
          <w:sz w:val="26"/>
          <w:szCs w:val="26"/>
        </w:rPr>
      </w:pPr>
      <w:r w:rsidRPr="00986665">
        <w:rPr>
          <w:sz w:val="26"/>
          <w:szCs w:val="26"/>
        </w:rPr>
        <w:t xml:space="preserve">Sau khi chuẩn hoá hàng loạt (batch normalization) ta đưa các đặc trưng đã được chuẩn hoá vào trong lớp dropout để ngăn tình trạng overfitting trong quá trình đào tạo giúp mô hình mạnh mẽ hơn.  </w:t>
      </w:r>
    </w:p>
    <w:p w14:paraId="0B604C7A" w14:textId="0C14B2D6" w:rsidR="006867F3" w:rsidRPr="00986665" w:rsidRDefault="422D2FA1" w:rsidP="008E548D">
      <w:pPr>
        <w:pStyle w:val="ListParagraph"/>
        <w:numPr>
          <w:ilvl w:val="0"/>
          <w:numId w:val="30"/>
        </w:numPr>
        <w:spacing w:after="120" w:line="360" w:lineRule="auto"/>
        <w:ind w:left="1775" w:hanging="357"/>
        <w:contextualSpacing w:val="0"/>
        <w:jc w:val="both"/>
        <w:rPr>
          <w:sz w:val="26"/>
          <w:szCs w:val="26"/>
        </w:rPr>
      </w:pPr>
      <w:r w:rsidRPr="00986665">
        <w:rPr>
          <w:sz w:val="26"/>
          <w:szCs w:val="26"/>
        </w:rPr>
        <w:t>Quá trình phân loại kết thúc với việc thực hiện một lớp dense gồm 2 nơ-ron tương ứng với số lượng lớp, cùng hàm kích hoạt ‘softmax’.</w:t>
      </w:r>
    </w:p>
    <w:p w14:paraId="215FD295" w14:textId="1164D447" w:rsidR="2052C987" w:rsidRPr="00986665" w:rsidRDefault="422D2FA1" w:rsidP="008E548D">
      <w:pPr>
        <w:pStyle w:val="ListParagraph"/>
        <w:numPr>
          <w:ilvl w:val="0"/>
          <w:numId w:val="30"/>
        </w:numPr>
        <w:spacing w:after="120" w:line="360" w:lineRule="auto"/>
        <w:ind w:left="1775" w:hanging="357"/>
        <w:contextualSpacing w:val="0"/>
        <w:jc w:val="both"/>
        <w:rPr>
          <w:sz w:val="26"/>
          <w:szCs w:val="26"/>
        </w:rPr>
      </w:pPr>
      <w:r w:rsidRPr="00986665">
        <w:rPr>
          <w:sz w:val="26"/>
          <w:szCs w:val="26"/>
        </w:rPr>
        <w:t>Quá trình chi tiết của lớp phân loại như sau:</w:t>
      </w:r>
    </w:p>
    <w:tbl>
      <w:tblPr>
        <w:tblStyle w:val="TableGrid"/>
        <w:tblW w:w="0" w:type="auto"/>
        <w:tblInd w:w="1800" w:type="dxa"/>
        <w:tblLayout w:type="fixed"/>
        <w:tblLook w:val="06A0" w:firstRow="1" w:lastRow="0" w:firstColumn="1" w:lastColumn="0" w:noHBand="1" w:noVBand="1"/>
      </w:tblPr>
      <w:tblGrid>
        <w:gridCol w:w="7560"/>
      </w:tblGrid>
      <w:tr w:rsidR="00986665" w:rsidRPr="00986665" w14:paraId="4B1F5051" w14:textId="77777777" w:rsidTr="422D2FA1">
        <w:trPr>
          <w:trHeight w:val="300"/>
        </w:trPr>
        <w:tc>
          <w:tcPr>
            <w:tcW w:w="7560" w:type="dxa"/>
          </w:tcPr>
          <w:p w14:paraId="1405BB4B" w14:textId="6F3FEE8E" w:rsidR="1FFFB1F7" w:rsidRPr="00986665" w:rsidRDefault="422D2FA1" w:rsidP="008E548D">
            <w:pPr>
              <w:spacing w:line="360" w:lineRule="auto"/>
              <w:rPr>
                <w:sz w:val="26"/>
                <w:szCs w:val="26"/>
              </w:rPr>
            </w:pPr>
            <w:r w:rsidRPr="00986665">
              <w:rPr>
                <w:b/>
                <w:bCs/>
                <w:sz w:val="26"/>
                <w:szCs w:val="26"/>
              </w:rPr>
              <w:t>Thuật toán 6</w:t>
            </w:r>
            <w:r w:rsidRPr="00986665">
              <w:rPr>
                <w:sz w:val="26"/>
                <w:szCs w:val="26"/>
              </w:rPr>
              <w:t xml:space="preserve">  Lớp phân loại mạng Nơ-ron</w:t>
            </w:r>
          </w:p>
        </w:tc>
      </w:tr>
      <w:tr w:rsidR="1FFFB1F7" w:rsidRPr="00986665" w14:paraId="7A53920F" w14:textId="77777777" w:rsidTr="422D2FA1">
        <w:trPr>
          <w:trHeight w:val="300"/>
        </w:trPr>
        <w:tc>
          <w:tcPr>
            <w:tcW w:w="7560" w:type="dxa"/>
          </w:tcPr>
          <w:p w14:paraId="7041B453"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1:</w:t>
            </w:r>
            <w:r w:rsidRPr="00986665">
              <w:rPr>
                <w:rStyle w:val="normaltextrun"/>
                <w:sz w:val="26"/>
                <w:szCs w:val="26"/>
              </w:rPr>
              <w:t xml:space="preserve"> </w:t>
            </w:r>
            <w:r w:rsidRPr="00986665">
              <w:rPr>
                <w:rStyle w:val="normaltextrun"/>
                <w:rFonts w:ascii="Cambria Math" w:hAnsi="Cambria Math" w:cs="Cambria Math"/>
                <w:sz w:val="26"/>
                <w:szCs w:val="26"/>
              </w:rPr>
              <w:t>𝑥</w:t>
            </w:r>
            <w:r w:rsidRPr="00986665">
              <w:rPr>
                <w:rStyle w:val="normaltextrun"/>
                <w:sz w:val="26"/>
                <w:szCs w:val="26"/>
              </w:rPr>
              <w:t>←</w:t>
            </w:r>
            <w:r w:rsidRPr="00986665">
              <w:rPr>
                <w:rStyle w:val="normaltextrun"/>
                <w:smallCaps/>
                <w:sz w:val="26"/>
                <w:szCs w:val="26"/>
              </w:rPr>
              <w:t>Dense</w:t>
            </w:r>
            <w:r w:rsidRPr="00986665">
              <w:rPr>
                <w:rStyle w:val="normaltextrun"/>
                <w:sz w:val="26"/>
                <w:szCs w:val="26"/>
              </w:rPr>
              <w:t>(128,‘relu’,kernel_regularizer=</w:t>
            </w:r>
            <w:r w:rsidRPr="00986665">
              <w:rPr>
                <w:rStyle w:val="normaltextrun"/>
                <w:rFonts w:ascii="Cambria Math" w:hAnsi="Cambria Math" w:cs="Cambria Math"/>
                <w:sz w:val="26"/>
                <w:szCs w:val="26"/>
              </w:rPr>
              <w:t>𝑙</w:t>
            </w:r>
            <w:r w:rsidRPr="00986665">
              <w:rPr>
                <w:rStyle w:val="normaltextrun"/>
                <w:sz w:val="26"/>
                <w:szCs w:val="26"/>
              </w:rPr>
              <w:t>2(0.006))</w:t>
            </w:r>
            <w:r w:rsidRPr="00986665">
              <w:rPr>
                <w:rStyle w:val="eop"/>
                <w:rFonts w:eastAsiaTheme="majorEastAsia"/>
                <w:sz w:val="26"/>
                <w:szCs w:val="26"/>
              </w:rPr>
              <w:t> </w:t>
            </w:r>
          </w:p>
          <w:p w14:paraId="23AFBC88"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2:</w:t>
            </w:r>
            <w:r w:rsidRPr="00986665">
              <w:rPr>
                <w:rStyle w:val="normaltextrun"/>
                <w:sz w:val="26"/>
                <w:szCs w:val="26"/>
              </w:rPr>
              <w:t xml:space="preserve"> </w:t>
            </w:r>
            <w:r w:rsidRPr="00986665">
              <w:rPr>
                <w:rStyle w:val="normaltextrun"/>
                <w:rFonts w:ascii="Cambria Math" w:hAnsi="Cambria Math" w:cs="Cambria Math"/>
                <w:sz w:val="26"/>
                <w:szCs w:val="26"/>
              </w:rPr>
              <w:t>𝑥</w:t>
            </w:r>
            <w:r w:rsidRPr="00986665">
              <w:rPr>
                <w:rStyle w:val="normaltextrun"/>
                <w:sz w:val="26"/>
                <w:szCs w:val="26"/>
              </w:rPr>
              <w:t>←</w:t>
            </w:r>
            <w:r w:rsidRPr="00986665">
              <w:rPr>
                <w:rStyle w:val="normaltextrun"/>
                <w:smallCaps/>
                <w:sz w:val="26"/>
                <w:szCs w:val="26"/>
              </w:rPr>
              <w:t>BatchNormalization</w:t>
            </w:r>
            <w:r w:rsidRPr="00986665">
              <w:rPr>
                <w:rStyle w:val="eop"/>
                <w:rFonts w:eastAsiaTheme="majorEastAsia"/>
                <w:sz w:val="26"/>
                <w:szCs w:val="26"/>
              </w:rPr>
              <w:t> </w:t>
            </w:r>
          </w:p>
          <w:p w14:paraId="27E061EF" w14:textId="77777777" w:rsidR="008A0DD0"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3:</w:t>
            </w:r>
            <w:r w:rsidRPr="00986665">
              <w:rPr>
                <w:rStyle w:val="normaltextrun"/>
                <w:sz w:val="26"/>
                <w:szCs w:val="26"/>
              </w:rPr>
              <w:t xml:space="preserve"> </w:t>
            </w:r>
            <w:r w:rsidRPr="00986665">
              <w:rPr>
                <w:rStyle w:val="normaltextrun"/>
                <w:rFonts w:ascii="Cambria Math" w:hAnsi="Cambria Math" w:cs="Cambria Math"/>
                <w:sz w:val="26"/>
                <w:szCs w:val="26"/>
              </w:rPr>
              <w:t>𝑥</w:t>
            </w:r>
            <w:r w:rsidRPr="00986665">
              <w:rPr>
                <w:rStyle w:val="normaltextrun"/>
                <w:sz w:val="26"/>
                <w:szCs w:val="26"/>
              </w:rPr>
              <w:t>←</w:t>
            </w:r>
            <w:r w:rsidRPr="00986665">
              <w:rPr>
                <w:rStyle w:val="normaltextrun"/>
                <w:smallCaps/>
                <w:sz w:val="26"/>
                <w:szCs w:val="26"/>
              </w:rPr>
              <w:t>Dropout</w:t>
            </w:r>
            <w:r w:rsidRPr="00986665">
              <w:rPr>
                <w:rStyle w:val="normaltextrun"/>
                <w:sz w:val="26"/>
                <w:szCs w:val="26"/>
              </w:rPr>
              <w:t>(0.23)</w:t>
            </w:r>
            <w:r w:rsidRPr="00986665">
              <w:rPr>
                <w:rStyle w:val="eop"/>
                <w:rFonts w:eastAsiaTheme="majorEastAsia"/>
                <w:sz w:val="26"/>
                <w:szCs w:val="26"/>
              </w:rPr>
              <w:t> </w:t>
            </w:r>
          </w:p>
          <w:p w14:paraId="2D6A264B" w14:textId="06FF42CB" w:rsidR="1FFFB1F7" w:rsidRPr="00986665" w:rsidRDefault="008A0DD0" w:rsidP="008E548D">
            <w:pPr>
              <w:pStyle w:val="paragraph"/>
              <w:spacing w:before="0" w:beforeAutospacing="0" w:after="0" w:afterAutospacing="0" w:line="360" w:lineRule="auto"/>
              <w:textAlignment w:val="baseline"/>
              <w:rPr>
                <w:sz w:val="18"/>
                <w:szCs w:val="18"/>
              </w:rPr>
            </w:pPr>
            <w:r w:rsidRPr="00986665">
              <w:rPr>
                <w:rStyle w:val="normaltextrun"/>
                <w:b/>
                <w:bCs/>
                <w:sz w:val="26"/>
                <w:szCs w:val="26"/>
              </w:rPr>
              <w:t>4:</w:t>
            </w:r>
            <w:r w:rsidRPr="00986665">
              <w:rPr>
                <w:rStyle w:val="normaltextrun"/>
                <w:sz w:val="26"/>
                <w:szCs w:val="26"/>
              </w:rPr>
              <w:t xml:space="preserve"> </w:t>
            </w:r>
            <w:r w:rsidRPr="00986665">
              <w:rPr>
                <w:rStyle w:val="normaltextrun"/>
                <w:rFonts w:ascii="Cambria Math" w:hAnsi="Cambria Math" w:cs="Cambria Math"/>
                <w:sz w:val="26"/>
                <w:szCs w:val="26"/>
              </w:rPr>
              <w:t>𝑜𝑢𝑡𝑝𝑢𝑡</w:t>
            </w:r>
            <w:r w:rsidRPr="00986665">
              <w:rPr>
                <w:rStyle w:val="normaltextrun"/>
                <w:sz w:val="26"/>
                <w:szCs w:val="26"/>
              </w:rPr>
              <w:t>←</w:t>
            </w:r>
            <w:r w:rsidRPr="00986665">
              <w:rPr>
                <w:rStyle w:val="normaltextrun"/>
                <w:smallCaps/>
                <w:sz w:val="26"/>
                <w:szCs w:val="26"/>
              </w:rPr>
              <w:t>Dense</w:t>
            </w:r>
            <w:r w:rsidRPr="00986665">
              <w:rPr>
                <w:rStyle w:val="normaltextrun"/>
                <w:sz w:val="26"/>
                <w:szCs w:val="26"/>
              </w:rPr>
              <w:t>(2,‘softmax’)</w:t>
            </w:r>
          </w:p>
        </w:tc>
      </w:tr>
    </w:tbl>
    <w:p w14:paraId="7D3A55FB" w14:textId="4A5357D1" w:rsidR="006867F3" w:rsidRPr="00986665" w:rsidRDefault="006867F3" w:rsidP="1FFFB1F7">
      <w:pPr>
        <w:spacing w:after="0" w:line="278" w:lineRule="auto"/>
        <w:rPr>
          <w:sz w:val="26"/>
          <w:szCs w:val="26"/>
        </w:rPr>
      </w:pPr>
    </w:p>
    <w:p w14:paraId="43A7D1B3" w14:textId="7E8DE7BA" w:rsidR="006867F3" w:rsidRPr="00986665" w:rsidRDefault="10C66E14" w:rsidP="10C66E14">
      <w:pPr>
        <w:spacing w:line="360" w:lineRule="auto"/>
        <w:rPr>
          <w:sz w:val="26"/>
          <w:szCs w:val="26"/>
        </w:rPr>
      </w:pPr>
      <w:r w:rsidRPr="00986665">
        <w:rPr>
          <w:sz w:val="26"/>
          <w:szCs w:val="26"/>
        </w:rPr>
        <w:t xml:space="preserve"> </w:t>
      </w:r>
    </w:p>
    <w:p w14:paraId="74C270B1" w14:textId="11D8D9BF" w:rsidR="10C66E14" w:rsidRPr="00986665" w:rsidRDefault="10C66E14">
      <w:r w:rsidRPr="00986665">
        <w:br w:type="page"/>
      </w:r>
    </w:p>
    <w:p w14:paraId="45DEEB47" w14:textId="4BC3F5F7" w:rsidR="006867F3" w:rsidRPr="00986665" w:rsidRDefault="22046111" w:rsidP="005028D3">
      <w:pPr>
        <w:pStyle w:val="Heading1"/>
        <w:spacing w:before="240" w:after="160" w:line="360" w:lineRule="auto"/>
        <w:ind w:left="357" w:hanging="357"/>
        <w:jc w:val="center"/>
        <w:rPr>
          <w:rFonts w:ascii="Times New Roman" w:eastAsia="Times New Roman" w:hAnsi="Times New Roman" w:cs="Times New Roman"/>
          <w:color w:val="auto"/>
          <w:sz w:val="14"/>
          <w:szCs w:val="14"/>
        </w:rPr>
      </w:pPr>
      <w:bookmarkStart w:id="28" w:name="_Toc185685391"/>
      <w:r w:rsidRPr="00986665">
        <w:rPr>
          <w:rFonts w:ascii="Times New Roman" w:eastAsia="Times New Roman" w:hAnsi="Times New Roman" w:cs="Times New Roman"/>
          <w:b/>
          <w:bCs/>
          <w:color w:val="auto"/>
          <w:sz w:val="28"/>
          <w:szCs w:val="28"/>
        </w:rPr>
        <w:lastRenderedPageBreak/>
        <w:t xml:space="preserve">CHƯƠNG 4. </w:t>
      </w:r>
      <w:r w:rsidR="00FB6C87" w:rsidRPr="00986665">
        <w:rPr>
          <w:rFonts w:ascii="Times New Roman" w:eastAsia="Times New Roman" w:hAnsi="Times New Roman" w:cs="Times New Roman"/>
          <w:b/>
          <w:bCs/>
          <w:color w:val="auto"/>
          <w:sz w:val="28"/>
          <w:szCs w:val="28"/>
        </w:rPr>
        <w:t>THỰC NGHIỆM</w:t>
      </w:r>
      <w:bookmarkEnd w:id="28"/>
    </w:p>
    <w:p w14:paraId="70D0A7D8" w14:textId="4BF80EFB" w:rsidR="006867F3" w:rsidRPr="00986665" w:rsidRDefault="22046111" w:rsidP="00337F8E">
      <w:pPr>
        <w:pStyle w:val="Heading2"/>
        <w:spacing w:before="120" w:line="360" w:lineRule="auto"/>
        <w:ind w:left="360" w:hanging="360"/>
        <w:jc w:val="both"/>
        <w:rPr>
          <w:rFonts w:ascii="Times New Roman" w:eastAsia="Times New Roman" w:hAnsi="Times New Roman" w:cs="Times New Roman"/>
          <w:b/>
          <w:bCs/>
          <w:color w:val="auto"/>
          <w:sz w:val="26"/>
          <w:szCs w:val="26"/>
        </w:rPr>
      </w:pPr>
      <w:bookmarkStart w:id="29" w:name="_Toc185685392"/>
      <w:r w:rsidRPr="00986665">
        <w:rPr>
          <w:rFonts w:ascii="Times New Roman" w:eastAsia="Times New Roman" w:hAnsi="Times New Roman" w:cs="Times New Roman"/>
          <w:b/>
          <w:bCs/>
          <w:color w:val="auto"/>
          <w:sz w:val="26"/>
          <w:szCs w:val="26"/>
        </w:rPr>
        <w:t>4.1 Môi trường thực nghiệm</w:t>
      </w:r>
      <w:bookmarkEnd w:id="29"/>
    </w:p>
    <w:p w14:paraId="2EED2388" w14:textId="23E44B4F" w:rsidR="2A15E90C" w:rsidRPr="00986665" w:rsidRDefault="422D2FA1" w:rsidP="00337F8E">
      <w:pPr>
        <w:spacing w:after="120" w:line="360" w:lineRule="auto"/>
        <w:ind w:left="720" w:firstLine="454"/>
        <w:jc w:val="both"/>
        <w:rPr>
          <w:sz w:val="26"/>
          <w:szCs w:val="26"/>
        </w:rPr>
      </w:pPr>
      <w:r w:rsidRPr="00986665">
        <w:rPr>
          <w:sz w:val="26"/>
          <w:szCs w:val="26"/>
        </w:rPr>
        <w:t>Để đảm bảo quá trình thực nghiệm diễn ra hiệu quả, dự án được triển khai trên nền tảng Kaggle với cấu hình phần cứng và phần mềm như sau:</w:t>
      </w:r>
    </w:p>
    <w:p w14:paraId="2BE0C0B3" w14:textId="70A57A7F" w:rsidR="2A15E90C" w:rsidRPr="00986665" w:rsidRDefault="422D2FA1" w:rsidP="00337F8E">
      <w:pPr>
        <w:pStyle w:val="Heading4"/>
        <w:spacing w:before="0" w:after="0" w:line="360" w:lineRule="auto"/>
        <w:ind w:firstLine="720"/>
        <w:jc w:val="both"/>
        <w:rPr>
          <w:rFonts w:eastAsia="Times New Roman" w:cs="Times New Roman"/>
          <w:b/>
          <w:bCs/>
          <w:color w:val="auto"/>
          <w:sz w:val="26"/>
          <w:szCs w:val="26"/>
        </w:rPr>
      </w:pPr>
      <w:bookmarkStart w:id="30" w:name="_Toc185685393"/>
      <w:r w:rsidRPr="00986665">
        <w:rPr>
          <w:rFonts w:eastAsia="Times New Roman" w:cs="Times New Roman"/>
          <w:b/>
          <w:bCs/>
          <w:color w:val="auto"/>
          <w:sz w:val="26"/>
          <w:szCs w:val="26"/>
        </w:rPr>
        <w:t>4.1.1. Cấu hình phần cứng</w:t>
      </w:r>
      <w:bookmarkEnd w:id="30"/>
    </w:p>
    <w:p w14:paraId="2945E666" w14:textId="64E8F4CF" w:rsidR="2A15E90C" w:rsidRPr="00986665" w:rsidRDefault="422D2FA1" w:rsidP="00337F8E">
      <w:pPr>
        <w:pStyle w:val="ListParagraph"/>
        <w:numPr>
          <w:ilvl w:val="0"/>
          <w:numId w:val="51"/>
        </w:numPr>
        <w:spacing w:after="0" w:line="360" w:lineRule="auto"/>
        <w:ind w:left="1560"/>
        <w:jc w:val="both"/>
        <w:rPr>
          <w:sz w:val="26"/>
          <w:szCs w:val="26"/>
        </w:rPr>
      </w:pPr>
      <w:r w:rsidRPr="00986665">
        <w:rPr>
          <w:b/>
          <w:bCs/>
          <w:sz w:val="26"/>
          <w:szCs w:val="26"/>
        </w:rPr>
        <w:t>Nền tảng</w:t>
      </w:r>
      <w:r w:rsidRPr="00986665">
        <w:rPr>
          <w:sz w:val="26"/>
          <w:szCs w:val="26"/>
        </w:rPr>
        <w:t>: Kaggle</w:t>
      </w:r>
    </w:p>
    <w:p w14:paraId="0AC8F77D" w14:textId="25463D05" w:rsidR="2A15E90C" w:rsidRPr="00986665" w:rsidRDefault="422D2FA1" w:rsidP="00337F8E">
      <w:pPr>
        <w:pStyle w:val="ListParagraph"/>
        <w:numPr>
          <w:ilvl w:val="0"/>
          <w:numId w:val="51"/>
        </w:numPr>
        <w:spacing w:after="0" w:line="360" w:lineRule="auto"/>
        <w:ind w:left="1560"/>
        <w:jc w:val="both"/>
        <w:rPr>
          <w:sz w:val="26"/>
          <w:szCs w:val="26"/>
        </w:rPr>
      </w:pPr>
      <w:r w:rsidRPr="00986665">
        <w:rPr>
          <w:b/>
          <w:bCs/>
          <w:sz w:val="26"/>
          <w:szCs w:val="26"/>
        </w:rPr>
        <w:t>Bộ xử lý đồ họa (GPU)</w:t>
      </w:r>
      <w:r w:rsidRPr="00986665">
        <w:rPr>
          <w:sz w:val="26"/>
          <w:szCs w:val="26"/>
        </w:rPr>
        <w:t>: NVIDIA Tesla P100</w:t>
      </w:r>
    </w:p>
    <w:p w14:paraId="7D6B0387" w14:textId="6EA6E6A1" w:rsidR="2A15E90C" w:rsidRPr="00986665" w:rsidRDefault="422D2FA1" w:rsidP="00337F8E">
      <w:pPr>
        <w:spacing w:after="120" w:line="360" w:lineRule="auto"/>
        <w:ind w:left="1560"/>
        <w:jc w:val="both"/>
        <w:rPr>
          <w:sz w:val="26"/>
          <w:szCs w:val="26"/>
        </w:rPr>
      </w:pPr>
      <w:r w:rsidRPr="00986665">
        <w:rPr>
          <w:sz w:val="26"/>
          <w:szCs w:val="26"/>
        </w:rPr>
        <w:t>GPU này hỗ trợ tăng tốc các tác vụ học sâu, đặc biệt hiệu quả với các mô hình yêu cầu tính toán ma trận lớn, và mạng neuron tích chập.</w:t>
      </w:r>
    </w:p>
    <w:p w14:paraId="3E8F8CD6" w14:textId="5C4781F6" w:rsidR="2A15E90C" w:rsidRPr="00986665" w:rsidRDefault="422D2FA1" w:rsidP="00337F8E">
      <w:pPr>
        <w:pStyle w:val="Heading4"/>
        <w:spacing w:before="0" w:after="0" w:line="360" w:lineRule="auto"/>
        <w:ind w:left="720"/>
        <w:jc w:val="both"/>
        <w:rPr>
          <w:rFonts w:eastAsia="Times New Roman" w:cs="Times New Roman"/>
          <w:b/>
          <w:bCs/>
          <w:color w:val="auto"/>
          <w:sz w:val="26"/>
          <w:szCs w:val="26"/>
        </w:rPr>
      </w:pPr>
      <w:bookmarkStart w:id="31" w:name="_Toc185685394"/>
      <w:r w:rsidRPr="00986665">
        <w:rPr>
          <w:rFonts w:eastAsia="Times New Roman" w:cs="Times New Roman"/>
          <w:b/>
          <w:bCs/>
          <w:color w:val="auto"/>
          <w:sz w:val="26"/>
          <w:szCs w:val="26"/>
        </w:rPr>
        <w:t>4.1.2. Cấu hình phần mềm</w:t>
      </w:r>
      <w:bookmarkEnd w:id="31"/>
    </w:p>
    <w:p w14:paraId="1BF43881" w14:textId="3A930983" w:rsidR="2A15E90C" w:rsidRPr="00986665" w:rsidRDefault="422D2FA1" w:rsidP="00337F8E">
      <w:pPr>
        <w:pStyle w:val="ListParagraph"/>
        <w:numPr>
          <w:ilvl w:val="0"/>
          <w:numId w:val="50"/>
        </w:numPr>
        <w:spacing w:after="0" w:line="360" w:lineRule="auto"/>
        <w:ind w:left="1560"/>
        <w:jc w:val="both"/>
        <w:rPr>
          <w:sz w:val="26"/>
          <w:szCs w:val="26"/>
        </w:rPr>
      </w:pPr>
      <w:r w:rsidRPr="00986665">
        <w:rPr>
          <w:b/>
          <w:bCs/>
          <w:sz w:val="26"/>
          <w:szCs w:val="26"/>
        </w:rPr>
        <w:t>Hệ điều hành</w:t>
      </w:r>
      <w:r w:rsidRPr="00986665">
        <w:rPr>
          <w:sz w:val="26"/>
          <w:szCs w:val="26"/>
        </w:rPr>
        <w:t>: Môi trường mặc định của Kaggle (Linux)</w:t>
      </w:r>
    </w:p>
    <w:p w14:paraId="34E5EACB" w14:textId="3001B8E6" w:rsidR="2A15E90C" w:rsidRPr="00986665" w:rsidRDefault="422D2FA1" w:rsidP="00337F8E">
      <w:pPr>
        <w:pStyle w:val="ListParagraph"/>
        <w:numPr>
          <w:ilvl w:val="0"/>
          <w:numId w:val="50"/>
        </w:numPr>
        <w:spacing w:after="0" w:line="360" w:lineRule="auto"/>
        <w:ind w:left="1560"/>
        <w:jc w:val="both"/>
        <w:rPr>
          <w:sz w:val="26"/>
          <w:szCs w:val="26"/>
        </w:rPr>
      </w:pPr>
      <w:r w:rsidRPr="00986665">
        <w:rPr>
          <w:b/>
          <w:bCs/>
          <w:sz w:val="26"/>
          <w:szCs w:val="26"/>
        </w:rPr>
        <w:t>Ngôn ngữ lập trình</w:t>
      </w:r>
      <w:r w:rsidR="000705D2" w:rsidRPr="00986665">
        <w:rPr>
          <w:sz w:val="26"/>
          <w:szCs w:val="26"/>
        </w:rPr>
        <w:t>: Python 3.10</w:t>
      </w:r>
    </w:p>
    <w:p w14:paraId="0F875963" w14:textId="62BD7A6C" w:rsidR="2A15E90C" w:rsidRPr="00986665" w:rsidRDefault="422D2FA1" w:rsidP="00337F8E">
      <w:pPr>
        <w:pStyle w:val="ListParagraph"/>
        <w:numPr>
          <w:ilvl w:val="0"/>
          <w:numId w:val="50"/>
        </w:numPr>
        <w:spacing w:after="0" w:line="360" w:lineRule="auto"/>
        <w:ind w:left="1560"/>
        <w:jc w:val="both"/>
        <w:rPr>
          <w:sz w:val="26"/>
          <w:szCs w:val="26"/>
        </w:rPr>
      </w:pPr>
      <w:r w:rsidRPr="00986665">
        <w:rPr>
          <w:b/>
          <w:bCs/>
          <w:sz w:val="26"/>
          <w:szCs w:val="26"/>
        </w:rPr>
        <w:t>Thư viện chính sử dụng</w:t>
      </w:r>
      <w:r w:rsidRPr="00986665">
        <w:rPr>
          <w:sz w:val="26"/>
          <w:szCs w:val="26"/>
        </w:rPr>
        <w:t>:</w:t>
      </w:r>
    </w:p>
    <w:p w14:paraId="3B444CD3" w14:textId="5823597B" w:rsidR="2A15E90C" w:rsidRPr="00986665" w:rsidRDefault="422D2FA1" w:rsidP="00337F8E">
      <w:pPr>
        <w:pStyle w:val="ListParagraph"/>
        <w:numPr>
          <w:ilvl w:val="1"/>
          <w:numId w:val="50"/>
        </w:numPr>
        <w:spacing w:after="0" w:line="360" w:lineRule="auto"/>
        <w:jc w:val="both"/>
        <w:rPr>
          <w:sz w:val="26"/>
          <w:szCs w:val="26"/>
        </w:rPr>
      </w:pPr>
      <w:r w:rsidRPr="00986665">
        <w:rPr>
          <w:sz w:val="26"/>
          <w:szCs w:val="26"/>
        </w:rPr>
        <w:t>TensorFlow/Keras: Huấn luyện mô hình học sâu.</w:t>
      </w:r>
    </w:p>
    <w:p w14:paraId="2B99B8C2" w14:textId="5E554E3E" w:rsidR="2A15E90C" w:rsidRPr="00986665" w:rsidRDefault="422D2FA1" w:rsidP="00337F8E">
      <w:pPr>
        <w:pStyle w:val="ListParagraph"/>
        <w:numPr>
          <w:ilvl w:val="1"/>
          <w:numId w:val="50"/>
        </w:numPr>
        <w:spacing w:after="0" w:line="360" w:lineRule="auto"/>
        <w:jc w:val="both"/>
        <w:rPr>
          <w:sz w:val="26"/>
          <w:szCs w:val="26"/>
        </w:rPr>
      </w:pPr>
      <w:r w:rsidRPr="00986665">
        <w:rPr>
          <w:sz w:val="26"/>
          <w:szCs w:val="26"/>
        </w:rPr>
        <w:t>NumPy và Pandas: Xử lý dữ liệu và phân tích.</w:t>
      </w:r>
    </w:p>
    <w:p w14:paraId="45CD1495" w14:textId="1803B1DF" w:rsidR="2A15E90C" w:rsidRPr="00986665" w:rsidRDefault="422D2FA1" w:rsidP="00337F8E">
      <w:pPr>
        <w:pStyle w:val="ListParagraph"/>
        <w:numPr>
          <w:ilvl w:val="1"/>
          <w:numId w:val="50"/>
        </w:numPr>
        <w:spacing w:after="0" w:line="360" w:lineRule="auto"/>
        <w:jc w:val="both"/>
        <w:rPr>
          <w:sz w:val="26"/>
          <w:szCs w:val="26"/>
        </w:rPr>
      </w:pPr>
      <w:r w:rsidRPr="00986665">
        <w:rPr>
          <w:sz w:val="26"/>
          <w:szCs w:val="26"/>
        </w:rPr>
        <w:t>Matplotlib/Seaborn: Trực quan hóa dữ liệu.</w:t>
      </w:r>
    </w:p>
    <w:p w14:paraId="3170747B" w14:textId="782E18AF" w:rsidR="656BCD1D" w:rsidRPr="00986665" w:rsidRDefault="422D2FA1" w:rsidP="00337F8E">
      <w:pPr>
        <w:pStyle w:val="ListParagraph"/>
        <w:numPr>
          <w:ilvl w:val="1"/>
          <w:numId w:val="50"/>
        </w:numPr>
        <w:spacing w:after="120" w:line="360" w:lineRule="auto"/>
        <w:jc w:val="both"/>
        <w:rPr>
          <w:sz w:val="26"/>
          <w:szCs w:val="26"/>
        </w:rPr>
      </w:pPr>
      <w:r w:rsidRPr="00986665">
        <w:rPr>
          <w:sz w:val="26"/>
          <w:szCs w:val="26"/>
        </w:rPr>
        <w:t>scikit-learn: Cung cấp các công cụ bổ trợ như chia tách dữ liệu, tính toán các chỉ số đánh giá mô hình.</w:t>
      </w:r>
    </w:p>
    <w:p w14:paraId="0DDFEDDE" w14:textId="58754EB5" w:rsidR="2A15E90C" w:rsidRPr="00986665" w:rsidRDefault="422D2FA1" w:rsidP="00337F8E">
      <w:pPr>
        <w:pStyle w:val="Heading4"/>
        <w:spacing w:before="0" w:after="0" w:line="360" w:lineRule="auto"/>
        <w:ind w:left="720"/>
        <w:jc w:val="both"/>
        <w:rPr>
          <w:rFonts w:eastAsia="Times New Roman" w:cs="Times New Roman"/>
          <w:b/>
          <w:bCs/>
          <w:color w:val="auto"/>
          <w:sz w:val="26"/>
          <w:szCs w:val="26"/>
        </w:rPr>
      </w:pPr>
      <w:bookmarkStart w:id="32" w:name="_Toc185685395"/>
      <w:r w:rsidRPr="00986665">
        <w:rPr>
          <w:rFonts w:eastAsia="Times New Roman" w:cs="Times New Roman"/>
          <w:b/>
          <w:bCs/>
          <w:color w:val="auto"/>
          <w:sz w:val="26"/>
          <w:szCs w:val="26"/>
        </w:rPr>
        <w:t>4.1.3. Thiết lập môi trường</w:t>
      </w:r>
      <w:bookmarkEnd w:id="32"/>
    </w:p>
    <w:p w14:paraId="2044DDAF" w14:textId="77777777" w:rsidR="00DB1BE1" w:rsidRDefault="422D2FA1" w:rsidP="00337F8E">
      <w:pPr>
        <w:spacing w:after="120" w:line="360" w:lineRule="auto"/>
        <w:ind w:left="1134" w:firstLine="454"/>
        <w:jc w:val="both"/>
        <w:rPr>
          <w:sz w:val="26"/>
          <w:szCs w:val="26"/>
        </w:rPr>
      </w:pPr>
      <w:r w:rsidRPr="00986665">
        <w:rPr>
          <w:sz w:val="26"/>
          <w:szCs w:val="26"/>
        </w:rPr>
        <w:t>Toàn bộ các thí nghiệm được thực hiện trên nền tảng Kaggle, tận dụng các môi trường cài đặt sẵn, giúp tiết kiệm thời gian cài đặt và tối ưu hóa tài nguyên.</w:t>
      </w:r>
    </w:p>
    <w:p w14:paraId="46C4E7E3" w14:textId="335007B8" w:rsidR="2A15E90C" w:rsidRPr="00986665" w:rsidRDefault="422D2FA1" w:rsidP="00337F8E">
      <w:pPr>
        <w:spacing w:after="0" w:line="360" w:lineRule="auto"/>
        <w:ind w:left="1134" w:firstLine="454"/>
        <w:jc w:val="both"/>
        <w:rPr>
          <w:sz w:val="26"/>
          <w:szCs w:val="26"/>
        </w:rPr>
      </w:pPr>
      <w:r w:rsidRPr="00986665">
        <w:rPr>
          <w:sz w:val="26"/>
          <w:szCs w:val="26"/>
        </w:rPr>
        <w:t>Các thiết lập khác bao gồm:</w:t>
      </w:r>
    </w:p>
    <w:p w14:paraId="6D265A4D" w14:textId="0BB0E7E6" w:rsidR="2A15E90C" w:rsidRPr="00986665" w:rsidRDefault="422D2FA1" w:rsidP="00337F8E">
      <w:pPr>
        <w:pStyle w:val="ListParagraph"/>
        <w:numPr>
          <w:ilvl w:val="0"/>
          <w:numId w:val="49"/>
        </w:numPr>
        <w:spacing w:after="0" w:line="360" w:lineRule="auto"/>
        <w:ind w:left="2268"/>
        <w:jc w:val="both"/>
        <w:rPr>
          <w:sz w:val="26"/>
          <w:szCs w:val="26"/>
        </w:rPr>
      </w:pPr>
      <w:r w:rsidRPr="00986665">
        <w:rPr>
          <w:sz w:val="26"/>
          <w:szCs w:val="26"/>
        </w:rPr>
        <w:t>Bộ nhớ RAM: 29 GB.</w:t>
      </w:r>
    </w:p>
    <w:p w14:paraId="5E8E75C5" w14:textId="19AC6506" w:rsidR="2A15E90C" w:rsidRPr="00986665" w:rsidRDefault="422D2FA1" w:rsidP="00337F8E">
      <w:pPr>
        <w:pStyle w:val="ListParagraph"/>
        <w:numPr>
          <w:ilvl w:val="0"/>
          <w:numId w:val="49"/>
        </w:numPr>
        <w:spacing w:after="0" w:line="360" w:lineRule="auto"/>
        <w:ind w:left="2268"/>
        <w:jc w:val="both"/>
        <w:rPr>
          <w:sz w:val="26"/>
          <w:szCs w:val="26"/>
        </w:rPr>
      </w:pPr>
      <w:r w:rsidRPr="00986665">
        <w:rPr>
          <w:sz w:val="26"/>
          <w:szCs w:val="26"/>
        </w:rPr>
        <w:t xml:space="preserve">Dung lượng lưu trữ tạm thời: </w:t>
      </w:r>
      <w:r w:rsidR="00574469" w:rsidRPr="00986665">
        <w:rPr>
          <w:sz w:val="26"/>
          <w:szCs w:val="26"/>
        </w:rPr>
        <w:t>2.1T</w:t>
      </w:r>
      <w:r w:rsidRPr="00986665">
        <w:rPr>
          <w:sz w:val="26"/>
          <w:szCs w:val="26"/>
        </w:rPr>
        <w:t>.</w:t>
      </w:r>
    </w:p>
    <w:p w14:paraId="5217955C" w14:textId="6F78717E" w:rsidR="2A15E90C" w:rsidRPr="00986665" w:rsidRDefault="422D2FA1" w:rsidP="00337F8E">
      <w:pPr>
        <w:pStyle w:val="ListParagraph"/>
        <w:numPr>
          <w:ilvl w:val="0"/>
          <w:numId w:val="49"/>
        </w:numPr>
        <w:spacing w:after="120" w:line="360" w:lineRule="auto"/>
        <w:ind w:left="2268"/>
        <w:jc w:val="both"/>
        <w:rPr>
          <w:sz w:val="26"/>
          <w:szCs w:val="26"/>
        </w:rPr>
      </w:pPr>
      <w:r w:rsidRPr="00986665">
        <w:rPr>
          <w:sz w:val="26"/>
          <w:szCs w:val="26"/>
        </w:rPr>
        <w:t>Thời gian thực nghiệm: Khoảng 15 phút cho mỗi lần huấn luyện mô hình với khoảng 8.000 mẫu dữ liệu.</w:t>
      </w:r>
    </w:p>
    <w:p w14:paraId="71415BFA" w14:textId="6339030B" w:rsidR="2A15E90C" w:rsidRPr="00986665" w:rsidRDefault="422D2FA1" w:rsidP="00337F8E">
      <w:pPr>
        <w:pStyle w:val="Heading4"/>
        <w:spacing w:before="0" w:after="0" w:line="360" w:lineRule="auto"/>
        <w:ind w:left="720"/>
        <w:jc w:val="both"/>
        <w:rPr>
          <w:rFonts w:eastAsia="Times New Roman" w:cs="Times New Roman"/>
          <w:b/>
          <w:bCs/>
          <w:color w:val="auto"/>
          <w:sz w:val="26"/>
          <w:szCs w:val="26"/>
        </w:rPr>
      </w:pPr>
      <w:bookmarkStart w:id="33" w:name="_Toc185685396"/>
      <w:r w:rsidRPr="00986665">
        <w:rPr>
          <w:rFonts w:eastAsia="Times New Roman" w:cs="Times New Roman"/>
          <w:b/>
          <w:bCs/>
          <w:color w:val="auto"/>
          <w:sz w:val="26"/>
          <w:szCs w:val="26"/>
        </w:rPr>
        <w:lastRenderedPageBreak/>
        <w:t>4.1.4. Lý do chọn Kaggle</w:t>
      </w:r>
      <w:bookmarkEnd w:id="33"/>
    </w:p>
    <w:p w14:paraId="46B0B23A" w14:textId="265C1CEE" w:rsidR="13A50DCD" w:rsidRPr="00986665" w:rsidRDefault="422D2FA1" w:rsidP="00337F8E">
      <w:pPr>
        <w:spacing w:after="0" w:line="360" w:lineRule="auto"/>
        <w:ind w:left="1134" w:firstLine="454"/>
        <w:jc w:val="both"/>
        <w:rPr>
          <w:sz w:val="26"/>
          <w:szCs w:val="26"/>
        </w:rPr>
      </w:pPr>
      <w:r w:rsidRPr="00986665">
        <w:rPr>
          <w:sz w:val="26"/>
          <w:szCs w:val="26"/>
        </w:rPr>
        <w:t>Kaggle được chọn làm môi trường thực nghiệm vì nhiều lý do vượt trội:</w:t>
      </w:r>
    </w:p>
    <w:p w14:paraId="6AA3008E" w14:textId="65DDFF38" w:rsidR="13A50DCD" w:rsidRPr="00986665" w:rsidRDefault="422D2FA1" w:rsidP="00337F8E">
      <w:pPr>
        <w:pStyle w:val="ListParagraph"/>
        <w:numPr>
          <w:ilvl w:val="0"/>
          <w:numId w:val="48"/>
        </w:numPr>
        <w:spacing w:after="120" w:line="360" w:lineRule="auto"/>
        <w:ind w:left="1560"/>
        <w:contextualSpacing w:val="0"/>
        <w:jc w:val="both"/>
        <w:rPr>
          <w:sz w:val="26"/>
          <w:szCs w:val="26"/>
        </w:rPr>
      </w:pPr>
      <w:r w:rsidRPr="00986665">
        <w:rPr>
          <w:b/>
          <w:bCs/>
          <w:sz w:val="26"/>
          <w:szCs w:val="26"/>
        </w:rPr>
        <w:t>Tài nguyên mạnh mẽ và miễn phí</w:t>
      </w:r>
      <w:r w:rsidRPr="00986665">
        <w:rPr>
          <w:sz w:val="26"/>
          <w:szCs w:val="26"/>
        </w:rPr>
        <w:t>: Với GPU NVIDIA Tesla P100, Kaggle cung cấp sức mạnh tính toán tương đương với các nền tảng tính phí, cho phép xử lý các mô hình lớn mà không tốn chi phí.</w:t>
      </w:r>
    </w:p>
    <w:p w14:paraId="50708EFC" w14:textId="4C15CABE" w:rsidR="13A50DCD" w:rsidRPr="00986665" w:rsidRDefault="422D2FA1" w:rsidP="00337F8E">
      <w:pPr>
        <w:pStyle w:val="ListParagraph"/>
        <w:numPr>
          <w:ilvl w:val="0"/>
          <w:numId w:val="48"/>
        </w:numPr>
        <w:spacing w:after="120" w:line="360" w:lineRule="auto"/>
        <w:contextualSpacing w:val="0"/>
        <w:jc w:val="both"/>
        <w:rPr>
          <w:sz w:val="26"/>
          <w:szCs w:val="26"/>
        </w:rPr>
      </w:pPr>
      <w:r w:rsidRPr="00986665">
        <w:rPr>
          <w:b/>
          <w:bCs/>
          <w:sz w:val="26"/>
          <w:szCs w:val="26"/>
        </w:rPr>
        <w:t>Tích hợp dễ dàng</w:t>
      </w:r>
      <w:r w:rsidRPr="00986665">
        <w:rPr>
          <w:sz w:val="26"/>
          <w:szCs w:val="26"/>
        </w:rPr>
        <w:t>: Kaggle hỗ trợ sẵn các thư viện học sâu và công cụ phổ biến, giúp rút ngắn thời gian thiết lập và tập trung hoàn toàn vào quá trình thực nghiệm.</w:t>
      </w:r>
    </w:p>
    <w:p w14:paraId="578FA9A6" w14:textId="3DC82AFE" w:rsidR="13A50DCD" w:rsidRPr="00986665" w:rsidRDefault="422D2FA1" w:rsidP="00337F8E">
      <w:pPr>
        <w:pStyle w:val="ListParagraph"/>
        <w:numPr>
          <w:ilvl w:val="0"/>
          <w:numId w:val="48"/>
        </w:numPr>
        <w:spacing w:after="120" w:line="360" w:lineRule="auto"/>
        <w:contextualSpacing w:val="0"/>
        <w:jc w:val="both"/>
        <w:rPr>
          <w:sz w:val="26"/>
          <w:szCs w:val="26"/>
        </w:rPr>
      </w:pPr>
      <w:r w:rsidRPr="00986665">
        <w:rPr>
          <w:b/>
          <w:bCs/>
          <w:sz w:val="26"/>
          <w:szCs w:val="26"/>
        </w:rPr>
        <w:t>Khả năng chia sẻ</w:t>
      </w:r>
      <w:r w:rsidRPr="00986665">
        <w:rPr>
          <w:sz w:val="26"/>
          <w:szCs w:val="26"/>
        </w:rPr>
        <w:t>: Nền tảng cho phép lưu trữ và chia sẻ mã nguồn, kết quả thực nghiệm, giúp dễ dàng quản lý các phiên bản của dự án.</w:t>
      </w:r>
    </w:p>
    <w:p w14:paraId="47B3A22C" w14:textId="39FCD003" w:rsidR="7674A6ED" w:rsidRPr="00607662" w:rsidRDefault="422D2FA1" w:rsidP="00337F8E">
      <w:pPr>
        <w:pStyle w:val="ListParagraph"/>
        <w:numPr>
          <w:ilvl w:val="0"/>
          <w:numId w:val="48"/>
        </w:numPr>
        <w:spacing w:after="120" w:line="360" w:lineRule="auto"/>
        <w:contextualSpacing w:val="0"/>
        <w:jc w:val="both"/>
        <w:rPr>
          <w:sz w:val="26"/>
          <w:szCs w:val="26"/>
        </w:rPr>
      </w:pPr>
      <w:r w:rsidRPr="00986665">
        <w:rPr>
          <w:b/>
          <w:bCs/>
          <w:sz w:val="26"/>
          <w:szCs w:val="26"/>
        </w:rPr>
        <w:t>Thân thiện với người dùng</w:t>
      </w:r>
      <w:r w:rsidRPr="00986665">
        <w:rPr>
          <w:sz w:val="26"/>
          <w:szCs w:val="26"/>
        </w:rPr>
        <w:t>: Giao diện trực quan, hỗ trợ khả năng kiểm tra log và đầu ra trực tiếp trên giao diện web.</w:t>
      </w:r>
    </w:p>
    <w:p w14:paraId="6B52C243" w14:textId="1742FB9A" w:rsidR="006867F3" w:rsidRPr="00986665" w:rsidRDefault="422D2FA1" w:rsidP="00337F8E">
      <w:pPr>
        <w:pStyle w:val="Heading2"/>
        <w:spacing w:before="120" w:line="360" w:lineRule="auto"/>
        <w:ind w:left="360" w:hanging="360"/>
        <w:jc w:val="both"/>
        <w:rPr>
          <w:rFonts w:ascii="Times New Roman" w:eastAsia="Times New Roman" w:hAnsi="Times New Roman" w:cs="Times New Roman"/>
          <w:b/>
          <w:bCs/>
          <w:color w:val="auto"/>
          <w:sz w:val="26"/>
          <w:szCs w:val="26"/>
        </w:rPr>
      </w:pPr>
      <w:bookmarkStart w:id="34" w:name="_Toc185685397"/>
      <w:r w:rsidRPr="00986665">
        <w:rPr>
          <w:rFonts w:ascii="Times New Roman" w:eastAsia="Times New Roman" w:hAnsi="Times New Roman" w:cs="Times New Roman"/>
          <w:b/>
          <w:bCs/>
          <w:color w:val="auto"/>
          <w:sz w:val="26"/>
          <w:szCs w:val="26"/>
        </w:rPr>
        <w:t>4.2 Tập dữ liệu</w:t>
      </w:r>
      <w:bookmarkEnd w:id="34"/>
    </w:p>
    <w:p w14:paraId="0326436E" w14:textId="60D1E50E" w:rsidR="006867F3" w:rsidRPr="00986665" w:rsidRDefault="422D2FA1" w:rsidP="00337F8E">
      <w:pPr>
        <w:pStyle w:val="Heading3"/>
        <w:spacing w:after="120" w:line="360" w:lineRule="auto"/>
        <w:jc w:val="both"/>
        <w:rPr>
          <w:b/>
          <w:bCs/>
          <w:sz w:val="26"/>
          <w:szCs w:val="26"/>
        </w:rPr>
      </w:pPr>
      <w:bookmarkStart w:id="35" w:name="_Toc185685398"/>
      <w:r w:rsidRPr="00986665">
        <w:rPr>
          <w:b/>
          <w:bCs/>
          <w:sz w:val="26"/>
          <w:szCs w:val="26"/>
        </w:rPr>
        <w:t>4.2.1. Nguồn dữ liệu</w:t>
      </w:r>
      <w:bookmarkEnd w:id="35"/>
    </w:p>
    <w:p w14:paraId="3D9FD359" w14:textId="115C79EC" w:rsidR="19A849AF" w:rsidRPr="00986665" w:rsidRDefault="422D2FA1" w:rsidP="00337F8E">
      <w:pPr>
        <w:spacing w:after="120" w:line="360" w:lineRule="auto"/>
        <w:ind w:left="1134" w:firstLine="454"/>
        <w:jc w:val="both"/>
        <w:rPr>
          <w:sz w:val="26"/>
          <w:szCs w:val="26"/>
        </w:rPr>
      </w:pPr>
      <w:r w:rsidRPr="00986665">
        <w:rPr>
          <w:sz w:val="26"/>
          <w:szCs w:val="26"/>
        </w:rPr>
        <w:t>Dữ liệu sử dụng trong dự án được lấy từ kaggle, gồm các ảnh chụp X-quang lồng ngực để có thể giúp chuẩn đoán tình trạng sức khỏe của phổi, tập dữ liệu gồm 2 nhóm chính là:</w:t>
      </w:r>
    </w:p>
    <w:p w14:paraId="2419F673" w14:textId="63F6ED16" w:rsidR="10C66E14" w:rsidRPr="00986665" w:rsidRDefault="422D2FA1" w:rsidP="00337F8E">
      <w:pPr>
        <w:pStyle w:val="ListParagraph"/>
        <w:numPr>
          <w:ilvl w:val="0"/>
          <w:numId w:val="29"/>
        </w:numPr>
        <w:spacing w:line="360" w:lineRule="auto"/>
        <w:ind w:left="1494"/>
        <w:jc w:val="both"/>
        <w:rPr>
          <w:sz w:val="26"/>
          <w:szCs w:val="26"/>
        </w:rPr>
      </w:pPr>
      <w:r w:rsidRPr="00986665">
        <w:rPr>
          <w:sz w:val="26"/>
          <w:szCs w:val="26"/>
        </w:rPr>
        <w:t>Ảnh chuẩn đoán bình thường (NORMAL).</w:t>
      </w:r>
    </w:p>
    <w:p w14:paraId="7E96C9C5" w14:textId="33371E78" w:rsidR="10C66E14" w:rsidRPr="00986665" w:rsidRDefault="422D2FA1" w:rsidP="00337F8E">
      <w:pPr>
        <w:pStyle w:val="ListParagraph"/>
        <w:numPr>
          <w:ilvl w:val="0"/>
          <w:numId w:val="29"/>
        </w:numPr>
        <w:spacing w:after="120" w:line="360" w:lineRule="auto"/>
        <w:ind w:left="1494"/>
        <w:jc w:val="both"/>
        <w:rPr>
          <w:sz w:val="26"/>
          <w:szCs w:val="26"/>
        </w:rPr>
      </w:pPr>
      <w:r w:rsidRPr="00986665">
        <w:rPr>
          <w:sz w:val="26"/>
          <w:szCs w:val="26"/>
        </w:rPr>
        <w:t>Ảnh chuẩn đoán bị viêm phổi (PNEUMONIA).</w:t>
      </w:r>
    </w:p>
    <w:p w14:paraId="7A928244" w14:textId="7294A623" w:rsidR="10C66E14" w:rsidRPr="00986665" w:rsidRDefault="422D2FA1" w:rsidP="00337F8E">
      <w:pPr>
        <w:pStyle w:val="Heading3"/>
        <w:spacing w:after="120" w:line="360" w:lineRule="auto"/>
        <w:jc w:val="both"/>
        <w:rPr>
          <w:b/>
          <w:bCs/>
          <w:sz w:val="26"/>
          <w:szCs w:val="26"/>
        </w:rPr>
      </w:pPr>
      <w:bookmarkStart w:id="36" w:name="_Toc185685399"/>
      <w:r w:rsidRPr="00986665">
        <w:rPr>
          <w:b/>
          <w:bCs/>
          <w:sz w:val="26"/>
          <w:szCs w:val="26"/>
        </w:rPr>
        <w:t>4.2.2. Số lượng dữ liệu</w:t>
      </w:r>
      <w:bookmarkEnd w:id="36"/>
    </w:p>
    <w:p w14:paraId="11F7E0CE" w14:textId="48226FE9" w:rsidR="10C66E14" w:rsidRPr="00986665" w:rsidRDefault="422D2FA1" w:rsidP="00337F8E">
      <w:pPr>
        <w:spacing w:after="120" w:line="360" w:lineRule="auto"/>
        <w:ind w:left="1134"/>
        <w:jc w:val="both"/>
        <w:rPr>
          <w:sz w:val="26"/>
          <w:szCs w:val="26"/>
        </w:rPr>
      </w:pPr>
      <w:r w:rsidRPr="00986665">
        <w:rPr>
          <w:sz w:val="26"/>
          <w:szCs w:val="26"/>
        </w:rPr>
        <w:t>Tập dữ liệu ban đầu có tổng cộng 5856 ảnh được phân bổ như sau:</w:t>
      </w:r>
    </w:p>
    <w:p w14:paraId="73B2CA17" w14:textId="651234AC" w:rsidR="10C66E14" w:rsidRPr="00986665" w:rsidRDefault="422D2FA1" w:rsidP="00337F8E">
      <w:pPr>
        <w:pStyle w:val="ListParagraph"/>
        <w:numPr>
          <w:ilvl w:val="0"/>
          <w:numId w:val="28"/>
        </w:numPr>
        <w:spacing w:line="360" w:lineRule="auto"/>
        <w:ind w:left="1560"/>
        <w:jc w:val="both"/>
        <w:rPr>
          <w:sz w:val="26"/>
          <w:szCs w:val="26"/>
        </w:rPr>
      </w:pPr>
      <w:r w:rsidRPr="00986665">
        <w:rPr>
          <w:sz w:val="26"/>
          <w:szCs w:val="26"/>
        </w:rPr>
        <w:t>1583 ảnh phổi bình thường.</w:t>
      </w:r>
    </w:p>
    <w:p w14:paraId="5654E2F5" w14:textId="5797F5FB" w:rsidR="10C66E14" w:rsidRPr="00986665" w:rsidRDefault="422D2FA1" w:rsidP="00337F8E">
      <w:pPr>
        <w:pStyle w:val="ListParagraph"/>
        <w:numPr>
          <w:ilvl w:val="0"/>
          <w:numId w:val="28"/>
        </w:numPr>
        <w:spacing w:after="120" w:line="360" w:lineRule="auto"/>
        <w:ind w:left="1560"/>
        <w:jc w:val="both"/>
        <w:rPr>
          <w:sz w:val="26"/>
          <w:szCs w:val="26"/>
        </w:rPr>
      </w:pPr>
      <w:r w:rsidRPr="00986665">
        <w:rPr>
          <w:sz w:val="26"/>
          <w:szCs w:val="26"/>
        </w:rPr>
        <w:t>4273 ảnh bị viêm phổi.</w:t>
      </w:r>
    </w:p>
    <w:p w14:paraId="16D528C9" w14:textId="0CE21A42" w:rsidR="10C66E14" w:rsidRPr="00986665" w:rsidRDefault="00FD6C46" w:rsidP="00337F8E">
      <w:pPr>
        <w:pStyle w:val="Heading3"/>
        <w:spacing w:line="360" w:lineRule="auto"/>
        <w:jc w:val="both"/>
        <w:rPr>
          <w:b/>
          <w:bCs/>
          <w:sz w:val="26"/>
          <w:szCs w:val="26"/>
        </w:rPr>
      </w:pPr>
      <w:bookmarkStart w:id="37" w:name="_Toc185685400"/>
      <w:r w:rsidRPr="00986665">
        <w:rPr>
          <w:b/>
          <w:bCs/>
          <w:sz w:val="26"/>
          <w:szCs w:val="26"/>
        </w:rPr>
        <w:t>4.2.3. Tiền x</w:t>
      </w:r>
      <w:r w:rsidR="422D2FA1" w:rsidRPr="00986665">
        <w:rPr>
          <w:b/>
          <w:bCs/>
          <w:sz w:val="26"/>
          <w:szCs w:val="26"/>
        </w:rPr>
        <w:t>ử lý dữ liệu</w:t>
      </w:r>
      <w:bookmarkEnd w:id="37"/>
    </w:p>
    <w:p w14:paraId="45EF36E9" w14:textId="49C0BEE7" w:rsidR="10C66E14" w:rsidRPr="00986665" w:rsidRDefault="422D2FA1" w:rsidP="00337F8E">
      <w:pPr>
        <w:spacing w:after="120" w:line="360" w:lineRule="auto"/>
        <w:ind w:left="1134" w:firstLine="454"/>
        <w:jc w:val="both"/>
        <w:rPr>
          <w:sz w:val="26"/>
          <w:szCs w:val="26"/>
        </w:rPr>
      </w:pPr>
      <w:r w:rsidRPr="00986665">
        <w:rPr>
          <w:sz w:val="26"/>
          <w:szCs w:val="26"/>
        </w:rPr>
        <w:lastRenderedPageBreak/>
        <w:t>Để chuẩn bị cho các bước tiếp theo thì ta sẽ tiến hành tiền sử lý dữ liệu trước, ở đây ta sẽ áp dụng kỹ thuật cân bằng histogram (Histogram Equalization) cho toàn bộ dữ liệu . Kỹ thuật này sẽ giúp chúng ta cải thiện được độ tương phản của hình ảnh và giúp mô hình dễ dàng nhận diện được các đặc trưng quan trọng trong các vùng tối hoặc là vùng sáng hơn.</w:t>
      </w:r>
    </w:p>
    <w:p w14:paraId="3D5D1629" w14:textId="101AC63C" w:rsidR="10C66E14" w:rsidRPr="00986665" w:rsidRDefault="422D2FA1" w:rsidP="00337F8E">
      <w:pPr>
        <w:pStyle w:val="Heading3"/>
        <w:spacing w:after="120" w:line="360" w:lineRule="auto"/>
        <w:jc w:val="both"/>
        <w:rPr>
          <w:b/>
          <w:bCs/>
          <w:sz w:val="26"/>
          <w:szCs w:val="26"/>
        </w:rPr>
      </w:pPr>
      <w:r w:rsidRPr="00986665">
        <w:rPr>
          <w:b/>
          <w:bCs/>
          <w:sz w:val="26"/>
          <w:szCs w:val="26"/>
        </w:rPr>
        <w:t xml:space="preserve"> </w:t>
      </w:r>
      <w:bookmarkStart w:id="38" w:name="_Toc185685401"/>
      <w:r w:rsidRPr="00986665">
        <w:rPr>
          <w:b/>
          <w:bCs/>
          <w:sz w:val="26"/>
          <w:szCs w:val="26"/>
        </w:rPr>
        <w:t>4.2.4. Tăng cường dữ liệu</w:t>
      </w:r>
      <w:bookmarkEnd w:id="38"/>
    </w:p>
    <w:p w14:paraId="0236CFAB" w14:textId="572C61A6" w:rsidR="10C66E14" w:rsidRPr="00986665" w:rsidRDefault="422D2FA1" w:rsidP="00337F8E">
      <w:pPr>
        <w:spacing w:after="120" w:line="360" w:lineRule="auto"/>
        <w:ind w:left="1134" w:firstLine="454"/>
        <w:jc w:val="both"/>
        <w:rPr>
          <w:sz w:val="26"/>
          <w:szCs w:val="26"/>
        </w:rPr>
      </w:pPr>
      <w:r w:rsidRPr="00986665">
        <w:rPr>
          <w:sz w:val="26"/>
          <w:szCs w:val="26"/>
        </w:rPr>
        <w:t xml:space="preserve">Tập dữ liệu có tình trạng mất cân bằng giữa 2 nhóm phổi bình thường và bị viêm phổi nên ta áp dụng các kỹ thuật tăng cường ảnh để giải quyết vấn đề mất cân bằng dữ liệu đó Các kỹ thuật tăng cường ảnh trong tập train được sử dụng để giúp cho mô hình học được các đặt trưng khác và tránh overfit được liệt kê trong </w:t>
      </w:r>
      <w:r w:rsidRPr="00986665">
        <w:rPr>
          <w:b/>
          <w:bCs/>
          <w:sz w:val="26"/>
          <w:szCs w:val="26"/>
        </w:rPr>
        <w:t>Bảng 1</w:t>
      </w:r>
      <w:r w:rsidRPr="00986665">
        <w:rPr>
          <w:sz w:val="26"/>
          <w:szCs w:val="26"/>
        </w:rPr>
        <w:t>:</w:t>
      </w:r>
    </w:p>
    <w:p w14:paraId="2525D61F" w14:textId="316EC95B" w:rsidR="00292866" w:rsidRPr="00986665" w:rsidRDefault="00292866" w:rsidP="00337F8E">
      <w:pPr>
        <w:pStyle w:val="Caption"/>
        <w:keepNext/>
        <w:spacing w:line="360" w:lineRule="auto"/>
        <w:ind w:firstLine="2410"/>
        <w:rPr>
          <w:b w:val="0"/>
          <w:bCs/>
          <w:color w:val="auto"/>
        </w:rPr>
      </w:pPr>
      <w:bookmarkStart w:id="39" w:name="_Toc184207958"/>
      <w:r w:rsidRPr="00986665">
        <w:rPr>
          <w:color w:val="auto"/>
        </w:rPr>
        <w:t xml:space="preserve">Bảng </w:t>
      </w:r>
      <w:r w:rsidR="00040482" w:rsidRPr="00986665">
        <w:rPr>
          <w:color w:val="auto"/>
        </w:rPr>
        <w:fldChar w:fldCharType="begin"/>
      </w:r>
      <w:r w:rsidR="00040482" w:rsidRPr="00986665">
        <w:rPr>
          <w:color w:val="auto"/>
        </w:rPr>
        <w:instrText xml:space="preserve"> SEQ Bảng \* ARABIC </w:instrText>
      </w:r>
      <w:r w:rsidR="00040482" w:rsidRPr="00986665">
        <w:rPr>
          <w:color w:val="auto"/>
        </w:rPr>
        <w:fldChar w:fldCharType="separate"/>
      </w:r>
      <w:r w:rsidR="00D54B4F">
        <w:rPr>
          <w:noProof/>
          <w:color w:val="auto"/>
        </w:rPr>
        <w:t>1</w:t>
      </w:r>
      <w:r w:rsidR="00040482" w:rsidRPr="00986665">
        <w:rPr>
          <w:noProof/>
          <w:color w:val="auto"/>
        </w:rPr>
        <w:fldChar w:fldCharType="end"/>
      </w:r>
      <w:r w:rsidRPr="00986665">
        <w:rPr>
          <w:color w:val="auto"/>
        </w:rPr>
        <w:t xml:space="preserve">. </w:t>
      </w:r>
      <w:r w:rsidRPr="00986665">
        <w:rPr>
          <w:b w:val="0"/>
          <w:bCs/>
          <w:color w:val="auto"/>
        </w:rPr>
        <w:t>Các phương pháp và tham số tăng cường dữ liệu</w:t>
      </w:r>
      <w:bookmarkEnd w:id="39"/>
    </w:p>
    <w:tbl>
      <w:tblPr>
        <w:tblStyle w:val="TableGrid"/>
        <w:tblW w:w="8160" w:type="dxa"/>
        <w:tblInd w:w="1800" w:type="dxa"/>
        <w:tblLayout w:type="fixed"/>
        <w:tblLook w:val="06A0" w:firstRow="1" w:lastRow="0" w:firstColumn="1" w:lastColumn="0" w:noHBand="1" w:noVBand="1"/>
      </w:tblPr>
      <w:tblGrid>
        <w:gridCol w:w="4080"/>
        <w:gridCol w:w="4080"/>
      </w:tblGrid>
      <w:tr w:rsidR="00986665" w:rsidRPr="00986665" w14:paraId="3A38AE8C" w14:textId="77777777" w:rsidTr="00292866">
        <w:trPr>
          <w:trHeight w:val="300"/>
        </w:trPr>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E919ED" w14:textId="4C7E7DEC" w:rsidR="422D2FA1" w:rsidRPr="00986665" w:rsidRDefault="422D2FA1" w:rsidP="00337F8E">
            <w:pPr>
              <w:spacing w:line="360" w:lineRule="auto"/>
              <w:jc w:val="center"/>
              <w:rPr>
                <w:b/>
                <w:bCs/>
                <w:sz w:val="26"/>
                <w:szCs w:val="26"/>
              </w:rPr>
            </w:pPr>
            <w:r w:rsidRPr="00986665">
              <w:rPr>
                <w:b/>
                <w:bCs/>
                <w:sz w:val="26"/>
                <w:szCs w:val="26"/>
              </w:rPr>
              <w:t>Phương pháp</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9965CE" w14:textId="6C218D9B" w:rsidR="422D2FA1" w:rsidRPr="00986665" w:rsidRDefault="422D2FA1" w:rsidP="00337F8E">
            <w:pPr>
              <w:spacing w:line="360" w:lineRule="auto"/>
              <w:jc w:val="center"/>
              <w:rPr>
                <w:b/>
                <w:bCs/>
                <w:sz w:val="26"/>
                <w:szCs w:val="26"/>
              </w:rPr>
            </w:pPr>
            <w:r w:rsidRPr="00986665">
              <w:rPr>
                <w:b/>
                <w:bCs/>
                <w:sz w:val="26"/>
                <w:szCs w:val="26"/>
              </w:rPr>
              <w:t>Tham số</w:t>
            </w:r>
          </w:p>
        </w:tc>
      </w:tr>
      <w:tr w:rsidR="00986665" w:rsidRPr="00986665" w14:paraId="743EBDB6" w14:textId="77777777" w:rsidTr="00292866">
        <w:trPr>
          <w:trHeight w:val="300"/>
        </w:trPr>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EAA7CF" w14:textId="7FE76095" w:rsidR="422D2FA1" w:rsidRPr="00986665" w:rsidRDefault="422D2FA1" w:rsidP="00337F8E">
            <w:pPr>
              <w:spacing w:line="360" w:lineRule="auto"/>
              <w:rPr>
                <w:sz w:val="26"/>
                <w:szCs w:val="26"/>
              </w:rPr>
            </w:pPr>
            <w:r w:rsidRPr="00986665">
              <w:rPr>
                <w:sz w:val="26"/>
                <w:szCs w:val="26"/>
              </w:rPr>
              <w:t>Rescale</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B5BE13" w14:textId="1F21400A" w:rsidR="422D2FA1" w:rsidRPr="00986665" w:rsidRDefault="422D2FA1" w:rsidP="00337F8E">
            <w:pPr>
              <w:spacing w:line="360" w:lineRule="auto"/>
              <w:rPr>
                <w:sz w:val="26"/>
                <w:szCs w:val="26"/>
              </w:rPr>
            </w:pPr>
            <w:r w:rsidRPr="00986665">
              <w:rPr>
                <w:sz w:val="26"/>
                <w:szCs w:val="26"/>
              </w:rPr>
              <w:t>1./255</w:t>
            </w:r>
          </w:p>
        </w:tc>
      </w:tr>
      <w:tr w:rsidR="00986665" w:rsidRPr="00986665" w14:paraId="7452CD74" w14:textId="77777777" w:rsidTr="00292866">
        <w:trPr>
          <w:trHeight w:val="300"/>
        </w:trPr>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A2DF0A" w14:textId="05855D69" w:rsidR="422D2FA1" w:rsidRPr="00986665" w:rsidRDefault="422D2FA1" w:rsidP="00337F8E">
            <w:pPr>
              <w:spacing w:line="360" w:lineRule="auto"/>
              <w:rPr>
                <w:sz w:val="26"/>
                <w:szCs w:val="26"/>
              </w:rPr>
            </w:pPr>
            <w:r w:rsidRPr="00986665">
              <w:rPr>
                <w:sz w:val="26"/>
                <w:szCs w:val="26"/>
              </w:rPr>
              <w:t>Rotation</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856A13" w14:textId="2D8F582B" w:rsidR="422D2FA1" w:rsidRPr="00986665" w:rsidRDefault="422D2FA1" w:rsidP="00337F8E">
            <w:pPr>
              <w:spacing w:line="360" w:lineRule="auto"/>
              <w:rPr>
                <w:sz w:val="26"/>
                <w:szCs w:val="26"/>
              </w:rPr>
            </w:pPr>
            <w:r w:rsidRPr="00986665">
              <w:rPr>
                <w:sz w:val="26"/>
                <w:szCs w:val="26"/>
              </w:rPr>
              <w:t>±15</w:t>
            </w:r>
          </w:p>
        </w:tc>
      </w:tr>
      <w:tr w:rsidR="00986665" w:rsidRPr="00986665" w14:paraId="29A78154" w14:textId="77777777" w:rsidTr="00292866">
        <w:trPr>
          <w:trHeight w:val="300"/>
        </w:trPr>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9589FA" w14:textId="4D354523" w:rsidR="422D2FA1" w:rsidRPr="00986665" w:rsidRDefault="422D2FA1" w:rsidP="00337F8E">
            <w:pPr>
              <w:spacing w:line="360" w:lineRule="auto"/>
              <w:rPr>
                <w:sz w:val="26"/>
                <w:szCs w:val="26"/>
              </w:rPr>
            </w:pPr>
            <w:r w:rsidRPr="00986665">
              <w:rPr>
                <w:sz w:val="26"/>
                <w:szCs w:val="26"/>
              </w:rPr>
              <w:t>Shift</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3BCA1D" w14:textId="75A2CE49" w:rsidR="422D2FA1" w:rsidRPr="00986665" w:rsidRDefault="422D2FA1" w:rsidP="00337F8E">
            <w:pPr>
              <w:spacing w:line="360" w:lineRule="auto"/>
              <w:rPr>
                <w:sz w:val="26"/>
                <w:szCs w:val="26"/>
              </w:rPr>
            </w:pPr>
            <w:r w:rsidRPr="00986665">
              <w:rPr>
                <w:sz w:val="26"/>
                <w:szCs w:val="26"/>
              </w:rPr>
              <w:t>0.1</w:t>
            </w:r>
          </w:p>
        </w:tc>
      </w:tr>
      <w:tr w:rsidR="00986665" w:rsidRPr="00986665" w14:paraId="29686FE9" w14:textId="77777777" w:rsidTr="00292866">
        <w:trPr>
          <w:trHeight w:val="300"/>
        </w:trPr>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EBA2A2" w14:textId="3D0ECAA3" w:rsidR="422D2FA1" w:rsidRPr="00986665" w:rsidRDefault="422D2FA1" w:rsidP="00337F8E">
            <w:pPr>
              <w:spacing w:line="360" w:lineRule="auto"/>
              <w:rPr>
                <w:sz w:val="26"/>
                <w:szCs w:val="26"/>
              </w:rPr>
            </w:pPr>
            <w:r w:rsidRPr="00986665">
              <w:rPr>
                <w:sz w:val="26"/>
                <w:szCs w:val="26"/>
              </w:rPr>
              <w:t>Shear</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6A09A0" w14:textId="31024B1B" w:rsidR="422D2FA1" w:rsidRPr="00986665" w:rsidRDefault="422D2FA1" w:rsidP="00337F8E">
            <w:pPr>
              <w:spacing w:line="360" w:lineRule="auto"/>
              <w:rPr>
                <w:sz w:val="26"/>
                <w:szCs w:val="26"/>
              </w:rPr>
            </w:pPr>
            <w:r w:rsidRPr="00986665">
              <w:rPr>
                <w:sz w:val="26"/>
                <w:szCs w:val="26"/>
              </w:rPr>
              <w:t>0.2</w:t>
            </w:r>
          </w:p>
        </w:tc>
      </w:tr>
      <w:tr w:rsidR="00986665" w:rsidRPr="00986665" w14:paraId="37B38A6F" w14:textId="77777777" w:rsidTr="00292866">
        <w:trPr>
          <w:trHeight w:val="300"/>
        </w:trPr>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811F93" w14:textId="4ED237F4" w:rsidR="422D2FA1" w:rsidRPr="00986665" w:rsidRDefault="422D2FA1" w:rsidP="00337F8E">
            <w:pPr>
              <w:spacing w:line="360" w:lineRule="auto"/>
              <w:rPr>
                <w:sz w:val="26"/>
                <w:szCs w:val="26"/>
              </w:rPr>
            </w:pPr>
            <w:r w:rsidRPr="00986665">
              <w:rPr>
                <w:sz w:val="26"/>
                <w:szCs w:val="26"/>
              </w:rPr>
              <w:t>Zoom</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548F09" w14:textId="0176A4CA" w:rsidR="422D2FA1" w:rsidRPr="00986665" w:rsidRDefault="422D2FA1" w:rsidP="00337F8E">
            <w:pPr>
              <w:spacing w:line="360" w:lineRule="auto"/>
              <w:rPr>
                <w:sz w:val="26"/>
                <w:szCs w:val="26"/>
              </w:rPr>
            </w:pPr>
            <w:r w:rsidRPr="00986665">
              <w:rPr>
                <w:sz w:val="26"/>
                <w:szCs w:val="26"/>
              </w:rPr>
              <w:t>0.2</w:t>
            </w:r>
          </w:p>
        </w:tc>
      </w:tr>
      <w:tr w:rsidR="00986665" w:rsidRPr="00986665" w14:paraId="7323EBDC" w14:textId="77777777" w:rsidTr="00292866">
        <w:trPr>
          <w:trHeight w:val="300"/>
        </w:trPr>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D51C3" w14:textId="2D4F5984" w:rsidR="422D2FA1" w:rsidRPr="00986665" w:rsidRDefault="422D2FA1" w:rsidP="00337F8E">
            <w:pPr>
              <w:spacing w:line="360" w:lineRule="auto"/>
              <w:rPr>
                <w:sz w:val="26"/>
                <w:szCs w:val="26"/>
              </w:rPr>
            </w:pPr>
            <w:r w:rsidRPr="00986665">
              <w:rPr>
                <w:sz w:val="26"/>
                <w:szCs w:val="26"/>
              </w:rPr>
              <w:t>Brightness</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AE48FB" w14:textId="3F1B87D4" w:rsidR="422D2FA1" w:rsidRPr="00986665" w:rsidRDefault="422D2FA1" w:rsidP="00337F8E">
            <w:pPr>
              <w:spacing w:line="360" w:lineRule="auto"/>
              <w:rPr>
                <w:sz w:val="26"/>
                <w:szCs w:val="26"/>
              </w:rPr>
            </w:pPr>
            <w:r w:rsidRPr="00986665">
              <w:rPr>
                <w:sz w:val="26"/>
                <w:szCs w:val="26"/>
              </w:rPr>
              <w:t>0.8-1.2</w:t>
            </w:r>
          </w:p>
        </w:tc>
      </w:tr>
      <w:tr w:rsidR="00986665" w:rsidRPr="00986665" w14:paraId="770E0367" w14:textId="77777777" w:rsidTr="00292866">
        <w:trPr>
          <w:trHeight w:val="300"/>
        </w:trPr>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0497E8" w14:textId="0719F614" w:rsidR="422D2FA1" w:rsidRPr="00986665" w:rsidRDefault="422D2FA1" w:rsidP="00337F8E">
            <w:pPr>
              <w:spacing w:line="360" w:lineRule="auto"/>
              <w:rPr>
                <w:sz w:val="26"/>
                <w:szCs w:val="26"/>
              </w:rPr>
            </w:pPr>
            <w:r w:rsidRPr="00986665">
              <w:rPr>
                <w:sz w:val="26"/>
                <w:szCs w:val="26"/>
              </w:rPr>
              <w:t>Fill mode</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C94A36" w14:textId="37997F6C" w:rsidR="422D2FA1" w:rsidRPr="00986665" w:rsidRDefault="422D2FA1" w:rsidP="00337F8E">
            <w:pPr>
              <w:spacing w:line="360" w:lineRule="auto"/>
              <w:rPr>
                <w:sz w:val="26"/>
                <w:szCs w:val="26"/>
              </w:rPr>
            </w:pPr>
            <w:r w:rsidRPr="00986665">
              <w:rPr>
                <w:sz w:val="26"/>
                <w:szCs w:val="26"/>
              </w:rPr>
              <w:t>nearest</w:t>
            </w:r>
          </w:p>
        </w:tc>
      </w:tr>
      <w:tr w:rsidR="00986665" w:rsidRPr="00986665" w14:paraId="4B93069F" w14:textId="77777777" w:rsidTr="00292866">
        <w:trPr>
          <w:trHeight w:val="300"/>
        </w:trPr>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832CC6" w14:textId="19F6115F" w:rsidR="422D2FA1" w:rsidRPr="00986665" w:rsidRDefault="422D2FA1" w:rsidP="00337F8E">
            <w:pPr>
              <w:spacing w:line="360" w:lineRule="auto"/>
              <w:rPr>
                <w:sz w:val="26"/>
                <w:szCs w:val="26"/>
              </w:rPr>
            </w:pPr>
            <w:r w:rsidRPr="00986665">
              <w:rPr>
                <w:sz w:val="26"/>
                <w:szCs w:val="26"/>
              </w:rPr>
              <w:t>Horizontal flip</w:t>
            </w:r>
          </w:p>
        </w:tc>
        <w:tc>
          <w:tcPr>
            <w:tcW w:w="4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2C5F2" w14:textId="2ADE4C9B" w:rsidR="422D2FA1" w:rsidRPr="00986665" w:rsidRDefault="422D2FA1" w:rsidP="00337F8E">
            <w:pPr>
              <w:spacing w:line="360" w:lineRule="auto"/>
              <w:rPr>
                <w:sz w:val="26"/>
                <w:szCs w:val="26"/>
              </w:rPr>
            </w:pPr>
            <w:r w:rsidRPr="00986665">
              <w:rPr>
                <w:sz w:val="26"/>
                <w:szCs w:val="26"/>
              </w:rPr>
              <w:t xml:space="preserve">True </w:t>
            </w:r>
          </w:p>
        </w:tc>
      </w:tr>
    </w:tbl>
    <w:p w14:paraId="2A4516B1" w14:textId="29166273" w:rsidR="422D2FA1" w:rsidRPr="00986665" w:rsidRDefault="422D2FA1" w:rsidP="00337F8E">
      <w:pPr>
        <w:spacing w:before="120" w:after="120" w:line="360" w:lineRule="auto"/>
        <w:ind w:left="1134"/>
        <w:jc w:val="both"/>
        <w:rPr>
          <w:sz w:val="26"/>
          <w:szCs w:val="26"/>
        </w:rPr>
      </w:pPr>
      <w:r w:rsidRPr="00986665">
        <w:rPr>
          <w:sz w:val="26"/>
          <w:szCs w:val="26"/>
        </w:rPr>
        <w:t>Sau khi đã được tăng cường và chuẩn hóa lại ta được một tập dữ liệu mới với 8437 ảnh gồm: 4273 ảnh có nhãn viêm phổi và 4161 ảnh có nhãn bình thường.</w:t>
      </w:r>
    </w:p>
    <w:p w14:paraId="0F90FC33" w14:textId="341ABC2F" w:rsidR="10C66E14" w:rsidRPr="00986665" w:rsidRDefault="422D2FA1" w:rsidP="00337F8E">
      <w:pPr>
        <w:pStyle w:val="Heading3"/>
        <w:spacing w:after="0" w:line="360" w:lineRule="auto"/>
        <w:ind w:left="0"/>
        <w:jc w:val="both"/>
        <w:rPr>
          <w:b/>
          <w:bCs/>
          <w:sz w:val="26"/>
          <w:szCs w:val="26"/>
        </w:rPr>
      </w:pPr>
      <w:r w:rsidRPr="00986665">
        <w:rPr>
          <w:b/>
          <w:bCs/>
          <w:sz w:val="26"/>
          <w:szCs w:val="26"/>
        </w:rPr>
        <w:t xml:space="preserve">      </w:t>
      </w:r>
      <w:bookmarkStart w:id="40" w:name="_Toc185685402"/>
      <w:r w:rsidRPr="00986665">
        <w:rPr>
          <w:b/>
          <w:bCs/>
          <w:sz w:val="26"/>
          <w:szCs w:val="26"/>
        </w:rPr>
        <w:t>4.2.5. Chia dữ liệu</w:t>
      </w:r>
      <w:bookmarkEnd w:id="40"/>
    </w:p>
    <w:p w14:paraId="7A36C241" w14:textId="5598D22A" w:rsidR="10C66E14" w:rsidRPr="00986665" w:rsidRDefault="422D2FA1" w:rsidP="00337F8E">
      <w:pPr>
        <w:spacing w:after="120" w:line="360" w:lineRule="auto"/>
        <w:ind w:left="720"/>
        <w:jc w:val="both"/>
        <w:rPr>
          <w:sz w:val="26"/>
          <w:szCs w:val="26"/>
        </w:rPr>
      </w:pPr>
      <w:r w:rsidRPr="00986665">
        <w:rPr>
          <w:sz w:val="26"/>
          <w:szCs w:val="26"/>
        </w:rPr>
        <w:t>Tập dữ liệu sau khi được tăng cường sẽ được chia thành 3 phần chính:</w:t>
      </w:r>
    </w:p>
    <w:p w14:paraId="6827853E" w14:textId="781190F4" w:rsidR="10C66E14" w:rsidRPr="00986665" w:rsidRDefault="422D2FA1" w:rsidP="00337F8E">
      <w:pPr>
        <w:pStyle w:val="ListParagraph"/>
        <w:numPr>
          <w:ilvl w:val="0"/>
          <w:numId w:val="27"/>
        </w:numPr>
        <w:spacing w:after="120" w:line="360" w:lineRule="auto"/>
        <w:ind w:left="1174" w:hanging="454"/>
        <w:contextualSpacing w:val="0"/>
        <w:jc w:val="both"/>
        <w:rPr>
          <w:sz w:val="26"/>
          <w:szCs w:val="26"/>
        </w:rPr>
      </w:pPr>
      <w:r w:rsidRPr="00986665">
        <w:rPr>
          <w:sz w:val="26"/>
          <w:szCs w:val="26"/>
        </w:rPr>
        <w:t>Tập huấn luyện( training set): 64% tập dữ liệu.</w:t>
      </w:r>
    </w:p>
    <w:p w14:paraId="54FD359B" w14:textId="0F6956BD" w:rsidR="10C66E14" w:rsidRPr="00986665" w:rsidRDefault="422D2FA1" w:rsidP="00337F8E">
      <w:pPr>
        <w:pStyle w:val="ListParagraph"/>
        <w:numPr>
          <w:ilvl w:val="0"/>
          <w:numId w:val="27"/>
        </w:numPr>
        <w:spacing w:after="120" w:line="360" w:lineRule="auto"/>
        <w:ind w:left="1174" w:hanging="454"/>
        <w:contextualSpacing w:val="0"/>
        <w:jc w:val="both"/>
        <w:rPr>
          <w:sz w:val="26"/>
          <w:szCs w:val="26"/>
        </w:rPr>
      </w:pPr>
      <w:r w:rsidRPr="00986665">
        <w:rPr>
          <w:sz w:val="26"/>
          <w:szCs w:val="26"/>
        </w:rPr>
        <w:lastRenderedPageBreak/>
        <w:t>Tập kiểm định(validation set): 16% tập dữ liệu.</w:t>
      </w:r>
    </w:p>
    <w:p w14:paraId="4A94703E" w14:textId="62835E00" w:rsidR="10C66E14" w:rsidRPr="00986665" w:rsidRDefault="422D2FA1" w:rsidP="00337F8E">
      <w:pPr>
        <w:pStyle w:val="ListParagraph"/>
        <w:numPr>
          <w:ilvl w:val="0"/>
          <w:numId w:val="27"/>
        </w:numPr>
        <w:spacing w:after="120" w:line="360" w:lineRule="auto"/>
        <w:ind w:left="1174" w:hanging="454"/>
        <w:contextualSpacing w:val="0"/>
        <w:jc w:val="both"/>
        <w:rPr>
          <w:sz w:val="26"/>
          <w:szCs w:val="26"/>
        </w:rPr>
      </w:pPr>
      <w:r w:rsidRPr="00986665">
        <w:rPr>
          <w:sz w:val="26"/>
          <w:szCs w:val="26"/>
        </w:rPr>
        <w:t>Tập kiểm tra(test set): 20% tập dữ liệu.</w:t>
      </w:r>
    </w:p>
    <w:p w14:paraId="1D30E7C5" w14:textId="31761E36" w:rsidR="10C66E14" w:rsidRPr="00986665" w:rsidRDefault="422D2FA1" w:rsidP="00337F8E">
      <w:pPr>
        <w:spacing w:after="120" w:line="360" w:lineRule="auto"/>
        <w:ind w:left="720"/>
        <w:jc w:val="both"/>
        <w:rPr>
          <w:sz w:val="26"/>
          <w:szCs w:val="26"/>
        </w:rPr>
      </w:pPr>
      <w:r w:rsidRPr="00986665">
        <w:rPr>
          <w:sz w:val="26"/>
          <w:szCs w:val="26"/>
        </w:rPr>
        <w:t>Quá trình chia dữ liệu được thực hiện ngẫu nhiên nhưng đảm bảo duy trì tỷ lệ cân đối giữa hai nhóm ảnh trong mỗi tập.</w:t>
      </w:r>
    </w:p>
    <w:p w14:paraId="3870C184" w14:textId="05677449" w:rsidR="10C66E14" w:rsidRPr="00986665" w:rsidRDefault="422D2FA1" w:rsidP="00337F8E">
      <w:pPr>
        <w:pStyle w:val="Heading3"/>
        <w:spacing w:after="120" w:line="360" w:lineRule="auto"/>
        <w:ind w:left="0"/>
        <w:jc w:val="both"/>
        <w:rPr>
          <w:b/>
          <w:bCs/>
          <w:sz w:val="26"/>
          <w:szCs w:val="26"/>
        </w:rPr>
      </w:pPr>
      <w:r w:rsidRPr="00986665">
        <w:rPr>
          <w:b/>
          <w:bCs/>
          <w:sz w:val="26"/>
          <w:szCs w:val="26"/>
        </w:rPr>
        <w:t xml:space="preserve">      </w:t>
      </w:r>
      <w:bookmarkStart w:id="41" w:name="_Toc185685403"/>
      <w:r w:rsidRPr="00986665">
        <w:rPr>
          <w:b/>
          <w:bCs/>
          <w:sz w:val="26"/>
          <w:szCs w:val="26"/>
        </w:rPr>
        <w:t>4.2.6. Lý do chọn tập dữ liệu</w:t>
      </w:r>
      <w:bookmarkEnd w:id="41"/>
    </w:p>
    <w:p w14:paraId="127719B5" w14:textId="2155ACE7" w:rsidR="10C66E14" w:rsidRPr="00986665" w:rsidRDefault="422D2FA1" w:rsidP="00337F8E">
      <w:pPr>
        <w:pStyle w:val="NoSpacing"/>
        <w:spacing w:after="120" w:line="360" w:lineRule="auto"/>
        <w:ind w:left="720"/>
        <w:jc w:val="both"/>
        <w:rPr>
          <w:sz w:val="26"/>
          <w:szCs w:val="26"/>
        </w:rPr>
      </w:pPr>
      <w:r w:rsidRPr="00986665">
        <w:rPr>
          <w:sz w:val="26"/>
          <w:szCs w:val="26"/>
        </w:rPr>
        <w:t xml:space="preserve">Tập dữ liệu từ Kaggle được chọn vì: </w:t>
      </w:r>
    </w:p>
    <w:p w14:paraId="4E96A196" w14:textId="0F076599" w:rsidR="10C66E14" w:rsidRPr="00986665" w:rsidRDefault="422D2FA1" w:rsidP="00337F8E">
      <w:pPr>
        <w:pStyle w:val="NoSpacing"/>
        <w:numPr>
          <w:ilvl w:val="0"/>
          <w:numId w:val="26"/>
        </w:numPr>
        <w:spacing w:after="120" w:line="360" w:lineRule="auto"/>
        <w:jc w:val="both"/>
        <w:rPr>
          <w:sz w:val="26"/>
          <w:szCs w:val="26"/>
        </w:rPr>
      </w:pPr>
      <w:r w:rsidRPr="00986665">
        <w:rPr>
          <w:sz w:val="26"/>
          <w:szCs w:val="26"/>
        </w:rPr>
        <w:t>Độ tin cậy cao: Ảnh được thu thập từ các nguồn y tế uy tín, đảm bảo tính chính xác và chất lượng.</w:t>
      </w:r>
    </w:p>
    <w:p w14:paraId="5078850D" w14:textId="2F14AD44" w:rsidR="10C66E14" w:rsidRPr="00986665" w:rsidRDefault="422D2FA1" w:rsidP="00337F8E">
      <w:pPr>
        <w:pStyle w:val="NoSpacing"/>
        <w:numPr>
          <w:ilvl w:val="0"/>
          <w:numId w:val="26"/>
        </w:numPr>
        <w:spacing w:after="120" w:line="360" w:lineRule="auto"/>
        <w:jc w:val="both"/>
        <w:rPr>
          <w:sz w:val="26"/>
          <w:szCs w:val="26"/>
        </w:rPr>
      </w:pPr>
      <w:r w:rsidRPr="00986665">
        <w:rPr>
          <w:sz w:val="26"/>
          <w:szCs w:val="26"/>
        </w:rPr>
        <w:t>Độ đa dạng và quy mô phù hợp: Bao gồm nhiều mẫu ảnh từ cả hai nhóm chẩn đoán, giúp mô hình học được nhiều đặc trưng hơn.</w:t>
      </w:r>
    </w:p>
    <w:p w14:paraId="4B5A82B2" w14:textId="4FDA4401" w:rsidR="10C66E14" w:rsidRPr="00986665" w:rsidRDefault="422D2FA1" w:rsidP="00337F8E">
      <w:pPr>
        <w:pStyle w:val="NoSpacing"/>
        <w:numPr>
          <w:ilvl w:val="0"/>
          <w:numId w:val="26"/>
        </w:numPr>
        <w:spacing w:after="120" w:line="360" w:lineRule="auto"/>
        <w:jc w:val="both"/>
        <w:rPr>
          <w:sz w:val="26"/>
          <w:szCs w:val="26"/>
        </w:rPr>
      </w:pPr>
      <w:r w:rsidRPr="00986665">
        <w:rPr>
          <w:sz w:val="26"/>
          <w:szCs w:val="26"/>
        </w:rPr>
        <w:t>Tính khả dụng: Tập dữ liệu có thể dễ dàng truy cập.</w:t>
      </w:r>
    </w:p>
    <w:p w14:paraId="2723F8C3" w14:textId="36DF9B83" w:rsidR="006867F3" w:rsidRPr="00986665" w:rsidRDefault="422D2FA1" w:rsidP="00337F8E">
      <w:pPr>
        <w:pStyle w:val="Heading2"/>
        <w:spacing w:before="120" w:after="120" w:line="360" w:lineRule="auto"/>
        <w:jc w:val="both"/>
        <w:rPr>
          <w:rFonts w:ascii="Times New Roman" w:eastAsia="Times New Roman" w:hAnsi="Times New Roman" w:cs="Times New Roman"/>
          <w:b/>
          <w:bCs/>
          <w:color w:val="auto"/>
          <w:sz w:val="26"/>
          <w:szCs w:val="26"/>
        </w:rPr>
      </w:pPr>
      <w:bookmarkStart w:id="42" w:name="_Toc185685404"/>
      <w:r w:rsidRPr="00986665">
        <w:rPr>
          <w:rFonts w:ascii="Times New Roman" w:eastAsia="Times New Roman" w:hAnsi="Times New Roman" w:cs="Times New Roman"/>
          <w:b/>
          <w:bCs/>
          <w:color w:val="auto"/>
          <w:sz w:val="26"/>
          <w:szCs w:val="26"/>
        </w:rPr>
        <w:t>4.3 Ứng dụng thực nghiệm</w:t>
      </w:r>
      <w:bookmarkEnd w:id="42"/>
    </w:p>
    <w:p w14:paraId="775F3505" w14:textId="4E381FDC" w:rsidR="10C66E14" w:rsidRPr="00986665" w:rsidRDefault="422D2FA1" w:rsidP="00337F8E">
      <w:pPr>
        <w:pStyle w:val="Heading3"/>
        <w:spacing w:line="360" w:lineRule="auto"/>
        <w:jc w:val="both"/>
        <w:rPr>
          <w:b/>
          <w:bCs/>
          <w:sz w:val="26"/>
          <w:szCs w:val="26"/>
        </w:rPr>
      </w:pPr>
      <w:bookmarkStart w:id="43" w:name="_Toc185685405"/>
      <w:r w:rsidRPr="00986665">
        <w:rPr>
          <w:b/>
          <w:bCs/>
          <w:sz w:val="26"/>
          <w:szCs w:val="26"/>
        </w:rPr>
        <w:t>4.3.1. Quy trình huấn luyện mô hình</w:t>
      </w:r>
      <w:bookmarkEnd w:id="43"/>
    </w:p>
    <w:p w14:paraId="159B80D8" w14:textId="7BE3CC71" w:rsidR="7B719BA4" w:rsidRPr="00986665" w:rsidRDefault="422D2FA1" w:rsidP="00337F8E">
      <w:pPr>
        <w:spacing w:after="120" w:line="360" w:lineRule="auto"/>
        <w:ind w:left="1134" w:firstLine="454"/>
        <w:jc w:val="both"/>
        <w:rPr>
          <w:sz w:val="26"/>
          <w:szCs w:val="26"/>
        </w:rPr>
      </w:pPr>
      <w:r w:rsidRPr="00986665">
        <w:rPr>
          <w:sz w:val="26"/>
          <w:szCs w:val="26"/>
        </w:rPr>
        <w:t>Mô hình được triển khai trên nền tảng Kaggle, sử dụng GPU NVIDIA Tesla P100 để tăng tốc quá trình tính toán. Quy trình huấn luyện bao gồm các bước:</w:t>
      </w:r>
    </w:p>
    <w:p w14:paraId="0E90DF6B" w14:textId="6FF7E616" w:rsidR="7B719BA4" w:rsidRPr="00986665" w:rsidRDefault="422D2FA1" w:rsidP="00337F8E">
      <w:pPr>
        <w:pStyle w:val="ListParagraph"/>
        <w:numPr>
          <w:ilvl w:val="0"/>
          <w:numId w:val="25"/>
        </w:numPr>
        <w:spacing w:after="120" w:line="360" w:lineRule="auto"/>
        <w:ind w:left="1077" w:firstLine="57"/>
        <w:contextualSpacing w:val="0"/>
        <w:jc w:val="both"/>
        <w:rPr>
          <w:sz w:val="26"/>
          <w:szCs w:val="26"/>
        </w:rPr>
      </w:pPr>
      <w:r w:rsidRPr="00986665">
        <w:rPr>
          <w:sz w:val="26"/>
          <w:szCs w:val="26"/>
        </w:rPr>
        <w:t xml:space="preserve">Tiền xử lý và tăng cường dữ liệu từ tập ban đầu. </w:t>
      </w:r>
    </w:p>
    <w:p w14:paraId="49613DB6" w14:textId="0F13D710" w:rsidR="7B719BA4" w:rsidRPr="00986665" w:rsidRDefault="422D2FA1" w:rsidP="00337F8E">
      <w:pPr>
        <w:pStyle w:val="ListParagraph"/>
        <w:numPr>
          <w:ilvl w:val="0"/>
          <w:numId w:val="25"/>
        </w:numPr>
        <w:spacing w:after="120" w:line="360" w:lineRule="auto"/>
        <w:ind w:left="1077" w:firstLine="57"/>
        <w:contextualSpacing w:val="0"/>
        <w:jc w:val="both"/>
        <w:rPr>
          <w:sz w:val="26"/>
          <w:szCs w:val="26"/>
        </w:rPr>
      </w:pPr>
      <w:r w:rsidRPr="00986665">
        <w:rPr>
          <w:sz w:val="26"/>
          <w:szCs w:val="26"/>
        </w:rPr>
        <w:t xml:space="preserve">Xây dựng mô hình. </w:t>
      </w:r>
    </w:p>
    <w:p w14:paraId="100A41FF" w14:textId="74312D6A" w:rsidR="7B719BA4" w:rsidRPr="00986665" w:rsidRDefault="422D2FA1" w:rsidP="00337F8E">
      <w:pPr>
        <w:pStyle w:val="ListParagraph"/>
        <w:numPr>
          <w:ilvl w:val="0"/>
          <w:numId w:val="25"/>
        </w:numPr>
        <w:spacing w:after="120" w:line="360" w:lineRule="auto"/>
        <w:ind w:left="1077" w:firstLine="57"/>
        <w:contextualSpacing w:val="0"/>
        <w:jc w:val="both"/>
        <w:rPr>
          <w:sz w:val="26"/>
          <w:szCs w:val="26"/>
        </w:rPr>
      </w:pPr>
      <w:r w:rsidRPr="00986665">
        <w:rPr>
          <w:sz w:val="26"/>
          <w:szCs w:val="26"/>
        </w:rPr>
        <w:t>Huấn luyện mô hình trên tập dữ liệu đã được chuẩn bị.</w:t>
      </w:r>
    </w:p>
    <w:p w14:paraId="7236921D" w14:textId="63B60678" w:rsidR="10C66E14" w:rsidRPr="00986665" w:rsidRDefault="422D2FA1" w:rsidP="00337F8E">
      <w:pPr>
        <w:pStyle w:val="Heading3"/>
        <w:spacing w:after="0" w:line="360" w:lineRule="auto"/>
        <w:jc w:val="both"/>
        <w:rPr>
          <w:b/>
          <w:bCs/>
          <w:sz w:val="26"/>
          <w:szCs w:val="26"/>
        </w:rPr>
      </w:pPr>
      <w:bookmarkStart w:id="44" w:name="_Toc185685406"/>
      <w:r w:rsidRPr="00986665">
        <w:rPr>
          <w:b/>
          <w:bCs/>
          <w:sz w:val="26"/>
          <w:szCs w:val="26"/>
        </w:rPr>
        <w:t>4.3.2. Cấu hình huấn luyện</w:t>
      </w:r>
      <w:bookmarkEnd w:id="44"/>
    </w:p>
    <w:p w14:paraId="57B54DF6" w14:textId="5B00D0D1" w:rsidR="10C66E14" w:rsidRPr="00986665" w:rsidRDefault="422D2FA1" w:rsidP="00337F8E">
      <w:pPr>
        <w:spacing w:after="0" w:line="360" w:lineRule="auto"/>
        <w:ind w:left="1134"/>
        <w:jc w:val="both"/>
        <w:rPr>
          <w:sz w:val="26"/>
          <w:szCs w:val="26"/>
        </w:rPr>
      </w:pPr>
      <w:r w:rsidRPr="00986665">
        <w:rPr>
          <w:sz w:val="26"/>
          <w:szCs w:val="26"/>
        </w:rPr>
        <w:t>Mô hình được huấn luyện với các tham số sau:</w:t>
      </w:r>
    </w:p>
    <w:p w14:paraId="410356E7" w14:textId="3B1CE7FF" w:rsidR="10C66E14" w:rsidRPr="00986665" w:rsidRDefault="422D2FA1" w:rsidP="00337F8E">
      <w:pPr>
        <w:pStyle w:val="ListParagraph"/>
        <w:numPr>
          <w:ilvl w:val="0"/>
          <w:numId w:val="20"/>
        </w:numPr>
        <w:spacing w:after="0" w:line="360" w:lineRule="auto"/>
        <w:ind w:left="1701" w:hanging="283"/>
        <w:contextualSpacing w:val="0"/>
        <w:jc w:val="both"/>
        <w:rPr>
          <w:sz w:val="26"/>
          <w:szCs w:val="26"/>
        </w:rPr>
      </w:pPr>
      <w:r w:rsidRPr="00986665">
        <w:rPr>
          <w:sz w:val="26"/>
          <w:szCs w:val="26"/>
        </w:rPr>
        <w:t>Số epoch: 5 epoch.</w:t>
      </w:r>
    </w:p>
    <w:p w14:paraId="13420F96" w14:textId="5D10D6E9" w:rsidR="10C66E14" w:rsidRPr="00986665" w:rsidRDefault="422D2FA1" w:rsidP="00337F8E">
      <w:pPr>
        <w:pStyle w:val="ListParagraph"/>
        <w:numPr>
          <w:ilvl w:val="0"/>
          <w:numId w:val="20"/>
        </w:numPr>
        <w:spacing w:after="0" w:line="360" w:lineRule="auto"/>
        <w:ind w:left="1701" w:hanging="283"/>
        <w:contextualSpacing w:val="0"/>
        <w:jc w:val="both"/>
        <w:rPr>
          <w:sz w:val="26"/>
          <w:szCs w:val="26"/>
        </w:rPr>
      </w:pPr>
      <w:r w:rsidRPr="00986665">
        <w:rPr>
          <w:sz w:val="26"/>
          <w:szCs w:val="26"/>
        </w:rPr>
        <w:t>Batch size: 8.</w:t>
      </w:r>
    </w:p>
    <w:p w14:paraId="12275F3E" w14:textId="565DD66D" w:rsidR="10C66E14" w:rsidRPr="00986665" w:rsidRDefault="422D2FA1" w:rsidP="00337F8E">
      <w:pPr>
        <w:pStyle w:val="ListParagraph"/>
        <w:numPr>
          <w:ilvl w:val="0"/>
          <w:numId w:val="20"/>
        </w:numPr>
        <w:spacing w:after="0" w:line="360" w:lineRule="auto"/>
        <w:ind w:left="1701" w:hanging="283"/>
        <w:contextualSpacing w:val="0"/>
        <w:jc w:val="both"/>
        <w:rPr>
          <w:sz w:val="26"/>
          <w:szCs w:val="26"/>
        </w:rPr>
      </w:pPr>
      <w:r w:rsidRPr="00986665">
        <w:rPr>
          <w:sz w:val="26"/>
          <w:szCs w:val="26"/>
        </w:rPr>
        <w:t>Tối ưu hóa (Optimizer): Adam với learning rate là 5.10</w:t>
      </w:r>
      <w:r w:rsidRPr="00986665">
        <w:rPr>
          <w:sz w:val="26"/>
          <w:szCs w:val="26"/>
          <w:vertAlign w:val="superscript"/>
        </w:rPr>
        <w:t>-5</w:t>
      </w:r>
      <w:r w:rsidRPr="00986665">
        <w:rPr>
          <w:sz w:val="26"/>
          <w:szCs w:val="26"/>
        </w:rPr>
        <w:t>.</w:t>
      </w:r>
    </w:p>
    <w:p w14:paraId="46587974" w14:textId="67F9F121" w:rsidR="10C66E14" w:rsidRPr="00986665" w:rsidRDefault="422D2FA1" w:rsidP="00337F8E">
      <w:pPr>
        <w:pStyle w:val="ListParagraph"/>
        <w:numPr>
          <w:ilvl w:val="0"/>
          <w:numId w:val="20"/>
        </w:numPr>
        <w:spacing w:after="0" w:line="360" w:lineRule="auto"/>
        <w:ind w:left="1701" w:hanging="283"/>
        <w:contextualSpacing w:val="0"/>
        <w:jc w:val="both"/>
        <w:rPr>
          <w:sz w:val="26"/>
          <w:szCs w:val="26"/>
        </w:rPr>
      </w:pPr>
      <w:r w:rsidRPr="00986665">
        <w:rPr>
          <w:sz w:val="26"/>
          <w:szCs w:val="26"/>
        </w:rPr>
        <w:t xml:space="preserve">Hàm mất mát (Loss </w:t>
      </w:r>
      <w:r w:rsidR="00E205A8" w:rsidRPr="00986665">
        <w:rPr>
          <w:sz w:val="26"/>
          <w:szCs w:val="26"/>
        </w:rPr>
        <w:t>function</w:t>
      </w:r>
      <w:r w:rsidRPr="00986665">
        <w:rPr>
          <w:sz w:val="26"/>
          <w:szCs w:val="26"/>
        </w:rPr>
        <w:t>): sử dụng Categorical Cross</w:t>
      </w:r>
      <w:r w:rsidR="00E205A8" w:rsidRPr="00986665">
        <w:rPr>
          <w:sz w:val="26"/>
          <w:szCs w:val="26"/>
        </w:rPr>
        <w:t>-E</w:t>
      </w:r>
      <w:r w:rsidRPr="00986665">
        <w:rPr>
          <w:sz w:val="26"/>
          <w:szCs w:val="26"/>
        </w:rPr>
        <w:t>ntropy.</w:t>
      </w:r>
    </w:p>
    <w:p w14:paraId="67FE89B9" w14:textId="1DA8B678" w:rsidR="10C66E14" w:rsidRPr="00986665" w:rsidRDefault="23B1F686" w:rsidP="00337F8E">
      <w:pPr>
        <w:pStyle w:val="ListParagraph"/>
        <w:numPr>
          <w:ilvl w:val="0"/>
          <w:numId w:val="20"/>
        </w:numPr>
        <w:spacing w:after="0" w:line="360" w:lineRule="auto"/>
        <w:ind w:left="1701" w:hanging="283"/>
        <w:contextualSpacing w:val="0"/>
        <w:jc w:val="both"/>
        <w:rPr>
          <w:sz w:val="26"/>
          <w:szCs w:val="26"/>
        </w:rPr>
      </w:pPr>
      <w:r w:rsidRPr="00986665">
        <w:rPr>
          <w:sz w:val="26"/>
          <w:szCs w:val="26"/>
        </w:rPr>
        <w:lastRenderedPageBreak/>
        <w:t>Metrics đánh giá: accuracy, precision, Recall, F1-score, AUC.</w:t>
      </w:r>
    </w:p>
    <w:p w14:paraId="3D2A00BE" w14:textId="2F73E88E" w:rsidR="23B1F686" w:rsidRPr="00986665" w:rsidRDefault="23B1F686" w:rsidP="00337F8E">
      <w:pPr>
        <w:pStyle w:val="ListParagraph"/>
        <w:numPr>
          <w:ilvl w:val="0"/>
          <w:numId w:val="20"/>
        </w:numPr>
        <w:spacing w:after="80" w:line="360" w:lineRule="auto"/>
        <w:ind w:left="1701" w:hanging="283"/>
        <w:contextualSpacing w:val="0"/>
        <w:jc w:val="both"/>
        <w:rPr>
          <w:sz w:val="26"/>
          <w:szCs w:val="26"/>
        </w:rPr>
      </w:pPr>
      <w:r w:rsidRPr="00986665">
        <w:rPr>
          <w:sz w:val="26"/>
          <w:szCs w:val="26"/>
        </w:rPr>
        <w:t>Các tham số chính được sử dụng cho cơ chế chú ý nhiều đầu vào (Multi-Head Attention Mechanism) gồm:</w:t>
      </w:r>
    </w:p>
    <w:p w14:paraId="251C54A0" w14:textId="7859B888" w:rsidR="23B1F686" w:rsidRPr="00986665" w:rsidRDefault="23B1F686" w:rsidP="00337F8E">
      <w:pPr>
        <w:pStyle w:val="ListParagraph"/>
        <w:shd w:val="clear" w:color="auto" w:fill="FFFFFF" w:themeFill="background1"/>
        <w:spacing w:after="120" w:line="360" w:lineRule="auto"/>
        <w:ind w:left="1701"/>
        <w:contextualSpacing w:val="0"/>
        <w:jc w:val="both"/>
        <w:rPr>
          <w:sz w:val="26"/>
          <w:szCs w:val="26"/>
        </w:rPr>
      </w:pPr>
      <w:r w:rsidRPr="00986665">
        <w:rPr>
          <w:b/>
          <w:bCs/>
          <w:sz w:val="26"/>
          <w:szCs w:val="26"/>
        </w:rPr>
        <w:t>+ Số lượng Heads (num_heads):</w:t>
      </w:r>
      <w:r w:rsidRPr="00986665">
        <w:rPr>
          <w:sz w:val="26"/>
          <w:szCs w:val="26"/>
        </w:rPr>
        <w:t xml:space="preserve"> Chúng tôi đã chọn 4 head vì điều này biểu thị rằng cơ chế chú ý có thể đồng thời tính đến 4 phân phối trọng số khác nhau. Điều này hỗ trợ mô hình trong việc nắm bắt sự phụ thuộc trong các tính năng ở nhiều cấp độ khác nhau.</w:t>
      </w:r>
    </w:p>
    <w:p w14:paraId="1C031536" w14:textId="1615EBA8" w:rsidR="23B1F686" w:rsidRPr="00986665" w:rsidRDefault="23B1F686" w:rsidP="00337F8E">
      <w:pPr>
        <w:pStyle w:val="ListParagraph"/>
        <w:shd w:val="clear" w:color="auto" w:fill="FFFFFF" w:themeFill="background1"/>
        <w:spacing w:after="120" w:line="360" w:lineRule="auto"/>
        <w:ind w:left="1701"/>
        <w:contextualSpacing w:val="0"/>
        <w:jc w:val="both"/>
        <w:rPr>
          <w:sz w:val="26"/>
          <w:szCs w:val="26"/>
        </w:rPr>
      </w:pPr>
      <w:r w:rsidRPr="00986665">
        <w:rPr>
          <w:b/>
          <w:bCs/>
          <w:sz w:val="26"/>
          <w:szCs w:val="26"/>
        </w:rPr>
        <w:t>+ Kích thước của Khóa (key_dim):</w:t>
      </w:r>
      <w:r w:rsidRPr="00986665">
        <w:rPr>
          <w:sz w:val="26"/>
          <w:szCs w:val="26"/>
        </w:rPr>
        <w:t xml:space="preserve"> Kích thước của các khóa được đặt ở mức 128. Tham số này chỉ định cách cơ chế chú ý cân nhắc thông tin đầu vào. Kích thước khóa lớn hơn giúp mô hình xem xét một tập thông tin phong phú hơn khi tính toán trọng số chú ý.</w:t>
      </w:r>
    </w:p>
    <w:p w14:paraId="605E492C" w14:textId="7EAB2D4B" w:rsidR="10C66E14" w:rsidRPr="00986665" w:rsidRDefault="422D2FA1" w:rsidP="00337F8E">
      <w:pPr>
        <w:pStyle w:val="Heading3"/>
        <w:spacing w:after="0" w:line="360" w:lineRule="auto"/>
        <w:jc w:val="both"/>
        <w:rPr>
          <w:b/>
          <w:bCs/>
          <w:sz w:val="26"/>
          <w:szCs w:val="26"/>
        </w:rPr>
      </w:pPr>
      <w:bookmarkStart w:id="45" w:name="_Toc185685407"/>
      <w:r w:rsidRPr="00986665">
        <w:rPr>
          <w:b/>
          <w:bCs/>
          <w:sz w:val="26"/>
          <w:szCs w:val="26"/>
        </w:rPr>
        <w:t>4.3.3. Kết quả thực nghiệm</w:t>
      </w:r>
      <w:bookmarkEnd w:id="45"/>
    </w:p>
    <w:p w14:paraId="36D1BD02" w14:textId="55E1EA8C" w:rsidR="006430F0" w:rsidRPr="00337F8E" w:rsidRDefault="422D2FA1" w:rsidP="00337F8E">
      <w:pPr>
        <w:spacing w:after="120" w:line="360" w:lineRule="auto"/>
        <w:ind w:left="1134" w:firstLine="454"/>
        <w:jc w:val="both"/>
        <w:rPr>
          <w:sz w:val="26"/>
          <w:szCs w:val="26"/>
        </w:rPr>
      </w:pPr>
      <w:r w:rsidRPr="00986665">
        <w:rPr>
          <w:sz w:val="26"/>
          <w:szCs w:val="26"/>
        </w:rPr>
        <w:t>Sau khi training với 5 epoch, mỗi epoch mất khoảng 169-261 giây với tổng thời gian đào tạo là 942 giây ta và chạy Stratified Five-Fold Cross-Validation ta có được kết quả sau:</w:t>
      </w:r>
      <w:bookmarkStart w:id="46" w:name="_Toc184149077"/>
      <w:bookmarkStart w:id="47" w:name="_Toc184207959"/>
    </w:p>
    <w:p w14:paraId="04148A7B" w14:textId="7ABC83AE" w:rsidR="00292866" w:rsidRPr="00986665" w:rsidRDefault="00292866" w:rsidP="00337F8E">
      <w:pPr>
        <w:pStyle w:val="Caption"/>
        <w:keepNext/>
        <w:spacing w:line="360" w:lineRule="auto"/>
        <w:rPr>
          <w:b w:val="0"/>
          <w:bCs/>
          <w:color w:val="auto"/>
        </w:rPr>
      </w:pPr>
      <w:r w:rsidRPr="00986665">
        <w:rPr>
          <w:color w:val="auto"/>
        </w:rPr>
        <w:t xml:space="preserve">Bảng </w:t>
      </w:r>
      <w:r w:rsidR="00040482" w:rsidRPr="00986665">
        <w:rPr>
          <w:color w:val="auto"/>
        </w:rPr>
        <w:fldChar w:fldCharType="begin"/>
      </w:r>
      <w:r w:rsidR="00040482" w:rsidRPr="00986665">
        <w:rPr>
          <w:color w:val="auto"/>
        </w:rPr>
        <w:instrText xml:space="preserve"> SEQ Bảng \* ARABIC </w:instrText>
      </w:r>
      <w:r w:rsidR="00040482" w:rsidRPr="00986665">
        <w:rPr>
          <w:color w:val="auto"/>
        </w:rPr>
        <w:fldChar w:fldCharType="separate"/>
      </w:r>
      <w:r w:rsidR="00D54B4F">
        <w:rPr>
          <w:noProof/>
          <w:color w:val="auto"/>
        </w:rPr>
        <w:t>2</w:t>
      </w:r>
      <w:r w:rsidR="00040482" w:rsidRPr="00986665">
        <w:rPr>
          <w:noProof/>
          <w:color w:val="auto"/>
        </w:rPr>
        <w:fldChar w:fldCharType="end"/>
      </w:r>
      <w:r w:rsidRPr="00986665">
        <w:rPr>
          <w:color w:val="auto"/>
        </w:rPr>
        <w:t xml:space="preserve">. </w:t>
      </w:r>
      <w:r w:rsidRPr="00986665">
        <w:rPr>
          <w:b w:val="0"/>
          <w:bCs/>
          <w:color w:val="auto"/>
        </w:rPr>
        <w:t>Kết quả thử nghiệm và xác thực chéo của mô hình đề xuất</w:t>
      </w:r>
      <w:bookmarkEnd w:id="46"/>
      <w:bookmarkEnd w:id="47"/>
    </w:p>
    <w:tbl>
      <w:tblPr>
        <w:tblStyle w:val="TableGrid"/>
        <w:tblW w:w="8505" w:type="dxa"/>
        <w:jc w:val="center"/>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268"/>
        <w:gridCol w:w="1276"/>
        <w:gridCol w:w="1276"/>
        <w:gridCol w:w="992"/>
        <w:gridCol w:w="1134"/>
        <w:gridCol w:w="1417"/>
        <w:gridCol w:w="1142"/>
      </w:tblGrid>
      <w:tr w:rsidR="00986665" w:rsidRPr="00986665" w14:paraId="7514D30C" w14:textId="77777777" w:rsidTr="00AB022B">
        <w:trPr>
          <w:trHeight w:val="300"/>
          <w:jc w:val="center"/>
        </w:trPr>
        <w:tc>
          <w:tcPr>
            <w:tcW w:w="1268" w:type="dxa"/>
            <w:tcMar>
              <w:left w:w="105" w:type="dxa"/>
              <w:right w:w="105" w:type="dxa"/>
            </w:tcMar>
          </w:tcPr>
          <w:p w14:paraId="38D61502" w14:textId="4B824EAF" w:rsidR="22046111" w:rsidRPr="00986665" w:rsidRDefault="422D2FA1" w:rsidP="00337F8E">
            <w:pPr>
              <w:spacing w:line="360" w:lineRule="auto"/>
              <w:jc w:val="center"/>
              <w:rPr>
                <w:sz w:val="26"/>
                <w:szCs w:val="26"/>
              </w:rPr>
            </w:pPr>
            <w:r w:rsidRPr="00986665">
              <w:rPr>
                <w:b/>
                <w:bCs/>
                <w:sz w:val="26"/>
                <w:szCs w:val="26"/>
              </w:rPr>
              <w:t>Phương pháp</w:t>
            </w:r>
          </w:p>
        </w:tc>
        <w:tc>
          <w:tcPr>
            <w:tcW w:w="1276" w:type="dxa"/>
            <w:tcMar>
              <w:left w:w="105" w:type="dxa"/>
              <w:right w:w="105" w:type="dxa"/>
            </w:tcMar>
          </w:tcPr>
          <w:p w14:paraId="2B3DB5D5" w14:textId="3837E58A" w:rsidR="22046111" w:rsidRPr="00986665" w:rsidRDefault="422D2FA1" w:rsidP="00337F8E">
            <w:pPr>
              <w:spacing w:line="360" w:lineRule="auto"/>
              <w:jc w:val="center"/>
              <w:rPr>
                <w:sz w:val="26"/>
                <w:szCs w:val="26"/>
              </w:rPr>
            </w:pPr>
            <w:r w:rsidRPr="00986665">
              <w:rPr>
                <w:b/>
                <w:bCs/>
                <w:sz w:val="26"/>
                <w:szCs w:val="26"/>
              </w:rPr>
              <w:t>Accuracy(%)</w:t>
            </w:r>
          </w:p>
        </w:tc>
        <w:tc>
          <w:tcPr>
            <w:tcW w:w="1276" w:type="dxa"/>
            <w:tcMar>
              <w:left w:w="105" w:type="dxa"/>
              <w:right w:w="105" w:type="dxa"/>
            </w:tcMar>
          </w:tcPr>
          <w:p w14:paraId="7D55EDD0" w14:textId="345BEA71" w:rsidR="22046111" w:rsidRPr="00986665" w:rsidRDefault="422D2FA1" w:rsidP="00337F8E">
            <w:pPr>
              <w:spacing w:line="360" w:lineRule="auto"/>
              <w:jc w:val="center"/>
              <w:rPr>
                <w:sz w:val="26"/>
                <w:szCs w:val="26"/>
              </w:rPr>
            </w:pPr>
            <w:r w:rsidRPr="00986665">
              <w:rPr>
                <w:b/>
                <w:bCs/>
                <w:sz w:val="26"/>
                <w:szCs w:val="26"/>
              </w:rPr>
              <w:t>Precision(%)</w:t>
            </w:r>
          </w:p>
        </w:tc>
        <w:tc>
          <w:tcPr>
            <w:tcW w:w="992" w:type="dxa"/>
            <w:tcMar>
              <w:left w:w="105" w:type="dxa"/>
              <w:right w:w="105" w:type="dxa"/>
            </w:tcMar>
          </w:tcPr>
          <w:p w14:paraId="11E183F6" w14:textId="503A9D53" w:rsidR="22046111" w:rsidRPr="00986665" w:rsidRDefault="422D2FA1" w:rsidP="00337F8E">
            <w:pPr>
              <w:spacing w:line="360" w:lineRule="auto"/>
              <w:jc w:val="center"/>
              <w:rPr>
                <w:sz w:val="26"/>
                <w:szCs w:val="26"/>
              </w:rPr>
            </w:pPr>
            <w:r w:rsidRPr="00986665">
              <w:rPr>
                <w:b/>
                <w:bCs/>
                <w:sz w:val="26"/>
                <w:szCs w:val="26"/>
              </w:rPr>
              <w:t>Recall</w:t>
            </w:r>
            <w:r w:rsidR="22046111" w:rsidRPr="00986665">
              <w:br/>
            </w:r>
            <w:r w:rsidRPr="00986665">
              <w:rPr>
                <w:b/>
                <w:bCs/>
                <w:sz w:val="26"/>
                <w:szCs w:val="26"/>
              </w:rPr>
              <w:t>(%)</w:t>
            </w:r>
          </w:p>
        </w:tc>
        <w:tc>
          <w:tcPr>
            <w:tcW w:w="1134" w:type="dxa"/>
            <w:tcMar>
              <w:left w:w="105" w:type="dxa"/>
              <w:right w:w="105" w:type="dxa"/>
            </w:tcMar>
          </w:tcPr>
          <w:p w14:paraId="4ACC9AD5" w14:textId="3BCB9419" w:rsidR="22046111" w:rsidRPr="00986665" w:rsidRDefault="422D2FA1" w:rsidP="00337F8E">
            <w:pPr>
              <w:spacing w:line="360" w:lineRule="auto"/>
              <w:jc w:val="center"/>
              <w:rPr>
                <w:sz w:val="26"/>
                <w:szCs w:val="26"/>
              </w:rPr>
            </w:pPr>
            <w:r w:rsidRPr="00986665">
              <w:rPr>
                <w:b/>
                <w:bCs/>
                <w:sz w:val="26"/>
                <w:szCs w:val="26"/>
              </w:rPr>
              <w:t>F1-score (%)</w:t>
            </w:r>
          </w:p>
        </w:tc>
        <w:tc>
          <w:tcPr>
            <w:tcW w:w="1417" w:type="dxa"/>
            <w:tcMar>
              <w:left w:w="105" w:type="dxa"/>
              <w:right w:w="105" w:type="dxa"/>
            </w:tcMar>
          </w:tcPr>
          <w:p w14:paraId="2557673E" w14:textId="03F541C3" w:rsidR="22046111" w:rsidRPr="00986665" w:rsidRDefault="422D2FA1" w:rsidP="00337F8E">
            <w:pPr>
              <w:spacing w:line="360" w:lineRule="auto"/>
              <w:jc w:val="center"/>
              <w:rPr>
                <w:sz w:val="26"/>
                <w:szCs w:val="26"/>
              </w:rPr>
            </w:pPr>
            <w:r w:rsidRPr="00986665">
              <w:rPr>
                <w:b/>
                <w:bCs/>
                <w:sz w:val="26"/>
                <w:szCs w:val="26"/>
              </w:rPr>
              <w:t>Specificity(%)</w:t>
            </w:r>
          </w:p>
        </w:tc>
        <w:tc>
          <w:tcPr>
            <w:tcW w:w="1142" w:type="dxa"/>
            <w:tcMar>
              <w:left w:w="105" w:type="dxa"/>
              <w:right w:w="105" w:type="dxa"/>
            </w:tcMar>
          </w:tcPr>
          <w:p w14:paraId="634BF084" w14:textId="64A617A2" w:rsidR="22046111" w:rsidRPr="00986665" w:rsidRDefault="422D2FA1" w:rsidP="00337F8E">
            <w:pPr>
              <w:spacing w:line="360" w:lineRule="auto"/>
              <w:jc w:val="center"/>
              <w:rPr>
                <w:sz w:val="26"/>
                <w:szCs w:val="26"/>
              </w:rPr>
            </w:pPr>
            <w:r w:rsidRPr="00986665">
              <w:rPr>
                <w:b/>
                <w:bCs/>
                <w:sz w:val="26"/>
                <w:szCs w:val="26"/>
              </w:rPr>
              <w:t>AUC</w:t>
            </w:r>
          </w:p>
        </w:tc>
      </w:tr>
      <w:tr w:rsidR="00986665" w:rsidRPr="00986665" w14:paraId="20DB7415" w14:textId="77777777" w:rsidTr="00AB022B">
        <w:trPr>
          <w:trHeight w:val="300"/>
          <w:jc w:val="center"/>
        </w:trPr>
        <w:tc>
          <w:tcPr>
            <w:tcW w:w="1268" w:type="dxa"/>
            <w:tcMar>
              <w:left w:w="105" w:type="dxa"/>
              <w:right w:w="105" w:type="dxa"/>
            </w:tcMar>
          </w:tcPr>
          <w:p w14:paraId="0FF5835D" w14:textId="50E13CC4" w:rsidR="22046111" w:rsidRPr="00986665" w:rsidRDefault="422D2FA1" w:rsidP="00337F8E">
            <w:pPr>
              <w:spacing w:line="360" w:lineRule="auto"/>
              <w:jc w:val="both"/>
              <w:rPr>
                <w:sz w:val="26"/>
                <w:szCs w:val="26"/>
              </w:rPr>
            </w:pPr>
            <w:r w:rsidRPr="00986665">
              <w:rPr>
                <w:sz w:val="26"/>
                <w:szCs w:val="26"/>
              </w:rPr>
              <w:t>Thử nghiệm</w:t>
            </w:r>
          </w:p>
        </w:tc>
        <w:tc>
          <w:tcPr>
            <w:tcW w:w="1276" w:type="dxa"/>
            <w:tcMar>
              <w:left w:w="105" w:type="dxa"/>
              <w:right w:w="105" w:type="dxa"/>
            </w:tcMar>
          </w:tcPr>
          <w:p w14:paraId="075B4470" w14:textId="3B45D974" w:rsidR="22046111" w:rsidRPr="00986665" w:rsidRDefault="422D2FA1" w:rsidP="00337F8E">
            <w:pPr>
              <w:spacing w:line="360" w:lineRule="auto"/>
              <w:jc w:val="center"/>
              <w:rPr>
                <w:sz w:val="26"/>
                <w:szCs w:val="26"/>
              </w:rPr>
            </w:pPr>
            <w:r w:rsidRPr="00986665">
              <w:rPr>
                <w:sz w:val="26"/>
                <w:szCs w:val="26"/>
              </w:rPr>
              <w:t>97.75</w:t>
            </w:r>
          </w:p>
        </w:tc>
        <w:tc>
          <w:tcPr>
            <w:tcW w:w="1276" w:type="dxa"/>
            <w:tcMar>
              <w:left w:w="105" w:type="dxa"/>
              <w:right w:w="105" w:type="dxa"/>
            </w:tcMar>
          </w:tcPr>
          <w:p w14:paraId="13447320" w14:textId="51EC2FDB" w:rsidR="22046111" w:rsidRPr="00986665" w:rsidRDefault="422D2FA1" w:rsidP="00337F8E">
            <w:pPr>
              <w:spacing w:line="360" w:lineRule="auto"/>
              <w:jc w:val="center"/>
              <w:rPr>
                <w:sz w:val="26"/>
                <w:szCs w:val="26"/>
              </w:rPr>
            </w:pPr>
            <w:r w:rsidRPr="00986665">
              <w:rPr>
                <w:sz w:val="26"/>
                <w:szCs w:val="26"/>
              </w:rPr>
              <w:t>98.33</w:t>
            </w:r>
          </w:p>
        </w:tc>
        <w:tc>
          <w:tcPr>
            <w:tcW w:w="992" w:type="dxa"/>
            <w:tcMar>
              <w:left w:w="105" w:type="dxa"/>
              <w:right w:w="105" w:type="dxa"/>
            </w:tcMar>
          </w:tcPr>
          <w:p w14:paraId="68DEE262" w14:textId="45105A83" w:rsidR="22046111" w:rsidRPr="00986665" w:rsidRDefault="422D2FA1" w:rsidP="00337F8E">
            <w:pPr>
              <w:spacing w:line="360" w:lineRule="auto"/>
              <w:jc w:val="center"/>
              <w:rPr>
                <w:sz w:val="26"/>
                <w:szCs w:val="26"/>
              </w:rPr>
            </w:pPr>
            <w:r w:rsidRPr="00986665">
              <w:rPr>
                <w:sz w:val="26"/>
                <w:szCs w:val="26"/>
              </w:rPr>
              <w:t>97.18</w:t>
            </w:r>
          </w:p>
        </w:tc>
        <w:tc>
          <w:tcPr>
            <w:tcW w:w="1134" w:type="dxa"/>
            <w:tcMar>
              <w:left w:w="105" w:type="dxa"/>
              <w:right w:w="105" w:type="dxa"/>
            </w:tcMar>
          </w:tcPr>
          <w:p w14:paraId="5E286DB1" w14:textId="032BEF0E" w:rsidR="22046111" w:rsidRPr="00986665" w:rsidRDefault="422D2FA1" w:rsidP="00337F8E">
            <w:pPr>
              <w:spacing w:line="360" w:lineRule="auto"/>
              <w:jc w:val="center"/>
              <w:rPr>
                <w:sz w:val="26"/>
                <w:szCs w:val="26"/>
              </w:rPr>
            </w:pPr>
            <w:r w:rsidRPr="00986665">
              <w:rPr>
                <w:sz w:val="26"/>
                <w:szCs w:val="26"/>
              </w:rPr>
              <w:t>97.75</w:t>
            </w:r>
          </w:p>
        </w:tc>
        <w:tc>
          <w:tcPr>
            <w:tcW w:w="1417" w:type="dxa"/>
            <w:tcMar>
              <w:left w:w="105" w:type="dxa"/>
              <w:right w:w="105" w:type="dxa"/>
            </w:tcMar>
          </w:tcPr>
          <w:p w14:paraId="268B1E6B" w14:textId="573BB511" w:rsidR="22046111" w:rsidRPr="00986665" w:rsidRDefault="422D2FA1" w:rsidP="00337F8E">
            <w:pPr>
              <w:spacing w:line="360" w:lineRule="auto"/>
              <w:jc w:val="center"/>
              <w:rPr>
                <w:sz w:val="26"/>
                <w:szCs w:val="26"/>
              </w:rPr>
            </w:pPr>
            <w:r w:rsidRPr="00986665">
              <w:rPr>
                <w:sz w:val="26"/>
                <w:szCs w:val="26"/>
              </w:rPr>
              <w:t>98.33</w:t>
            </w:r>
          </w:p>
        </w:tc>
        <w:tc>
          <w:tcPr>
            <w:tcW w:w="1142" w:type="dxa"/>
            <w:tcMar>
              <w:left w:w="105" w:type="dxa"/>
              <w:right w:w="105" w:type="dxa"/>
            </w:tcMar>
          </w:tcPr>
          <w:p w14:paraId="156E2A3B" w14:textId="562E9C67" w:rsidR="22046111" w:rsidRPr="00986665" w:rsidRDefault="422D2FA1" w:rsidP="00337F8E">
            <w:pPr>
              <w:spacing w:line="360" w:lineRule="auto"/>
              <w:jc w:val="center"/>
              <w:rPr>
                <w:sz w:val="26"/>
                <w:szCs w:val="26"/>
              </w:rPr>
            </w:pPr>
            <w:r w:rsidRPr="00986665">
              <w:rPr>
                <w:sz w:val="26"/>
                <w:szCs w:val="26"/>
              </w:rPr>
              <w:t>0.9956</w:t>
            </w:r>
          </w:p>
        </w:tc>
      </w:tr>
      <w:tr w:rsidR="22046111" w:rsidRPr="00986665" w14:paraId="28FA5DFB" w14:textId="77777777" w:rsidTr="00AB022B">
        <w:trPr>
          <w:trHeight w:val="1005"/>
          <w:jc w:val="center"/>
        </w:trPr>
        <w:tc>
          <w:tcPr>
            <w:tcW w:w="1268" w:type="dxa"/>
            <w:tcMar>
              <w:left w:w="105" w:type="dxa"/>
              <w:right w:w="105" w:type="dxa"/>
            </w:tcMar>
          </w:tcPr>
          <w:p w14:paraId="02E14E31" w14:textId="5B98B8B7" w:rsidR="22046111" w:rsidRPr="00986665" w:rsidRDefault="422D2FA1" w:rsidP="00337F8E">
            <w:pPr>
              <w:spacing w:line="360" w:lineRule="auto"/>
              <w:jc w:val="both"/>
              <w:rPr>
                <w:sz w:val="26"/>
                <w:szCs w:val="26"/>
              </w:rPr>
            </w:pPr>
            <w:r w:rsidRPr="00986665">
              <w:rPr>
                <w:sz w:val="26"/>
                <w:szCs w:val="26"/>
              </w:rPr>
              <w:t>Xác thực chéo</w:t>
            </w:r>
          </w:p>
        </w:tc>
        <w:tc>
          <w:tcPr>
            <w:tcW w:w="1276" w:type="dxa"/>
            <w:tcMar>
              <w:left w:w="105" w:type="dxa"/>
              <w:right w:w="105" w:type="dxa"/>
            </w:tcMar>
          </w:tcPr>
          <w:p w14:paraId="179A944F" w14:textId="5FA03B4E" w:rsidR="22046111" w:rsidRPr="00986665" w:rsidRDefault="422D2FA1" w:rsidP="00337F8E">
            <w:pPr>
              <w:spacing w:line="360" w:lineRule="auto"/>
              <w:jc w:val="center"/>
              <w:rPr>
                <w:sz w:val="26"/>
                <w:szCs w:val="26"/>
              </w:rPr>
            </w:pPr>
            <w:r w:rsidRPr="00986665">
              <w:rPr>
                <w:sz w:val="26"/>
                <w:szCs w:val="26"/>
              </w:rPr>
              <w:t>95.19 ± 2.34</w:t>
            </w:r>
          </w:p>
        </w:tc>
        <w:tc>
          <w:tcPr>
            <w:tcW w:w="1276" w:type="dxa"/>
            <w:tcMar>
              <w:left w:w="105" w:type="dxa"/>
              <w:right w:w="105" w:type="dxa"/>
            </w:tcMar>
          </w:tcPr>
          <w:p w14:paraId="3F5AA16F" w14:textId="654FB9CD" w:rsidR="22046111" w:rsidRPr="00986665" w:rsidRDefault="422D2FA1" w:rsidP="00337F8E">
            <w:pPr>
              <w:spacing w:line="360" w:lineRule="auto"/>
              <w:jc w:val="center"/>
              <w:rPr>
                <w:sz w:val="26"/>
                <w:szCs w:val="26"/>
              </w:rPr>
            </w:pPr>
            <w:r w:rsidRPr="00986665">
              <w:rPr>
                <w:sz w:val="26"/>
                <w:szCs w:val="26"/>
              </w:rPr>
              <w:t>95.34 ± 2.19</w:t>
            </w:r>
          </w:p>
        </w:tc>
        <w:tc>
          <w:tcPr>
            <w:tcW w:w="992" w:type="dxa"/>
            <w:tcMar>
              <w:left w:w="105" w:type="dxa"/>
              <w:right w:w="105" w:type="dxa"/>
            </w:tcMar>
          </w:tcPr>
          <w:p w14:paraId="4F7D46D9" w14:textId="766036DD" w:rsidR="22046111" w:rsidRPr="00986665" w:rsidRDefault="422D2FA1" w:rsidP="00337F8E">
            <w:pPr>
              <w:spacing w:line="360" w:lineRule="auto"/>
              <w:jc w:val="center"/>
              <w:rPr>
                <w:sz w:val="26"/>
                <w:szCs w:val="26"/>
              </w:rPr>
            </w:pPr>
            <w:r w:rsidRPr="00986665">
              <w:rPr>
                <w:sz w:val="26"/>
                <w:szCs w:val="26"/>
              </w:rPr>
              <w:t>95.19 ± 2.34</w:t>
            </w:r>
          </w:p>
        </w:tc>
        <w:tc>
          <w:tcPr>
            <w:tcW w:w="1134" w:type="dxa"/>
            <w:tcMar>
              <w:left w:w="105" w:type="dxa"/>
              <w:right w:w="105" w:type="dxa"/>
            </w:tcMar>
          </w:tcPr>
          <w:p w14:paraId="27F0F0D0" w14:textId="4656567F" w:rsidR="22046111" w:rsidRPr="00986665" w:rsidRDefault="422D2FA1" w:rsidP="00337F8E">
            <w:pPr>
              <w:spacing w:line="360" w:lineRule="auto"/>
              <w:jc w:val="center"/>
              <w:rPr>
                <w:sz w:val="26"/>
                <w:szCs w:val="26"/>
              </w:rPr>
            </w:pPr>
            <w:r w:rsidRPr="00986665">
              <w:rPr>
                <w:sz w:val="26"/>
                <w:szCs w:val="26"/>
              </w:rPr>
              <w:t xml:space="preserve">95.17 ± 2.35 </w:t>
            </w:r>
          </w:p>
        </w:tc>
        <w:tc>
          <w:tcPr>
            <w:tcW w:w="1417" w:type="dxa"/>
            <w:tcMar>
              <w:left w:w="105" w:type="dxa"/>
              <w:right w:w="105" w:type="dxa"/>
            </w:tcMar>
          </w:tcPr>
          <w:p w14:paraId="12AE6A65" w14:textId="1ED6D41D" w:rsidR="22046111" w:rsidRPr="00986665" w:rsidRDefault="422D2FA1" w:rsidP="00337F8E">
            <w:pPr>
              <w:spacing w:line="360" w:lineRule="auto"/>
              <w:jc w:val="center"/>
              <w:rPr>
                <w:sz w:val="26"/>
                <w:szCs w:val="26"/>
              </w:rPr>
            </w:pPr>
            <w:r w:rsidRPr="00986665">
              <w:rPr>
                <w:sz w:val="26"/>
                <w:szCs w:val="26"/>
              </w:rPr>
              <w:t>92.34 ± 4.62</w:t>
            </w:r>
          </w:p>
        </w:tc>
        <w:tc>
          <w:tcPr>
            <w:tcW w:w="1142" w:type="dxa"/>
            <w:tcMar>
              <w:left w:w="105" w:type="dxa"/>
              <w:right w:w="105" w:type="dxa"/>
            </w:tcMar>
          </w:tcPr>
          <w:p w14:paraId="48BE6131" w14:textId="7B12DAA0" w:rsidR="22046111" w:rsidRPr="00986665" w:rsidRDefault="422D2FA1" w:rsidP="00337F8E">
            <w:pPr>
              <w:spacing w:line="360" w:lineRule="auto"/>
              <w:jc w:val="center"/>
              <w:rPr>
                <w:sz w:val="26"/>
                <w:szCs w:val="26"/>
              </w:rPr>
            </w:pPr>
            <w:r w:rsidRPr="00986665">
              <w:rPr>
                <w:sz w:val="26"/>
                <w:szCs w:val="26"/>
              </w:rPr>
              <w:t>0.9902 ± 0.0074</w:t>
            </w:r>
          </w:p>
        </w:tc>
      </w:tr>
    </w:tbl>
    <w:p w14:paraId="666F9304" w14:textId="53184C18" w:rsidR="22046111" w:rsidRPr="00986665" w:rsidRDefault="22046111" w:rsidP="422D2FA1">
      <w:pPr>
        <w:ind w:left="720"/>
        <w:jc w:val="both"/>
        <w:rPr>
          <w:sz w:val="26"/>
          <w:szCs w:val="26"/>
        </w:rPr>
      </w:pPr>
    </w:p>
    <w:p w14:paraId="079DB91B" w14:textId="77777777" w:rsidR="00FF0756" w:rsidRPr="00986665" w:rsidRDefault="10C66E14" w:rsidP="00581090">
      <w:pPr>
        <w:keepNext/>
        <w:spacing w:before="1920"/>
        <w:jc w:val="center"/>
      </w:pPr>
      <w:r w:rsidRPr="00986665">
        <w:rPr>
          <w:noProof/>
          <w:lang w:eastAsia="en-US"/>
        </w:rPr>
        <w:lastRenderedPageBreak/>
        <w:drawing>
          <wp:inline distT="0" distB="0" distL="0" distR="0" wp14:anchorId="78E12ADC" wp14:editId="5F65A848">
            <wp:extent cx="5144844" cy="3484661"/>
            <wp:effectExtent l="0" t="0" r="0" b="1905"/>
            <wp:docPr id="1244402141" name="Picture 1244402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50765" cy="3488671"/>
                    </a:xfrm>
                    <a:prstGeom prst="rect">
                      <a:avLst/>
                    </a:prstGeom>
                  </pic:spPr>
                </pic:pic>
              </a:graphicData>
            </a:graphic>
          </wp:inline>
        </w:drawing>
      </w:r>
    </w:p>
    <w:p w14:paraId="76BE1D25" w14:textId="3B3BCC75" w:rsidR="10C66E14" w:rsidRPr="00986665" w:rsidRDefault="00FF0756" w:rsidP="00FF0756">
      <w:pPr>
        <w:pStyle w:val="Caption"/>
        <w:spacing w:after="480"/>
        <w:rPr>
          <w:color w:val="auto"/>
          <w:szCs w:val="26"/>
        </w:rPr>
      </w:pPr>
      <w:bookmarkStart w:id="48" w:name="_Toc184148872"/>
      <w:r w:rsidRPr="00986665">
        <w:rPr>
          <w:color w:val="auto"/>
        </w:rPr>
        <w:t xml:space="preserve">Hình </w:t>
      </w:r>
      <w:r w:rsidR="00040482" w:rsidRPr="00986665">
        <w:rPr>
          <w:color w:val="auto"/>
        </w:rPr>
        <w:fldChar w:fldCharType="begin"/>
      </w:r>
      <w:r w:rsidR="00040482" w:rsidRPr="00986665">
        <w:rPr>
          <w:color w:val="auto"/>
        </w:rPr>
        <w:instrText xml:space="preserve"> SEQ Hình \* ARABIC </w:instrText>
      </w:r>
      <w:r w:rsidR="00040482" w:rsidRPr="00986665">
        <w:rPr>
          <w:color w:val="auto"/>
        </w:rPr>
        <w:fldChar w:fldCharType="separate"/>
      </w:r>
      <w:r w:rsidR="00D54B4F">
        <w:rPr>
          <w:noProof/>
          <w:color w:val="auto"/>
        </w:rPr>
        <w:t>2</w:t>
      </w:r>
      <w:r w:rsidR="00040482" w:rsidRPr="00986665">
        <w:rPr>
          <w:noProof/>
          <w:color w:val="auto"/>
        </w:rPr>
        <w:fldChar w:fldCharType="end"/>
      </w:r>
      <w:r w:rsidRPr="00986665">
        <w:rPr>
          <w:color w:val="auto"/>
        </w:rPr>
        <w:t xml:space="preserve">. </w:t>
      </w:r>
      <w:r w:rsidRPr="00986665">
        <w:rPr>
          <w:b w:val="0"/>
          <w:bCs/>
          <w:color w:val="auto"/>
        </w:rPr>
        <w:t>Độ chính xác trong quá trình huấn luyện</w:t>
      </w:r>
      <w:bookmarkEnd w:id="48"/>
    </w:p>
    <w:p w14:paraId="2CE36638" w14:textId="77777777" w:rsidR="00FF0756" w:rsidRPr="00986665" w:rsidRDefault="10C66E14" w:rsidP="00FF0756">
      <w:pPr>
        <w:keepNext/>
        <w:jc w:val="center"/>
      </w:pPr>
      <w:r w:rsidRPr="00986665">
        <w:rPr>
          <w:noProof/>
          <w:lang w:eastAsia="en-US"/>
        </w:rPr>
        <w:drawing>
          <wp:inline distT="0" distB="0" distL="0" distR="0" wp14:anchorId="287E92A1" wp14:editId="441A2B37">
            <wp:extent cx="4857750" cy="3372739"/>
            <wp:effectExtent l="0" t="0" r="0" b="0"/>
            <wp:docPr id="2144278624" name="Picture 214427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67764" cy="3379692"/>
                    </a:xfrm>
                    <a:prstGeom prst="rect">
                      <a:avLst/>
                    </a:prstGeom>
                  </pic:spPr>
                </pic:pic>
              </a:graphicData>
            </a:graphic>
          </wp:inline>
        </w:drawing>
      </w:r>
    </w:p>
    <w:p w14:paraId="28CBD941" w14:textId="13AB6BEE" w:rsidR="10C66E14" w:rsidRPr="00986665" w:rsidRDefault="00FF0756" w:rsidP="00FF0756">
      <w:pPr>
        <w:pStyle w:val="Caption"/>
        <w:spacing w:after="1200"/>
        <w:rPr>
          <w:color w:val="auto"/>
          <w:szCs w:val="26"/>
        </w:rPr>
      </w:pPr>
      <w:bookmarkStart w:id="49" w:name="_Toc184148873"/>
      <w:r w:rsidRPr="00986665">
        <w:rPr>
          <w:color w:val="auto"/>
        </w:rPr>
        <w:t xml:space="preserve">Hình </w:t>
      </w:r>
      <w:r w:rsidR="00040482" w:rsidRPr="00986665">
        <w:rPr>
          <w:color w:val="auto"/>
        </w:rPr>
        <w:fldChar w:fldCharType="begin"/>
      </w:r>
      <w:r w:rsidR="00040482" w:rsidRPr="00986665">
        <w:rPr>
          <w:color w:val="auto"/>
        </w:rPr>
        <w:instrText xml:space="preserve"> SEQ Hình \* ARABIC </w:instrText>
      </w:r>
      <w:r w:rsidR="00040482" w:rsidRPr="00986665">
        <w:rPr>
          <w:color w:val="auto"/>
        </w:rPr>
        <w:fldChar w:fldCharType="separate"/>
      </w:r>
      <w:r w:rsidR="00D54B4F">
        <w:rPr>
          <w:noProof/>
          <w:color w:val="auto"/>
        </w:rPr>
        <w:t>3</w:t>
      </w:r>
      <w:r w:rsidR="00040482" w:rsidRPr="00986665">
        <w:rPr>
          <w:noProof/>
          <w:color w:val="auto"/>
        </w:rPr>
        <w:fldChar w:fldCharType="end"/>
      </w:r>
      <w:r w:rsidRPr="00986665">
        <w:rPr>
          <w:color w:val="auto"/>
        </w:rPr>
        <w:t xml:space="preserve">. </w:t>
      </w:r>
      <w:r w:rsidRPr="00986665">
        <w:rPr>
          <w:b w:val="0"/>
          <w:bCs/>
          <w:color w:val="auto"/>
        </w:rPr>
        <w:t>Loss trong quá trình huấn luyện</w:t>
      </w:r>
      <w:bookmarkEnd w:id="49"/>
    </w:p>
    <w:p w14:paraId="037E5D80" w14:textId="77777777" w:rsidR="00FF0756" w:rsidRPr="00986665" w:rsidRDefault="10C66E14" w:rsidP="00FF0756">
      <w:pPr>
        <w:keepNext/>
        <w:jc w:val="center"/>
      </w:pPr>
      <w:r w:rsidRPr="00986665">
        <w:rPr>
          <w:noProof/>
          <w:lang w:eastAsia="en-US"/>
        </w:rPr>
        <w:lastRenderedPageBreak/>
        <w:drawing>
          <wp:inline distT="0" distB="0" distL="0" distR="0" wp14:anchorId="4D119F25" wp14:editId="5009F94A">
            <wp:extent cx="4315588" cy="3319108"/>
            <wp:effectExtent l="0" t="0" r="0" b="0"/>
            <wp:docPr id="563855415" name="Picture 563855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15588" cy="3319108"/>
                    </a:xfrm>
                    <a:prstGeom prst="rect">
                      <a:avLst/>
                    </a:prstGeom>
                  </pic:spPr>
                </pic:pic>
              </a:graphicData>
            </a:graphic>
          </wp:inline>
        </w:drawing>
      </w:r>
    </w:p>
    <w:p w14:paraId="4D612AA1" w14:textId="0B625F8A" w:rsidR="10C66E14" w:rsidRPr="00986665" w:rsidRDefault="00FF0756" w:rsidP="00FF0756">
      <w:pPr>
        <w:pStyle w:val="Caption"/>
        <w:spacing w:after="600"/>
        <w:rPr>
          <w:b w:val="0"/>
          <w:bCs/>
          <w:color w:val="auto"/>
          <w:szCs w:val="26"/>
        </w:rPr>
      </w:pPr>
      <w:bookmarkStart w:id="50" w:name="_Toc184148874"/>
      <w:r w:rsidRPr="00986665">
        <w:rPr>
          <w:color w:val="auto"/>
        </w:rPr>
        <w:t xml:space="preserve">Hình </w:t>
      </w:r>
      <w:r w:rsidR="00040482" w:rsidRPr="00986665">
        <w:rPr>
          <w:color w:val="auto"/>
        </w:rPr>
        <w:fldChar w:fldCharType="begin"/>
      </w:r>
      <w:r w:rsidR="00040482" w:rsidRPr="00986665">
        <w:rPr>
          <w:color w:val="auto"/>
        </w:rPr>
        <w:instrText xml:space="preserve"> SEQ Hình \* ARABIC </w:instrText>
      </w:r>
      <w:r w:rsidR="00040482" w:rsidRPr="00986665">
        <w:rPr>
          <w:color w:val="auto"/>
        </w:rPr>
        <w:fldChar w:fldCharType="separate"/>
      </w:r>
      <w:r w:rsidR="00D54B4F">
        <w:rPr>
          <w:noProof/>
          <w:color w:val="auto"/>
        </w:rPr>
        <w:t>4</w:t>
      </w:r>
      <w:r w:rsidR="00040482" w:rsidRPr="00986665">
        <w:rPr>
          <w:noProof/>
          <w:color w:val="auto"/>
        </w:rPr>
        <w:fldChar w:fldCharType="end"/>
      </w:r>
      <w:r w:rsidRPr="00986665">
        <w:rPr>
          <w:color w:val="auto"/>
        </w:rPr>
        <w:t xml:space="preserve">. </w:t>
      </w:r>
      <w:r w:rsidRPr="00986665">
        <w:rPr>
          <w:b w:val="0"/>
          <w:bCs/>
          <w:color w:val="auto"/>
        </w:rPr>
        <w:t>Ma trận nhầm lẫn của mô hình đề xuất</w:t>
      </w:r>
      <w:bookmarkEnd w:id="50"/>
    </w:p>
    <w:p w14:paraId="40E31099" w14:textId="1876C74B" w:rsidR="006867F3" w:rsidRPr="00986665" w:rsidRDefault="422D2FA1" w:rsidP="00337F8E">
      <w:pPr>
        <w:pStyle w:val="Heading2"/>
        <w:spacing w:before="120" w:after="120" w:line="360" w:lineRule="auto"/>
        <w:ind w:left="360" w:hanging="360"/>
        <w:jc w:val="both"/>
        <w:rPr>
          <w:rFonts w:ascii="Times New Roman" w:eastAsia="Times New Roman" w:hAnsi="Times New Roman" w:cs="Times New Roman"/>
          <w:b/>
          <w:bCs/>
          <w:color w:val="auto"/>
          <w:sz w:val="26"/>
          <w:szCs w:val="26"/>
        </w:rPr>
      </w:pPr>
      <w:bookmarkStart w:id="51" w:name="_Toc185685408"/>
      <w:r w:rsidRPr="00986665">
        <w:rPr>
          <w:rFonts w:ascii="Times New Roman" w:eastAsia="Times New Roman" w:hAnsi="Times New Roman" w:cs="Times New Roman"/>
          <w:b/>
          <w:bCs/>
          <w:color w:val="auto"/>
          <w:sz w:val="26"/>
          <w:szCs w:val="26"/>
        </w:rPr>
        <w:t>4.4 Đánh giá kết quả</w:t>
      </w:r>
      <w:bookmarkEnd w:id="51"/>
    </w:p>
    <w:p w14:paraId="76948D0F" w14:textId="3F5C4188" w:rsidR="10C66E14" w:rsidRPr="00986665" w:rsidRDefault="422D2FA1" w:rsidP="00337F8E">
      <w:pPr>
        <w:pStyle w:val="Heading3"/>
        <w:spacing w:line="360" w:lineRule="auto"/>
        <w:jc w:val="both"/>
        <w:rPr>
          <w:b/>
          <w:bCs/>
          <w:sz w:val="26"/>
          <w:szCs w:val="26"/>
        </w:rPr>
      </w:pPr>
      <w:bookmarkStart w:id="52" w:name="_Toc185685409"/>
      <w:r w:rsidRPr="00986665">
        <w:rPr>
          <w:b/>
          <w:bCs/>
          <w:sz w:val="26"/>
          <w:szCs w:val="26"/>
        </w:rPr>
        <w:t>4.4.1. So sánh với các mô hình pretrain</w:t>
      </w:r>
      <w:bookmarkEnd w:id="52"/>
    </w:p>
    <w:p w14:paraId="4B3BB4C9" w14:textId="12D5D64E" w:rsidR="10C66E14" w:rsidRPr="00986665" w:rsidRDefault="422D2FA1" w:rsidP="00337F8E">
      <w:pPr>
        <w:spacing w:after="120" w:line="360" w:lineRule="auto"/>
        <w:ind w:left="1134" w:firstLine="454"/>
        <w:jc w:val="both"/>
        <w:rPr>
          <w:sz w:val="26"/>
          <w:szCs w:val="26"/>
        </w:rPr>
      </w:pPr>
      <w:r w:rsidRPr="00986665">
        <w:rPr>
          <w:sz w:val="26"/>
          <w:szCs w:val="26"/>
        </w:rPr>
        <w:t xml:space="preserve">Sau khi huấn luyện mô hình, kết quả được đánh giá và so sánh với các mô hình tiền huấn luyện (pretrained models) như </w:t>
      </w:r>
      <w:r w:rsidRPr="00986665">
        <w:rPr>
          <w:b/>
          <w:bCs/>
          <w:sz w:val="26"/>
          <w:szCs w:val="26"/>
        </w:rPr>
        <w:t>ResNet50</w:t>
      </w:r>
      <w:r w:rsidRPr="00986665">
        <w:rPr>
          <w:sz w:val="26"/>
          <w:szCs w:val="26"/>
        </w:rPr>
        <w:t xml:space="preserve">, </w:t>
      </w:r>
      <w:r w:rsidRPr="00986665">
        <w:rPr>
          <w:b/>
          <w:bCs/>
          <w:sz w:val="26"/>
          <w:szCs w:val="26"/>
        </w:rPr>
        <w:t>VGG16,</w:t>
      </w:r>
      <w:r w:rsidR="00E205A8" w:rsidRPr="00986665">
        <w:rPr>
          <w:b/>
          <w:bCs/>
          <w:sz w:val="26"/>
          <w:szCs w:val="26"/>
        </w:rPr>
        <w:t xml:space="preserve"> </w:t>
      </w:r>
      <w:r w:rsidRPr="00986665">
        <w:rPr>
          <w:b/>
          <w:bCs/>
          <w:sz w:val="26"/>
          <w:szCs w:val="26"/>
        </w:rPr>
        <w:t>MobileNet, InceptionV3</w:t>
      </w:r>
      <w:r w:rsidRPr="00986665">
        <w:rPr>
          <w:sz w:val="26"/>
          <w:szCs w:val="26"/>
        </w:rPr>
        <w:t>,</w:t>
      </w:r>
      <w:r w:rsidRPr="00986665">
        <w:rPr>
          <w:b/>
          <w:bCs/>
          <w:sz w:val="26"/>
          <w:szCs w:val="26"/>
        </w:rPr>
        <w:t xml:space="preserve"> </w:t>
      </w:r>
      <w:r w:rsidRPr="00986665">
        <w:rPr>
          <w:sz w:val="26"/>
          <w:szCs w:val="26"/>
        </w:rPr>
        <w:t xml:space="preserve">và </w:t>
      </w:r>
      <w:r w:rsidRPr="00986665">
        <w:rPr>
          <w:b/>
          <w:bCs/>
          <w:sz w:val="26"/>
          <w:szCs w:val="26"/>
        </w:rPr>
        <w:t>DenseNet</w:t>
      </w:r>
      <w:r w:rsidRPr="00986665">
        <w:rPr>
          <w:sz w:val="26"/>
          <w:szCs w:val="26"/>
        </w:rPr>
        <w:t>. Các mô hình này đã được sử dụng làm điểm chuẩn để kiểm tra xem các cải tiến trong mô hình có cải thiện hiệu suất so với các mô hình pretrain hay không.</w:t>
      </w:r>
    </w:p>
    <w:p w14:paraId="06C4596A" w14:textId="6A6C9E0D" w:rsidR="006867F3" w:rsidRPr="00986665" w:rsidRDefault="422D2FA1" w:rsidP="00337F8E">
      <w:pPr>
        <w:pStyle w:val="NoSpacing"/>
        <w:shd w:val="clear" w:color="auto" w:fill="FFFFFF" w:themeFill="background1"/>
        <w:spacing w:before="120" w:after="120" w:line="360" w:lineRule="auto"/>
        <w:ind w:left="1134" w:firstLine="454"/>
        <w:jc w:val="both"/>
        <w:rPr>
          <w:sz w:val="26"/>
          <w:szCs w:val="26"/>
        </w:rPr>
      </w:pPr>
      <w:r w:rsidRPr="00986665">
        <w:rPr>
          <w:sz w:val="26"/>
          <w:szCs w:val="26"/>
        </w:rPr>
        <w:t xml:space="preserve">Biểu đồ so sánh giữa các chỉ số </w:t>
      </w:r>
      <w:r w:rsidRPr="00986665">
        <w:rPr>
          <w:b/>
          <w:bCs/>
          <w:sz w:val="26"/>
          <w:szCs w:val="26"/>
        </w:rPr>
        <w:t>Accuracy</w:t>
      </w:r>
      <w:r w:rsidRPr="00986665">
        <w:rPr>
          <w:sz w:val="26"/>
          <w:szCs w:val="26"/>
        </w:rPr>
        <w:t xml:space="preserve">, </w:t>
      </w:r>
      <w:r w:rsidRPr="00986665">
        <w:rPr>
          <w:b/>
          <w:bCs/>
          <w:sz w:val="26"/>
          <w:szCs w:val="26"/>
        </w:rPr>
        <w:t>F1-Score</w:t>
      </w:r>
      <w:r w:rsidRPr="00986665">
        <w:rPr>
          <w:sz w:val="26"/>
          <w:szCs w:val="26"/>
        </w:rPr>
        <w:t xml:space="preserve">, </w:t>
      </w:r>
      <w:r w:rsidRPr="00986665">
        <w:rPr>
          <w:b/>
          <w:bCs/>
          <w:sz w:val="26"/>
          <w:szCs w:val="26"/>
        </w:rPr>
        <w:t>Precision</w:t>
      </w:r>
      <w:r w:rsidRPr="00986665">
        <w:rPr>
          <w:sz w:val="26"/>
          <w:szCs w:val="26"/>
        </w:rPr>
        <w:t xml:space="preserve">, </w:t>
      </w:r>
      <w:r w:rsidRPr="00986665">
        <w:rPr>
          <w:b/>
          <w:bCs/>
          <w:sz w:val="26"/>
          <w:szCs w:val="26"/>
        </w:rPr>
        <w:t>Recall</w:t>
      </w:r>
      <w:r w:rsidRPr="00986665">
        <w:rPr>
          <w:sz w:val="26"/>
          <w:szCs w:val="26"/>
        </w:rPr>
        <w:t xml:space="preserve">, </w:t>
      </w:r>
      <w:r w:rsidRPr="00986665">
        <w:rPr>
          <w:b/>
          <w:bCs/>
          <w:sz w:val="26"/>
          <w:szCs w:val="26"/>
        </w:rPr>
        <w:t>Specificity</w:t>
      </w:r>
      <w:r w:rsidRPr="00986665">
        <w:rPr>
          <w:sz w:val="26"/>
          <w:szCs w:val="26"/>
        </w:rPr>
        <w:t xml:space="preserve">, và </w:t>
      </w:r>
      <w:r w:rsidRPr="00986665">
        <w:rPr>
          <w:b/>
          <w:bCs/>
          <w:sz w:val="26"/>
          <w:szCs w:val="26"/>
        </w:rPr>
        <w:t>AUC</w:t>
      </w:r>
      <w:r w:rsidRPr="00986665">
        <w:rPr>
          <w:sz w:val="26"/>
          <w:szCs w:val="26"/>
        </w:rPr>
        <w:t xml:space="preserve"> của mô hình đề xuất và các mô hình pretrained</w:t>
      </w:r>
    </w:p>
    <w:p w14:paraId="49C04776" w14:textId="77777777" w:rsidR="00E47E20" w:rsidRPr="00986665" w:rsidRDefault="008A0DD0" w:rsidP="00E47E20">
      <w:pPr>
        <w:pStyle w:val="NoSpacing"/>
        <w:keepNext/>
        <w:shd w:val="clear" w:color="auto" w:fill="FFFFFF" w:themeFill="background1"/>
        <w:spacing w:before="120" w:after="120" w:line="360" w:lineRule="auto"/>
        <w:jc w:val="center"/>
      </w:pPr>
      <w:r w:rsidRPr="00986665">
        <w:rPr>
          <w:noProof/>
          <w:lang w:eastAsia="en-US"/>
        </w:rPr>
        <w:lastRenderedPageBreak/>
        <w:drawing>
          <wp:inline distT="0" distB="0" distL="0" distR="0" wp14:anchorId="53A930CF" wp14:editId="0A6D8022">
            <wp:extent cx="5943600" cy="3362325"/>
            <wp:effectExtent l="0" t="0" r="0" b="0"/>
            <wp:docPr id="69818804" name="Picture 6981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62EB0BBD" w14:textId="62A893DC" w:rsidR="006867F3" w:rsidRPr="00986665" w:rsidRDefault="00E47E20" w:rsidP="00E47E20">
      <w:pPr>
        <w:pStyle w:val="Caption"/>
        <w:rPr>
          <w:color w:val="auto"/>
          <w:szCs w:val="26"/>
        </w:rPr>
      </w:pPr>
      <w:bookmarkStart w:id="53" w:name="_Toc184148875"/>
      <w:r w:rsidRPr="00986665">
        <w:rPr>
          <w:color w:val="auto"/>
        </w:rPr>
        <w:t xml:space="preserve">Hình </w:t>
      </w:r>
      <w:r w:rsidR="00040482" w:rsidRPr="00986665">
        <w:rPr>
          <w:color w:val="auto"/>
        </w:rPr>
        <w:fldChar w:fldCharType="begin"/>
      </w:r>
      <w:r w:rsidR="00040482" w:rsidRPr="00986665">
        <w:rPr>
          <w:color w:val="auto"/>
        </w:rPr>
        <w:instrText xml:space="preserve"> SEQ Hình \* ARABIC </w:instrText>
      </w:r>
      <w:r w:rsidR="00040482" w:rsidRPr="00986665">
        <w:rPr>
          <w:color w:val="auto"/>
        </w:rPr>
        <w:fldChar w:fldCharType="separate"/>
      </w:r>
      <w:r w:rsidR="00D54B4F">
        <w:rPr>
          <w:noProof/>
          <w:color w:val="auto"/>
        </w:rPr>
        <w:t>5</w:t>
      </w:r>
      <w:r w:rsidR="00040482" w:rsidRPr="00986665">
        <w:rPr>
          <w:noProof/>
          <w:color w:val="auto"/>
        </w:rPr>
        <w:fldChar w:fldCharType="end"/>
      </w:r>
      <w:r w:rsidRPr="00986665">
        <w:rPr>
          <w:color w:val="auto"/>
        </w:rPr>
        <w:t xml:space="preserve">. </w:t>
      </w:r>
      <w:r w:rsidRPr="00986665">
        <w:rPr>
          <w:b w:val="0"/>
          <w:bCs/>
          <w:color w:val="auto"/>
        </w:rPr>
        <w:t>Biểu đồ so sánh số liệu các mô hình phổ biến với mô hình đề xuất</w:t>
      </w:r>
      <w:bookmarkEnd w:id="53"/>
    </w:p>
    <w:p w14:paraId="1885AE84" w14:textId="46E8899E" w:rsidR="006867F3" w:rsidRPr="00986665" w:rsidRDefault="422D2FA1" w:rsidP="00337F8E">
      <w:pPr>
        <w:pStyle w:val="NoSpacing"/>
        <w:shd w:val="clear" w:color="auto" w:fill="FFFFFF" w:themeFill="background1"/>
        <w:spacing w:before="120" w:after="120" w:line="360" w:lineRule="auto"/>
        <w:ind w:left="1134"/>
        <w:jc w:val="both"/>
        <w:rPr>
          <w:sz w:val="26"/>
          <w:szCs w:val="26"/>
        </w:rPr>
      </w:pPr>
      <w:r w:rsidRPr="00986665">
        <w:rPr>
          <w:b/>
          <w:bCs/>
          <w:sz w:val="26"/>
          <w:szCs w:val="26"/>
        </w:rPr>
        <w:t>ResNet50</w:t>
      </w:r>
      <w:r w:rsidRPr="00986665">
        <w:rPr>
          <w:sz w:val="26"/>
          <w:szCs w:val="26"/>
        </w:rPr>
        <w:t>:</w:t>
      </w:r>
    </w:p>
    <w:p w14:paraId="6AB953FC" w14:textId="01FC218A" w:rsidR="006867F3" w:rsidRPr="00986665" w:rsidRDefault="422D2FA1" w:rsidP="00337F8E">
      <w:pPr>
        <w:pStyle w:val="ListParagraph"/>
        <w:numPr>
          <w:ilvl w:val="2"/>
          <w:numId w:val="47"/>
        </w:numPr>
        <w:spacing w:after="0" w:line="360" w:lineRule="auto"/>
        <w:ind w:left="1777"/>
        <w:jc w:val="both"/>
        <w:rPr>
          <w:sz w:val="26"/>
          <w:szCs w:val="26"/>
        </w:rPr>
      </w:pPr>
      <w:r w:rsidRPr="00986665">
        <w:rPr>
          <w:b/>
          <w:bCs/>
          <w:sz w:val="26"/>
          <w:szCs w:val="26"/>
        </w:rPr>
        <w:t>Accuracy</w:t>
      </w:r>
      <w:r w:rsidRPr="00986665">
        <w:rPr>
          <w:sz w:val="26"/>
          <w:szCs w:val="26"/>
        </w:rPr>
        <w:t xml:space="preserve"> thấp nhất là </w:t>
      </w:r>
      <w:r w:rsidRPr="00986665">
        <w:rPr>
          <w:b/>
          <w:bCs/>
          <w:sz w:val="26"/>
          <w:szCs w:val="26"/>
        </w:rPr>
        <w:t>73.76%</w:t>
      </w:r>
      <w:r w:rsidRPr="00986665">
        <w:rPr>
          <w:sz w:val="26"/>
          <w:szCs w:val="26"/>
        </w:rPr>
        <w:t>, cho thấy khả năng phân loại hạn chế so với các mô hình khác.</w:t>
      </w:r>
    </w:p>
    <w:p w14:paraId="5C5114AD" w14:textId="0987244E" w:rsidR="006867F3" w:rsidRPr="00986665" w:rsidRDefault="422D2FA1" w:rsidP="00337F8E">
      <w:pPr>
        <w:pStyle w:val="ListParagraph"/>
        <w:numPr>
          <w:ilvl w:val="2"/>
          <w:numId w:val="47"/>
        </w:numPr>
        <w:spacing w:after="0" w:line="360" w:lineRule="auto"/>
        <w:ind w:left="1777"/>
        <w:jc w:val="both"/>
        <w:rPr>
          <w:sz w:val="26"/>
          <w:szCs w:val="26"/>
        </w:rPr>
      </w:pPr>
      <w:r w:rsidRPr="00986665">
        <w:rPr>
          <w:b/>
          <w:bCs/>
          <w:sz w:val="26"/>
          <w:szCs w:val="26"/>
        </w:rPr>
        <w:t>AUC</w:t>
      </w:r>
      <w:r w:rsidRPr="00986665">
        <w:rPr>
          <w:sz w:val="26"/>
          <w:szCs w:val="26"/>
        </w:rPr>
        <w:t xml:space="preserve"> chỉ đạt </w:t>
      </w:r>
      <w:r w:rsidRPr="00986665">
        <w:rPr>
          <w:b/>
          <w:bCs/>
          <w:sz w:val="26"/>
          <w:szCs w:val="26"/>
        </w:rPr>
        <w:t>0.8198</w:t>
      </w:r>
      <w:r w:rsidRPr="00986665">
        <w:rPr>
          <w:sz w:val="26"/>
          <w:szCs w:val="26"/>
        </w:rPr>
        <w:t>, cho thấy mô hình khó phân biệt rõ ràng giữa các lớp.</w:t>
      </w:r>
    </w:p>
    <w:p w14:paraId="221B4A1D" w14:textId="774869A4" w:rsidR="006867F3" w:rsidRPr="00986665" w:rsidRDefault="422D2FA1" w:rsidP="00337F8E">
      <w:pPr>
        <w:pStyle w:val="ListParagraph"/>
        <w:spacing w:before="240" w:after="240" w:line="360" w:lineRule="auto"/>
        <w:ind w:left="1134"/>
        <w:jc w:val="both"/>
        <w:rPr>
          <w:sz w:val="26"/>
          <w:szCs w:val="26"/>
        </w:rPr>
      </w:pPr>
      <w:r w:rsidRPr="00986665">
        <w:rPr>
          <w:b/>
          <w:bCs/>
          <w:sz w:val="26"/>
          <w:szCs w:val="26"/>
        </w:rPr>
        <w:t>VGG16</w:t>
      </w:r>
      <w:r w:rsidRPr="00986665">
        <w:rPr>
          <w:sz w:val="26"/>
          <w:szCs w:val="26"/>
        </w:rPr>
        <w:t>:</w:t>
      </w:r>
    </w:p>
    <w:p w14:paraId="455D9CD0" w14:textId="75E2A551" w:rsidR="006867F3" w:rsidRPr="00986665" w:rsidRDefault="422D2FA1" w:rsidP="00337F8E">
      <w:pPr>
        <w:pStyle w:val="ListParagraph"/>
        <w:numPr>
          <w:ilvl w:val="2"/>
          <w:numId w:val="47"/>
        </w:numPr>
        <w:spacing w:after="0" w:line="360" w:lineRule="auto"/>
        <w:ind w:left="1777"/>
        <w:jc w:val="both"/>
        <w:rPr>
          <w:sz w:val="26"/>
          <w:szCs w:val="26"/>
        </w:rPr>
      </w:pPr>
      <w:r w:rsidRPr="00986665">
        <w:rPr>
          <w:sz w:val="26"/>
          <w:szCs w:val="26"/>
        </w:rPr>
        <w:t xml:space="preserve">Hiệu suất cải thiện với </w:t>
      </w:r>
      <w:r w:rsidRPr="00986665">
        <w:rPr>
          <w:b/>
          <w:bCs/>
          <w:sz w:val="26"/>
          <w:szCs w:val="26"/>
        </w:rPr>
        <w:t>Accuracy</w:t>
      </w:r>
      <w:r w:rsidRPr="00986665">
        <w:rPr>
          <w:sz w:val="26"/>
          <w:szCs w:val="26"/>
        </w:rPr>
        <w:t xml:space="preserve"> đạt </w:t>
      </w:r>
      <w:r w:rsidRPr="00986665">
        <w:rPr>
          <w:b/>
          <w:bCs/>
          <w:sz w:val="26"/>
          <w:szCs w:val="26"/>
        </w:rPr>
        <w:t>85.78%</w:t>
      </w:r>
      <w:r w:rsidRPr="00986665">
        <w:rPr>
          <w:sz w:val="26"/>
          <w:szCs w:val="26"/>
        </w:rPr>
        <w:t xml:space="preserve"> và </w:t>
      </w:r>
      <w:r w:rsidRPr="00986665">
        <w:rPr>
          <w:b/>
          <w:bCs/>
          <w:sz w:val="26"/>
          <w:szCs w:val="26"/>
        </w:rPr>
        <w:t>AUC</w:t>
      </w:r>
      <w:r w:rsidRPr="00986665">
        <w:rPr>
          <w:sz w:val="26"/>
          <w:szCs w:val="26"/>
        </w:rPr>
        <w:t xml:space="preserve"> là </w:t>
      </w:r>
      <w:r w:rsidRPr="00986665">
        <w:rPr>
          <w:b/>
          <w:bCs/>
          <w:sz w:val="26"/>
          <w:szCs w:val="26"/>
        </w:rPr>
        <w:t>0.9520</w:t>
      </w:r>
      <w:r w:rsidRPr="00986665">
        <w:rPr>
          <w:sz w:val="26"/>
          <w:szCs w:val="26"/>
        </w:rPr>
        <w:t>, tuy nhiên vẫn kém so với các mô hình hiện đại.</w:t>
      </w:r>
    </w:p>
    <w:p w14:paraId="4A4EE277" w14:textId="68253CF3" w:rsidR="006867F3" w:rsidRPr="00986665" w:rsidRDefault="422D2FA1" w:rsidP="00337F8E">
      <w:pPr>
        <w:pStyle w:val="ListParagraph"/>
        <w:numPr>
          <w:ilvl w:val="2"/>
          <w:numId w:val="47"/>
        </w:numPr>
        <w:spacing w:after="0" w:line="360" w:lineRule="auto"/>
        <w:ind w:left="1777"/>
        <w:jc w:val="both"/>
        <w:rPr>
          <w:sz w:val="26"/>
          <w:szCs w:val="26"/>
        </w:rPr>
      </w:pPr>
      <w:r w:rsidRPr="00986665">
        <w:rPr>
          <w:b/>
          <w:bCs/>
          <w:sz w:val="26"/>
          <w:szCs w:val="26"/>
        </w:rPr>
        <w:t>Specificity</w:t>
      </w:r>
      <w:r w:rsidRPr="00986665">
        <w:rPr>
          <w:sz w:val="26"/>
          <w:szCs w:val="26"/>
        </w:rPr>
        <w:t xml:space="preserve"> cao cho thấy khả năng tốt trong việc phát hiện ảnh </w:t>
      </w:r>
      <w:r w:rsidRPr="00986665">
        <w:rPr>
          <w:b/>
          <w:bCs/>
          <w:sz w:val="26"/>
          <w:szCs w:val="26"/>
        </w:rPr>
        <w:t>bình thường</w:t>
      </w:r>
      <w:r w:rsidRPr="00986665">
        <w:rPr>
          <w:sz w:val="26"/>
          <w:szCs w:val="26"/>
        </w:rPr>
        <w:t>, nhưng Precision và Recall chưa cân đối.</w:t>
      </w:r>
    </w:p>
    <w:p w14:paraId="0592C514" w14:textId="2F49D868" w:rsidR="006867F3" w:rsidRPr="00986665" w:rsidRDefault="422D2FA1" w:rsidP="00337F8E">
      <w:pPr>
        <w:pStyle w:val="ListParagraph"/>
        <w:spacing w:before="240" w:after="240" w:line="360" w:lineRule="auto"/>
        <w:ind w:left="1134"/>
        <w:jc w:val="both"/>
        <w:rPr>
          <w:sz w:val="26"/>
          <w:szCs w:val="26"/>
        </w:rPr>
      </w:pPr>
      <w:r w:rsidRPr="00986665">
        <w:rPr>
          <w:b/>
          <w:bCs/>
          <w:sz w:val="26"/>
          <w:szCs w:val="26"/>
        </w:rPr>
        <w:t>MobileNet</w:t>
      </w:r>
      <w:r w:rsidRPr="00986665">
        <w:rPr>
          <w:sz w:val="26"/>
          <w:szCs w:val="26"/>
        </w:rPr>
        <w:t>:</w:t>
      </w:r>
    </w:p>
    <w:p w14:paraId="3613D3D5" w14:textId="5C9C5718" w:rsidR="006867F3" w:rsidRPr="00986665" w:rsidRDefault="422D2FA1" w:rsidP="00337F8E">
      <w:pPr>
        <w:pStyle w:val="ListParagraph"/>
        <w:numPr>
          <w:ilvl w:val="2"/>
          <w:numId w:val="47"/>
        </w:numPr>
        <w:spacing w:after="0" w:line="360" w:lineRule="auto"/>
        <w:ind w:left="1777"/>
        <w:jc w:val="both"/>
        <w:rPr>
          <w:sz w:val="26"/>
          <w:szCs w:val="26"/>
        </w:rPr>
      </w:pPr>
      <w:r w:rsidRPr="00986665">
        <w:rPr>
          <w:sz w:val="26"/>
          <w:szCs w:val="26"/>
        </w:rPr>
        <w:t xml:space="preserve">Mô hình nhẹ nhưng hiệu quả với </w:t>
      </w:r>
      <w:r w:rsidRPr="00986665">
        <w:rPr>
          <w:b/>
          <w:bCs/>
          <w:sz w:val="26"/>
          <w:szCs w:val="26"/>
        </w:rPr>
        <w:t>Accuracy</w:t>
      </w:r>
      <w:r w:rsidRPr="00986665">
        <w:rPr>
          <w:sz w:val="26"/>
          <w:szCs w:val="26"/>
        </w:rPr>
        <w:t xml:space="preserve"> đạt </w:t>
      </w:r>
      <w:r w:rsidRPr="00986665">
        <w:rPr>
          <w:b/>
          <w:bCs/>
          <w:sz w:val="26"/>
          <w:szCs w:val="26"/>
        </w:rPr>
        <w:t>88.98%</w:t>
      </w:r>
      <w:r w:rsidRPr="00986665">
        <w:rPr>
          <w:sz w:val="26"/>
          <w:szCs w:val="26"/>
        </w:rPr>
        <w:t xml:space="preserve"> và </w:t>
      </w:r>
      <w:r w:rsidRPr="00986665">
        <w:rPr>
          <w:b/>
          <w:bCs/>
          <w:sz w:val="26"/>
          <w:szCs w:val="26"/>
        </w:rPr>
        <w:t>AUC</w:t>
      </w:r>
      <w:r w:rsidRPr="00986665">
        <w:rPr>
          <w:sz w:val="26"/>
          <w:szCs w:val="26"/>
        </w:rPr>
        <w:t xml:space="preserve"> là </w:t>
      </w:r>
      <w:r w:rsidRPr="00986665">
        <w:rPr>
          <w:b/>
          <w:bCs/>
          <w:sz w:val="26"/>
          <w:szCs w:val="26"/>
        </w:rPr>
        <w:t>0.9873</w:t>
      </w:r>
      <w:r w:rsidRPr="00986665">
        <w:rPr>
          <w:sz w:val="26"/>
          <w:szCs w:val="26"/>
        </w:rPr>
        <w:t>.</w:t>
      </w:r>
    </w:p>
    <w:p w14:paraId="40F8A270" w14:textId="0A28C47D" w:rsidR="006867F3" w:rsidRPr="00986665" w:rsidRDefault="422D2FA1" w:rsidP="00337F8E">
      <w:pPr>
        <w:pStyle w:val="ListParagraph"/>
        <w:numPr>
          <w:ilvl w:val="2"/>
          <w:numId w:val="47"/>
        </w:numPr>
        <w:spacing w:after="0" w:line="360" w:lineRule="auto"/>
        <w:ind w:left="1777"/>
        <w:jc w:val="both"/>
        <w:rPr>
          <w:sz w:val="26"/>
          <w:szCs w:val="26"/>
        </w:rPr>
      </w:pPr>
      <w:r w:rsidRPr="00986665">
        <w:rPr>
          <w:sz w:val="26"/>
          <w:szCs w:val="26"/>
        </w:rPr>
        <w:t xml:space="preserve">Đặc biệt, </w:t>
      </w:r>
      <w:r w:rsidRPr="00986665">
        <w:rPr>
          <w:b/>
          <w:bCs/>
          <w:sz w:val="26"/>
          <w:szCs w:val="26"/>
        </w:rPr>
        <w:t>Specificity</w:t>
      </w:r>
      <w:r w:rsidRPr="00986665">
        <w:rPr>
          <w:sz w:val="26"/>
          <w:szCs w:val="26"/>
        </w:rPr>
        <w:t xml:space="preserve"> cao nhất trong các mô hình pretrained (</w:t>
      </w:r>
      <w:r w:rsidRPr="00986665">
        <w:rPr>
          <w:b/>
          <w:bCs/>
          <w:sz w:val="26"/>
          <w:szCs w:val="26"/>
        </w:rPr>
        <w:t>99.76%</w:t>
      </w:r>
      <w:r w:rsidRPr="00986665">
        <w:rPr>
          <w:sz w:val="26"/>
          <w:szCs w:val="26"/>
        </w:rPr>
        <w:t>), chứng tỏ khả năng mạnh mẽ trong việc phân loại đúng các trường hợp bình thường.</w:t>
      </w:r>
    </w:p>
    <w:p w14:paraId="5C45548C" w14:textId="5966668C" w:rsidR="006867F3" w:rsidRPr="00986665" w:rsidRDefault="422D2FA1" w:rsidP="00337F8E">
      <w:pPr>
        <w:pStyle w:val="ListParagraph"/>
        <w:spacing w:before="240" w:after="240" w:line="360" w:lineRule="auto"/>
        <w:ind w:left="1134"/>
        <w:jc w:val="both"/>
        <w:rPr>
          <w:sz w:val="26"/>
          <w:szCs w:val="26"/>
        </w:rPr>
      </w:pPr>
      <w:r w:rsidRPr="00986665">
        <w:rPr>
          <w:b/>
          <w:bCs/>
          <w:sz w:val="26"/>
          <w:szCs w:val="26"/>
        </w:rPr>
        <w:lastRenderedPageBreak/>
        <w:t>InceptionV3</w:t>
      </w:r>
      <w:r w:rsidRPr="00986665">
        <w:rPr>
          <w:sz w:val="26"/>
          <w:szCs w:val="26"/>
        </w:rPr>
        <w:t>:</w:t>
      </w:r>
    </w:p>
    <w:p w14:paraId="31BD3A23" w14:textId="532CD7DA" w:rsidR="006867F3" w:rsidRPr="00986665" w:rsidRDefault="422D2FA1" w:rsidP="00337F8E">
      <w:pPr>
        <w:pStyle w:val="ListParagraph"/>
        <w:numPr>
          <w:ilvl w:val="2"/>
          <w:numId w:val="47"/>
        </w:numPr>
        <w:spacing w:after="0" w:line="360" w:lineRule="auto"/>
        <w:ind w:left="1777"/>
        <w:jc w:val="both"/>
        <w:rPr>
          <w:sz w:val="26"/>
          <w:szCs w:val="26"/>
        </w:rPr>
      </w:pPr>
      <w:r w:rsidRPr="00986665">
        <w:rPr>
          <w:b/>
          <w:bCs/>
          <w:sz w:val="26"/>
          <w:szCs w:val="26"/>
        </w:rPr>
        <w:t>Accuracy</w:t>
      </w:r>
      <w:r w:rsidRPr="00986665">
        <w:rPr>
          <w:sz w:val="26"/>
          <w:szCs w:val="26"/>
        </w:rPr>
        <w:t xml:space="preserve"> và </w:t>
      </w:r>
      <w:r w:rsidRPr="00986665">
        <w:rPr>
          <w:b/>
          <w:bCs/>
          <w:sz w:val="26"/>
          <w:szCs w:val="26"/>
        </w:rPr>
        <w:t>F1-Score</w:t>
      </w:r>
      <w:r w:rsidRPr="00986665">
        <w:rPr>
          <w:sz w:val="26"/>
          <w:szCs w:val="26"/>
        </w:rPr>
        <w:t xml:space="preserve"> đều đạt </w:t>
      </w:r>
      <w:r w:rsidRPr="00986665">
        <w:rPr>
          <w:b/>
          <w:bCs/>
          <w:sz w:val="26"/>
          <w:szCs w:val="26"/>
        </w:rPr>
        <w:t>90.23%</w:t>
      </w:r>
      <w:r w:rsidRPr="00986665">
        <w:rPr>
          <w:sz w:val="26"/>
          <w:szCs w:val="26"/>
        </w:rPr>
        <w:t xml:space="preserve">, cùng với </w:t>
      </w:r>
      <w:r w:rsidRPr="00986665">
        <w:rPr>
          <w:b/>
          <w:bCs/>
          <w:sz w:val="26"/>
          <w:szCs w:val="26"/>
        </w:rPr>
        <w:t>AUC</w:t>
      </w:r>
      <w:r w:rsidRPr="00986665">
        <w:rPr>
          <w:sz w:val="26"/>
          <w:szCs w:val="26"/>
        </w:rPr>
        <w:t xml:space="preserve"> là </w:t>
      </w:r>
      <w:r w:rsidRPr="00986665">
        <w:rPr>
          <w:b/>
          <w:bCs/>
          <w:sz w:val="26"/>
          <w:szCs w:val="26"/>
        </w:rPr>
        <w:t>0.9724</w:t>
      </w:r>
      <w:r w:rsidRPr="00986665">
        <w:rPr>
          <w:sz w:val="26"/>
          <w:szCs w:val="26"/>
        </w:rPr>
        <w:t>, cho thấy khả năng phân loại tốt và ổn định.</w:t>
      </w:r>
    </w:p>
    <w:p w14:paraId="505FD00D" w14:textId="4940BEF8" w:rsidR="006867F3" w:rsidRPr="00986665" w:rsidRDefault="422D2FA1" w:rsidP="00337F8E">
      <w:pPr>
        <w:pStyle w:val="ListParagraph"/>
        <w:numPr>
          <w:ilvl w:val="2"/>
          <w:numId w:val="47"/>
        </w:numPr>
        <w:spacing w:after="0" w:line="360" w:lineRule="auto"/>
        <w:ind w:left="1777"/>
        <w:jc w:val="both"/>
        <w:rPr>
          <w:sz w:val="26"/>
          <w:szCs w:val="26"/>
        </w:rPr>
      </w:pPr>
      <w:r w:rsidRPr="00986665">
        <w:rPr>
          <w:sz w:val="26"/>
          <w:szCs w:val="26"/>
        </w:rPr>
        <w:t>Các chỉ số Precision và Recall cân đối, chứng tỏ đây là một mô hình mạnh trong các kiến trúc pretrained.</w:t>
      </w:r>
    </w:p>
    <w:p w14:paraId="06F839B8" w14:textId="464CB0A5" w:rsidR="006867F3" w:rsidRPr="00986665" w:rsidRDefault="422D2FA1" w:rsidP="00337F8E">
      <w:pPr>
        <w:pStyle w:val="ListParagraph"/>
        <w:spacing w:before="240" w:after="240" w:line="360" w:lineRule="auto"/>
        <w:ind w:left="1134"/>
        <w:jc w:val="both"/>
        <w:rPr>
          <w:sz w:val="26"/>
          <w:szCs w:val="26"/>
        </w:rPr>
      </w:pPr>
      <w:r w:rsidRPr="00986665">
        <w:rPr>
          <w:b/>
          <w:bCs/>
          <w:sz w:val="26"/>
          <w:szCs w:val="26"/>
        </w:rPr>
        <w:t>DenseNet121</w:t>
      </w:r>
      <w:r w:rsidRPr="00986665">
        <w:rPr>
          <w:sz w:val="26"/>
          <w:szCs w:val="26"/>
        </w:rPr>
        <w:t>:</w:t>
      </w:r>
    </w:p>
    <w:p w14:paraId="5CD72763" w14:textId="03EA22B6" w:rsidR="006867F3" w:rsidRPr="00986665" w:rsidRDefault="422D2FA1" w:rsidP="00337F8E">
      <w:pPr>
        <w:pStyle w:val="ListParagraph"/>
        <w:numPr>
          <w:ilvl w:val="2"/>
          <w:numId w:val="47"/>
        </w:numPr>
        <w:spacing w:after="0" w:line="360" w:lineRule="auto"/>
        <w:ind w:left="1777"/>
        <w:jc w:val="both"/>
        <w:rPr>
          <w:sz w:val="26"/>
          <w:szCs w:val="26"/>
        </w:rPr>
      </w:pPr>
      <w:r w:rsidRPr="00986665">
        <w:rPr>
          <w:sz w:val="26"/>
          <w:szCs w:val="26"/>
        </w:rPr>
        <w:t xml:space="preserve">Đạt hiệu suất cao nhất trong các mô hình pretrained với </w:t>
      </w:r>
      <w:r w:rsidRPr="00986665">
        <w:rPr>
          <w:b/>
          <w:bCs/>
          <w:sz w:val="26"/>
          <w:szCs w:val="26"/>
        </w:rPr>
        <w:t>Accuracy</w:t>
      </w:r>
      <w:r w:rsidRPr="00986665">
        <w:rPr>
          <w:sz w:val="26"/>
          <w:szCs w:val="26"/>
        </w:rPr>
        <w:t xml:space="preserve"> đạt </w:t>
      </w:r>
      <w:r w:rsidRPr="00986665">
        <w:rPr>
          <w:b/>
          <w:bCs/>
          <w:sz w:val="26"/>
          <w:szCs w:val="26"/>
        </w:rPr>
        <w:t>93.13%</w:t>
      </w:r>
      <w:r w:rsidRPr="00986665">
        <w:rPr>
          <w:sz w:val="26"/>
          <w:szCs w:val="26"/>
        </w:rPr>
        <w:t xml:space="preserve"> và </w:t>
      </w:r>
      <w:r w:rsidRPr="00986665">
        <w:rPr>
          <w:b/>
          <w:bCs/>
          <w:sz w:val="26"/>
          <w:szCs w:val="26"/>
        </w:rPr>
        <w:t>AUC</w:t>
      </w:r>
      <w:r w:rsidRPr="00986665">
        <w:rPr>
          <w:sz w:val="26"/>
          <w:szCs w:val="26"/>
        </w:rPr>
        <w:t xml:space="preserve"> là </w:t>
      </w:r>
      <w:r w:rsidRPr="00986665">
        <w:rPr>
          <w:b/>
          <w:bCs/>
          <w:sz w:val="26"/>
          <w:szCs w:val="26"/>
        </w:rPr>
        <w:t>0.9797</w:t>
      </w:r>
      <w:r w:rsidRPr="00986665">
        <w:rPr>
          <w:sz w:val="26"/>
          <w:szCs w:val="26"/>
        </w:rPr>
        <w:t>.</w:t>
      </w:r>
    </w:p>
    <w:p w14:paraId="3F3410BC" w14:textId="308B27CF" w:rsidR="006867F3" w:rsidRPr="00986665" w:rsidRDefault="422D2FA1" w:rsidP="00337F8E">
      <w:pPr>
        <w:pStyle w:val="ListParagraph"/>
        <w:numPr>
          <w:ilvl w:val="2"/>
          <w:numId w:val="47"/>
        </w:numPr>
        <w:spacing w:after="0" w:line="360" w:lineRule="auto"/>
        <w:ind w:left="1777"/>
        <w:jc w:val="both"/>
        <w:rPr>
          <w:sz w:val="26"/>
          <w:szCs w:val="26"/>
        </w:rPr>
      </w:pPr>
      <w:r w:rsidRPr="00986665">
        <w:rPr>
          <w:sz w:val="26"/>
          <w:szCs w:val="26"/>
        </w:rPr>
        <w:t>DenseNet có sự cân đối tốt giữa các chỉ số Precision và Recall, cho thấy khả năng phân loại toàn diện.</w:t>
      </w:r>
    </w:p>
    <w:p w14:paraId="78C918FC" w14:textId="2A0F2B6F" w:rsidR="006867F3" w:rsidRPr="00986665" w:rsidRDefault="0087252A" w:rsidP="00337F8E">
      <w:pPr>
        <w:pStyle w:val="NoSpacing"/>
        <w:shd w:val="clear" w:color="auto" w:fill="FFFFFF" w:themeFill="background1"/>
        <w:spacing w:before="120" w:after="120" w:line="360" w:lineRule="auto"/>
        <w:ind w:left="1134"/>
        <w:jc w:val="both"/>
        <w:rPr>
          <w:b/>
          <w:bCs/>
          <w:sz w:val="26"/>
          <w:szCs w:val="26"/>
        </w:rPr>
      </w:pPr>
      <w:r w:rsidRPr="00986665">
        <w:rPr>
          <w:b/>
          <w:bCs/>
          <w:sz w:val="26"/>
          <w:szCs w:val="26"/>
        </w:rPr>
        <w:t>Mô hình đề xuất</w:t>
      </w:r>
      <w:r w:rsidR="422D2FA1" w:rsidRPr="00986665">
        <w:rPr>
          <w:b/>
          <w:bCs/>
          <w:sz w:val="26"/>
          <w:szCs w:val="26"/>
        </w:rPr>
        <w:t xml:space="preserve">: </w:t>
      </w:r>
    </w:p>
    <w:p w14:paraId="6DB50499" w14:textId="795D8AA6" w:rsidR="10C66E14" w:rsidRPr="00986665" w:rsidRDefault="422D2FA1" w:rsidP="00337F8E">
      <w:pPr>
        <w:pStyle w:val="NoSpacing"/>
        <w:numPr>
          <w:ilvl w:val="0"/>
          <w:numId w:val="19"/>
        </w:numPr>
        <w:shd w:val="clear" w:color="auto" w:fill="FFFFFF" w:themeFill="background1"/>
        <w:spacing w:before="120" w:after="120" w:line="360" w:lineRule="auto"/>
        <w:ind w:left="1777"/>
        <w:jc w:val="both"/>
        <w:rPr>
          <w:sz w:val="26"/>
          <w:szCs w:val="26"/>
        </w:rPr>
      </w:pPr>
      <w:r w:rsidRPr="00986665">
        <w:rPr>
          <w:b/>
          <w:bCs/>
          <w:sz w:val="26"/>
          <w:szCs w:val="26"/>
        </w:rPr>
        <w:t>Accuracy</w:t>
      </w:r>
      <w:r w:rsidRPr="00986665">
        <w:rPr>
          <w:sz w:val="26"/>
          <w:szCs w:val="26"/>
        </w:rPr>
        <w:t xml:space="preserve">: Đạt </w:t>
      </w:r>
      <w:r w:rsidRPr="00986665">
        <w:rPr>
          <w:b/>
          <w:bCs/>
          <w:sz w:val="26"/>
          <w:szCs w:val="26"/>
        </w:rPr>
        <w:t>97.75%</w:t>
      </w:r>
      <w:r w:rsidRPr="00986665">
        <w:rPr>
          <w:sz w:val="26"/>
          <w:szCs w:val="26"/>
        </w:rPr>
        <w:t>, cao hơn so với DenseNet121 – mô hình tốt nhất trong nhóm pretrained.</w:t>
      </w:r>
    </w:p>
    <w:p w14:paraId="36FCF1A2" w14:textId="2961CD76" w:rsidR="10C66E14" w:rsidRPr="00986665" w:rsidRDefault="422D2FA1" w:rsidP="00337F8E">
      <w:pPr>
        <w:pStyle w:val="ListParagraph"/>
        <w:numPr>
          <w:ilvl w:val="0"/>
          <w:numId w:val="19"/>
        </w:numPr>
        <w:spacing w:after="0" w:line="360" w:lineRule="auto"/>
        <w:ind w:left="1777"/>
        <w:jc w:val="both"/>
        <w:rPr>
          <w:sz w:val="26"/>
          <w:szCs w:val="26"/>
        </w:rPr>
      </w:pPr>
      <w:r w:rsidRPr="00986665">
        <w:rPr>
          <w:b/>
          <w:bCs/>
          <w:sz w:val="26"/>
          <w:szCs w:val="26"/>
        </w:rPr>
        <w:t>F1-Score</w:t>
      </w:r>
      <w:r w:rsidRPr="00986665">
        <w:rPr>
          <w:sz w:val="26"/>
          <w:szCs w:val="26"/>
        </w:rPr>
        <w:t xml:space="preserve">: Đạt </w:t>
      </w:r>
      <w:r w:rsidRPr="00986665">
        <w:rPr>
          <w:b/>
          <w:bCs/>
          <w:sz w:val="26"/>
          <w:szCs w:val="26"/>
        </w:rPr>
        <w:t>97.75%</w:t>
      </w:r>
      <w:r w:rsidRPr="00986665">
        <w:rPr>
          <w:sz w:val="26"/>
          <w:szCs w:val="26"/>
        </w:rPr>
        <w:t>, cho thấy sự cân đối hoàn hảo giữa Precision và Recall.</w:t>
      </w:r>
    </w:p>
    <w:p w14:paraId="22E32078" w14:textId="596066BF" w:rsidR="10C66E14" w:rsidRPr="00986665" w:rsidRDefault="422D2FA1" w:rsidP="00337F8E">
      <w:pPr>
        <w:pStyle w:val="ListParagraph"/>
        <w:numPr>
          <w:ilvl w:val="0"/>
          <w:numId w:val="19"/>
        </w:numPr>
        <w:spacing w:after="0" w:line="360" w:lineRule="auto"/>
        <w:ind w:left="1777"/>
        <w:jc w:val="both"/>
        <w:rPr>
          <w:sz w:val="26"/>
          <w:szCs w:val="26"/>
        </w:rPr>
      </w:pPr>
      <w:r w:rsidRPr="00986665">
        <w:rPr>
          <w:b/>
          <w:bCs/>
          <w:sz w:val="26"/>
          <w:szCs w:val="26"/>
        </w:rPr>
        <w:t>Precision</w:t>
      </w:r>
      <w:r w:rsidRPr="00986665">
        <w:rPr>
          <w:sz w:val="26"/>
          <w:szCs w:val="26"/>
        </w:rPr>
        <w:t xml:space="preserve">: Đạt </w:t>
      </w:r>
      <w:r w:rsidRPr="00986665">
        <w:rPr>
          <w:b/>
          <w:bCs/>
          <w:sz w:val="26"/>
          <w:szCs w:val="26"/>
        </w:rPr>
        <w:t>97.76%</w:t>
      </w:r>
      <w:r w:rsidRPr="00986665">
        <w:rPr>
          <w:sz w:val="26"/>
          <w:szCs w:val="26"/>
        </w:rPr>
        <w:t>, cao hơn tất cả các mô hình pretrained, chứng minh khả năng phân loại chính xác các trường hợp viêm phổi.</w:t>
      </w:r>
    </w:p>
    <w:p w14:paraId="60E28C44" w14:textId="2E5C0B47" w:rsidR="10C66E14" w:rsidRPr="00986665" w:rsidRDefault="422D2FA1" w:rsidP="00337F8E">
      <w:pPr>
        <w:pStyle w:val="ListParagraph"/>
        <w:numPr>
          <w:ilvl w:val="0"/>
          <w:numId w:val="19"/>
        </w:numPr>
        <w:spacing w:after="0" w:line="360" w:lineRule="auto"/>
        <w:ind w:left="1777"/>
        <w:jc w:val="both"/>
        <w:rPr>
          <w:sz w:val="26"/>
          <w:szCs w:val="26"/>
        </w:rPr>
      </w:pPr>
      <w:r w:rsidRPr="00986665">
        <w:rPr>
          <w:b/>
          <w:bCs/>
          <w:sz w:val="26"/>
          <w:szCs w:val="26"/>
        </w:rPr>
        <w:t>Recall</w:t>
      </w:r>
      <w:r w:rsidRPr="00986665">
        <w:rPr>
          <w:sz w:val="26"/>
          <w:szCs w:val="26"/>
        </w:rPr>
        <w:t xml:space="preserve">: Đạt </w:t>
      </w:r>
      <w:r w:rsidRPr="00986665">
        <w:rPr>
          <w:b/>
          <w:bCs/>
          <w:sz w:val="26"/>
          <w:szCs w:val="26"/>
        </w:rPr>
        <w:t>97.75%</w:t>
      </w:r>
      <w:r w:rsidRPr="00986665">
        <w:rPr>
          <w:sz w:val="26"/>
          <w:szCs w:val="26"/>
        </w:rPr>
        <w:t>, đảm bảo không bỏ sót các trường hợp bệnh thực sự.</w:t>
      </w:r>
    </w:p>
    <w:p w14:paraId="1829D375" w14:textId="1C18841A" w:rsidR="10C66E14" w:rsidRPr="00986665" w:rsidRDefault="422D2FA1" w:rsidP="00337F8E">
      <w:pPr>
        <w:pStyle w:val="ListParagraph"/>
        <w:numPr>
          <w:ilvl w:val="0"/>
          <w:numId w:val="19"/>
        </w:numPr>
        <w:spacing w:after="0" w:line="360" w:lineRule="auto"/>
        <w:ind w:left="1777"/>
        <w:jc w:val="both"/>
        <w:rPr>
          <w:sz w:val="26"/>
          <w:szCs w:val="26"/>
        </w:rPr>
      </w:pPr>
      <w:r w:rsidRPr="00986665">
        <w:rPr>
          <w:b/>
          <w:bCs/>
          <w:sz w:val="26"/>
          <w:szCs w:val="26"/>
        </w:rPr>
        <w:t>Specificity</w:t>
      </w:r>
      <w:r w:rsidRPr="00986665">
        <w:rPr>
          <w:sz w:val="26"/>
          <w:szCs w:val="26"/>
        </w:rPr>
        <w:t xml:space="preserve">: Đạt </w:t>
      </w:r>
      <w:r w:rsidRPr="00986665">
        <w:rPr>
          <w:b/>
          <w:bCs/>
          <w:sz w:val="26"/>
          <w:szCs w:val="26"/>
        </w:rPr>
        <w:t>98.33%</w:t>
      </w:r>
      <w:r w:rsidRPr="00986665">
        <w:rPr>
          <w:sz w:val="26"/>
          <w:szCs w:val="26"/>
        </w:rPr>
        <w:t xml:space="preserve">, chỉ kém </w:t>
      </w:r>
      <w:r w:rsidRPr="00986665">
        <w:rPr>
          <w:b/>
          <w:bCs/>
          <w:sz w:val="26"/>
          <w:szCs w:val="26"/>
        </w:rPr>
        <w:t>MobileNet</w:t>
      </w:r>
      <w:r w:rsidRPr="00986665">
        <w:rPr>
          <w:sz w:val="26"/>
          <w:szCs w:val="26"/>
        </w:rPr>
        <w:t xml:space="preserve"> vì cơ chế pooling động trong mô hình khiến trọng số bị ưu tiên hơn vào các đặc trưng mạnh, thường liên quan đến lớp PNEUMONIA, do lớp này có các đặc điểm nổi bật hơn so với NORMAL. Tuy vậy mô hình vẫn chứng tỏ được khả năng phân loại chính xác các trường hợp bình thường.</w:t>
      </w:r>
    </w:p>
    <w:p w14:paraId="679CF83F" w14:textId="2E5ECF64" w:rsidR="10C66E14" w:rsidRPr="000917E7" w:rsidRDefault="422D2FA1" w:rsidP="00337F8E">
      <w:pPr>
        <w:pStyle w:val="ListParagraph"/>
        <w:numPr>
          <w:ilvl w:val="0"/>
          <w:numId w:val="19"/>
        </w:numPr>
        <w:spacing w:after="120" w:line="360" w:lineRule="auto"/>
        <w:ind w:left="1777"/>
        <w:jc w:val="both"/>
        <w:rPr>
          <w:sz w:val="26"/>
          <w:szCs w:val="26"/>
        </w:rPr>
      </w:pPr>
      <w:r w:rsidRPr="000917E7">
        <w:rPr>
          <w:b/>
          <w:bCs/>
          <w:sz w:val="26"/>
          <w:szCs w:val="26"/>
        </w:rPr>
        <w:t>AUC</w:t>
      </w:r>
      <w:r w:rsidRPr="000917E7">
        <w:rPr>
          <w:sz w:val="26"/>
          <w:szCs w:val="26"/>
        </w:rPr>
        <w:t xml:space="preserve">: Đạt </w:t>
      </w:r>
      <w:r w:rsidRPr="000917E7">
        <w:rPr>
          <w:b/>
          <w:bCs/>
          <w:sz w:val="26"/>
          <w:szCs w:val="26"/>
        </w:rPr>
        <w:t>0.9956</w:t>
      </w:r>
      <w:r w:rsidRPr="000917E7">
        <w:rPr>
          <w:sz w:val="26"/>
          <w:szCs w:val="26"/>
        </w:rPr>
        <w:t>, cho thấy mô hình có khả năng phân biệt tốt giữa hai lớp.</w:t>
      </w:r>
    </w:p>
    <w:p w14:paraId="7DD7ECA5" w14:textId="70CB5775" w:rsidR="10C66E14" w:rsidRPr="00986665" w:rsidRDefault="422D2FA1" w:rsidP="00337F8E">
      <w:pPr>
        <w:pStyle w:val="Heading3"/>
        <w:spacing w:after="0" w:line="360" w:lineRule="auto"/>
        <w:jc w:val="both"/>
        <w:rPr>
          <w:b/>
          <w:bCs/>
          <w:sz w:val="26"/>
          <w:szCs w:val="26"/>
        </w:rPr>
      </w:pPr>
      <w:bookmarkStart w:id="54" w:name="_Toc185685410"/>
      <w:r w:rsidRPr="00986665">
        <w:rPr>
          <w:b/>
          <w:bCs/>
          <w:sz w:val="26"/>
          <w:szCs w:val="26"/>
        </w:rPr>
        <w:t>4.4.2 So sánh với các mô hình khi thay đổi các khối</w:t>
      </w:r>
      <w:bookmarkEnd w:id="54"/>
    </w:p>
    <w:p w14:paraId="7320902F" w14:textId="4AE701C8" w:rsidR="10C66E14" w:rsidRPr="00986665" w:rsidRDefault="422D2FA1" w:rsidP="00337F8E">
      <w:pPr>
        <w:spacing w:after="0" w:line="360" w:lineRule="auto"/>
        <w:ind w:left="1134"/>
        <w:jc w:val="both"/>
        <w:rPr>
          <w:b/>
          <w:bCs/>
          <w:sz w:val="26"/>
          <w:szCs w:val="26"/>
        </w:rPr>
      </w:pPr>
      <w:r w:rsidRPr="00986665">
        <w:rPr>
          <w:sz w:val="26"/>
          <w:szCs w:val="26"/>
        </w:rPr>
        <w:lastRenderedPageBreak/>
        <w:t xml:space="preserve">Các so sánh sẽ được sử dụng với mô hình đề xuất gồm </w:t>
      </w:r>
      <w:r w:rsidRPr="00986665">
        <w:rPr>
          <w:b/>
          <w:bCs/>
          <w:sz w:val="26"/>
          <w:szCs w:val="26"/>
        </w:rPr>
        <w:t>Thay Residual Block bằng LSTM, Thay khối Attention Augmentation và Thay Residual Block bằng Conv đơn giản:</w:t>
      </w:r>
    </w:p>
    <w:p w14:paraId="413FFA5A" w14:textId="6A2844D8" w:rsidR="10C66E14" w:rsidRDefault="10C66E14" w:rsidP="00337F8E">
      <w:pPr>
        <w:spacing w:after="0" w:line="360" w:lineRule="auto"/>
        <w:rPr>
          <w:b/>
          <w:bCs/>
          <w:sz w:val="26"/>
          <w:szCs w:val="26"/>
        </w:rPr>
      </w:pPr>
    </w:p>
    <w:p w14:paraId="74C66E39" w14:textId="77777777" w:rsidR="00337F8E" w:rsidRPr="00986665" w:rsidRDefault="00337F8E" w:rsidP="00337F8E">
      <w:pPr>
        <w:spacing w:after="0" w:line="360" w:lineRule="auto"/>
        <w:rPr>
          <w:b/>
          <w:bCs/>
          <w:sz w:val="26"/>
          <w:szCs w:val="26"/>
        </w:rPr>
      </w:pPr>
    </w:p>
    <w:p w14:paraId="1582FE43" w14:textId="49B99FC7" w:rsidR="0001126E" w:rsidRPr="00986665" w:rsidRDefault="0001126E" w:rsidP="00337F8E">
      <w:pPr>
        <w:pStyle w:val="Caption"/>
        <w:keepNext/>
        <w:spacing w:line="360" w:lineRule="auto"/>
        <w:rPr>
          <w:b w:val="0"/>
          <w:bCs/>
          <w:color w:val="auto"/>
        </w:rPr>
      </w:pPr>
      <w:bookmarkStart w:id="55" w:name="_Toc184207960"/>
      <w:r w:rsidRPr="00986665">
        <w:rPr>
          <w:color w:val="auto"/>
        </w:rPr>
        <w:t xml:space="preserve">Bảng </w:t>
      </w:r>
      <w:r w:rsidR="00040482" w:rsidRPr="00986665">
        <w:rPr>
          <w:color w:val="auto"/>
        </w:rPr>
        <w:fldChar w:fldCharType="begin"/>
      </w:r>
      <w:r w:rsidR="00040482" w:rsidRPr="00986665">
        <w:rPr>
          <w:color w:val="auto"/>
        </w:rPr>
        <w:instrText xml:space="preserve"> SEQ Bảng \* ARABIC </w:instrText>
      </w:r>
      <w:r w:rsidR="00040482" w:rsidRPr="00986665">
        <w:rPr>
          <w:color w:val="auto"/>
        </w:rPr>
        <w:fldChar w:fldCharType="separate"/>
      </w:r>
      <w:r w:rsidR="00D54B4F">
        <w:rPr>
          <w:noProof/>
          <w:color w:val="auto"/>
        </w:rPr>
        <w:t>3</w:t>
      </w:r>
      <w:r w:rsidR="00040482" w:rsidRPr="00986665">
        <w:rPr>
          <w:noProof/>
          <w:color w:val="auto"/>
        </w:rPr>
        <w:fldChar w:fldCharType="end"/>
      </w:r>
      <w:r w:rsidRPr="00986665">
        <w:rPr>
          <w:color w:val="auto"/>
        </w:rPr>
        <w:t xml:space="preserve">. </w:t>
      </w:r>
      <w:r w:rsidRPr="00986665">
        <w:rPr>
          <w:b w:val="0"/>
          <w:bCs/>
          <w:color w:val="auto"/>
        </w:rPr>
        <w:t>So sánh các tiêu chí đánh giá của mô hình đề xuất với các biến thể của nó</w:t>
      </w:r>
      <w:bookmarkEnd w:id="55"/>
    </w:p>
    <w:tbl>
      <w:tblPr>
        <w:tblStyle w:val="TableGrid"/>
        <w:tblW w:w="9883" w:type="dxa"/>
        <w:tblLayout w:type="fixed"/>
        <w:tblLook w:val="06A0" w:firstRow="1" w:lastRow="0" w:firstColumn="1" w:lastColumn="0" w:noHBand="1" w:noVBand="1"/>
      </w:tblPr>
      <w:tblGrid>
        <w:gridCol w:w="3330"/>
        <w:gridCol w:w="1200"/>
        <w:gridCol w:w="975"/>
        <w:gridCol w:w="1093"/>
        <w:gridCol w:w="975"/>
        <w:gridCol w:w="1320"/>
        <w:gridCol w:w="990"/>
      </w:tblGrid>
      <w:tr w:rsidR="00986665" w:rsidRPr="00986665" w14:paraId="2B3090DD" w14:textId="77777777" w:rsidTr="0001126E">
        <w:trPr>
          <w:trHeight w:val="300"/>
        </w:trPr>
        <w:tc>
          <w:tcPr>
            <w:tcW w:w="3330" w:type="dxa"/>
          </w:tcPr>
          <w:p w14:paraId="6A48EB03" w14:textId="62856661" w:rsidR="10C66E14" w:rsidRPr="00986665" w:rsidRDefault="422D2FA1" w:rsidP="00337F8E">
            <w:pPr>
              <w:spacing w:line="360" w:lineRule="auto"/>
              <w:jc w:val="center"/>
              <w:rPr>
                <w:b/>
                <w:bCs/>
                <w:sz w:val="26"/>
                <w:szCs w:val="26"/>
              </w:rPr>
            </w:pPr>
            <w:r w:rsidRPr="00986665">
              <w:rPr>
                <w:b/>
                <w:bCs/>
                <w:sz w:val="26"/>
                <w:szCs w:val="26"/>
              </w:rPr>
              <w:t>Biến thể</w:t>
            </w:r>
          </w:p>
        </w:tc>
        <w:tc>
          <w:tcPr>
            <w:tcW w:w="1200" w:type="dxa"/>
          </w:tcPr>
          <w:p w14:paraId="206356F5" w14:textId="46A60958" w:rsidR="10C66E14" w:rsidRPr="00986665" w:rsidRDefault="422D2FA1" w:rsidP="00337F8E">
            <w:pPr>
              <w:spacing w:line="360" w:lineRule="auto"/>
              <w:jc w:val="center"/>
              <w:rPr>
                <w:b/>
                <w:bCs/>
                <w:sz w:val="26"/>
                <w:szCs w:val="26"/>
              </w:rPr>
            </w:pPr>
            <w:r w:rsidRPr="00986665">
              <w:rPr>
                <w:b/>
                <w:bCs/>
                <w:sz w:val="26"/>
                <w:szCs w:val="26"/>
              </w:rPr>
              <w:t>Accuracy</w:t>
            </w:r>
          </w:p>
        </w:tc>
        <w:tc>
          <w:tcPr>
            <w:tcW w:w="975" w:type="dxa"/>
          </w:tcPr>
          <w:p w14:paraId="33422EEB" w14:textId="6BF1AC7E" w:rsidR="10C66E14" w:rsidRPr="00986665" w:rsidRDefault="422D2FA1" w:rsidP="00337F8E">
            <w:pPr>
              <w:spacing w:line="360" w:lineRule="auto"/>
              <w:jc w:val="center"/>
              <w:rPr>
                <w:b/>
                <w:bCs/>
                <w:sz w:val="26"/>
                <w:szCs w:val="26"/>
              </w:rPr>
            </w:pPr>
            <w:r w:rsidRPr="00986665">
              <w:rPr>
                <w:b/>
                <w:bCs/>
                <w:sz w:val="26"/>
                <w:szCs w:val="26"/>
              </w:rPr>
              <w:t>F1-Score</w:t>
            </w:r>
          </w:p>
        </w:tc>
        <w:tc>
          <w:tcPr>
            <w:tcW w:w="1093" w:type="dxa"/>
          </w:tcPr>
          <w:p w14:paraId="108F51CB" w14:textId="28DFA127" w:rsidR="10C66E14" w:rsidRPr="00986665" w:rsidRDefault="422D2FA1" w:rsidP="00337F8E">
            <w:pPr>
              <w:spacing w:line="360" w:lineRule="auto"/>
              <w:jc w:val="center"/>
              <w:rPr>
                <w:b/>
                <w:bCs/>
                <w:sz w:val="26"/>
                <w:szCs w:val="26"/>
              </w:rPr>
            </w:pPr>
            <w:r w:rsidRPr="00986665">
              <w:rPr>
                <w:b/>
                <w:bCs/>
                <w:sz w:val="26"/>
                <w:szCs w:val="26"/>
              </w:rPr>
              <w:t>Precision</w:t>
            </w:r>
          </w:p>
        </w:tc>
        <w:tc>
          <w:tcPr>
            <w:tcW w:w="975" w:type="dxa"/>
          </w:tcPr>
          <w:p w14:paraId="47EB33AF" w14:textId="5FE153E6" w:rsidR="10C66E14" w:rsidRPr="00986665" w:rsidRDefault="422D2FA1" w:rsidP="00337F8E">
            <w:pPr>
              <w:spacing w:line="360" w:lineRule="auto"/>
              <w:jc w:val="center"/>
              <w:rPr>
                <w:b/>
                <w:bCs/>
                <w:sz w:val="26"/>
                <w:szCs w:val="26"/>
              </w:rPr>
            </w:pPr>
            <w:r w:rsidRPr="00986665">
              <w:rPr>
                <w:b/>
                <w:bCs/>
                <w:sz w:val="26"/>
                <w:szCs w:val="26"/>
              </w:rPr>
              <w:t>Recall</w:t>
            </w:r>
          </w:p>
        </w:tc>
        <w:tc>
          <w:tcPr>
            <w:tcW w:w="1320" w:type="dxa"/>
          </w:tcPr>
          <w:p w14:paraId="09D03678" w14:textId="07DF5A9A" w:rsidR="10C66E14" w:rsidRPr="00986665" w:rsidRDefault="422D2FA1" w:rsidP="00337F8E">
            <w:pPr>
              <w:spacing w:line="360" w:lineRule="auto"/>
              <w:jc w:val="center"/>
              <w:rPr>
                <w:b/>
                <w:bCs/>
                <w:sz w:val="26"/>
                <w:szCs w:val="26"/>
              </w:rPr>
            </w:pPr>
            <w:r w:rsidRPr="00986665">
              <w:rPr>
                <w:b/>
                <w:bCs/>
                <w:sz w:val="26"/>
                <w:szCs w:val="26"/>
              </w:rPr>
              <w:t>Specificity</w:t>
            </w:r>
          </w:p>
        </w:tc>
        <w:tc>
          <w:tcPr>
            <w:tcW w:w="990" w:type="dxa"/>
          </w:tcPr>
          <w:p w14:paraId="1DD27EC1" w14:textId="7CE550F5" w:rsidR="10C66E14" w:rsidRPr="00986665" w:rsidRDefault="422D2FA1" w:rsidP="00337F8E">
            <w:pPr>
              <w:spacing w:line="360" w:lineRule="auto"/>
              <w:jc w:val="center"/>
              <w:rPr>
                <w:b/>
                <w:bCs/>
                <w:sz w:val="26"/>
                <w:szCs w:val="26"/>
              </w:rPr>
            </w:pPr>
            <w:r w:rsidRPr="00986665">
              <w:rPr>
                <w:b/>
                <w:bCs/>
                <w:sz w:val="26"/>
                <w:szCs w:val="26"/>
              </w:rPr>
              <w:t>AUC</w:t>
            </w:r>
          </w:p>
        </w:tc>
      </w:tr>
      <w:tr w:rsidR="00986665" w:rsidRPr="00986665" w14:paraId="73409B67" w14:textId="77777777" w:rsidTr="0001126E">
        <w:trPr>
          <w:trHeight w:val="300"/>
        </w:trPr>
        <w:tc>
          <w:tcPr>
            <w:tcW w:w="3330" w:type="dxa"/>
          </w:tcPr>
          <w:p w14:paraId="5240748B" w14:textId="345BA05E" w:rsidR="10C66E14" w:rsidRPr="00986665" w:rsidRDefault="422D2FA1" w:rsidP="00337F8E">
            <w:pPr>
              <w:spacing w:line="360" w:lineRule="auto"/>
              <w:rPr>
                <w:b/>
                <w:bCs/>
                <w:sz w:val="26"/>
                <w:szCs w:val="26"/>
              </w:rPr>
            </w:pPr>
            <w:r w:rsidRPr="00986665">
              <w:rPr>
                <w:b/>
                <w:bCs/>
                <w:sz w:val="26"/>
                <w:szCs w:val="26"/>
              </w:rPr>
              <w:t>Mô hình đề xuất</w:t>
            </w:r>
          </w:p>
        </w:tc>
        <w:tc>
          <w:tcPr>
            <w:tcW w:w="1200" w:type="dxa"/>
          </w:tcPr>
          <w:p w14:paraId="69C3C14A" w14:textId="65552245" w:rsidR="10C66E14" w:rsidRPr="00986665" w:rsidRDefault="422D2FA1" w:rsidP="00337F8E">
            <w:pPr>
              <w:spacing w:line="360" w:lineRule="auto"/>
              <w:rPr>
                <w:sz w:val="26"/>
                <w:szCs w:val="26"/>
              </w:rPr>
            </w:pPr>
            <w:r w:rsidRPr="00986665">
              <w:rPr>
                <w:sz w:val="26"/>
                <w:szCs w:val="26"/>
              </w:rPr>
              <w:t>97.75%</w:t>
            </w:r>
          </w:p>
        </w:tc>
        <w:tc>
          <w:tcPr>
            <w:tcW w:w="975" w:type="dxa"/>
          </w:tcPr>
          <w:p w14:paraId="2937F6DB" w14:textId="10C594AC" w:rsidR="10C66E14" w:rsidRPr="00986665" w:rsidRDefault="422D2FA1" w:rsidP="00337F8E">
            <w:pPr>
              <w:spacing w:line="360" w:lineRule="auto"/>
              <w:rPr>
                <w:sz w:val="26"/>
                <w:szCs w:val="26"/>
              </w:rPr>
            </w:pPr>
            <w:r w:rsidRPr="00986665">
              <w:rPr>
                <w:sz w:val="26"/>
                <w:szCs w:val="26"/>
              </w:rPr>
              <w:t>97.75%</w:t>
            </w:r>
          </w:p>
        </w:tc>
        <w:tc>
          <w:tcPr>
            <w:tcW w:w="1093" w:type="dxa"/>
          </w:tcPr>
          <w:p w14:paraId="275D6152" w14:textId="54ED654F" w:rsidR="10C66E14" w:rsidRPr="00986665" w:rsidRDefault="422D2FA1" w:rsidP="00337F8E">
            <w:pPr>
              <w:spacing w:line="360" w:lineRule="auto"/>
              <w:rPr>
                <w:sz w:val="26"/>
                <w:szCs w:val="26"/>
              </w:rPr>
            </w:pPr>
            <w:r w:rsidRPr="00986665">
              <w:rPr>
                <w:sz w:val="26"/>
                <w:szCs w:val="26"/>
              </w:rPr>
              <w:t>97.76%</w:t>
            </w:r>
          </w:p>
        </w:tc>
        <w:tc>
          <w:tcPr>
            <w:tcW w:w="975" w:type="dxa"/>
          </w:tcPr>
          <w:p w14:paraId="01926EF0" w14:textId="74588F61" w:rsidR="10C66E14" w:rsidRPr="00986665" w:rsidRDefault="422D2FA1" w:rsidP="00337F8E">
            <w:pPr>
              <w:spacing w:line="360" w:lineRule="auto"/>
              <w:rPr>
                <w:sz w:val="26"/>
                <w:szCs w:val="26"/>
              </w:rPr>
            </w:pPr>
            <w:r w:rsidRPr="00986665">
              <w:rPr>
                <w:sz w:val="26"/>
                <w:szCs w:val="26"/>
              </w:rPr>
              <w:t>97.75%</w:t>
            </w:r>
          </w:p>
        </w:tc>
        <w:tc>
          <w:tcPr>
            <w:tcW w:w="1320" w:type="dxa"/>
          </w:tcPr>
          <w:p w14:paraId="4EFC77E8" w14:textId="7150A306" w:rsidR="10C66E14" w:rsidRPr="00986665" w:rsidRDefault="422D2FA1" w:rsidP="00337F8E">
            <w:pPr>
              <w:spacing w:line="360" w:lineRule="auto"/>
              <w:rPr>
                <w:sz w:val="26"/>
                <w:szCs w:val="26"/>
              </w:rPr>
            </w:pPr>
            <w:r w:rsidRPr="00986665">
              <w:rPr>
                <w:sz w:val="26"/>
                <w:szCs w:val="26"/>
              </w:rPr>
              <w:t>98.33%</w:t>
            </w:r>
          </w:p>
        </w:tc>
        <w:tc>
          <w:tcPr>
            <w:tcW w:w="990" w:type="dxa"/>
          </w:tcPr>
          <w:p w14:paraId="34601A54" w14:textId="56403046" w:rsidR="10C66E14" w:rsidRPr="00986665" w:rsidRDefault="422D2FA1" w:rsidP="00337F8E">
            <w:pPr>
              <w:spacing w:line="360" w:lineRule="auto"/>
              <w:rPr>
                <w:sz w:val="26"/>
                <w:szCs w:val="26"/>
              </w:rPr>
            </w:pPr>
            <w:r w:rsidRPr="00986665">
              <w:rPr>
                <w:sz w:val="26"/>
                <w:szCs w:val="26"/>
              </w:rPr>
              <w:t>0.9956</w:t>
            </w:r>
          </w:p>
        </w:tc>
      </w:tr>
      <w:tr w:rsidR="00986665" w:rsidRPr="00986665" w14:paraId="44E3BD39" w14:textId="77777777" w:rsidTr="0001126E">
        <w:trPr>
          <w:trHeight w:val="300"/>
        </w:trPr>
        <w:tc>
          <w:tcPr>
            <w:tcW w:w="3330" w:type="dxa"/>
          </w:tcPr>
          <w:p w14:paraId="63776656" w14:textId="0D11E93C" w:rsidR="10C66E14" w:rsidRPr="00986665" w:rsidRDefault="422D2FA1" w:rsidP="00337F8E">
            <w:pPr>
              <w:spacing w:line="360" w:lineRule="auto"/>
              <w:rPr>
                <w:b/>
                <w:bCs/>
                <w:sz w:val="26"/>
                <w:szCs w:val="26"/>
              </w:rPr>
            </w:pPr>
            <w:r w:rsidRPr="00986665">
              <w:rPr>
                <w:b/>
                <w:bCs/>
                <w:sz w:val="26"/>
                <w:szCs w:val="26"/>
              </w:rPr>
              <w:t>Thay Residual Block bằng LSTM</w:t>
            </w:r>
          </w:p>
        </w:tc>
        <w:tc>
          <w:tcPr>
            <w:tcW w:w="1200" w:type="dxa"/>
          </w:tcPr>
          <w:p w14:paraId="7000FFB5" w14:textId="345F4E85" w:rsidR="10C66E14" w:rsidRPr="00986665" w:rsidRDefault="422D2FA1" w:rsidP="00337F8E">
            <w:pPr>
              <w:spacing w:line="360" w:lineRule="auto"/>
              <w:rPr>
                <w:sz w:val="26"/>
                <w:szCs w:val="26"/>
              </w:rPr>
            </w:pPr>
            <w:r w:rsidRPr="00986665">
              <w:rPr>
                <w:sz w:val="26"/>
                <w:szCs w:val="26"/>
              </w:rPr>
              <w:t>95.56%</w:t>
            </w:r>
          </w:p>
        </w:tc>
        <w:tc>
          <w:tcPr>
            <w:tcW w:w="975" w:type="dxa"/>
          </w:tcPr>
          <w:p w14:paraId="3E7E4EFA" w14:textId="0476000C" w:rsidR="10C66E14" w:rsidRPr="00986665" w:rsidRDefault="422D2FA1" w:rsidP="00337F8E">
            <w:pPr>
              <w:spacing w:line="360" w:lineRule="auto"/>
              <w:rPr>
                <w:sz w:val="26"/>
                <w:szCs w:val="26"/>
              </w:rPr>
            </w:pPr>
            <w:r w:rsidRPr="00986665">
              <w:rPr>
                <w:sz w:val="26"/>
                <w:szCs w:val="26"/>
              </w:rPr>
              <w:t>95.56%</w:t>
            </w:r>
          </w:p>
        </w:tc>
        <w:tc>
          <w:tcPr>
            <w:tcW w:w="1093" w:type="dxa"/>
          </w:tcPr>
          <w:p w14:paraId="545D5ACF" w14:textId="02F0C888" w:rsidR="10C66E14" w:rsidRPr="00986665" w:rsidRDefault="422D2FA1" w:rsidP="00337F8E">
            <w:pPr>
              <w:spacing w:line="360" w:lineRule="auto"/>
              <w:rPr>
                <w:sz w:val="26"/>
                <w:szCs w:val="26"/>
              </w:rPr>
            </w:pPr>
            <w:r w:rsidRPr="00986665">
              <w:rPr>
                <w:sz w:val="26"/>
                <w:szCs w:val="26"/>
              </w:rPr>
              <w:t>95.56%</w:t>
            </w:r>
          </w:p>
        </w:tc>
        <w:tc>
          <w:tcPr>
            <w:tcW w:w="975" w:type="dxa"/>
          </w:tcPr>
          <w:p w14:paraId="0E77F224" w14:textId="2B0E8805" w:rsidR="10C66E14" w:rsidRPr="00986665" w:rsidRDefault="422D2FA1" w:rsidP="00337F8E">
            <w:pPr>
              <w:spacing w:line="360" w:lineRule="auto"/>
              <w:rPr>
                <w:sz w:val="26"/>
                <w:szCs w:val="26"/>
              </w:rPr>
            </w:pPr>
            <w:r w:rsidRPr="00986665">
              <w:rPr>
                <w:sz w:val="26"/>
                <w:szCs w:val="26"/>
              </w:rPr>
              <w:t>95.56%</w:t>
            </w:r>
          </w:p>
        </w:tc>
        <w:tc>
          <w:tcPr>
            <w:tcW w:w="1320" w:type="dxa"/>
          </w:tcPr>
          <w:p w14:paraId="5FD5F27D" w14:textId="2E5C96BC" w:rsidR="10C66E14" w:rsidRPr="00986665" w:rsidRDefault="422D2FA1" w:rsidP="00337F8E">
            <w:pPr>
              <w:spacing w:line="360" w:lineRule="auto"/>
              <w:rPr>
                <w:sz w:val="26"/>
                <w:szCs w:val="26"/>
              </w:rPr>
            </w:pPr>
            <w:r w:rsidRPr="00986665">
              <w:rPr>
                <w:sz w:val="26"/>
                <w:szCs w:val="26"/>
              </w:rPr>
              <w:t>94.86%</w:t>
            </w:r>
          </w:p>
        </w:tc>
        <w:tc>
          <w:tcPr>
            <w:tcW w:w="990" w:type="dxa"/>
          </w:tcPr>
          <w:p w14:paraId="6A8C2789" w14:textId="1F752DEA" w:rsidR="10C66E14" w:rsidRPr="00986665" w:rsidRDefault="422D2FA1" w:rsidP="00337F8E">
            <w:pPr>
              <w:spacing w:line="360" w:lineRule="auto"/>
              <w:rPr>
                <w:sz w:val="26"/>
                <w:szCs w:val="26"/>
              </w:rPr>
            </w:pPr>
            <w:r w:rsidRPr="00986665">
              <w:rPr>
                <w:sz w:val="26"/>
                <w:szCs w:val="26"/>
              </w:rPr>
              <w:t>0.9896</w:t>
            </w:r>
          </w:p>
        </w:tc>
      </w:tr>
      <w:tr w:rsidR="00986665" w:rsidRPr="00986665" w14:paraId="5B4176DA" w14:textId="77777777" w:rsidTr="0001126E">
        <w:trPr>
          <w:trHeight w:val="300"/>
        </w:trPr>
        <w:tc>
          <w:tcPr>
            <w:tcW w:w="3330" w:type="dxa"/>
          </w:tcPr>
          <w:p w14:paraId="50F2022E" w14:textId="15D9FA67" w:rsidR="10C66E14" w:rsidRPr="00986665" w:rsidRDefault="422D2FA1" w:rsidP="00337F8E">
            <w:pPr>
              <w:spacing w:line="360" w:lineRule="auto"/>
              <w:rPr>
                <w:b/>
                <w:bCs/>
                <w:sz w:val="26"/>
                <w:szCs w:val="26"/>
              </w:rPr>
            </w:pPr>
            <w:r w:rsidRPr="00986665">
              <w:rPr>
                <w:b/>
                <w:bCs/>
                <w:sz w:val="26"/>
                <w:szCs w:val="26"/>
              </w:rPr>
              <w:t>Thay khối Attention Augmentation</w:t>
            </w:r>
          </w:p>
        </w:tc>
        <w:tc>
          <w:tcPr>
            <w:tcW w:w="1200" w:type="dxa"/>
          </w:tcPr>
          <w:p w14:paraId="3F20272F" w14:textId="040E7782" w:rsidR="10C66E14" w:rsidRPr="00986665" w:rsidRDefault="422D2FA1" w:rsidP="00337F8E">
            <w:pPr>
              <w:spacing w:line="360" w:lineRule="auto"/>
              <w:rPr>
                <w:sz w:val="26"/>
                <w:szCs w:val="26"/>
              </w:rPr>
            </w:pPr>
            <w:r w:rsidRPr="00986665">
              <w:rPr>
                <w:sz w:val="26"/>
                <w:szCs w:val="26"/>
              </w:rPr>
              <w:t>97.10%</w:t>
            </w:r>
          </w:p>
        </w:tc>
        <w:tc>
          <w:tcPr>
            <w:tcW w:w="975" w:type="dxa"/>
          </w:tcPr>
          <w:p w14:paraId="6E16E2ED" w14:textId="4BD28A74" w:rsidR="10C66E14" w:rsidRPr="00986665" w:rsidRDefault="422D2FA1" w:rsidP="00337F8E">
            <w:pPr>
              <w:spacing w:line="360" w:lineRule="auto"/>
              <w:rPr>
                <w:sz w:val="26"/>
                <w:szCs w:val="26"/>
              </w:rPr>
            </w:pPr>
            <w:r w:rsidRPr="00986665">
              <w:rPr>
                <w:sz w:val="26"/>
                <w:szCs w:val="26"/>
              </w:rPr>
              <w:t>97.10%</w:t>
            </w:r>
          </w:p>
        </w:tc>
        <w:tc>
          <w:tcPr>
            <w:tcW w:w="1093" w:type="dxa"/>
          </w:tcPr>
          <w:p w14:paraId="720B39E5" w14:textId="262C8541" w:rsidR="10C66E14" w:rsidRPr="00986665" w:rsidRDefault="422D2FA1" w:rsidP="00337F8E">
            <w:pPr>
              <w:spacing w:line="360" w:lineRule="auto"/>
              <w:rPr>
                <w:sz w:val="26"/>
                <w:szCs w:val="26"/>
              </w:rPr>
            </w:pPr>
            <w:r w:rsidRPr="00986665">
              <w:rPr>
                <w:sz w:val="26"/>
                <w:szCs w:val="26"/>
              </w:rPr>
              <w:t>97.12%</w:t>
            </w:r>
          </w:p>
        </w:tc>
        <w:tc>
          <w:tcPr>
            <w:tcW w:w="975" w:type="dxa"/>
          </w:tcPr>
          <w:p w14:paraId="569B39B3" w14:textId="395AB73D" w:rsidR="10C66E14" w:rsidRPr="00986665" w:rsidRDefault="422D2FA1" w:rsidP="00337F8E">
            <w:pPr>
              <w:spacing w:line="360" w:lineRule="auto"/>
              <w:rPr>
                <w:sz w:val="26"/>
                <w:szCs w:val="26"/>
              </w:rPr>
            </w:pPr>
            <w:r w:rsidRPr="00986665">
              <w:rPr>
                <w:sz w:val="26"/>
                <w:szCs w:val="26"/>
              </w:rPr>
              <w:t>97.10%</w:t>
            </w:r>
          </w:p>
        </w:tc>
        <w:tc>
          <w:tcPr>
            <w:tcW w:w="1320" w:type="dxa"/>
          </w:tcPr>
          <w:p w14:paraId="5EE1F5B5" w14:textId="653E7CEA" w:rsidR="10C66E14" w:rsidRPr="00986665" w:rsidRDefault="422D2FA1" w:rsidP="00337F8E">
            <w:pPr>
              <w:spacing w:line="360" w:lineRule="auto"/>
              <w:rPr>
                <w:sz w:val="26"/>
                <w:szCs w:val="26"/>
              </w:rPr>
            </w:pPr>
            <w:r w:rsidRPr="00986665">
              <w:rPr>
                <w:sz w:val="26"/>
                <w:szCs w:val="26"/>
              </w:rPr>
              <w:t>98.09%</w:t>
            </w:r>
          </w:p>
        </w:tc>
        <w:tc>
          <w:tcPr>
            <w:tcW w:w="990" w:type="dxa"/>
          </w:tcPr>
          <w:p w14:paraId="36901783" w14:textId="40392F00" w:rsidR="10C66E14" w:rsidRPr="00986665" w:rsidRDefault="422D2FA1" w:rsidP="00337F8E">
            <w:pPr>
              <w:spacing w:line="360" w:lineRule="auto"/>
              <w:rPr>
                <w:sz w:val="26"/>
                <w:szCs w:val="26"/>
              </w:rPr>
            </w:pPr>
            <w:r w:rsidRPr="00986665">
              <w:rPr>
                <w:sz w:val="26"/>
                <w:szCs w:val="26"/>
              </w:rPr>
              <w:t>0.9941</w:t>
            </w:r>
          </w:p>
        </w:tc>
      </w:tr>
      <w:tr w:rsidR="00986665" w:rsidRPr="00986665" w14:paraId="7B2612C9" w14:textId="77777777" w:rsidTr="0001126E">
        <w:trPr>
          <w:trHeight w:val="527"/>
        </w:trPr>
        <w:tc>
          <w:tcPr>
            <w:tcW w:w="3330" w:type="dxa"/>
          </w:tcPr>
          <w:p w14:paraId="695D8314" w14:textId="3D02F272" w:rsidR="10C66E14" w:rsidRPr="00986665" w:rsidRDefault="422D2FA1" w:rsidP="00337F8E">
            <w:pPr>
              <w:spacing w:line="360" w:lineRule="auto"/>
              <w:rPr>
                <w:b/>
                <w:bCs/>
                <w:sz w:val="26"/>
                <w:szCs w:val="26"/>
              </w:rPr>
            </w:pPr>
            <w:r w:rsidRPr="00986665">
              <w:rPr>
                <w:b/>
                <w:bCs/>
                <w:sz w:val="26"/>
                <w:szCs w:val="26"/>
              </w:rPr>
              <w:t>Thay Residual Block bằng Conv đơn</w:t>
            </w:r>
          </w:p>
        </w:tc>
        <w:tc>
          <w:tcPr>
            <w:tcW w:w="1200" w:type="dxa"/>
          </w:tcPr>
          <w:p w14:paraId="1C04A919" w14:textId="2E29E853" w:rsidR="10C66E14" w:rsidRPr="00986665" w:rsidRDefault="422D2FA1" w:rsidP="00337F8E">
            <w:pPr>
              <w:spacing w:line="360" w:lineRule="auto"/>
              <w:rPr>
                <w:sz w:val="26"/>
                <w:szCs w:val="26"/>
              </w:rPr>
            </w:pPr>
            <w:r w:rsidRPr="00986665">
              <w:rPr>
                <w:sz w:val="26"/>
                <w:szCs w:val="26"/>
              </w:rPr>
              <w:t>96.92%</w:t>
            </w:r>
          </w:p>
        </w:tc>
        <w:tc>
          <w:tcPr>
            <w:tcW w:w="975" w:type="dxa"/>
          </w:tcPr>
          <w:p w14:paraId="2AD5C91F" w14:textId="0D9D6666" w:rsidR="10C66E14" w:rsidRPr="00986665" w:rsidRDefault="422D2FA1" w:rsidP="00337F8E">
            <w:pPr>
              <w:spacing w:line="360" w:lineRule="auto"/>
              <w:rPr>
                <w:sz w:val="26"/>
                <w:szCs w:val="26"/>
              </w:rPr>
            </w:pPr>
            <w:r w:rsidRPr="00986665">
              <w:rPr>
                <w:sz w:val="26"/>
                <w:szCs w:val="26"/>
              </w:rPr>
              <w:t>96.92%</w:t>
            </w:r>
          </w:p>
        </w:tc>
        <w:tc>
          <w:tcPr>
            <w:tcW w:w="1093" w:type="dxa"/>
          </w:tcPr>
          <w:p w14:paraId="48A198FE" w14:textId="7B5F0C1C" w:rsidR="10C66E14" w:rsidRPr="00986665" w:rsidRDefault="422D2FA1" w:rsidP="00337F8E">
            <w:pPr>
              <w:spacing w:line="360" w:lineRule="auto"/>
              <w:rPr>
                <w:sz w:val="26"/>
                <w:szCs w:val="26"/>
              </w:rPr>
            </w:pPr>
            <w:r w:rsidRPr="00986665">
              <w:rPr>
                <w:sz w:val="26"/>
                <w:szCs w:val="26"/>
              </w:rPr>
              <w:t>96.96%</w:t>
            </w:r>
          </w:p>
        </w:tc>
        <w:tc>
          <w:tcPr>
            <w:tcW w:w="975" w:type="dxa"/>
          </w:tcPr>
          <w:p w14:paraId="5A014956" w14:textId="50DFA9EE" w:rsidR="10C66E14" w:rsidRPr="00986665" w:rsidRDefault="422D2FA1" w:rsidP="00337F8E">
            <w:pPr>
              <w:spacing w:line="360" w:lineRule="auto"/>
              <w:rPr>
                <w:sz w:val="26"/>
                <w:szCs w:val="26"/>
              </w:rPr>
            </w:pPr>
            <w:r w:rsidRPr="00986665">
              <w:rPr>
                <w:sz w:val="26"/>
                <w:szCs w:val="26"/>
              </w:rPr>
              <w:t>96.92%</w:t>
            </w:r>
          </w:p>
        </w:tc>
        <w:tc>
          <w:tcPr>
            <w:tcW w:w="1320" w:type="dxa"/>
          </w:tcPr>
          <w:p w14:paraId="0BDD2C9B" w14:textId="21B5ABD2" w:rsidR="10C66E14" w:rsidRPr="00986665" w:rsidRDefault="422D2FA1" w:rsidP="00337F8E">
            <w:pPr>
              <w:spacing w:line="360" w:lineRule="auto"/>
              <w:rPr>
                <w:sz w:val="26"/>
                <w:szCs w:val="26"/>
              </w:rPr>
            </w:pPr>
            <w:r w:rsidRPr="00986665">
              <w:rPr>
                <w:sz w:val="26"/>
                <w:szCs w:val="26"/>
              </w:rPr>
              <w:t>95.34%</w:t>
            </w:r>
          </w:p>
        </w:tc>
        <w:tc>
          <w:tcPr>
            <w:tcW w:w="990" w:type="dxa"/>
          </w:tcPr>
          <w:p w14:paraId="1F527CFE" w14:textId="2B39DEA5" w:rsidR="10C66E14" w:rsidRPr="00986665" w:rsidRDefault="422D2FA1" w:rsidP="00337F8E">
            <w:pPr>
              <w:spacing w:line="360" w:lineRule="auto"/>
              <w:rPr>
                <w:sz w:val="26"/>
                <w:szCs w:val="26"/>
              </w:rPr>
            </w:pPr>
            <w:r w:rsidRPr="00986665">
              <w:rPr>
                <w:sz w:val="26"/>
                <w:szCs w:val="26"/>
              </w:rPr>
              <w:t>0.9956</w:t>
            </w:r>
          </w:p>
        </w:tc>
      </w:tr>
    </w:tbl>
    <w:p w14:paraId="53B963E5" w14:textId="664C4479" w:rsidR="00E47E20" w:rsidRPr="00986665" w:rsidRDefault="422D2FA1" w:rsidP="00337F8E">
      <w:pPr>
        <w:pStyle w:val="NoSpacing"/>
        <w:keepNext/>
        <w:shd w:val="clear" w:color="auto" w:fill="FFFFFF" w:themeFill="background1"/>
        <w:spacing w:before="120" w:after="120" w:line="360" w:lineRule="auto"/>
        <w:ind w:left="1134"/>
      </w:pPr>
      <w:r w:rsidRPr="00986665">
        <w:rPr>
          <w:sz w:val="26"/>
          <w:szCs w:val="26"/>
        </w:rPr>
        <w:lastRenderedPageBreak/>
        <w:t xml:space="preserve">Biểu đồ so sánh giữa các chỉ số </w:t>
      </w:r>
      <w:r w:rsidRPr="00986665">
        <w:rPr>
          <w:b/>
          <w:bCs/>
          <w:sz w:val="26"/>
          <w:szCs w:val="26"/>
        </w:rPr>
        <w:t>Accuracy</w:t>
      </w:r>
      <w:r w:rsidRPr="00986665">
        <w:rPr>
          <w:sz w:val="26"/>
          <w:szCs w:val="26"/>
        </w:rPr>
        <w:t xml:space="preserve">, </w:t>
      </w:r>
      <w:r w:rsidRPr="00986665">
        <w:rPr>
          <w:b/>
          <w:bCs/>
          <w:sz w:val="26"/>
          <w:szCs w:val="26"/>
        </w:rPr>
        <w:t>F1-Score</w:t>
      </w:r>
      <w:r w:rsidRPr="00986665">
        <w:rPr>
          <w:sz w:val="26"/>
          <w:szCs w:val="26"/>
        </w:rPr>
        <w:t xml:space="preserve">, </w:t>
      </w:r>
      <w:r w:rsidRPr="00986665">
        <w:rPr>
          <w:b/>
          <w:bCs/>
          <w:sz w:val="26"/>
          <w:szCs w:val="26"/>
        </w:rPr>
        <w:t>Precision</w:t>
      </w:r>
      <w:r w:rsidRPr="00986665">
        <w:rPr>
          <w:sz w:val="26"/>
          <w:szCs w:val="26"/>
        </w:rPr>
        <w:t xml:space="preserve">, </w:t>
      </w:r>
      <w:r w:rsidRPr="00986665">
        <w:rPr>
          <w:b/>
          <w:bCs/>
          <w:sz w:val="26"/>
          <w:szCs w:val="26"/>
        </w:rPr>
        <w:t>Recall</w:t>
      </w:r>
      <w:r w:rsidRPr="00986665">
        <w:rPr>
          <w:sz w:val="26"/>
          <w:szCs w:val="26"/>
        </w:rPr>
        <w:t xml:space="preserve">, </w:t>
      </w:r>
      <w:r w:rsidRPr="00986665">
        <w:rPr>
          <w:b/>
          <w:bCs/>
          <w:sz w:val="26"/>
          <w:szCs w:val="26"/>
        </w:rPr>
        <w:t>Specificity</w:t>
      </w:r>
      <w:r w:rsidRPr="00986665">
        <w:rPr>
          <w:sz w:val="26"/>
          <w:szCs w:val="26"/>
        </w:rPr>
        <w:t xml:space="preserve">, và </w:t>
      </w:r>
      <w:r w:rsidRPr="00986665">
        <w:rPr>
          <w:b/>
          <w:bCs/>
          <w:sz w:val="26"/>
          <w:szCs w:val="26"/>
        </w:rPr>
        <w:t>AUC</w:t>
      </w:r>
      <w:r w:rsidRPr="00986665">
        <w:rPr>
          <w:sz w:val="26"/>
          <w:szCs w:val="26"/>
        </w:rPr>
        <w:t xml:space="preserve"> của mô hình đề xuất và các thay đổi khối: </w:t>
      </w:r>
    </w:p>
    <w:p w14:paraId="16EBB8B7" w14:textId="01DFF60E" w:rsidR="004F514B" w:rsidRPr="00986665" w:rsidRDefault="004F514B" w:rsidP="004F514B">
      <w:pPr>
        <w:pStyle w:val="NormalWeb"/>
      </w:pPr>
      <w:r w:rsidRPr="00986665">
        <w:rPr>
          <w:noProof/>
          <w:lang w:eastAsia="en-US"/>
        </w:rPr>
        <w:drawing>
          <wp:inline distT="0" distB="0" distL="0" distR="0" wp14:anchorId="5EBDC3A8" wp14:editId="01BC1C86">
            <wp:extent cx="6248400" cy="4168465"/>
            <wp:effectExtent l="0" t="0" r="8890" b="0"/>
            <wp:docPr id="1" name="Picture 1" descr="C:\Users\AnNguyen\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uyen\AppData\Local\Packages\Microsoft.Windows.Photos_8wekyb3d8bbwe\TempState\ShareServiceTempFolder\download.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4168465"/>
                    </a:xfrm>
                    <a:prstGeom prst="rect">
                      <a:avLst/>
                    </a:prstGeom>
                    <a:noFill/>
                    <a:ln>
                      <a:noFill/>
                    </a:ln>
                  </pic:spPr>
                </pic:pic>
              </a:graphicData>
            </a:graphic>
          </wp:inline>
        </w:drawing>
      </w:r>
    </w:p>
    <w:p w14:paraId="0A3A319E" w14:textId="57112F15" w:rsidR="00E47E20" w:rsidRPr="00986665" w:rsidRDefault="00E47E20" w:rsidP="00E47E20">
      <w:pPr>
        <w:pStyle w:val="Caption"/>
        <w:ind w:firstLine="426"/>
        <w:jc w:val="left"/>
        <w:rPr>
          <w:b w:val="0"/>
          <w:bCs/>
          <w:color w:val="auto"/>
        </w:rPr>
      </w:pPr>
      <w:bookmarkStart w:id="56" w:name="_Toc184148876"/>
      <w:r w:rsidRPr="00986665">
        <w:rPr>
          <w:color w:val="auto"/>
        </w:rPr>
        <w:t xml:space="preserve">Hình </w:t>
      </w:r>
      <w:r w:rsidR="00040482" w:rsidRPr="00986665">
        <w:rPr>
          <w:color w:val="auto"/>
        </w:rPr>
        <w:fldChar w:fldCharType="begin"/>
      </w:r>
      <w:r w:rsidR="00040482" w:rsidRPr="00986665">
        <w:rPr>
          <w:color w:val="auto"/>
        </w:rPr>
        <w:instrText xml:space="preserve"> SEQ Hình \* ARABIC </w:instrText>
      </w:r>
      <w:r w:rsidR="00040482" w:rsidRPr="00986665">
        <w:rPr>
          <w:color w:val="auto"/>
        </w:rPr>
        <w:fldChar w:fldCharType="separate"/>
      </w:r>
      <w:r w:rsidR="00D54B4F">
        <w:rPr>
          <w:noProof/>
          <w:color w:val="auto"/>
        </w:rPr>
        <w:t>6</w:t>
      </w:r>
      <w:r w:rsidR="00040482" w:rsidRPr="00986665">
        <w:rPr>
          <w:noProof/>
          <w:color w:val="auto"/>
        </w:rPr>
        <w:fldChar w:fldCharType="end"/>
      </w:r>
      <w:r w:rsidRPr="00986665">
        <w:rPr>
          <w:color w:val="auto"/>
        </w:rPr>
        <w:t>.</w:t>
      </w:r>
      <w:r w:rsidRPr="00986665">
        <w:rPr>
          <w:b w:val="0"/>
          <w:bCs/>
          <w:color w:val="auto"/>
        </w:rPr>
        <w:t xml:space="preserve"> Biểu đồ so sánh số liệu các mô hình thay đổi khối khác với mô hình đề xuất</w:t>
      </w:r>
      <w:bookmarkEnd w:id="56"/>
    </w:p>
    <w:p w14:paraId="0FF919D1" w14:textId="4EA65E7A" w:rsidR="006867F3" w:rsidRPr="00986665" w:rsidRDefault="422D2FA1" w:rsidP="00337F8E">
      <w:pPr>
        <w:pStyle w:val="ListParagraph"/>
        <w:spacing w:before="240" w:after="240" w:line="360" w:lineRule="auto"/>
        <w:ind w:left="1134"/>
        <w:jc w:val="both"/>
        <w:rPr>
          <w:sz w:val="26"/>
          <w:szCs w:val="26"/>
        </w:rPr>
      </w:pPr>
      <w:r w:rsidRPr="00986665">
        <w:rPr>
          <w:b/>
          <w:bCs/>
          <w:sz w:val="26"/>
          <w:szCs w:val="26"/>
        </w:rPr>
        <w:t>Thay đổi Residual Block</w:t>
      </w:r>
      <w:r w:rsidRPr="00986665">
        <w:rPr>
          <w:sz w:val="26"/>
          <w:szCs w:val="26"/>
        </w:rPr>
        <w:t>:</w:t>
      </w:r>
    </w:p>
    <w:p w14:paraId="1955C85A" w14:textId="4A6133DF" w:rsidR="006867F3" w:rsidRPr="00986665" w:rsidRDefault="422D2FA1" w:rsidP="00337F8E">
      <w:pPr>
        <w:pStyle w:val="ListParagraph"/>
        <w:numPr>
          <w:ilvl w:val="0"/>
          <w:numId w:val="47"/>
        </w:numPr>
        <w:spacing w:after="120" w:line="360" w:lineRule="auto"/>
        <w:ind w:left="1866" w:hanging="448"/>
        <w:contextualSpacing w:val="0"/>
        <w:jc w:val="both"/>
        <w:rPr>
          <w:sz w:val="26"/>
          <w:szCs w:val="26"/>
        </w:rPr>
      </w:pPr>
      <w:r w:rsidRPr="00986665">
        <w:rPr>
          <w:sz w:val="26"/>
          <w:szCs w:val="26"/>
        </w:rPr>
        <w:t xml:space="preserve">Khi thay </w:t>
      </w:r>
      <w:r w:rsidRPr="00986665">
        <w:rPr>
          <w:b/>
          <w:bCs/>
          <w:sz w:val="26"/>
          <w:szCs w:val="26"/>
        </w:rPr>
        <w:t>Residual Block</w:t>
      </w:r>
      <w:r w:rsidRPr="00986665">
        <w:rPr>
          <w:sz w:val="26"/>
          <w:szCs w:val="26"/>
        </w:rPr>
        <w:t xml:space="preserve"> bằng </w:t>
      </w:r>
      <w:r w:rsidRPr="00986665">
        <w:rPr>
          <w:b/>
          <w:bCs/>
          <w:sz w:val="26"/>
          <w:szCs w:val="26"/>
        </w:rPr>
        <w:t>LSTM</w:t>
      </w:r>
      <w:r w:rsidRPr="00986665">
        <w:rPr>
          <w:sz w:val="26"/>
          <w:szCs w:val="26"/>
        </w:rPr>
        <w:t>, hiệu suất giảm do LSTM không phù hợp với dữ liệu không gian như ảnh.</w:t>
      </w:r>
    </w:p>
    <w:p w14:paraId="1852FDB2" w14:textId="3F0B839E" w:rsidR="006867F3" w:rsidRPr="00986665" w:rsidRDefault="422D2FA1" w:rsidP="00337F8E">
      <w:pPr>
        <w:pStyle w:val="ListParagraph"/>
        <w:spacing w:after="240" w:line="360" w:lineRule="auto"/>
        <w:ind w:left="1584" w:hanging="450"/>
        <w:jc w:val="both"/>
        <w:rPr>
          <w:sz w:val="26"/>
          <w:szCs w:val="26"/>
        </w:rPr>
      </w:pPr>
      <w:r w:rsidRPr="00986665">
        <w:rPr>
          <w:b/>
          <w:bCs/>
          <w:sz w:val="26"/>
          <w:szCs w:val="26"/>
        </w:rPr>
        <w:t>Thay đổi Attention Augmentation</w:t>
      </w:r>
      <w:r w:rsidRPr="00986665">
        <w:rPr>
          <w:sz w:val="26"/>
          <w:szCs w:val="26"/>
        </w:rPr>
        <w:t>:</w:t>
      </w:r>
    </w:p>
    <w:p w14:paraId="13A5F09C" w14:textId="6A30FC69" w:rsidR="006867F3" w:rsidRPr="00986665" w:rsidRDefault="422D2FA1" w:rsidP="00337F8E">
      <w:pPr>
        <w:pStyle w:val="ListParagraph"/>
        <w:numPr>
          <w:ilvl w:val="0"/>
          <w:numId w:val="47"/>
        </w:numPr>
        <w:spacing w:after="120" w:line="360" w:lineRule="auto"/>
        <w:ind w:left="1867" w:hanging="450"/>
        <w:jc w:val="both"/>
        <w:rPr>
          <w:sz w:val="26"/>
          <w:szCs w:val="26"/>
        </w:rPr>
      </w:pPr>
      <w:r w:rsidRPr="00986665">
        <w:rPr>
          <w:sz w:val="26"/>
          <w:szCs w:val="26"/>
        </w:rPr>
        <w:t>Thay đổi khối chú ý (Attention Augmentation) làm giảm nhẹ hiệu suất , nhưng vẫn giữ được mức hiệu quả cao, chứng tỏ vai trò của Attention trong việc nhấn mạnh các đặc trưng quan trọng.</w:t>
      </w:r>
    </w:p>
    <w:p w14:paraId="5EBF9305" w14:textId="7BBE7709" w:rsidR="006867F3" w:rsidRPr="00986665" w:rsidRDefault="422D2FA1" w:rsidP="00337F8E">
      <w:pPr>
        <w:spacing w:before="120" w:after="0" w:line="360" w:lineRule="auto"/>
        <w:ind w:left="1584" w:hanging="450"/>
        <w:jc w:val="both"/>
        <w:rPr>
          <w:b/>
          <w:bCs/>
          <w:sz w:val="26"/>
          <w:szCs w:val="26"/>
        </w:rPr>
      </w:pPr>
      <w:r w:rsidRPr="00986665">
        <w:rPr>
          <w:b/>
          <w:bCs/>
          <w:sz w:val="26"/>
          <w:szCs w:val="26"/>
        </w:rPr>
        <w:t>Thay Residual Block bằng lớp tích chập đơn giản:</w:t>
      </w:r>
    </w:p>
    <w:p w14:paraId="6D66FCE9" w14:textId="6153539E" w:rsidR="006867F3" w:rsidRPr="00986665" w:rsidRDefault="422D2FA1" w:rsidP="00337F8E">
      <w:pPr>
        <w:pStyle w:val="NoSpacing"/>
        <w:numPr>
          <w:ilvl w:val="0"/>
          <w:numId w:val="15"/>
        </w:numPr>
        <w:shd w:val="clear" w:color="auto" w:fill="FFFFFF" w:themeFill="background1"/>
        <w:spacing w:after="120" w:line="360" w:lineRule="auto"/>
        <w:ind w:left="1867" w:hanging="450"/>
        <w:jc w:val="both"/>
        <w:rPr>
          <w:sz w:val="26"/>
          <w:szCs w:val="26"/>
        </w:rPr>
      </w:pPr>
      <w:r w:rsidRPr="00986665">
        <w:rPr>
          <w:sz w:val="26"/>
          <w:szCs w:val="26"/>
        </w:rPr>
        <w:lastRenderedPageBreak/>
        <w:t>Hiệu suất giảm vừa phải:</w:t>
      </w:r>
      <w:r w:rsidR="00041189" w:rsidRPr="00986665">
        <w:rPr>
          <w:sz w:val="26"/>
          <w:szCs w:val="26"/>
        </w:rPr>
        <w:t xml:space="preserve"> </w:t>
      </w:r>
      <w:r w:rsidRPr="00986665">
        <w:rPr>
          <w:sz w:val="26"/>
          <w:szCs w:val="26"/>
        </w:rPr>
        <w:t>Accuracy giảm còn 96.92% ,AUC vẫn giữ nguyên ở mức 0.9956, cho thấy khả năng phân biệt của mô hình không bị ảnh hưởng nhiều.</w:t>
      </w:r>
    </w:p>
    <w:p w14:paraId="5005C350" w14:textId="0F74F59F" w:rsidR="00772A09" w:rsidRPr="00986665" w:rsidRDefault="00772A09" w:rsidP="00337F8E">
      <w:pPr>
        <w:pStyle w:val="Heading3"/>
        <w:spacing w:after="0" w:line="360" w:lineRule="auto"/>
        <w:jc w:val="both"/>
        <w:rPr>
          <w:b/>
          <w:bCs/>
          <w:sz w:val="26"/>
          <w:szCs w:val="26"/>
        </w:rPr>
      </w:pPr>
      <w:bookmarkStart w:id="57" w:name="_Toc185685411"/>
      <w:r w:rsidRPr="00986665">
        <w:rPr>
          <w:b/>
          <w:bCs/>
          <w:sz w:val="26"/>
          <w:szCs w:val="26"/>
        </w:rPr>
        <w:t>4.4.3 So sánh với mô hình gốc</w:t>
      </w:r>
      <w:bookmarkEnd w:id="57"/>
    </w:p>
    <w:p w14:paraId="143F9517" w14:textId="5CA534E5" w:rsidR="008545C6" w:rsidRPr="00D97369" w:rsidRDefault="00772A09" w:rsidP="00337F8E">
      <w:pPr>
        <w:pStyle w:val="NoSpacing"/>
        <w:shd w:val="clear" w:color="auto" w:fill="FFFFFF" w:themeFill="background1"/>
        <w:spacing w:after="120" w:line="360" w:lineRule="auto"/>
        <w:ind w:left="1134" w:firstLine="454"/>
        <w:jc w:val="both"/>
        <w:rPr>
          <w:sz w:val="26"/>
          <w:szCs w:val="26"/>
        </w:rPr>
      </w:pPr>
      <w:r w:rsidRPr="00986665">
        <w:rPr>
          <w:sz w:val="26"/>
          <w:szCs w:val="26"/>
        </w:rPr>
        <w:t>Để đánh giá hiệu quả của các cải tiến được thực hiện trong mô hình đề xuất, phần này tiến hành so sánh trực tiếp giữa mô hình gốc (chưa được cải tiến) và mô hình đề xuất. Các tiêu chí so sánh bao gồm: Accuracy, Precision, Recall, F1-Score, Specificity, và AUC.</w:t>
      </w:r>
    </w:p>
    <w:p w14:paraId="6CEF75C8" w14:textId="49DAE767" w:rsidR="00C554E2" w:rsidRPr="00986665" w:rsidRDefault="00C554E2" w:rsidP="00337F8E">
      <w:pPr>
        <w:pStyle w:val="Caption"/>
        <w:keepNext/>
        <w:spacing w:line="360" w:lineRule="auto"/>
        <w:rPr>
          <w:color w:val="auto"/>
        </w:rPr>
      </w:pPr>
      <w:bookmarkStart w:id="58" w:name="_Toc184207961"/>
      <w:r w:rsidRPr="00986665">
        <w:rPr>
          <w:color w:val="auto"/>
        </w:rPr>
        <w:t xml:space="preserve">Bảng </w:t>
      </w:r>
      <w:r w:rsidR="00040482" w:rsidRPr="00986665">
        <w:rPr>
          <w:color w:val="auto"/>
        </w:rPr>
        <w:fldChar w:fldCharType="begin"/>
      </w:r>
      <w:r w:rsidR="00040482" w:rsidRPr="00986665">
        <w:rPr>
          <w:color w:val="auto"/>
        </w:rPr>
        <w:instrText xml:space="preserve"> SEQ Bảng \* ARABIC </w:instrText>
      </w:r>
      <w:r w:rsidR="00040482" w:rsidRPr="00986665">
        <w:rPr>
          <w:color w:val="auto"/>
        </w:rPr>
        <w:fldChar w:fldCharType="separate"/>
      </w:r>
      <w:r w:rsidR="00D54B4F">
        <w:rPr>
          <w:noProof/>
          <w:color w:val="auto"/>
        </w:rPr>
        <w:t>4</w:t>
      </w:r>
      <w:r w:rsidR="00040482" w:rsidRPr="00986665">
        <w:rPr>
          <w:noProof/>
          <w:color w:val="auto"/>
        </w:rPr>
        <w:fldChar w:fldCharType="end"/>
      </w:r>
      <w:r w:rsidRPr="00986665">
        <w:rPr>
          <w:color w:val="auto"/>
        </w:rPr>
        <w:t xml:space="preserve">: </w:t>
      </w:r>
      <w:r w:rsidRPr="00986665">
        <w:rPr>
          <w:b w:val="0"/>
          <w:bCs/>
          <w:color w:val="auto"/>
        </w:rPr>
        <w:t>So sánh các tiêu chí đánh giá của mô hình gốc với mô hình đề xuất</w:t>
      </w:r>
      <w:bookmarkEnd w:id="58"/>
    </w:p>
    <w:tbl>
      <w:tblPr>
        <w:tblStyle w:val="TableGrid"/>
        <w:tblW w:w="9883" w:type="dxa"/>
        <w:tblLayout w:type="fixed"/>
        <w:tblLook w:val="06A0" w:firstRow="1" w:lastRow="0" w:firstColumn="1" w:lastColumn="0" w:noHBand="1" w:noVBand="1"/>
      </w:tblPr>
      <w:tblGrid>
        <w:gridCol w:w="2425"/>
        <w:gridCol w:w="1350"/>
        <w:gridCol w:w="1350"/>
        <w:gridCol w:w="1260"/>
        <w:gridCol w:w="1080"/>
        <w:gridCol w:w="1440"/>
        <w:gridCol w:w="978"/>
      </w:tblGrid>
      <w:tr w:rsidR="00986665" w:rsidRPr="00986665" w14:paraId="3C5B7B10" w14:textId="77777777" w:rsidTr="0068791F">
        <w:trPr>
          <w:trHeight w:val="300"/>
        </w:trPr>
        <w:tc>
          <w:tcPr>
            <w:tcW w:w="2425" w:type="dxa"/>
          </w:tcPr>
          <w:p w14:paraId="4947B551" w14:textId="687FF05D" w:rsidR="0068791F" w:rsidRPr="00986665" w:rsidRDefault="0068791F" w:rsidP="00337F8E">
            <w:pPr>
              <w:spacing w:line="360" w:lineRule="auto"/>
              <w:jc w:val="center"/>
              <w:rPr>
                <w:b/>
                <w:bCs/>
                <w:sz w:val="26"/>
                <w:szCs w:val="26"/>
              </w:rPr>
            </w:pPr>
            <w:r w:rsidRPr="00986665">
              <w:rPr>
                <w:b/>
                <w:bCs/>
                <w:sz w:val="26"/>
                <w:szCs w:val="26"/>
              </w:rPr>
              <w:t>Mô hình</w:t>
            </w:r>
          </w:p>
        </w:tc>
        <w:tc>
          <w:tcPr>
            <w:tcW w:w="1350" w:type="dxa"/>
          </w:tcPr>
          <w:p w14:paraId="5F03ADDB" w14:textId="77777777" w:rsidR="0068791F" w:rsidRPr="00986665" w:rsidRDefault="0068791F" w:rsidP="00337F8E">
            <w:pPr>
              <w:spacing w:line="360" w:lineRule="auto"/>
              <w:jc w:val="center"/>
              <w:rPr>
                <w:b/>
                <w:bCs/>
                <w:sz w:val="26"/>
                <w:szCs w:val="26"/>
              </w:rPr>
            </w:pPr>
            <w:r w:rsidRPr="00986665">
              <w:rPr>
                <w:b/>
                <w:bCs/>
                <w:sz w:val="26"/>
                <w:szCs w:val="26"/>
              </w:rPr>
              <w:t>Accuracy</w:t>
            </w:r>
          </w:p>
        </w:tc>
        <w:tc>
          <w:tcPr>
            <w:tcW w:w="1350" w:type="dxa"/>
          </w:tcPr>
          <w:p w14:paraId="2B3184B3" w14:textId="77777777" w:rsidR="0068791F" w:rsidRPr="00986665" w:rsidRDefault="0068791F" w:rsidP="00337F8E">
            <w:pPr>
              <w:spacing w:line="360" w:lineRule="auto"/>
              <w:jc w:val="center"/>
              <w:rPr>
                <w:b/>
                <w:bCs/>
                <w:sz w:val="26"/>
                <w:szCs w:val="26"/>
              </w:rPr>
            </w:pPr>
            <w:r w:rsidRPr="00986665">
              <w:rPr>
                <w:b/>
                <w:bCs/>
                <w:sz w:val="26"/>
                <w:szCs w:val="26"/>
              </w:rPr>
              <w:t>F1-Score</w:t>
            </w:r>
          </w:p>
        </w:tc>
        <w:tc>
          <w:tcPr>
            <w:tcW w:w="1260" w:type="dxa"/>
          </w:tcPr>
          <w:p w14:paraId="25BC8E36" w14:textId="77777777" w:rsidR="0068791F" w:rsidRPr="00986665" w:rsidRDefault="0068791F" w:rsidP="00337F8E">
            <w:pPr>
              <w:spacing w:line="360" w:lineRule="auto"/>
              <w:jc w:val="center"/>
              <w:rPr>
                <w:b/>
                <w:bCs/>
                <w:sz w:val="26"/>
                <w:szCs w:val="26"/>
              </w:rPr>
            </w:pPr>
            <w:r w:rsidRPr="00986665">
              <w:rPr>
                <w:b/>
                <w:bCs/>
                <w:sz w:val="26"/>
                <w:szCs w:val="26"/>
              </w:rPr>
              <w:t>Precision</w:t>
            </w:r>
          </w:p>
        </w:tc>
        <w:tc>
          <w:tcPr>
            <w:tcW w:w="1080" w:type="dxa"/>
          </w:tcPr>
          <w:p w14:paraId="4DA87686" w14:textId="77777777" w:rsidR="0068791F" w:rsidRPr="00986665" w:rsidRDefault="0068791F" w:rsidP="00337F8E">
            <w:pPr>
              <w:spacing w:line="360" w:lineRule="auto"/>
              <w:jc w:val="center"/>
              <w:rPr>
                <w:b/>
                <w:bCs/>
                <w:sz w:val="26"/>
                <w:szCs w:val="26"/>
              </w:rPr>
            </w:pPr>
            <w:r w:rsidRPr="00986665">
              <w:rPr>
                <w:b/>
                <w:bCs/>
                <w:sz w:val="26"/>
                <w:szCs w:val="26"/>
              </w:rPr>
              <w:t>Recall</w:t>
            </w:r>
          </w:p>
        </w:tc>
        <w:tc>
          <w:tcPr>
            <w:tcW w:w="1440" w:type="dxa"/>
          </w:tcPr>
          <w:p w14:paraId="52D7C267" w14:textId="77777777" w:rsidR="0068791F" w:rsidRPr="00986665" w:rsidRDefault="0068791F" w:rsidP="00337F8E">
            <w:pPr>
              <w:spacing w:line="360" w:lineRule="auto"/>
              <w:jc w:val="center"/>
              <w:rPr>
                <w:b/>
                <w:bCs/>
                <w:sz w:val="26"/>
                <w:szCs w:val="26"/>
              </w:rPr>
            </w:pPr>
            <w:r w:rsidRPr="00986665">
              <w:rPr>
                <w:b/>
                <w:bCs/>
                <w:sz w:val="26"/>
                <w:szCs w:val="26"/>
              </w:rPr>
              <w:t>Specificity</w:t>
            </w:r>
          </w:p>
        </w:tc>
        <w:tc>
          <w:tcPr>
            <w:tcW w:w="978" w:type="dxa"/>
          </w:tcPr>
          <w:p w14:paraId="3A49CD73" w14:textId="77777777" w:rsidR="0068791F" w:rsidRPr="00986665" w:rsidRDefault="0068791F" w:rsidP="00337F8E">
            <w:pPr>
              <w:spacing w:line="360" w:lineRule="auto"/>
              <w:jc w:val="center"/>
              <w:rPr>
                <w:b/>
                <w:bCs/>
                <w:sz w:val="26"/>
                <w:szCs w:val="26"/>
              </w:rPr>
            </w:pPr>
            <w:r w:rsidRPr="00986665">
              <w:rPr>
                <w:b/>
                <w:bCs/>
                <w:sz w:val="26"/>
                <w:szCs w:val="26"/>
              </w:rPr>
              <w:t>AUC</w:t>
            </w:r>
          </w:p>
        </w:tc>
      </w:tr>
      <w:tr w:rsidR="00986665" w:rsidRPr="00986665" w14:paraId="7272E672" w14:textId="77777777" w:rsidTr="0068791F">
        <w:trPr>
          <w:trHeight w:val="300"/>
        </w:trPr>
        <w:tc>
          <w:tcPr>
            <w:tcW w:w="2425" w:type="dxa"/>
          </w:tcPr>
          <w:p w14:paraId="1C8CD6D4" w14:textId="1A91684A" w:rsidR="0068791F" w:rsidRPr="00986665" w:rsidRDefault="0068791F" w:rsidP="00337F8E">
            <w:pPr>
              <w:spacing w:line="360" w:lineRule="auto"/>
              <w:rPr>
                <w:b/>
                <w:bCs/>
                <w:sz w:val="26"/>
                <w:szCs w:val="26"/>
              </w:rPr>
            </w:pPr>
            <w:r w:rsidRPr="00986665">
              <w:rPr>
                <w:b/>
                <w:bCs/>
                <w:sz w:val="26"/>
                <w:szCs w:val="26"/>
              </w:rPr>
              <w:t>Mô hình gốc</w:t>
            </w:r>
          </w:p>
        </w:tc>
        <w:tc>
          <w:tcPr>
            <w:tcW w:w="1350" w:type="dxa"/>
          </w:tcPr>
          <w:p w14:paraId="621A3777" w14:textId="139D529E" w:rsidR="0068791F" w:rsidRPr="00986665" w:rsidRDefault="0068791F" w:rsidP="00337F8E">
            <w:pPr>
              <w:spacing w:line="360" w:lineRule="auto"/>
              <w:rPr>
                <w:sz w:val="26"/>
                <w:szCs w:val="26"/>
              </w:rPr>
            </w:pPr>
            <w:r w:rsidRPr="00986665">
              <w:rPr>
                <w:sz w:val="26"/>
                <w:szCs w:val="26"/>
              </w:rPr>
              <w:t>95.19%</w:t>
            </w:r>
          </w:p>
        </w:tc>
        <w:tc>
          <w:tcPr>
            <w:tcW w:w="1350" w:type="dxa"/>
          </w:tcPr>
          <w:p w14:paraId="22CEAFC4" w14:textId="3AE4CAAD" w:rsidR="0068791F" w:rsidRPr="00986665" w:rsidRDefault="0068791F" w:rsidP="00337F8E">
            <w:pPr>
              <w:spacing w:line="360" w:lineRule="auto"/>
              <w:rPr>
                <w:sz w:val="26"/>
                <w:szCs w:val="26"/>
              </w:rPr>
            </w:pPr>
            <w:r w:rsidRPr="00986665">
              <w:rPr>
                <w:sz w:val="26"/>
                <w:szCs w:val="26"/>
              </w:rPr>
              <w:t>98.38%</w:t>
            </w:r>
          </w:p>
        </w:tc>
        <w:tc>
          <w:tcPr>
            <w:tcW w:w="1260" w:type="dxa"/>
          </w:tcPr>
          <w:p w14:paraId="6E39BC61" w14:textId="2B70EB9C" w:rsidR="0068791F" w:rsidRPr="00986665" w:rsidRDefault="0068791F" w:rsidP="00337F8E">
            <w:pPr>
              <w:spacing w:line="360" w:lineRule="auto"/>
              <w:rPr>
                <w:sz w:val="26"/>
                <w:szCs w:val="26"/>
              </w:rPr>
            </w:pPr>
            <w:r w:rsidRPr="00986665">
              <w:rPr>
                <w:sz w:val="26"/>
                <w:szCs w:val="26"/>
              </w:rPr>
              <w:t>93.84%</w:t>
            </w:r>
          </w:p>
        </w:tc>
        <w:tc>
          <w:tcPr>
            <w:tcW w:w="1080" w:type="dxa"/>
          </w:tcPr>
          <w:p w14:paraId="37FCCEB3" w14:textId="48E12B6B" w:rsidR="0068791F" w:rsidRPr="00986665" w:rsidRDefault="0068791F" w:rsidP="00337F8E">
            <w:pPr>
              <w:spacing w:line="360" w:lineRule="auto"/>
              <w:rPr>
                <w:sz w:val="26"/>
                <w:szCs w:val="26"/>
              </w:rPr>
            </w:pPr>
            <w:r w:rsidRPr="00986665">
              <w:rPr>
                <w:sz w:val="26"/>
                <w:szCs w:val="26"/>
              </w:rPr>
              <w:t>96.06%</w:t>
            </w:r>
          </w:p>
        </w:tc>
        <w:tc>
          <w:tcPr>
            <w:tcW w:w="1440" w:type="dxa"/>
          </w:tcPr>
          <w:p w14:paraId="78926D6F" w14:textId="51C2D8B0" w:rsidR="0068791F" w:rsidRPr="00986665" w:rsidRDefault="0068791F" w:rsidP="00337F8E">
            <w:pPr>
              <w:spacing w:line="360" w:lineRule="auto"/>
              <w:rPr>
                <w:sz w:val="26"/>
                <w:szCs w:val="26"/>
              </w:rPr>
            </w:pPr>
            <w:r w:rsidRPr="00986665">
              <w:rPr>
                <w:sz w:val="26"/>
                <w:szCs w:val="26"/>
              </w:rPr>
              <w:t>97.43%</w:t>
            </w:r>
          </w:p>
        </w:tc>
        <w:tc>
          <w:tcPr>
            <w:tcW w:w="978" w:type="dxa"/>
          </w:tcPr>
          <w:p w14:paraId="247D354F" w14:textId="7E9BCDBA" w:rsidR="0068791F" w:rsidRPr="00986665" w:rsidRDefault="0068791F" w:rsidP="00337F8E">
            <w:pPr>
              <w:spacing w:line="360" w:lineRule="auto"/>
              <w:rPr>
                <w:sz w:val="26"/>
                <w:szCs w:val="26"/>
              </w:rPr>
            </w:pPr>
            <w:r w:rsidRPr="00986665">
              <w:rPr>
                <w:sz w:val="26"/>
                <w:szCs w:val="26"/>
              </w:rPr>
              <w:t>0.9556</w:t>
            </w:r>
          </w:p>
        </w:tc>
      </w:tr>
      <w:tr w:rsidR="00986665" w:rsidRPr="00986665" w14:paraId="738FC271" w14:textId="77777777" w:rsidTr="0068791F">
        <w:trPr>
          <w:trHeight w:val="300"/>
        </w:trPr>
        <w:tc>
          <w:tcPr>
            <w:tcW w:w="2425" w:type="dxa"/>
          </w:tcPr>
          <w:p w14:paraId="3CFF9FF2" w14:textId="32367D2B" w:rsidR="0068791F" w:rsidRPr="00986665" w:rsidRDefault="0068791F" w:rsidP="00337F8E">
            <w:pPr>
              <w:spacing w:line="360" w:lineRule="auto"/>
              <w:rPr>
                <w:b/>
                <w:bCs/>
                <w:sz w:val="26"/>
                <w:szCs w:val="26"/>
              </w:rPr>
            </w:pPr>
            <w:r w:rsidRPr="00986665">
              <w:rPr>
                <w:b/>
                <w:bCs/>
                <w:sz w:val="26"/>
                <w:szCs w:val="26"/>
              </w:rPr>
              <w:t xml:space="preserve">Mô hình đề xuất </w:t>
            </w:r>
          </w:p>
        </w:tc>
        <w:tc>
          <w:tcPr>
            <w:tcW w:w="1350" w:type="dxa"/>
          </w:tcPr>
          <w:p w14:paraId="35A7DC8F" w14:textId="19A3FB2D" w:rsidR="0068791F" w:rsidRPr="00986665" w:rsidRDefault="0068791F" w:rsidP="00337F8E">
            <w:pPr>
              <w:spacing w:line="360" w:lineRule="auto"/>
              <w:rPr>
                <w:sz w:val="26"/>
                <w:szCs w:val="26"/>
              </w:rPr>
            </w:pPr>
            <w:r w:rsidRPr="00986665">
              <w:rPr>
                <w:sz w:val="26"/>
                <w:szCs w:val="26"/>
              </w:rPr>
              <w:t>97.75%</w:t>
            </w:r>
          </w:p>
        </w:tc>
        <w:tc>
          <w:tcPr>
            <w:tcW w:w="1350" w:type="dxa"/>
          </w:tcPr>
          <w:p w14:paraId="03C52508" w14:textId="4A0EDBF7" w:rsidR="0068791F" w:rsidRPr="00986665" w:rsidRDefault="0068791F" w:rsidP="00337F8E">
            <w:pPr>
              <w:spacing w:line="360" w:lineRule="auto"/>
              <w:rPr>
                <w:sz w:val="26"/>
                <w:szCs w:val="26"/>
              </w:rPr>
            </w:pPr>
            <w:r w:rsidRPr="00986665">
              <w:rPr>
                <w:sz w:val="26"/>
                <w:szCs w:val="26"/>
              </w:rPr>
              <w:t>97.75%</w:t>
            </w:r>
          </w:p>
        </w:tc>
        <w:tc>
          <w:tcPr>
            <w:tcW w:w="1260" w:type="dxa"/>
          </w:tcPr>
          <w:p w14:paraId="3D2A5788" w14:textId="636D0578" w:rsidR="0068791F" w:rsidRPr="00986665" w:rsidRDefault="0068791F" w:rsidP="00337F8E">
            <w:pPr>
              <w:spacing w:line="360" w:lineRule="auto"/>
              <w:rPr>
                <w:sz w:val="26"/>
                <w:szCs w:val="26"/>
              </w:rPr>
            </w:pPr>
            <w:r w:rsidRPr="00986665">
              <w:rPr>
                <w:sz w:val="26"/>
                <w:szCs w:val="26"/>
              </w:rPr>
              <w:t>97.76%</w:t>
            </w:r>
          </w:p>
        </w:tc>
        <w:tc>
          <w:tcPr>
            <w:tcW w:w="1080" w:type="dxa"/>
          </w:tcPr>
          <w:p w14:paraId="1C6CDC04" w14:textId="565D46C4" w:rsidR="0068791F" w:rsidRPr="00986665" w:rsidRDefault="0068791F" w:rsidP="00337F8E">
            <w:pPr>
              <w:spacing w:line="360" w:lineRule="auto"/>
              <w:rPr>
                <w:sz w:val="26"/>
                <w:szCs w:val="26"/>
              </w:rPr>
            </w:pPr>
            <w:r w:rsidRPr="00986665">
              <w:rPr>
                <w:sz w:val="26"/>
                <w:szCs w:val="26"/>
              </w:rPr>
              <w:t>97.75%</w:t>
            </w:r>
          </w:p>
        </w:tc>
        <w:tc>
          <w:tcPr>
            <w:tcW w:w="1440" w:type="dxa"/>
          </w:tcPr>
          <w:p w14:paraId="1741569A" w14:textId="228EB0A3" w:rsidR="0068791F" w:rsidRPr="00986665" w:rsidRDefault="0068791F" w:rsidP="00337F8E">
            <w:pPr>
              <w:spacing w:line="360" w:lineRule="auto"/>
              <w:rPr>
                <w:sz w:val="26"/>
                <w:szCs w:val="26"/>
              </w:rPr>
            </w:pPr>
            <w:r w:rsidRPr="00986665">
              <w:rPr>
                <w:sz w:val="26"/>
                <w:szCs w:val="26"/>
              </w:rPr>
              <w:t>98.33%</w:t>
            </w:r>
          </w:p>
        </w:tc>
        <w:tc>
          <w:tcPr>
            <w:tcW w:w="978" w:type="dxa"/>
          </w:tcPr>
          <w:p w14:paraId="40A420EC" w14:textId="47C040EB" w:rsidR="0068791F" w:rsidRPr="00986665" w:rsidRDefault="0068791F" w:rsidP="00337F8E">
            <w:pPr>
              <w:spacing w:line="360" w:lineRule="auto"/>
              <w:rPr>
                <w:sz w:val="26"/>
                <w:szCs w:val="26"/>
              </w:rPr>
            </w:pPr>
            <w:r w:rsidRPr="00986665">
              <w:rPr>
                <w:sz w:val="26"/>
                <w:szCs w:val="26"/>
              </w:rPr>
              <w:t>0.9956</w:t>
            </w:r>
          </w:p>
        </w:tc>
      </w:tr>
    </w:tbl>
    <w:p w14:paraId="6600D712" w14:textId="16BDE62F" w:rsidR="0068791F" w:rsidRPr="00986665" w:rsidRDefault="0086250B" w:rsidP="00337F8E">
      <w:pPr>
        <w:pStyle w:val="NoSpacing"/>
        <w:numPr>
          <w:ilvl w:val="0"/>
          <w:numId w:val="54"/>
        </w:numPr>
        <w:shd w:val="clear" w:color="auto" w:fill="FFFFFF" w:themeFill="background1"/>
        <w:spacing w:after="120" w:line="360" w:lineRule="auto"/>
        <w:ind w:left="1494"/>
        <w:jc w:val="both"/>
        <w:rPr>
          <w:sz w:val="26"/>
          <w:szCs w:val="26"/>
        </w:rPr>
      </w:pPr>
      <w:r w:rsidRPr="00986665">
        <w:rPr>
          <w:sz w:val="26"/>
          <w:szCs w:val="26"/>
        </w:rPr>
        <w:t xml:space="preserve">Độ chính xác (Accuracy) của mô hình đề xuất đạt </w:t>
      </w:r>
      <w:r w:rsidRPr="00986665">
        <w:rPr>
          <w:rStyle w:val="Strong"/>
          <w:rFonts w:eastAsiaTheme="majorEastAsia"/>
          <w:sz w:val="26"/>
          <w:szCs w:val="26"/>
        </w:rPr>
        <w:t>97.75%</w:t>
      </w:r>
      <w:r w:rsidRPr="00986665">
        <w:rPr>
          <w:sz w:val="26"/>
          <w:szCs w:val="26"/>
        </w:rPr>
        <w:t xml:space="preserve">, cao hơn đáng kể so với </w:t>
      </w:r>
      <w:r w:rsidRPr="00986665">
        <w:rPr>
          <w:rStyle w:val="Strong"/>
          <w:rFonts w:eastAsiaTheme="majorEastAsia"/>
          <w:sz w:val="26"/>
          <w:szCs w:val="26"/>
        </w:rPr>
        <w:t>95.19%</w:t>
      </w:r>
      <w:r w:rsidR="00152635" w:rsidRPr="00986665">
        <w:rPr>
          <w:sz w:val="26"/>
          <w:szCs w:val="26"/>
        </w:rPr>
        <w:t xml:space="preserve"> của mô hình gốc</w:t>
      </w:r>
      <w:r w:rsidRPr="00986665">
        <w:rPr>
          <w:sz w:val="26"/>
          <w:szCs w:val="26"/>
        </w:rPr>
        <w:t xml:space="preserve"> cho thấy các cải tiến đã giúp mô hình nhận diện hình ảnh viêm phổi chính xác hơn.</w:t>
      </w:r>
    </w:p>
    <w:p w14:paraId="7BF055E2" w14:textId="0738B119" w:rsidR="0086250B" w:rsidRPr="00986665" w:rsidRDefault="0086250B" w:rsidP="00337F8E">
      <w:pPr>
        <w:pStyle w:val="NoSpacing"/>
        <w:numPr>
          <w:ilvl w:val="0"/>
          <w:numId w:val="54"/>
        </w:numPr>
        <w:shd w:val="clear" w:color="auto" w:fill="FFFFFF" w:themeFill="background1"/>
        <w:spacing w:after="120" w:line="360" w:lineRule="auto"/>
        <w:ind w:left="1494"/>
        <w:jc w:val="both"/>
        <w:rPr>
          <w:sz w:val="26"/>
          <w:szCs w:val="26"/>
        </w:rPr>
      </w:pPr>
      <w:r w:rsidRPr="00986665">
        <w:rPr>
          <w:sz w:val="26"/>
          <w:szCs w:val="26"/>
        </w:rPr>
        <w:t xml:space="preserve">Precision của mô hình gốc đạt </w:t>
      </w:r>
      <w:r w:rsidRPr="00986665">
        <w:rPr>
          <w:rStyle w:val="Strong"/>
          <w:rFonts w:eastAsiaTheme="majorEastAsia"/>
          <w:sz w:val="26"/>
          <w:szCs w:val="26"/>
        </w:rPr>
        <w:t>98.38%</w:t>
      </w:r>
      <w:r w:rsidRPr="00986665">
        <w:rPr>
          <w:sz w:val="26"/>
          <w:szCs w:val="26"/>
        </w:rPr>
        <w:t xml:space="preserve">, nhỉnh hơn một chút so với </w:t>
      </w:r>
      <w:r w:rsidRPr="00986665">
        <w:rPr>
          <w:rStyle w:val="Strong"/>
          <w:rFonts w:eastAsiaTheme="majorEastAsia"/>
          <w:sz w:val="26"/>
          <w:szCs w:val="26"/>
        </w:rPr>
        <w:t>97.76%</w:t>
      </w:r>
      <w:r w:rsidR="00152635" w:rsidRPr="00986665">
        <w:rPr>
          <w:sz w:val="26"/>
          <w:szCs w:val="26"/>
        </w:rPr>
        <w:t xml:space="preserve"> của mô hình đề xuất</w:t>
      </w:r>
      <w:r w:rsidRPr="00986665">
        <w:rPr>
          <w:sz w:val="26"/>
          <w:szCs w:val="26"/>
        </w:rPr>
        <w:t xml:space="preserve"> có thể do mô hình gốc có xu</w:t>
      </w:r>
      <w:r w:rsidR="004F514B" w:rsidRPr="00986665">
        <w:rPr>
          <w:sz w:val="26"/>
          <w:szCs w:val="26"/>
        </w:rPr>
        <w:t xml:space="preserve"> hướng</w:t>
      </w:r>
      <w:r w:rsidRPr="00986665">
        <w:rPr>
          <w:sz w:val="26"/>
          <w:szCs w:val="26"/>
        </w:rPr>
        <w:t xml:space="preserve"> </w:t>
      </w:r>
      <w:r w:rsidR="004F514B" w:rsidRPr="00986665">
        <w:rPr>
          <w:sz w:val="26"/>
          <w:szCs w:val="26"/>
        </w:rPr>
        <w:t>ưu tiên độ chính xác cao hơn trong các dự đoán dương tính.</w:t>
      </w:r>
      <w:r w:rsidRPr="00986665">
        <w:rPr>
          <w:sz w:val="26"/>
          <w:szCs w:val="26"/>
        </w:rPr>
        <w:tab/>
      </w:r>
    </w:p>
    <w:p w14:paraId="07EF2997" w14:textId="24899CAF" w:rsidR="004F514B" w:rsidRPr="00986665" w:rsidRDefault="004F514B" w:rsidP="00337F8E">
      <w:pPr>
        <w:pStyle w:val="NoSpacing"/>
        <w:numPr>
          <w:ilvl w:val="0"/>
          <w:numId w:val="54"/>
        </w:numPr>
        <w:shd w:val="clear" w:color="auto" w:fill="FFFFFF" w:themeFill="background1"/>
        <w:spacing w:after="120" w:line="360" w:lineRule="auto"/>
        <w:ind w:left="1494"/>
        <w:jc w:val="both"/>
        <w:rPr>
          <w:sz w:val="26"/>
          <w:szCs w:val="26"/>
        </w:rPr>
      </w:pPr>
      <w:r w:rsidRPr="00986665">
        <w:rPr>
          <w:sz w:val="26"/>
          <w:szCs w:val="26"/>
        </w:rPr>
        <w:t xml:space="preserve">Recall của mô hình đề xuất là </w:t>
      </w:r>
      <w:r w:rsidRPr="00986665">
        <w:rPr>
          <w:rStyle w:val="Strong"/>
          <w:rFonts w:eastAsiaTheme="majorEastAsia"/>
          <w:sz w:val="26"/>
          <w:szCs w:val="26"/>
        </w:rPr>
        <w:t>97.75%</w:t>
      </w:r>
      <w:r w:rsidRPr="00986665">
        <w:rPr>
          <w:sz w:val="26"/>
          <w:szCs w:val="26"/>
        </w:rPr>
        <w:t xml:space="preserve">, vượt xa </w:t>
      </w:r>
      <w:r w:rsidRPr="00986665">
        <w:rPr>
          <w:rStyle w:val="Strong"/>
          <w:rFonts w:eastAsiaTheme="majorEastAsia"/>
          <w:sz w:val="26"/>
          <w:szCs w:val="26"/>
        </w:rPr>
        <w:t>93.84%</w:t>
      </w:r>
      <w:r w:rsidRPr="00986665">
        <w:rPr>
          <w:sz w:val="26"/>
          <w:szCs w:val="26"/>
        </w:rPr>
        <w:t xml:space="preserve"> của mô hình gốc. Đây là một cải tiến quan trọng vì nó cho thấy mô hình đề xuất có khả năng phát hiện hầu hết các trường hợp viêm phổi, giảm thiểu các trường hợp bỏ sót.</w:t>
      </w:r>
    </w:p>
    <w:p w14:paraId="546346C0" w14:textId="75268EE7" w:rsidR="004F514B" w:rsidRPr="00986665" w:rsidRDefault="004F514B" w:rsidP="00337F8E">
      <w:pPr>
        <w:pStyle w:val="NoSpacing"/>
        <w:numPr>
          <w:ilvl w:val="0"/>
          <w:numId w:val="54"/>
        </w:numPr>
        <w:shd w:val="clear" w:color="auto" w:fill="FFFFFF" w:themeFill="background1"/>
        <w:spacing w:after="120" w:line="360" w:lineRule="auto"/>
        <w:ind w:left="1494"/>
        <w:jc w:val="both"/>
        <w:rPr>
          <w:sz w:val="26"/>
          <w:szCs w:val="26"/>
        </w:rPr>
      </w:pPr>
      <w:r w:rsidRPr="00986665">
        <w:rPr>
          <w:sz w:val="26"/>
          <w:szCs w:val="26"/>
        </w:rPr>
        <w:t xml:space="preserve">F1-Score của mô hình đề xuất đạt </w:t>
      </w:r>
      <w:r w:rsidRPr="00986665">
        <w:rPr>
          <w:rStyle w:val="Strong"/>
          <w:rFonts w:eastAsiaTheme="majorEastAsia"/>
          <w:sz w:val="26"/>
          <w:szCs w:val="26"/>
        </w:rPr>
        <w:t>97.75%</w:t>
      </w:r>
      <w:r w:rsidRPr="00986665">
        <w:rPr>
          <w:sz w:val="26"/>
          <w:szCs w:val="26"/>
        </w:rPr>
        <w:t xml:space="preserve">, cao hơn </w:t>
      </w:r>
      <w:r w:rsidRPr="00986665">
        <w:rPr>
          <w:rStyle w:val="Strong"/>
          <w:rFonts w:eastAsiaTheme="majorEastAsia"/>
          <w:sz w:val="26"/>
          <w:szCs w:val="26"/>
        </w:rPr>
        <w:t>96.06%</w:t>
      </w:r>
      <w:r w:rsidR="00152635" w:rsidRPr="00986665">
        <w:rPr>
          <w:sz w:val="26"/>
          <w:szCs w:val="26"/>
        </w:rPr>
        <w:t xml:space="preserve"> của mô hình gốc</w:t>
      </w:r>
      <w:r w:rsidRPr="00986665">
        <w:rPr>
          <w:sz w:val="26"/>
          <w:szCs w:val="26"/>
        </w:rPr>
        <w:t xml:space="preserve"> cho thấy sự cân bằng tốt hơn giữa Precision và Recall.</w:t>
      </w:r>
    </w:p>
    <w:p w14:paraId="3ACF69C4" w14:textId="7209EE47" w:rsidR="004F514B" w:rsidRPr="00986665" w:rsidRDefault="004F514B" w:rsidP="00337F8E">
      <w:pPr>
        <w:pStyle w:val="NoSpacing"/>
        <w:numPr>
          <w:ilvl w:val="0"/>
          <w:numId w:val="54"/>
        </w:numPr>
        <w:shd w:val="clear" w:color="auto" w:fill="FFFFFF" w:themeFill="background1"/>
        <w:spacing w:after="120" w:line="360" w:lineRule="auto"/>
        <w:ind w:left="1494"/>
        <w:jc w:val="both"/>
        <w:rPr>
          <w:sz w:val="26"/>
          <w:szCs w:val="26"/>
        </w:rPr>
      </w:pPr>
      <w:r w:rsidRPr="00986665">
        <w:rPr>
          <w:sz w:val="26"/>
          <w:szCs w:val="26"/>
        </w:rPr>
        <w:lastRenderedPageBreak/>
        <w:t xml:space="preserve">Specificity của mô hình đề xuất đạt </w:t>
      </w:r>
      <w:r w:rsidRPr="00986665">
        <w:rPr>
          <w:rStyle w:val="Strong"/>
          <w:rFonts w:eastAsiaTheme="majorEastAsia"/>
          <w:sz w:val="26"/>
          <w:szCs w:val="26"/>
        </w:rPr>
        <w:t>98.33%</w:t>
      </w:r>
      <w:r w:rsidRPr="00986665">
        <w:rPr>
          <w:sz w:val="26"/>
          <w:szCs w:val="26"/>
        </w:rPr>
        <w:t xml:space="preserve">, nhỉnh hơn </w:t>
      </w:r>
      <w:r w:rsidRPr="00986665">
        <w:rPr>
          <w:rStyle w:val="Strong"/>
          <w:rFonts w:eastAsiaTheme="majorEastAsia"/>
          <w:sz w:val="26"/>
          <w:szCs w:val="26"/>
        </w:rPr>
        <w:t>97.43%</w:t>
      </w:r>
      <w:r w:rsidR="00152635" w:rsidRPr="00986665">
        <w:rPr>
          <w:sz w:val="26"/>
          <w:szCs w:val="26"/>
        </w:rPr>
        <w:t xml:space="preserve"> của mô hình gốc</w:t>
      </w:r>
      <w:r w:rsidRPr="00986665">
        <w:rPr>
          <w:sz w:val="26"/>
          <w:szCs w:val="26"/>
        </w:rPr>
        <w:t xml:space="preserve"> chứng tỏ khả năng nhận diện chính xác các trường hợp bình thường cũng được cải thiện.</w:t>
      </w:r>
    </w:p>
    <w:p w14:paraId="28DDDB28" w14:textId="4C2072F7" w:rsidR="004F514B" w:rsidRPr="00986665" w:rsidRDefault="004F514B" w:rsidP="00337F8E">
      <w:pPr>
        <w:pStyle w:val="NoSpacing"/>
        <w:numPr>
          <w:ilvl w:val="0"/>
          <w:numId w:val="54"/>
        </w:numPr>
        <w:shd w:val="clear" w:color="auto" w:fill="FFFFFF" w:themeFill="background1"/>
        <w:spacing w:after="120" w:line="360" w:lineRule="auto"/>
        <w:ind w:left="1494"/>
        <w:jc w:val="both"/>
        <w:rPr>
          <w:sz w:val="26"/>
          <w:szCs w:val="26"/>
        </w:rPr>
      </w:pPr>
      <w:r w:rsidRPr="00986665">
        <w:rPr>
          <w:sz w:val="26"/>
          <w:szCs w:val="26"/>
        </w:rPr>
        <w:t xml:space="preserve">AUC của mô hình đề xuất đạt </w:t>
      </w:r>
      <w:r w:rsidRPr="00986665">
        <w:rPr>
          <w:rStyle w:val="Strong"/>
          <w:rFonts w:eastAsiaTheme="majorEastAsia"/>
          <w:sz w:val="26"/>
          <w:szCs w:val="26"/>
        </w:rPr>
        <w:t>0.9956</w:t>
      </w:r>
      <w:r w:rsidRPr="00986665">
        <w:rPr>
          <w:sz w:val="26"/>
          <w:szCs w:val="26"/>
        </w:rPr>
        <w:t xml:space="preserve">, vượt trội so với </w:t>
      </w:r>
      <w:r w:rsidRPr="00986665">
        <w:rPr>
          <w:rStyle w:val="Strong"/>
          <w:rFonts w:eastAsiaTheme="majorEastAsia"/>
          <w:sz w:val="26"/>
          <w:szCs w:val="26"/>
        </w:rPr>
        <w:t>0.9564</w:t>
      </w:r>
      <w:r w:rsidR="00152635" w:rsidRPr="00986665">
        <w:rPr>
          <w:sz w:val="26"/>
          <w:szCs w:val="26"/>
        </w:rPr>
        <w:t xml:space="preserve"> của mô hình gốc</w:t>
      </w:r>
      <w:r w:rsidRPr="00986665">
        <w:rPr>
          <w:sz w:val="26"/>
          <w:szCs w:val="26"/>
        </w:rPr>
        <w:t xml:space="preserve"> cho thấy mô hình đề xuất phân biệt tốt hơn giữa hai lớp.</w:t>
      </w:r>
    </w:p>
    <w:p w14:paraId="259D4FFE" w14:textId="4879331A" w:rsidR="006867F3" w:rsidRPr="00986665" w:rsidRDefault="008A0DD0" w:rsidP="422D2FA1">
      <w:pPr>
        <w:spacing w:before="120" w:after="120" w:line="360" w:lineRule="auto"/>
      </w:pPr>
      <w:r w:rsidRPr="00986665">
        <w:br w:type="page"/>
      </w:r>
    </w:p>
    <w:p w14:paraId="4D7497E4" w14:textId="67EA0738" w:rsidR="006867F3" w:rsidRPr="00CF7C0E" w:rsidRDefault="422D2FA1" w:rsidP="00DA6DE8">
      <w:pPr>
        <w:pStyle w:val="Heading1"/>
        <w:spacing w:before="240" w:after="160" w:line="360" w:lineRule="auto"/>
        <w:ind w:left="357" w:hanging="357"/>
        <w:jc w:val="center"/>
        <w:rPr>
          <w:rFonts w:ascii="Times New Roman" w:eastAsia="Times New Roman" w:hAnsi="Times New Roman" w:cs="Times New Roman"/>
          <w:color w:val="auto"/>
          <w:sz w:val="14"/>
          <w:szCs w:val="14"/>
        </w:rPr>
      </w:pPr>
      <w:bookmarkStart w:id="59" w:name="_Toc185685412"/>
      <w:r w:rsidRPr="00986665">
        <w:rPr>
          <w:rFonts w:ascii="Times New Roman" w:eastAsia="Times New Roman" w:hAnsi="Times New Roman" w:cs="Times New Roman"/>
          <w:b/>
          <w:bCs/>
          <w:color w:val="auto"/>
          <w:sz w:val="28"/>
          <w:szCs w:val="28"/>
        </w:rPr>
        <w:lastRenderedPageBreak/>
        <w:t xml:space="preserve">CHƯƠNG 5. </w:t>
      </w:r>
      <w:r w:rsidR="00FB6C87" w:rsidRPr="00986665">
        <w:rPr>
          <w:rFonts w:ascii="Times New Roman" w:eastAsia="Times New Roman" w:hAnsi="Times New Roman" w:cs="Times New Roman"/>
          <w:b/>
          <w:bCs/>
          <w:color w:val="auto"/>
          <w:sz w:val="28"/>
          <w:szCs w:val="28"/>
        </w:rPr>
        <w:t>KẾT LUẬN VÀ HƯỚNG PHÁT TRIỂN</w:t>
      </w:r>
      <w:bookmarkEnd w:id="59"/>
    </w:p>
    <w:p w14:paraId="63FB5A61" w14:textId="03261DD9" w:rsidR="006867F3" w:rsidRPr="00986665" w:rsidRDefault="422D2FA1" w:rsidP="00337F8E">
      <w:pPr>
        <w:pStyle w:val="Heading2"/>
        <w:spacing w:before="0" w:after="0" w:line="360" w:lineRule="auto"/>
        <w:ind w:left="360" w:hanging="360"/>
        <w:jc w:val="both"/>
        <w:rPr>
          <w:rFonts w:ascii="Times New Roman" w:eastAsia="Times New Roman" w:hAnsi="Times New Roman" w:cs="Times New Roman"/>
          <w:b/>
          <w:bCs/>
          <w:color w:val="auto"/>
          <w:sz w:val="26"/>
          <w:szCs w:val="26"/>
        </w:rPr>
      </w:pPr>
      <w:bookmarkStart w:id="60" w:name="_Toc185685413"/>
      <w:r w:rsidRPr="00986665">
        <w:rPr>
          <w:rFonts w:ascii="Times New Roman" w:eastAsia="Times New Roman" w:hAnsi="Times New Roman" w:cs="Times New Roman"/>
          <w:b/>
          <w:bCs/>
          <w:color w:val="auto"/>
          <w:sz w:val="26"/>
          <w:szCs w:val="26"/>
        </w:rPr>
        <w:t>5.1 Kết luận</w:t>
      </w:r>
      <w:bookmarkEnd w:id="60"/>
    </w:p>
    <w:p w14:paraId="541250EE" w14:textId="41576D24" w:rsidR="006867F3" w:rsidRPr="00986665" w:rsidRDefault="422D2FA1" w:rsidP="00337F8E">
      <w:pPr>
        <w:spacing w:after="120" w:line="360" w:lineRule="auto"/>
        <w:ind w:left="720" w:firstLine="454"/>
        <w:jc w:val="both"/>
        <w:rPr>
          <w:sz w:val="26"/>
          <w:szCs w:val="26"/>
        </w:rPr>
      </w:pPr>
      <w:r w:rsidRPr="00986665">
        <w:rPr>
          <w:sz w:val="26"/>
          <w:szCs w:val="26"/>
        </w:rPr>
        <w:t>Trong nghiên cứu này, chúng tôi đã trình bày một mô hình học sâu cải tiến nhằm phát hiện viêm phổi từ ảnh chụp X-quang lồng ngực dựa trên cơ sở là mô hình mạng nơ-ron tích chập sâu kết hợp với Attention Ensemble. Bằng cách thêm vào các nhóm tích chập (Grouped Convolution) và khối SE để làm tăng khả năng học đa dạng các đặc trưng, các kênh của dữ liệu giúp cải thiện thêm việc chuẩn bị các thuộc tính đầu vào cho các lớp chú ý, mà mô hình đề xuất đã đạt được hiệu suất vượt trội với độ chính xác 97,75%, độ đặc hiệu 98,33%, độ nhạy 97,75%, điểm F1 97,75% và AUC đạt 0,9956 trên tập dữ liệu kiểm tra. Việc kết hợp thêm các nhóm tích chập và khối SE vào mô hình phát hiện viêm phổi là một phương pháp hiệu quả và tiềm năng. Những kết quả này không chỉ xác nhận khả năng phân biệt chính xác các tình trạng bệnh lý nguy kịch của mô hình mà còn làm nổi bật tiềm năng của mô hình như một công cụ đáng tin cậy trong việc nâng cao chẩn đoán bệnh viêm phổi, giảm thiểu thời gian chẩn đoán và hỗ trợ các y bác sĩ trong việc chăm sóc bệnh nhân đặc biệt trong bối cảnh dịch COVID-19 và các bệnh liên quan đến hệ hô hấp đang diễn biến phức tạp hiện nay.</w:t>
      </w:r>
    </w:p>
    <w:p w14:paraId="615A40FB" w14:textId="231E5DD3" w:rsidR="006867F3" w:rsidRPr="00986665" w:rsidRDefault="422D2FA1" w:rsidP="00337F8E">
      <w:pPr>
        <w:pStyle w:val="Heading2"/>
        <w:spacing w:before="0" w:after="0" w:line="360" w:lineRule="auto"/>
        <w:ind w:left="360" w:hanging="360"/>
        <w:jc w:val="both"/>
        <w:rPr>
          <w:rFonts w:ascii="Times New Roman" w:eastAsia="Times New Roman" w:hAnsi="Times New Roman" w:cs="Times New Roman"/>
          <w:b/>
          <w:bCs/>
          <w:color w:val="auto"/>
          <w:sz w:val="26"/>
          <w:szCs w:val="26"/>
        </w:rPr>
      </w:pPr>
      <w:bookmarkStart w:id="61" w:name="_Toc185685414"/>
      <w:r w:rsidRPr="00986665">
        <w:rPr>
          <w:rFonts w:ascii="Times New Roman" w:eastAsia="Times New Roman" w:hAnsi="Times New Roman" w:cs="Times New Roman"/>
          <w:b/>
          <w:bCs/>
          <w:color w:val="auto"/>
          <w:sz w:val="26"/>
          <w:szCs w:val="26"/>
        </w:rPr>
        <w:t>5.2 Hướng phát triển</w:t>
      </w:r>
      <w:bookmarkEnd w:id="61"/>
    </w:p>
    <w:p w14:paraId="0CC71C05" w14:textId="41484486" w:rsidR="006867F3" w:rsidRPr="00986665" w:rsidRDefault="422D2FA1" w:rsidP="00337F8E">
      <w:pPr>
        <w:pStyle w:val="ListParagraph"/>
        <w:spacing w:after="0" w:line="360" w:lineRule="auto"/>
        <w:ind w:firstLine="454"/>
        <w:jc w:val="both"/>
        <w:rPr>
          <w:sz w:val="26"/>
          <w:szCs w:val="26"/>
        </w:rPr>
      </w:pPr>
      <w:r w:rsidRPr="00986665">
        <w:rPr>
          <w:sz w:val="26"/>
          <w:szCs w:val="26"/>
        </w:rPr>
        <w:t>Dựa trên các kết quả đạt được, chúng tôi đề xuất một số hướng nghiên cứu và cải tiến trong tương lai như sau:</w:t>
      </w:r>
    </w:p>
    <w:p w14:paraId="730434BF" w14:textId="7760FAD9" w:rsidR="006867F3" w:rsidRPr="00986665" w:rsidRDefault="422D2FA1" w:rsidP="00337F8E">
      <w:pPr>
        <w:pStyle w:val="ListParagraph"/>
        <w:numPr>
          <w:ilvl w:val="0"/>
          <w:numId w:val="14"/>
        </w:numPr>
        <w:spacing w:before="120" w:after="0" w:line="360" w:lineRule="auto"/>
        <w:ind w:left="1494"/>
        <w:contextualSpacing w:val="0"/>
        <w:jc w:val="both"/>
        <w:rPr>
          <w:sz w:val="26"/>
          <w:szCs w:val="26"/>
        </w:rPr>
      </w:pPr>
      <w:r w:rsidRPr="00986665">
        <w:rPr>
          <w:b/>
          <w:bCs/>
          <w:sz w:val="26"/>
          <w:szCs w:val="26"/>
        </w:rPr>
        <w:t>Tăng cường dữ liệu</w:t>
      </w:r>
      <w:r w:rsidRPr="00986665">
        <w:rPr>
          <w:sz w:val="26"/>
          <w:szCs w:val="26"/>
        </w:rPr>
        <w:t>:</w:t>
      </w:r>
    </w:p>
    <w:p w14:paraId="0BFCFF0E" w14:textId="4E23E3A6" w:rsidR="006867F3" w:rsidRPr="00986665" w:rsidRDefault="422D2FA1" w:rsidP="00337F8E">
      <w:pPr>
        <w:pStyle w:val="ListParagraph"/>
        <w:numPr>
          <w:ilvl w:val="0"/>
          <w:numId w:val="13"/>
        </w:numPr>
        <w:spacing w:after="0" w:line="360" w:lineRule="auto"/>
        <w:ind w:left="1775" w:hanging="357"/>
        <w:contextualSpacing w:val="0"/>
        <w:jc w:val="both"/>
        <w:rPr>
          <w:sz w:val="26"/>
          <w:szCs w:val="26"/>
        </w:rPr>
      </w:pPr>
      <w:r w:rsidRPr="00986665">
        <w:rPr>
          <w:sz w:val="26"/>
          <w:szCs w:val="26"/>
        </w:rPr>
        <w:t>Thu thập thêm các tập dữ liệu từ nhiều nguồn khác nhau để mô hình học được đa dạng đặc trưng từ các trường hợp bệnh nhân thuộc nhiều độ tuổi, giới tính và điều kiện y tế khác nhau.</w:t>
      </w:r>
    </w:p>
    <w:p w14:paraId="4B4E7F86" w14:textId="4C023B78" w:rsidR="006867F3" w:rsidRPr="00986665" w:rsidRDefault="422D2FA1" w:rsidP="00337F8E">
      <w:pPr>
        <w:pStyle w:val="ListParagraph"/>
        <w:numPr>
          <w:ilvl w:val="0"/>
          <w:numId w:val="13"/>
        </w:numPr>
        <w:spacing w:after="0" w:line="360" w:lineRule="auto"/>
        <w:ind w:left="1775" w:hanging="357"/>
        <w:contextualSpacing w:val="0"/>
        <w:jc w:val="both"/>
        <w:rPr>
          <w:sz w:val="26"/>
          <w:szCs w:val="26"/>
        </w:rPr>
      </w:pPr>
      <w:r w:rsidRPr="00986665">
        <w:rPr>
          <w:sz w:val="26"/>
          <w:szCs w:val="26"/>
        </w:rPr>
        <w:t>Sử dụng các kỹ thuật tăng cường dữ liệu tiên tiến hơn như GAN (Generative Adversarial Networks) để tạo ra các hình ảnh giả lập có độ chân thực cao.</w:t>
      </w:r>
    </w:p>
    <w:p w14:paraId="0C5AC190" w14:textId="4E76B115" w:rsidR="006867F3" w:rsidRPr="00986665" w:rsidRDefault="422D2FA1" w:rsidP="00337F8E">
      <w:pPr>
        <w:pStyle w:val="ListParagraph"/>
        <w:numPr>
          <w:ilvl w:val="0"/>
          <w:numId w:val="14"/>
        </w:numPr>
        <w:spacing w:before="120" w:after="0" w:line="360" w:lineRule="auto"/>
        <w:ind w:left="1494"/>
        <w:contextualSpacing w:val="0"/>
        <w:jc w:val="both"/>
        <w:rPr>
          <w:sz w:val="26"/>
          <w:szCs w:val="26"/>
        </w:rPr>
      </w:pPr>
      <w:r w:rsidRPr="00986665">
        <w:rPr>
          <w:b/>
          <w:bCs/>
          <w:sz w:val="26"/>
          <w:szCs w:val="26"/>
        </w:rPr>
        <w:lastRenderedPageBreak/>
        <w:t>Áp dụng trên các loại bệnh khác</w:t>
      </w:r>
      <w:r w:rsidRPr="00986665">
        <w:rPr>
          <w:sz w:val="26"/>
          <w:szCs w:val="26"/>
        </w:rPr>
        <w:t>:</w:t>
      </w:r>
    </w:p>
    <w:p w14:paraId="191D81C0" w14:textId="64C4954D" w:rsidR="006867F3" w:rsidRPr="00986665" w:rsidRDefault="422D2FA1" w:rsidP="00337F8E">
      <w:pPr>
        <w:pStyle w:val="ListParagraph"/>
        <w:numPr>
          <w:ilvl w:val="0"/>
          <w:numId w:val="12"/>
        </w:numPr>
        <w:spacing w:after="0" w:line="360" w:lineRule="auto"/>
        <w:ind w:left="1774" w:hanging="357"/>
        <w:contextualSpacing w:val="0"/>
        <w:jc w:val="both"/>
        <w:rPr>
          <w:sz w:val="26"/>
          <w:szCs w:val="26"/>
        </w:rPr>
      </w:pPr>
      <w:r w:rsidRPr="00986665">
        <w:rPr>
          <w:sz w:val="26"/>
          <w:szCs w:val="26"/>
        </w:rPr>
        <w:t>Mở rộng mô hình để phát hiện và phân loại nhiều loại bệnh phổi khác nhau như ung thư phổi, lao phổi hoặc viêm phổi do các nguyên nhân khác nhau (vi khuẩn, virus, nấm).</w:t>
      </w:r>
    </w:p>
    <w:p w14:paraId="196850F1" w14:textId="7DBC6F0D" w:rsidR="006867F3" w:rsidRPr="00986665" w:rsidRDefault="422D2FA1" w:rsidP="00337F8E">
      <w:pPr>
        <w:pStyle w:val="ListParagraph"/>
        <w:numPr>
          <w:ilvl w:val="0"/>
          <w:numId w:val="14"/>
        </w:numPr>
        <w:spacing w:before="120" w:after="0" w:line="360" w:lineRule="auto"/>
        <w:ind w:left="1494"/>
        <w:contextualSpacing w:val="0"/>
        <w:jc w:val="both"/>
        <w:rPr>
          <w:sz w:val="26"/>
          <w:szCs w:val="26"/>
        </w:rPr>
      </w:pPr>
      <w:r w:rsidRPr="00986665">
        <w:rPr>
          <w:b/>
          <w:bCs/>
          <w:sz w:val="26"/>
          <w:szCs w:val="26"/>
        </w:rPr>
        <w:t>Tích hợp mô hình vào hệ thống lâm sàng</w:t>
      </w:r>
      <w:r w:rsidRPr="00986665">
        <w:rPr>
          <w:sz w:val="26"/>
          <w:szCs w:val="26"/>
        </w:rPr>
        <w:t>:</w:t>
      </w:r>
    </w:p>
    <w:p w14:paraId="42F9D273" w14:textId="59421B4B" w:rsidR="006867F3" w:rsidRPr="00986665" w:rsidRDefault="422D2FA1" w:rsidP="00337F8E">
      <w:pPr>
        <w:pStyle w:val="ListParagraph"/>
        <w:numPr>
          <w:ilvl w:val="0"/>
          <w:numId w:val="11"/>
        </w:numPr>
        <w:spacing w:after="0" w:line="360" w:lineRule="auto"/>
        <w:ind w:left="1775" w:hanging="357"/>
        <w:contextualSpacing w:val="0"/>
        <w:jc w:val="both"/>
        <w:rPr>
          <w:sz w:val="26"/>
          <w:szCs w:val="26"/>
        </w:rPr>
      </w:pPr>
      <w:r w:rsidRPr="00986665">
        <w:rPr>
          <w:sz w:val="26"/>
          <w:szCs w:val="26"/>
        </w:rPr>
        <w:t>Xây dựng một hệ thống phần mềm tích hợp mô hình vào quy trình làm việc của bệnh viện, hỗ trợ bác sĩ trong việc chẩn đoán.</w:t>
      </w:r>
    </w:p>
    <w:p w14:paraId="3C22C509" w14:textId="7B1F52B2" w:rsidR="006867F3" w:rsidRPr="00986665" w:rsidRDefault="422D2FA1" w:rsidP="00337F8E">
      <w:pPr>
        <w:pStyle w:val="ListParagraph"/>
        <w:numPr>
          <w:ilvl w:val="0"/>
          <w:numId w:val="11"/>
        </w:numPr>
        <w:spacing w:after="0" w:line="360" w:lineRule="auto"/>
        <w:ind w:left="1775" w:hanging="357"/>
        <w:contextualSpacing w:val="0"/>
        <w:jc w:val="both"/>
        <w:rPr>
          <w:sz w:val="26"/>
          <w:szCs w:val="26"/>
        </w:rPr>
      </w:pPr>
      <w:r w:rsidRPr="00986665">
        <w:rPr>
          <w:sz w:val="26"/>
          <w:szCs w:val="26"/>
        </w:rPr>
        <w:t>Tối ưu hóa tốc độ xử lý của mô hình để phù hợp với các hệ thống thời gian thực.</w:t>
      </w:r>
    </w:p>
    <w:p w14:paraId="140BC6ED" w14:textId="53AAC4EE" w:rsidR="006867F3" w:rsidRPr="00986665" w:rsidRDefault="422D2FA1" w:rsidP="00337F8E">
      <w:pPr>
        <w:pStyle w:val="ListParagraph"/>
        <w:numPr>
          <w:ilvl w:val="0"/>
          <w:numId w:val="14"/>
        </w:numPr>
        <w:spacing w:before="120" w:after="0" w:line="360" w:lineRule="auto"/>
        <w:ind w:left="1494"/>
        <w:contextualSpacing w:val="0"/>
        <w:jc w:val="both"/>
        <w:rPr>
          <w:sz w:val="26"/>
          <w:szCs w:val="26"/>
        </w:rPr>
      </w:pPr>
      <w:r w:rsidRPr="00986665">
        <w:rPr>
          <w:b/>
          <w:bCs/>
          <w:sz w:val="26"/>
          <w:szCs w:val="26"/>
        </w:rPr>
        <w:t>Cải tiến hiệu suất mô hình</w:t>
      </w:r>
      <w:r w:rsidRPr="00986665">
        <w:rPr>
          <w:sz w:val="26"/>
          <w:szCs w:val="26"/>
        </w:rPr>
        <w:t>:</w:t>
      </w:r>
    </w:p>
    <w:p w14:paraId="5617DA0B" w14:textId="098CF6CF" w:rsidR="006867F3" w:rsidRPr="00986665" w:rsidRDefault="422D2FA1" w:rsidP="00337F8E">
      <w:pPr>
        <w:pStyle w:val="ListParagraph"/>
        <w:numPr>
          <w:ilvl w:val="0"/>
          <w:numId w:val="10"/>
        </w:numPr>
        <w:spacing w:after="0" w:line="360" w:lineRule="auto"/>
        <w:ind w:left="1775" w:hanging="357"/>
        <w:contextualSpacing w:val="0"/>
        <w:jc w:val="both"/>
        <w:rPr>
          <w:sz w:val="26"/>
          <w:szCs w:val="26"/>
        </w:rPr>
      </w:pPr>
      <w:r w:rsidRPr="00986665">
        <w:rPr>
          <w:sz w:val="26"/>
          <w:szCs w:val="26"/>
        </w:rPr>
        <w:t>Áp dụng các kỹ thuật tinh chỉnh (fine-tuning) và tối ưu hóa siêu tham số (hyperparameter optimization) để cải thiện hiệu suất mô hình.</w:t>
      </w:r>
    </w:p>
    <w:p w14:paraId="4B5131C5" w14:textId="45D838BB" w:rsidR="006867F3" w:rsidRPr="00986665" w:rsidRDefault="422D2FA1" w:rsidP="00337F8E">
      <w:pPr>
        <w:pStyle w:val="ListParagraph"/>
        <w:numPr>
          <w:ilvl w:val="0"/>
          <w:numId w:val="10"/>
        </w:numPr>
        <w:spacing w:after="0" w:line="360" w:lineRule="auto"/>
        <w:ind w:left="1775" w:hanging="357"/>
        <w:contextualSpacing w:val="0"/>
        <w:jc w:val="both"/>
        <w:rPr>
          <w:sz w:val="26"/>
          <w:szCs w:val="26"/>
        </w:rPr>
      </w:pPr>
      <w:r w:rsidRPr="00986665">
        <w:rPr>
          <w:sz w:val="26"/>
          <w:szCs w:val="26"/>
        </w:rPr>
        <w:t>Khám phá các kiến trúc mạng mới như Vision Transformers (ViTs) hoặc các mô hình tự giám sát (self-supervised learning) để tăng khả năng học đặc trưng.</w:t>
      </w:r>
    </w:p>
    <w:p w14:paraId="77FDED0E" w14:textId="03B12B0E" w:rsidR="006867F3" w:rsidRPr="00986665" w:rsidRDefault="422D2FA1" w:rsidP="00337F8E">
      <w:pPr>
        <w:pStyle w:val="ListParagraph"/>
        <w:numPr>
          <w:ilvl w:val="0"/>
          <w:numId w:val="14"/>
        </w:numPr>
        <w:spacing w:before="120" w:after="0" w:line="360" w:lineRule="auto"/>
        <w:ind w:left="1494"/>
        <w:contextualSpacing w:val="0"/>
        <w:jc w:val="both"/>
        <w:rPr>
          <w:sz w:val="26"/>
          <w:szCs w:val="26"/>
        </w:rPr>
      </w:pPr>
      <w:r w:rsidRPr="00986665">
        <w:rPr>
          <w:b/>
          <w:bCs/>
          <w:sz w:val="26"/>
          <w:szCs w:val="26"/>
        </w:rPr>
        <w:t>Giảm chi phí tính toán</w:t>
      </w:r>
      <w:r w:rsidRPr="00986665">
        <w:rPr>
          <w:sz w:val="26"/>
          <w:szCs w:val="26"/>
        </w:rPr>
        <w:t>:</w:t>
      </w:r>
    </w:p>
    <w:p w14:paraId="65F03E64" w14:textId="20E1CB7C" w:rsidR="006867F3" w:rsidRPr="00986665" w:rsidRDefault="422D2FA1" w:rsidP="00337F8E">
      <w:pPr>
        <w:pStyle w:val="ListParagraph"/>
        <w:numPr>
          <w:ilvl w:val="0"/>
          <w:numId w:val="9"/>
        </w:numPr>
        <w:spacing w:after="0" w:line="360" w:lineRule="auto"/>
        <w:ind w:left="1775" w:hanging="357"/>
        <w:contextualSpacing w:val="0"/>
        <w:jc w:val="both"/>
        <w:rPr>
          <w:sz w:val="22"/>
          <w:szCs w:val="22"/>
        </w:rPr>
      </w:pPr>
      <w:r w:rsidRPr="00986665">
        <w:rPr>
          <w:sz w:val="26"/>
          <w:szCs w:val="26"/>
        </w:rPr>
        <w:t>Tối ưu hóa mô hình để hoạt động hiệu quả trên các thiết bị phần cứng có tài nguyên hạn chế, ví dụ như thiết bị di động hoặc các máy tính tại các khu vực y tế thiếu thốn.</w:t>
      </w:r>
    </w:p>
    <w:p w14:paraId="66045498" w14:textId="4B24799C" w:rsidR="006867F3" w:rsidRPr="00986665" w:rsidRDefault="006867F3" w:rsidP="422D2FA1">
      <w:pPr>
        <w:pStyle w:val="NoSpacing"/>
        <w:shd w:val="clear" w:color="auto" w:fill="FFFFFF" w:themeFill="background1"/>
        <w:spacing w:before="120" w:after="120" w:line="360" w:lineRule="auto"/>
        <w:ind w:left="720" w:firstLine="720"/>
        <w:jc w:val="both"/>
        <w:rPr>
          <w:sz w:val="26"/>
          <w:szCs w:val="26"/>
        </w:rPr>
      </w:pPr>
    </w:p>
    <w:p w14:paraId="3A635CF9" w14:textId="7A6B8AAA" w:rsidR="006867F3" w:rsidRPr="00986665" w:rsidRDefault="10C66E14" w:rsidP="7674A6ED">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31DCE7ED" w14:textId="19BC474B" w:rsidR="006867F3" w:rsidRPr="00986665" w:rsidRDefault="10C66E14" w:rsidP="7674A6ED">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4B3FF97D" w14:textId="189261E2" w:rsidR="006867F3" w:rsidRPr="00986665" w:rsidRDefault="10C66E14" w:rsidP="7674A6ED">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16615CF5" w14:textId="66902B14" w:rsidR="006867F3" w:rsidRPr="00986665" w:rsidRDefault="10C66E14" w:rsidP="7674A6ED">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598AE446" w14:textId="50550720" w:rsidR="006867F3" w:rsidRPr="00986665" w:rsidRDefault="10C66E14" w:rsidP="7674A6ED">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77EA0CE5" w14:textId="2D542202" w:rsidR="422D2FA1" w:rsidRPr="00337F8E" w:rsidRDefault="422D2FA1" w:rsidP="00337F8E">
      <w:pPr>
        <w:pStyle w:val="NoSpacing"/>
        <w:shd w:val="clear" w:color="auto" w:fill="FFFFFF" w:themeFill="background1"/>
        <w:spacing w:before="120" w:after="120" w:line="360" w:lineRule="auto"/>
        <w:ind w:firstLine="360"/>
        <w:jc w:val="both"/>
        <w:rPr>
          <w:sz w:val="26"/>
          <w:szCs w:val="26"/>
        </w:rPr>
      </w:pPr>
      <w:r w:rsidRPr="00986665">
        <w:rPr>
          <w:sz w:val="26"/>
          <w:szCs w:val="26"/>
        </w:rPr>
        <w:t xml:space="preserve"> </w:t>
      </w:r>
    </w:p>
    <w:p w14:paraId="0205F488" w14:textId="74E15E41" w:rsidR="006867F3" w:rsidRPr="00986665" w:rsidRDefault="00385527" w:rsidP="422D2FA1">
      <w:pPr>
        <w:pStyle w:val="Title"/>
        <w:spacing w:after="0" w:line="360" w:lineRule="auto"/>
        <w:jc w:val="center"/>
        <w:rPr>
          <w:rFonts w:ascii="Times New Roman" w:eastAsia="Times New Roman" w:hAnsi="Times New Roman" w:cs="Times New Roman"/>
          <w:b/>
          <w:bCs/>
          <w:sz w:val="28"/>
          <w:szCs w:val="28"/>
          <w:lang w:val="vi"/>
        </w:rPr>
      </w:pPr>
      <w:r>
        <w:rPr>
          <w:rFonts w:ascii="Times New Roman" w:eastAsia="Times New Roman" w:hAnsi="Times New Roman" w:cs="Times New Roman"/>
          <w:b/>
          <w:bCs/>
          <w:sz w:val="28"/>
          <w:szCs w:val="28"/>
        </w:rPr>
        <w:lastRenderedPageBreak/>
        <w:t>TÀI LIỆU THAM KHẢO</w:t>
      </w:r>
    </w:p>
    <w:p w14:paraId="3FBF0D8F" w14:textId="3AC8FEBC" w:rsidR="422D2FA1" w:rsidRPr="00986665" w:rsidRDefault="422D2FA1" w:rsidP="422D2FA1">
      <w:pPr>
        <w:spacing w:line="276" w:lineRule="auto"/>
        <w:jc w:val="both"/>
        <w:rPr>
          <w:sz w:val="26"/>
          <w:szCs w:val="26"/>
          <w:lang w:val="vi"/>
        </w:rPr>
      </w:pPr>
      <w:r w:rsidRPr="00986665">
        <w:rPr>
          <w:sz w:val="26"/>
          <w:szCs w:val="26"/>
          <w:lang w:val="vi"/>
        </w:rPr>
        <w:t xml:space="preserve">[1] </w:t>
      </w:r>
      <w:r w:rsidRPr="00986665">
        <w:tab/>
      </w:r>
      <w:r w:rsidRPr="00986665">
        <w:rPr>
          <w:sz w:val="26"/>
          <w:szCs w:val="26"/>
          <w:lang w:val="vi"/>
        </w:rPr>
        <w:t xml:space="preserve">Mai Mộc Thảo. Viêm phổi: nguyên nhân, triệu chứng, chẩn đoán và cách điều trị. VNVC 2022. </w:t>
      </w:r>
      <w:hyperlink r:id="rId21">
        <w:r w:rsidRPr="00986665">
          <w:rPr>
            <w:rStyle w:val="Hyperlink"/>
            <w:color w:val="auto"/>
            <w:sz w:val="26"/>
            <w:szCs w:val="26"/>
            <w:lang w:val="vi"/>
          </w:rPr>
          <w:t>https://vnvc.vn/viem-phoi/</w:t>
        </w:r>
      </w:hyperlink>
      <w:r w:rsidRPr="00986665">
        <w:rPr>
          <w:sz w:val="26"/>
          <w:szCs w:val="26"/>
          <w:lang w:val="vi"/>
        </w:rPr>
        <w:t>.</w:t>
      </w:r>
    </w:p>
    <w:p w14:paraId="2796912E" w14:textId="46D63D80" w:rsidR="422D2FA1" w:rsidRPr="00986665" w:rsidRDefault="422D2FA1" w:rsidP="422D2FA1">
      <w:pPr>
        <w:spacing w:line="276" w:lineRule="auto"/>
        <w:jc w:val="both"/>
        <w:rPr>
          <w:sz w:val="26"/>
          <w:szCs w:val="26"/>
          <w:lang w:val="vi"/>
        </w:rPr>
      </w:pPr>
      <w:r w:rsidRPr="00986665">
        <w:rPr>
          <w:sz w:val="26"/>
          <w:szCs w:val="26"/>
          <w:lang w:val="vi"/>
        </w:rPr>
        <w:t xml:space="preserve">[2] </w:t>
      </w:r>
      <w:r w:rsidRPr="00986665">
        <w:rPr>
          <w:lang w:val="vi"/>
        </w:rPr>
        <w:tab/>
      </w:r>
      <w:r w:rsidRPr="00986665">
        <w:rPr>
          <w:i/>
          <w:iCs/>
          <w:sz w:val="26"/>
          <w:szCs w:val="26"/>
          <w:lang w:val="vi"/>
        </w:rPr>
        <w:t>Tháng 11 nói về NGÀY VIÊM PHỔI THẾ GIỚI 12/11/2015</w:t>
      </w:r>
      <w:r w:rsidRPr="00986665">
        <w:rPr>
          <w:sz w:val="26"/>
          <w:szCs w:val="26"/>
          <w:lang w:val="vi"/>
        </w:rPr>
        <w:t xml:space="preserve">. (n.d). Hội Hô Hấp TP.HCM. </w:t>
      </w:r>
      <w:hyperlink r:id="rId22">
        <w:r w:rsidRPr="00986665">
          <w:rPr>
            <w:rStyle w:val="Hyperlink"/>
            <w:color w:val="auto"/>
            <w:sz w:val="26"/>
            <w:szCs w:val="26"/>
            <w:lang w:val="vi"/>
          </w:rPr>
          <w:t>http://www.hoihohaptphcm.org/benh-nhan/221-thang11-noi-ve-ngay-viem-phoi-the-gioi</w:t>
        </w:r>
      </w:hyperlink>
    </w:p>
    <w:p w14:paraId="162D7334" w14:textId="26661D31" w:rsidR="422D2FA1" w:rsidRPr="00986665" w:rsidRDefault="422D2FA1" w:rsidP="422D2FA1">
      <w:pPr>
        <w:spacing w:line="276" w:lineRule="auto"/>
        <w:jc w:val="both"/>
        <w:rPr>
          <w:sz w:val="26"/>
          <w:szCs w:val="26"/>
          <w:lang w:val="vi"/>
        </w:rPr>
      </w:pPr>
      <w:r w:rsidRPr="00986665">
        <w:rPr>
          <w:sz w:val="26"/>
          <w:szCs w:val="26"/>
          <w:lang w:val="vi"/>
        </w:rPr>
        <w:t xml:space="preserve">[3] </w:t>
      </w:r>
      <w:r w:rsidRPr="00986665">
        <w:rPr>
          <w:i/>
          <w:iCs/>
          <w:sz w:val="26"/>
          <w:szCs w:val="26"/>
          <w:lang w:val="vi"/>
        </w:rPr>
        <w:t>Bệnh viêm phổi ở trẻ em</w:t>
      </w:r>
      <w:r w:rsidRPr="00986665">
        <w:rPr>
          <w:sz w:val="26"/>
          <w:szCs w:val="26"/>
          <w:lang w:val="vi"/>
        </w:rPr>
        <w:t xml:space="preserve">. (n.d). Hội Hô Hấp TP.HCM. </w:t>
      </w:r>
      <w:hyperlink r:id="rId23">
        <w:r w:rsidRPr="00986665">
          <w:rPr>
            <w:rStyle w:val="Hyperlink"/>
            <w:color w:val="auto"/>
            <w:sz w:val="26"/>
            <w:szCs w:val="26"/>
            <w:lang w:val="vi"/>
          </w:rPr>
          <w:t>http://www.hoihohaptphcm.org/benh-nhan/146-benh-viem-phoi-o-tre-em</w:t>
        </w:r>
      </w:hyperlink>
    </w:p>
    <w:p w14:paraId="229B2447" w14:textId="2C8FDA61" w:rsidR="422D2FA1" w:rsidRPr="00986665" w:rsidRDefault="422D2FA1" w:rsidP="422D2FA1">
      <w:pPr>
        <w:spacing w:line="278" w:lineRule="auto"/>
        <w:jc w:val="both"/>
        <w:rPr>
          <w:sz w:val="26"/>
          <w:szCs w:val="26"/>
        </w:rPr>
      </w:pPr>
      <w:r w:rsidRPr="00986665">
        <w:rPr>
          <w:sz w:val="26"/>
          <w:szCs w:val="26"/>
          <w:lang w:val="vi"/>
        </w:rPr>
        <w:t>[4]</w:t>
      </w:r>
      <w:r w:rsidRPr="00986665">
        <w:tab/>
      </w:r>
      <w:r w:rsidRPr="00986665">
        <w:rPr>
          <w:sz w:val="26"/>
          <w:szCs w:val="26"/>
          <w:lang w:val="vi"/>
        </w:rPr>
        <w:t xml:space="preserve">Mujahid, M.; Rustam, F.; Álvarez, R.; Luis Vidal Mazón, J.; Díez, I.d.l.T.; Ashraf, I. Pneumonia classification from X-ray images with inceptionV3-V3 and convolutional neural network. Diagnostics 2022, 12, 1280. </w:t>
      </w:r>
      <w:hyperlink r:id="rId24">
        <w:r w:rsidRPr="00986665">
          <w:rPr>
            <w:rStyle w:val="Hyperlink"/>
            <w:color w:val="auto"/>
            <w:sz w:val="26"/>
            <w:szCs w:val="26"/>
            <w:lang w:val="vi"/>
          </w:rPr>
          <w:t>https://www.mdpi.com/2075-4418/12/5/1280</w:t>
        </w:r>
      </w:hyperlink>
    </w:p>
    <w:p w14:paraId="010C2D52" w14:textId="766D1D68" w:rsidR="422D2FA1" w:rsidRPr="00986665" w:rsidRDefault="422D2FA1" w:rsidP="422D2FA1">
      <w:pPr>
        <w:spacing w:line="278" w:lineRule="auto"/>
        <w:jc w:val="both"/>
        <w:rPr>
          <w:sz w:val="26"/>
          <w:szCs w:val="26"/>
        </w:rPr>
      </w:pPr>
      <w:r w:rsidRPr="00986665">
        <w:rPr>
          <w:sz w:val="26"/>
          <w:szCs w:val="26"/>
          <w:lang w:val="vi"/>
        </w:rPr>
        <w:t>[5]</w:t>
      </w:r>
      <w:r w:rsidRPr="00986665">
        <w:tab/>
      </w:r>
      <w:r w:rsidRPr="00986665">
        <w:rPr>
          <w:sz w:val="26"/>
          <w:szCs w:val="26"/>
          <w:lang w:val="vi"/>
        </w:rPr>
        <w:t xml:space="preserve">Hashmi, M. F., Katiyar, S., Keskar, A. G., Bokde, N. D., &amp; Geem, Z. W. (2020). Efficient Pneumonia Detection in Chest X-ray Images Using Deep Transfer Learning. Diagnostics, 10(6), 417. </w:t>
      </w:r>
      <w:hyperlink r:id="rId25">
        <w:r w:rsidRPr="00986665">
          <w:rPr>
            <w:rStyle w:val="Hyperlink"/>
            <w:color w:val="auto"/>
            <w:sz w:val="26"/>
            <w:szCs w:val="26"/>
            <w:lang w:val="vi"/>
          </w:rPr>
          <w:t>https://www.mdpi.com/2075-4418/10/6/417</w:t>
        </w:r>
      </w:hyperlink>
    </w:p>
    <w:p w14:paraId="4218A7B8" w14:textId="656121F2" w:rsidR="422D2FA1" w:rsidRPr="00986665" w:rsidRDefault="422D2FA1" w:rsidP="422D2FA1">
      <w:pPr>
        <w:spacing w:line="278" w:lineRule="auto"/>
        <w:jc w:val="both"/>
        <w:rPr>
          <w:sz w:val="26"/>
          <w:szCs w:val="26"/>
        </w:rPr>
      </w:pPr>
      <w:r w:rsidRPr="00986665">
        <w:rPr>
          <w:sz w:val="26"/>
          <w:szCs w:val="26"/>
          <w:lang w:val="vi"/>
        </w:rPr>
        <w:t>[6]</w:t>
      </w:r>
      <w:r w:rsidRPr="00986665">
        <w:tab/>
      </w:r>
      <w:r w:rsidRPr="00986665">
        <w:rPr>
          <w:sz w:val="26"/>
          <w:szCs w:val="26"/>
          <w:lang w:val="vi"/>
        </w:rPr>
        <w:t xml:space="preserve">Brauwers, G.; Frasincar, F. A general survey on attention mechanisms in deep learning. IEEE Trans. Knowl. Data Eng. 2021, 35, 3279–3298. </w:t>
      </w:r>
      <w:hyperlink r:id="rId26">
        <w:r w:rsidRPr="00986665">
          <w:rPr>
            <w:rStyle w:val="Hyperlink"/>
            <w:color w:val="auto"/>
            <w:sz w:val="26"/>
            <w:szCs w:val="26"/>
            <w:lang w:val="vi"/>
          </w:rPr>
          <w:t>https://ieeexplore.ieee.org/document/9609539</w:t>
        </w:r>
      </w:hyperlink>
    </w:p>
    <w:p w14:paraId="13FDDC12" w14:textId="5C14F06C" w:rsidR="422D2FA1" w:rsidRPr="00986665" w:rsidRDefault="422D2FA1" w:rsidP="422D2FA1">
      <w:pPr>
        <w:spacing w:line="278" w:lineRule="auto"/>
        <w:jc w:val="both"/>
        <w:rPr>
          <w:sz w:val="26"/>
          <w:szCs w:val="26"/>
        </w:rPr>
      </w:pPr>
      <w:r w:rsidRPr="00986665">
        <w:rPr>
          <w:sz w:val="26"/>
          <w:szCs w:val="26"/>
          <w:lang w:val="vi"/>
        </w:rPr>
        <w:t>[7]</w:t>
      </w:r>
      <w:r w:rsidRPr="00986665">
        <w:tab/>
      </w:r>
      <w:r w:rsidRPr="00986665">
        <w:rPr>
          <w:sz w:val="26"/>
          <w:szCs w:val="26"/>
          <w:lang w:val="vi"/>
        </w:rPr>
        <w:t xml:space="preserve">Jie Hu, Li Shen, Gang Sun, Samuel Albanie &amp; Enhua Wu (2018). Squeeze-and-Excitation Networks. Proceedings of the IEEE Conference on Computer Vision and Pattern Recognition (CVPR), 7132–7141. </w:t>
      </w:r>
      <w:hyperlink r:id="rId27">
        <w:r w:rsidRPr="00986665">
          <w:rPr>
            <w:rStyle w:val="Hyperlink"/>
            <w:color w:val="auto"/>
            <w:sz w:val="26"/>
            <w:szCs w:val="26"/>
            <w:lang w:val="vi"/>
          </w:rPr>
          <w:t>https://arxiv.org/pdf/1709.01507</w:t>
        </w:r>
      </w:hyperlink>
    </w:p>
    <w:p w14:paraId="0DCC8C6C" w14:textId="584D8C50" w:rsidR="422D2FA1" w:rsidRPr="00725E8A" w:rsidRDefault="422D2FA1" w:rsidP="422D2FA1">
      <w:pPr>
        <w:spacing w:line="278" w:lineRule="auto"/>
        <w:jc w:val="both"/>
        <w:rPr>
          <w:sz w:val="26"/>
          <w:szCs w:val="26"/>
        </w:rPr>
      </w:pPr>
      <w:r w:rsidRPr="00986665">
        <w:rPr>
          <w:sz w:val="26"/>
          <w:szCs w:val="26"/>
          <w:lang w:val="vi"/>
        </w:rPr>
        <w:t>[8]</w:t>
      </w:r>
      <w:r w:rsidRPr="00986665">
        <w:tab/>
      </w:r>
      <w:r w:rsidRPr="00986665">
        <w:rPr>
          <w:sz w:val="26"/>
          <w:szCs w:val="26"/>
          <w:lang w:val="vi"/>
        </w:rPr>
        <w:t xml:space="preserve">Vaswani, A., Shazeer, N., Parmar, N., Uszkoreit, J., Jones, L., Gomez, A. A., Kaiser, L., &amp; Polosukhin, I. (2017). Attention is All You Need. Advances in Neural Information Processing Systems (NeurIPS), 30. </w:t>
      </w:r>
      <w:hyperlink r:id="rId28">
        <w:r w:rsidRPr="00986665">
          <w:rPr>
            <w:rStyle w:val="Hyperlink"/>
            <w:color w:val="auto"/>
            <w:sz w:val="26"/>
            <w:szCs w:val="26"/>
            <w:lang w:val="vi"/>
          </w:rPr>
          <w:t>https://arxiv.org/abs/1706.03762</w:t>
        </w:r>
      </w:hyperlink>
    </w:p>
    <w:p w14:paraId="49734951" w14:textId="5948F5E5" w:rsidR="422D2FA1" w:rsidRPr="00986665" w:rsidRDefault="422D2FA1" w:rsidP="422D2FA1">
      <w:pPr>
        <w:spacing w:line="278" w:lineRule="auto"/>
        <w:jc w:val="both"/>
        <w:rPr>
          <w:sz w:val="26"/>
          <w:szCs w:val="26"/>
        </w:rPr>
      </w:pPr>
      <w:r w:rsidRPr="00986665">
        <w:rPr>
          <w:sz w:val="26"/>
          <w:szCs w:val="26"/>
          <w:lang w:val="vi"/>
        </w:rPr>
        <w:t>[9]</w:t>
      </w:r>
      <w:r w:rsidRPr="00986665">
        <w:tab/>
      </w:r>
      <w:r w:rsidRPr="00986665">
        <w:rPr>
          <w:sz w:val="26"/>
          <w:szCs w:val="26"/>
          <w:lang w:val="vi"/>
        </w:rPr>
        <w:t xml:space="preserve">An, Q., Chen, W., &amp; Shao, W. (2024). A Deep Convolutional Neural Network for Pneumonia Detection in X-ray Images with Attention Ensemble. Diagnostics, 14(4), 390. </w:t>
      </w:r>
      <w:hyperlink r:id="rId29">
        <w:r w:rsidRPr="00986665">
          <w:rPr>
            <w:rStyle w:val="Hyperlink"/>
            <w:color w:val="auto"/>
            <w:sz w:val="26"/>
            <w:szCs w:val="26"/>
            <w:lang w:val="vi"/>
          </w:rPr>
          <w:t>https://www.mdpi.com/2075-4418/14/4/390</w:t>
        </w:r>
      </w:hyperlink>
    </w:p>
    <w:p w14:paraId="004EF92D" w14:textId="59FDBC04" w:rsidR="422D2FA1" w:rsidRPr="00986665" w:rsidRDefault="23B1F686" w:rsidP="23B1F686">
      <w:pPr>
        <w:spacing w:line="278" w:lineRule="auto"/>
        <w:jc w:val="both"/>
        <w:rPr>
          <w:sz w:val="26"/>
          <w:szCs w:val="26"/>
          <w:lang w:val="vi"/>
        </w:rPr>
      </w:pPr>
      <w:r w:rsidRPr="00986665">
        <w:rPr>
          <w:sz w:val="26"/>
          <w:szCs w:val="26"/>
          <w:lang w:val="vi"/>
        </w:rPr>
        <w:t>[10]</w:t>
      </w:r>
      <w:r w:rsidR="422D2FA1" w:rsidRPr="00986665">
        <w:tab/>
      </w:r>
      <w:r w:rsidRPr="00986665">
        <w:rPr>
          <w:sz w:val="26"/>
          <w:szCs w:val="26"/>
          <w:lang w:val="vi"/>
        </w:rPr>
        <w:t xml:space="preserve">Ben Atitallah, S.; Driss, M.; Boulila, W.; Koubaa, A.; Ben Ghezala, H. Fusion of convolutional neural networks based on Dempster– Shafer theory for automatic pneumonia detection from chest X-ray images. Int. J. Imaging Syst. Technol. 2022, 32, 658–672. </w:t>
      </w:r>
      <w:hyperlink r:id="rId30">
        <w:r w:rsidRPr="00986665">
          <w:rPr>
            <w:rStyle w:val="Hyperlink"/>
            <w:color w:val="auto"/>
            <w:sz w:val="26"/>
            <w:szCs w:val="26"/>
            <w:lang w:val="vi"/>
          </w:rPr>
          <w:t>https://onlinelibrary.wiley.com/doi/10.1002/ima.22653</w:t>
        </w:r>
      </w:hyperlink>
    </w:p>
    <w:p w14:paraId="317A1EAD" w14:textId="6EA47D7D" w:rsidR="422D2FA1" w:rsidRPr="00986665" w:rsidRDefault="23B1F686" w:rsidP="23B1F686">
      <w:pPr>
        <w:spacing w:after="0" w:line="360" w:lineRule="auto"/>
        <w:jc w:val="both"/>
        <w:rPr>
          <w:sz w:val="26"/>
          <w:szCs w:val="26"/>
          <w:lang w:val="vi"/>
        </w:rPr>
      </w:pPr>
      <w:r w:rsidRPr="00986665">
        <w:rPr>
          <w:sz w:val="26"/>
          <w:szCs w:val="26"/>
          <w:lang w:val="vi"/>
        </w:rPr>
        <w:lastRenderedPageBreak/>
        <w:t xml:space="preserve">[11] Tan, A., Guo, T., Zhao, Y. </w:t>
      </w:r>
      <w:r w:rsidRPr="00986665">
        <w:rPr>
          <w:i/>
          <w:iCs/>
          <w:sz w:val="26"/>
          <w:szCs w:val="26"/>
          <w:lang w:val="vi"/>
        </w:rPr>
        <w:t>et al.</w:t>
      </w:r>
      <w:r w:rsidRPr="00986665">
        <w:rPr>
          <w:sz w:val="26"/>
          <w:szCs w:val="26"/>
          <w:lang w:val="vi"/>
        </w:rPr>
        <w:t xml:space="preserve"> Object detection based on polarization image fusion and grouped convolutional attention network. </w:t>
      </w:r>
      <w:r w:rsidRPr="00986665">
        <w:rPr>
          <w:i/>
          <w:iCs/>
          <w:sz w:val="26"/>
          <w:szCs w:val="26"/>
          <w:lang w:val="vi"/>
        </w:rPr>
        <w:t>Vis Comput</w:t>
      </w:r>
      <w:r w:rsidRPr="00986665">
        <w:rPr>
          <w:sz w:val="26"/>
          <w:szCs w:val="26"/>
          <w:lang w:val="vi"/>
        </w:rPr>
        <w:t xml:space="preserve"> </w:t>
      </w:r>
      <w:r w:rsidRPr="00986665">
        <w:rPr>
          <w:b/>
          <w:bCs/>
          <w:sz w:val="26"/>
          <w:szCs w:val="26"/>
          <w:lang w:val="vi"/>
        </w:rPr>
        <w:t>40</w:t>
      </w:r>
      <w:r w:rsidRPr="00986665">
        <w:rPr>
          <w:sz w:val="26"/>
          <w:szCs w:val="26"/>
          <w:lang w:val="vi"/>
        </w:rPr>
        <w:t xml:space="preserve">, 3199–3215 (2024). </w:t>
      </w:r>
      <w:hyperlink r:id="rId31">
        <w:r w:rsidRPr="00986665">
          <w:rPr>
            <w:rStyle w:val="Hyperlink"/>
            <w:color w:val="auto"/>
            <w:sz w:val="26"/>
            <w:szCs w:val="26"/>
            <w:lang w:val="vi"/>
          </w:rPr>
          <w:t>https://doi.org/10.1007/s00371-023-03022-6.</w:t>
        </w:r>
      </w:hyperlink>
    </w:p>
    <w:sectPr w:rsidR="422D2FA1" w:rsidRPr="00986665" w:rsidSect="00AC737B">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076EA" w14:textId="77777777" w:rsidR="00FB6537" w:rsidRDefault="00FB6537">
      <w:pPr>
        <w:spacing w:after="0" w:line="240" w:lineRule="auto"/>
      </w:pPr>
      <w:r>
        <w:separator/>
      </w:r>
    </w:p>
  </w:endnote>
  <w:endnote w:type="continuationSeparator" w:id="0">
    <w:p w14:paraId="529D28EC" w14:textId="77777777" w:rsidR="00FB6537" w:rsidRDefault="00FB6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7996E" w14:textId="236E3B9E" w:rsidR="00AC737B" w:rsidRDefault="00AC737B">
    <w:pPr>
      <w:pStyle w:val="Footer"/>
      <w:jc w:val="center"/>
    </w:pPr>
  </w:p>
  <w:p w14:paraId="3456D71F" w14:textId="77777777" w:rsidR="00AC737B" w:rsidRDefault="00AC7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438283"/>
      <w:docPartObj>
        <w:docPartGallery w:val="Page Numbers (Bottom of Page)"/>
        <w:docPartUnique/>
      </w:docPartObj>
    </w:sdtPr>
    <w:sdtEndPr/>
    <w:sdtContent>
      <w:p w14:paraId="46FE2692" w14:textId="77777777" w:rsidR="000E648F" w:rsidRDefault="000E648F" w:rsidP="005E727C">
        <w:pPr>
          <w:pStyle w:val="Footer"/>
          <w:jc w:val="center"/>
        </w:pPr>
      </w:p>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0E648F" w14:paraId="1424D945" w14:textId="77777777" w:rsidTr="00597359">
          <w:tc>
            <w:tcPr>
              <w:tcW w:w="2979" w:type="dxa"/>
              <w:shd w:val="clear" w:color="auto" w:fill="FAFAFA"/>
            </w:tcPr>
            <w:p w14:paraId="1F1A7A92" w14:textId="77777777" w:rsidR="000E648F" w:rsidRPr="009165B5" w:rsidRDefault="000E648F" w:rsidP="004A427E">
              <w:pPr>
                <w:pStyle w:val="Footer"/>
                <w:ind w:right="360"/>
                <w:rPr>
                  <w:i/>
                </w:rPr>
              </w:pPr>
              <w:r>
                <w:rPr>
                  <w:i/>
                </w:rPr>
                <w:t>Đỗ Thị Trang</w:t>
              </w:r>
            </w:p>
          </w:tc>
          <w:tc>
            <w:tcPr>
              <w:tcW w:w="2961" w:type="dxa"/>
              <w:shd w:val="clear" w:color="auto" w:fill="FAFAFA"/>
            </w:tcPr>
            <w:p w14:paraId="55DCEA1C" w14:textId="77777777" w:rsidR="000E648F" w:rsidRPr="00B57E92" w:rsidRDefault="000E648F" w:rsidP="004A427E">
              <w:pPr>
                <w:pStyle w:val="Footer"/>
                <w:jc w:val="center"/>
              </w:pPr>
              <w:r w:rsidRPr="00B57E92">
                <w:rPr>
                  <w:rStyle w:val="PageNumber"/>
                </w:rPr>
                <w:fldChar w:fldCharType="begin"/>
              </w:r>
              <w:r w:rsidRPr="00B57E92">
                <w:rPr>
                  <w:rStyle w:val="PageNumber"/>
                </w:rPr>
                <w:instrText xml:space="preserve">PAGE  </w:instrText>
              </w:r>
              <w:r w:rsidRPr="00B57E92">
                <w:rPr>
                  <w:rStyle w:val="PageNumber"/>
                </w:rPr>
                <w:fldChar w:fldCharType="separate"/>
              </w:r>
              <w:r>
                <w:rPr>
                  <w:rStyle w:val="PageNumber"/>
                </w:rPr>
                <w:t>i</w:t>
              </w:r>
              <w:r w:rsidRPr="00B57E92">
                <w:rPr>
                  <w:rStyle w:val="PageNumber"/>
                </w:rPr>
                <w:fldChar w:fldCharType="end"/>
              </w:r>
            </w:p>
          </w:tc>
          <w:tc>
            <w:tcPr>
              <w:tcW w:w="2962" w:type="dxa"/>
              <w:shd w:val="clear" w:color="auto" w:fill="FAFAFA"/>
            </w:tcPr>
            <w:p w14:paraId="170E216C" w14:textId="77777777" w:rsidR="000E648F" w:rsidRPr="00570EF4" w:rsidRDefault="000E648F" w:rsidP="004A427E">
              <w:pPr>
                <w:pStyle w:val="Footer"/>
                <w:ind w:right="-1"/>
                <w:jc w:val="right"/>
                <w:rPr>
                  <w:i/>
                </w:rPr>
              </w:pPr>
              <w:r>
                <w:rPr>
                  <w:i/>
                </w:rPr>
                <w:t>Lớp DHKHMT13A</w:t>
              </w:r>
            </w:p>
          </w:tc>
        </w:tr>
      </w:tbl>
      <w:p w14:paraId="64AFE5E9" w14:textId="77777777" w:rsidR="000E648F" w:rsidRDefault="00FB6537" w:rsidP="004A427E">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B22B5" w14:textId="76489223" w:rsidR="00AC737B" w:rsidRDefault="00AC737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88EA" w14:textId="0ADD43B2" w:rsidR="00D821C7" w:rsidRDefault="00D82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B09CF" w14:textId="77777777" w:rsidR="00FB6537" w:rsidRDefault="00FB6537">
      <w:pPr>
        <w:spacing w:after="0" w:line="240" w:lineRule="auto"/>
      </w:pPr>
      <w:r>
        <w:separator/>
      </w:r>
    </w:p>
  </w:footnote>
  <w:footnote w:type="continuationSeparator" w:id="0">
    <w:p w14:paraId="7332BF6D" w14:textId="77777777" w:rsidR="00FB6537" w:rsidRDefault="00FB65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34F62" w14:textId="66617C8C" w:rsidR="000E648F" w:rsidRDefault="000E648F" w:rsidP="00E9048A">
    <w:pPr>
      <w:pStyle w:val="Header"/>
      <w:tabs>
        <w:tab w:val="left" w:pos="787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DD881" w14:textId="77777777" w:rsidR="000E648F" w:rsidRDefault="000E648F">
    <w:pPr>
      <w:pStyle w:val="Header"/>
    </w:pPr>
    <w:r>
      <w:rPr>
        <w:i/>
      </w:rPr>
      <w:t xml:space="preserve">Khóa tốt nghiệp chuyên ngành </w:t>
    </w:r>
    <w:r w:rsidRPr="005E727C">
      <w:rPr>
        <w:i/>
      </w:rPr>
      <w:t>Khoa Học Máy Tính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97386" w14:textId="77777777" w:rsidR="00AC737B" w:rsidRDefault="00AC737B" w:rsidP="00E9048A">
    <w:pPr>
      <w:pStyle w:val="Header"/>
      <w:tabs>
        <w:tab w:val="left" w:pos="7875"/>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B63F" w14:textId="77777777" w:rsidR="00D821C7" w:rsidRDefault="00D821C7" w:rsidP="00E9048A">
    <w:pPr>
      <w:pStyle w:val="Header"/>
      <w:tabs>
        <w:tab w:val="left" w:pos="787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5670"/>
    <w:multiLevelType w:val="hybridMultilevel"/>
    <w:tmpl w:val="2AC42B54"/>
    <w:lvl w:ilvl="0" w:tplc="ABD6A72C">
      <w:start w:val="1"/>
      <w:numFmt w:val="bullet"/>
      <w:lvlText w:val="-"/>
      <w:lvlJc w:val="left"/>
      <w:pPr>
        <w:ind w:left="720" w:hanging="360"/>
      </w:pPr>
      <w:rPr>
        <w:rFonts w:ascii="Aptos" w:hAnsi="Aptos" w:hint="default"/>
      </w:rPr>
    </w:lvl>
    <w:lvl w:ilvl="1" w:tplc="BB00614A">
      <w:start w:val="1"/>
      <w:numFmt w:val="bullet"/>
      <w:lvlText w:val="o"/>
      <w:lvlJc w:val="left"/>
      <w:pPr>
        <w:ind w:left="1440" w:hanging="360"/>
      </w:pPr>
      <w:rPr>
        <w:rFonts w:ascii="Courier New" w:hAnsi="Courier New" w:hint="default"/>
      </w:rPr>
    </w:lvl>
    <w:lvl w:ilvl="2" w:tplc="E312E904">
      <w:start w:val="1"/>
      <w:numFmt w:val="bullet"/>
      <w:lvlText w:val=""/>
      <w:lvlJc w:val="left"/>
      <w:pPr>
        <w:ind w:left="2160" w:hanging="360"/>
      </w:pPr>
      <w:rPr>
        <w:rFonts w:ascii="Wingdings" w:hAnsi="Wingdings" w:hint="default"/>
      </w:rPr>
    </w:lvl>
    <w:lvl w:ilvl="3" w:tplc="043CCCAA">
      <w:start w:val="1"/>
      <w:numFmt w:val="bullet"/>
      <w:lvlText w:val=""/>
      <w:lvlJc w:val="left"/>
      <w:pPr>
        <w:ind w:left="2880" w:hanging="360"/>
      </w:pPr>
      <w:rPr>
        <w:rFonts w:ascii="Symbol" w:hAnsi="Symbol" w:hint="default"/>
      </w:rPr>
    </w:lvl>
    <w:lvl w:ilvl="4" w:tplc="3F68D3AC">
      <w:start w:val="1"/>
      <w:numFmt w:val="bullet"/>
      <w:lvlText w:val="o"/>
      <w:lvlJc w:val="left"/>
      <w:pPr>
        <w:ind w:left="3600" w:hanging="360"/>
      </w:pPr>
      <w:rPr>
        <w:rFonts w:ascii="Courier New" w:hAnsi="Courier New" w:hint="default"/>
      </w:rPr>
    </w:lvl>
    <w:lvl w:ilvl="5" w:tplc="F28C8E00">
      <w:start w:val="1"/>
      <w:numFmt w:val="bullet"/>
      <w:lvlText w:val=""/>
      <w:lvlJc w:val="left"/>
      <w:pPr>
        <w:ind w:left="4320" w:hanging="360"/>
      </w:pPr>
      <w:rPr>
        <w:rFonts w:ascii="Wingdings" w:hAnsi="Wingdings" w:hint="default"/>
      </w:rPr>
    </w:lvl>
    <w:lvl w:ilvl="6" w:tplc="106695CE">
      <w:start w:val="1"/>
      <w:numFmt w:val="bullet"/>
      <w:lvlText w:val=""/>
      <w:lvlJc w:val="left"/>
      <w:pPr>
        <w:ind w:left="5040" w:hanging="360"/>
      </w:pPr>
      <w:rPr>
        <w:rFonts w:ascii="Symbol" w:hAnsi="Symbol" w:hint="default"/>
      </w:rPr>
    </w:lvl>
    <w:lvl w:ilvl="7" w:tplc="9F3ADF62">
      <w:start w:val="1"/>
      <w:numFmt w:val="bullet"/>
      <w:lvlText w:val="o"/>
      <w:lvlJc w:val="left"/>
      <w:pPr>
        <w:ind w:left="5760" w:hanging="360"/>
      </w:pPr>
      <w:rPr>
        <w:rFonts w:ascii="Courier New" w:hAnsi="Courier New" w:hint="default"/>
      </w:rPr>
    </w:lvl>
    <w:lvl w:ilvl="8" w:tplc="2FD0A54E">
      <w:start w:val="1"/>
      <w:numFmt w:val="bullet"/>
      <w:lvlText w:val=""/>
      <w:lvlJc w:val="left"/>
      <w:pPr>
        <w:ind w:left="6480" w:hanging="360"/>
      </w:pPr>
      <w:rPr>
        <w:rFonts w:ascii="Wingdings" w:hAnsi="Wingdings" w:hint="default"/>
      </w:rPr>
    </w:lvl>
  </w:abstractNum>
  <w:abstractNum w:abstractNumId="1">
    <w:nsid w:val="0237AA93"/>
    <w:multiLevelType w:val="hybridMultilevel"/>
    <w:tmpl w:val="4CE6A372"/>
    <w:lvl w:ilvl="0" w:tplc="C756AD42">
      <w:start w:val="1"/>
      <w:numFmt w:val="bullet"/>
      <w:lvlText w:val=""/>
      <w:lvlJc w:val="left"/>
      <w:pPr>
        <w:ind w:left="1080" w:hanging="360"/>
      </w:pPr>
      <w:rPr>
        <w:rFonts w:ascii="Symbol" w:hAnsi="Symbol" w:hint="default"/>
      </w:rPr>
    </w:lvl>
    <w:lvl w:ilvl="1" w:tplc="44001674">
      <w:start w:val="1"/>
      <w:numFmt w:val="bullet"/>
      <w:lvlText w:val="o"/>
      <w:lvlJc w:val="left"/>
      <w:pPr>
        <w:ind w:left="1800" w:hanging="360"/>
      </w:pPr>
      <w:rPr>
        <w:rFonts w:ascii="Courier New" w:hAnsi="Courier New" w:hint="default"/>
      </w:rPr>
    </w:lvl>
    <w:lvl w:ilvl="2" w:tplc="D9CCDFC6">
      <w:start w:val="1"/>
      <w:numFmt w:val="bullet"/>
      <w:lvlText w:val=""/>
      <w:lvlJc w:val="left"/>
      <w:pPr>
        <w:ind w:left="2520" w:hanging="360"/>
      </w:pPr>
      <w:rPr>
        <w:rFonts w:ascii="Wingdings" w:hAnsi="Wingdings" w:hint="default"/>
      </w:rPr>
    </w:lvl>
    <w:lvl w:ilvl="3" w:tplc="49721394">
      <w:start w:val="1"/>
      <w:numFmt w:val="bullet"/>
      <w:lvlText w:val=""/>
      <w:lvlJc w:val="left"/>
      <w:pPr>
        <w:ind w:left="3240" w:hanging="360"/>
      </w:pPr>
      <w:rPr>
        <w:rFonts w:ascii="Symbol" w:hAnsi="Symbol" w:hint="default"/>
      </w:rPr>
    </w:lvl>
    <w:lvl w:ilvl="4" w:tplc="6888AC5A">
      <w:start w:val="1"/>
      <w:numFmt w:val="bullet"/>
      <w:lvlText w:val="o"/>
      <w:lvlJc w:val="left"/>
      <w:pPr>
        <w:ind w:left="3960" w:hanging="360"/>
      </w:pPr>
      <w:rPr>
        <w:rFonts w:ascii="Courier New" w:hAnsi="Courier New" w:hint="default"/>
      </w:rPr>
    </w:lvl>
    <w:lvl w:ilvl="5" w:tplc="7438045A">
      <w:start w:val="1"/>
      <w:numFmt w:val="bullet"/>
      <w:lvlText w:val=""/>
      <w:lvlJc w:val="left"/>
      <w:pPr>
        <w:ind w:left="4680" w:hanging="360"/>
      </w:pPr>
      <w:rPr>
        <w:rFonts w:ascii="Wingdings" w:hAnsi="Wingdings" w:hint="default"/>
      </w:rPr>
    </w:lvl>
    <w:lvl w:ilvl="6" w:tplc="37BED270">
      <w:start w:val="1"/>
      <w:numFmt w:val="bullet"/>
      <w:lvlText w:val=""/>
      <w:lvlJc w:val="left"/>
      <w:pPr>
        <w:ind w:left="5400" w:hanging="360"/>
      </w:pPr>
      <w:rPr>
        <w:rFonts w:ascii="Symbol" w:hAnsi="Symbol" w:hint="default"/>
      </w:rPr>
    </w:lvl>
    <w:lvl w:ilvl="7" w:tplc="A0CADBB6">
      <w:start w:val="1"/>
      <w:numFmt w:val="bullet"/>
      <w:lvlText w:val="o"/>
      <w:lvlJc w:val="left"/>
      <w:pPr>
        <w:ind w:left="6120" w:hanging="360"/>
      </w:pPr>
      <w:rPr>
        <w:rFonts w:ascii="Courier New" w:hAnsi="Courier New" w:hint="default"/>
      </w:rPr>
    </w:lvl>
    <w:lvl w:ilvl="8" w:tplc="5C4ADFD8">
      <w:start w:val="1"/>
      <w:numFmt w:val="bullet"/>
      <w:lvlText w:val=""/>
      <w:lvlJc w:val="left"/>
      <w:pPr>
        <w:ind w:left="6840" w:hanging="360"/>
      </w:pPr>
      <w:rPr>
        <w:rFonts w:ascii="Wingdings" w:hAnsi="Wingdings" w:hint="default"/>
      </w:rPr>
    </w:lvl>
  </w:abstractNum>
  <w:abstractNum w:abstractNumId="2">
    <w:nsid w:val="02E817DE"/>
    <w:multiLevelType w:val="hybridMultilevel"/>
    <w:tmpl w:val="D7128A58"/>
    <w:lvl w:ilvl="0" w:tplc="CED0871E">
      <w:start w:val="1"/>
      <w:numFmt w:val="lowerLetter"/>
      <w:lvlText w:val="%1."/>
      <w:lvlJc w:val="left"/>
      <w:pPr>
        <w:ind w:left="1494" w:hanging="360"/>
      </w:pPr>
    </w:lvl>
    <w:lvl w:ilvl="1" w:tplc="2E4EE042">
      <w:start w:val="1"/>
      <w:numFmt w:val="lowerLetter"/>
      <w:lvlText w:val="%2."/>
      <w:lvlJc w:val="left"/>
      <w:pPr>
        <w:ind w:left="2214" w:hanging="360"/>
      </w:pPr>
    </w:lvl>
    <w:lvl w:ilvl="2" w:tplc="C7801988">
      <w:start w:val="1"/>
      <w:numFmt w:val="lowerRoman"/>
      <w:lvlText w:val="%3."/>
      <w:lvlJc w:val="right"/>
      <w:pPr>
        <w:ind w:left="2934" w:hanging="180"/>
      </w:pPr>
    </w:lvl>
    <w:lvl w:ilvl="3" w:tplc="DBCE0602">
      <w:start w:val="1"/>
      <w:numFmt w:val="decimal"/>
      <w:lvlText w:val="%4."/>
      <w:lvlJc w:val="left"/>
      <w:pPr>
        <w:ind w:left="3654" w:hanging="360"/>
      </w:pPr>
    </w:lvl>
    <w:lvl w:ilvl="4" w:tplc="CC24F6CE">
      <w:start w:val="1"/>
      <w:numFmt w:val="lowerLetter"/>
      <w:lvlText w:val="%5."/>
      <w:lvlJc w:val="left"/>
      <w:pPr>
        <w:ind w:left="4374" w:hanging="360"/>
      </w:pPr>
    </w:lvl>
    <w:lvl w:ilvl="5" w:tplc="0102FCA8">
      <w:start w:val="1"/>
      <w:numFmt w:val="lowerRoman"/>
      <w:lvlText w:val="%6."/>
      <w:lvlJc w:val="right"/>
      <w:pPr>
        <w:ind w:left="5094" w:hanging="180"/>
      </w:pPr>
    </w:lvl>
    <w:lvl w:ilvl="6" w:tplc="7E3437E4">
      <w:start w:val="1"/>
      <w:numFmt w:val="decimal"/>
      <w:lvlText w:val="%7."/>
      <w:lvlJc w:val="left"/>
      <w:pPr>
        <w:ind w:left="5814" w:hanging="360"/>
      </w:pPr>
    </w:lvl>
    <w:lvl w:ilvl="7" w:tplc="8944642A">
      <w:start w:val="1"/>
      <w:numFmt w:val="lowerLetter"/>
      <w:lvlText w:val="%8."/>
      <w:lvlJc w:val="left"/>
      <w:pPr>
        <w:ind w:left="6534" w:hanging="360"/>
      </w:pPr>
    </w:lvl>
    <w:lvl w:ilvl="8" w:tplc="FD2E8160">
      <w:start w:val="1"/>
      <w:numFmt w:val="lowerRoman"/>
      <w:lvlText w:val="%9."/>
      <w:lvlJc w:val="right"/>
      <w:pPr>
        <w:ind w:left="7254" w:hanging="180"/>
      </w:pPr>
    </w:lvl>
  </w:abstractNum>
  <w:abstractNum w:abstractNumId="3">
    <w:nsid w:val="067E5EC1"/>
    <w:multiLevelType w:val="hybridMultilevel"/>
    <w:tmpl w:val="82126674"/>
    <w:lvl w:ilvl="0" w:tplc="EC16B342">
      <w:start w:val="1"/>
      <w:numFmt w:val="bullet"/>
      <w:lvlText w:val=""/>
      <w:lvlJc w:val="left"/>
      <w:pPr>
        <w:ind w:left="1530" w:hanging="360"/>
      </w:pPr>
      <w:rPr>
        <w:rFonts w:ascii="Symbol" w:hAnsi="Symbol" w:hint="default"/>
      </w:rPr>
    </w:lvl>
    <w:lvl w:ilvl="1" w:tplc="60AC40BC">
      <w:start w:val="1"/>
      <w:numFmt w:val="bullet"/>
      <w:lvlText w:val="o"/>
      <w:lvlJc w:val="left"/>
      <w:pPr>
        <w:ind w:left="2250" w:hanging="360"/>
      </w:pPr>
      <w:rPr>
        <w:rFonts w:ascii="Courier New" w:hAnsi="Courier New" w:hint="default"/>
      </w:rPr>
    </w:lvl>
    <w:lvl w:ilvl="2" w:tplc="DC8C8808">
      <w:start w:val="1"/>
      <w:numFmt w:val="bullet"/>
      <w:lvlText w:val=""/>
      <w:lvlJc w:val="left"/>
      <w:pPr>
        <w:ind w:left="2970" w:hanging="360"/>
      </w:pPr>
      <w:rPr>
        <w:rFonts w:ascii="Wingdings" w:hAnsi="Wingdings" w:hint="default"/>
      </w:rPr>
    </w:lvl>
    <w:lvl w:ilvl="3" w:tplc="3A30BB32">
      <w:start w:val="1"/>
      <w:numFmt w:val="bullet"/>
      <w:lvlText w:val=""/>
      <w:lvlJc w:val="left"/>
      <w:pPr>
        <w:ind w:left="3690" w:hanging="360"/>
      </w:pPr>
      <w:rPr>
        <w:rFonts w:ascii="Symbol" w:hAnsi="Symbol" w:hint="default"/>
      </w:rPr>
    </w:lvl>
    <w:lvl w:ilvl="4" w:tplc="1B028DA0">
      <w:start w:val="1"/>
      <w:numFmt w:val="bullet"/>
      <w:lvlText w:val="o"/>
      <w:lvlJc w:val="left"/>
      <w:pPr>
        <w:ind w:left="4410" w:hanging="360"/>
      </w:pPr>
      <w:rPr>
        <w:rFonts w:ascii="Courier New" w:hAnsi="Courier New" w:hint="default"/>
      </w:rPr>
    </w:lvl>
    <w:lvl w:ilvl="5" w:tplc="C450E752">
      <w:start w:val="1"/>
      <w:numFmt w:val="bullet"/>
      <w:lvlText w:val=""/>
      <w:lvlJc w:val="left"/>
      <w:pPr>
        <w:ind w:left="5130" w:hanging="360"/>
      </w:pPr>
      <w:rPr>
        <w:rFonts w:ascii="Wingdings" w:hAnsi="Wingdings" w:hint="default"/>
      </w:rPr>
    </w:lvl>
    <w:lvl w:ilvl="6" w:tplc="D27C960C">
      <w:start w:val="1"/>
      <w:numFmt w:val="bullet"/>
      <w:lvlText w:val=""/>
      <w:lvlJc w:val="left"/>
      <w:pPr>
        <w:ind w:left="5850" w:hanging="360"/>
      </w:pPr>
      <w:rPr>
        <w:rFonts w:ascii="Symbol" w:hAnsi="Symbol" w:hint="default"/>
      </w:rPr>
    </w:lvl>
    <w:lvl w:ilvl="7" w:tplc="BB30BDB8">
      <w:start w:val="1"/>
      <w:numFmt w:val="bullet"/>
      <w:lvlText w:val="o"/>
      <w:lvlJc w:val="left"/>
      <w:pPr>
        <w:ind w:left="6570" w:hanging="360"/>
      </w:pPr>
      <w:rPr>
        <w:rFonts w:ascii="Courier New" w:hAnsi="Courier New" w:hint="default"/>
      </w:rPr>
    </w:lvl>
    <w:lvl w:ilvl="8" w:tplc="B3EA93D0">
      <w:start w:val="1"/>
      <w:numFmt w:val="bullet"/>
      <w:lvlText w:val=""/>
      <w:lvlJc w:val="left"/>
      <w:pPr>
        <w:ind w:left="7290" w:hanging="360"/>
      </w:pPr>
      <w:rPr>
        <w:rFonts w:ascii="Wingdings" w:hAnsi="Wingdings" w:hint="default"/>
      </w:rPr>
    </w:lvl>
  </w:abstractNum>
  <w:abstractNum w:abstractNumId="4">
    <w:nsid w:val="13CF2DAA"/>
    <w:multiLevelType w:val="hybridMultilevel"/>
    <w:tmpl w:val="18F85EE4"/>
    <w:lvl w:ilvl="0" w:tplc="AECEB8F4">
      <w:start w:val="1"/>
      <w:numFmt w:val="lowerLetter"/>
      <w:lvlText w:val="%1."/>
      <w:lvlJc w:val="left"/>
      <w:pPr>
        <w:ind w:left="1494" w:hanging="360"/>
      </w:pPr>
    </w:lvl>
    <w:lvl w:ilvl="1" w:tplc="145683D0">
      <w:start w:val="1"/>
      <w:numFmt w:val="lowerLetter"/>
      <w:lvlText w:val="%2."/>
      <w:lvlJc w:val="left"/>
      <w:pPr>
        <w:ind w:left="2214" w:hanging="360"/>
      </w:pPr>
    </w:lvl>
    <w:lvl w:ilvl="2" w:tplc="2DAC71EE">
      <w:start w:val="1"/>
      <w:numFmt w:val="lowerRoman"/>
      <w:lvlText w:val="%3."/>
      <w:lvlJc w:val="right"/>
      <w:pPr>
        <w:ind w:left="2934" w:hanging="180"/>
      </w:pPr>
    </w:lvl>
    <w:lvl w:ilvl="3" w:tplc="11C62CBC">
      <w:start w:val="1"/>
      <w:numFmt w:val="decimal"/>
      <w:lvlText w:val="%4."/>
      <w:lvlJc w:val="left"/>
      <w:pPr>
        <w:ind w:left="3654" w:hanging="360"/>
      </w:pPr>
    </w:lvl>
    <w:lvl w:ilvl="4" w:tplc="B15A3A4C">
      <w:start w:val="1"/>
      <w:numFmt w:val="lowerLetter"/>
      <w:lvlText w:val="%5."/>
      <w:lvlJc w:val="left"/>
      <w:pPr>
        <w:ind w:left="4374" w:hanging="360"/>
      </w:pPr>
    </w:lvl>
    <w:lvl w:ilvl="5" w:tplc="D62CF7D8">
      <w:start w:val="1"/>
      <w:numFmt w:val="lowerRoman"/>
      <w:lvlText w:val="%6."/>
      <w:lvlJc w:val="right"/>
      <w:pPr>
        <w:ind w:left="5094" w:hanging="180"/>
      </w:pPr>
    </w:lvl>
    <w:lvl w:ilvl="6" w:tplc="9E86F866">
      <w:start w:val="1"/>
      <w:numFmt w:val="decimal"/>
      <w:lvlText w:val="%7."/>
      <w:lvlJc w:val="left"/>
      <w:pPr>
        <w:ind w:left="5814" w:hanging="360"/>
      </w:pPr>
    </w:lvl>
    <w:lvl w:ilvl="7" w:tplc="FE34D494">
      <w:start w:val="1"/>
      <w:numFmt w:val="lowerLetter"/>
      <w:lvlText w:val="%8."/>
      <w:lvlJc w:val="left"/>
      <w:pPr>
        <w:ind w:left="6534" w:hanging="360"/>
      </w:pPr>
    </w:lvl>
    <w:lvl w:ilvl="8" w:tplc="AECA1590">
      <w:start w:val="1"/>
      <w:numFmt w:val="lowerRoman"/>
      <w:lvlText w:val="%9."/>
      <w:lvlJc w:val="right"/>
      <w:pPr>
        <w:ind w:left="7254" w:hanging="180"/>
      </w:pPr>
    </w:lvl>
  </w:abstractNum>
  <w:abstractNum w:abstractNumId="5">
    <w:nsid w:val="16D76DA7"/>
    <w:multiLevelType w:val="hybridMultilevel"/>
    <w:tmpl w:val="7996F108"/>
    <w:lvl w:ilvl="0" w:tplc="76D42FBE">
      <w:start w:val="1"/>
      <w:numFmt w:val="bullet"/>
      <w:lvlText w:val=""/>
      <w:lvlJc w:val="left"/>
      <w:pPr>
        <w:ind w:left="1080" w:hanging="360"/>
      </w:pPr>
      <w:rPr>
        <w:rFonts w:ascii="Symbol" w:hAnsi="Symbol" w:hint="default"/>
      </w:rPr>
    </w:lvl>
    <w:lvl w:ilvl="1" w:tplc="E6C47F8C">
      <w:start w:val="1"/>
      <w:numFmt w:val="bullet"/>
      <w:lvlText w:val="o"/>
      <w:lvlJc w:val="left"/>
      <w:pPr>
        <w:ind w:left="1800" w:hanging="360"/>
      </w:pPr>
      <w:rPr>
        <w:rFonts w:ascii="Courier New" w:hAnsi="Courier New" w:hint="default"/>
      </w:rPr>
    </w:lvl>
    <w:lvl w:ilvl="2" w:tplc="C6A07AD2">
      <w:start w:val="1"/>
      <w:numFmt w:val="bullet"/>
      <w:lvlText w:val=""/>
      <w:lvlJc w:val="left"/>
      <w:pPr>
        <w:ind w:left="2520" w:hanging="360"/>
      </w:pPr>
      <w:rPr>
        <w:rFonts w:ascii="Wingdings" w:hAnsi="Wingdings" w:hint="default"/>
      </w:rPr>
    </w:lvl>
    <w:lvl w:ilvl="3" w:tplc="2E2A4798">
      <w:start w:val="1"/>
      <w:numFmt w:val="bullet"/>
      <w:lvlText w:val=""/>
      <w:lvlJc w:val="left"/>
      <w:pPr>
        <w:ind w:left="3240" w:hanging="360"/>
      </w:pPr>
      <w:rPr>
        <w:rFonts w:ascii="Symbol" w:hAnsi="Symbol" w:hint="default"/>
      </w:rPr>
    </w:lvl>
    <w:lvl w:ilvl="4" w:tplc="0CAEBEC2">
      <w:start w:val="1"/>
      <w:numFmt w:val="bullet"/>
      <w:lvlText w:val="o"/>
      <w:lvlJc w:val="left"/>
      <w:pPr>
        <w:ind w:left="3960" w:hanging="360"/>
      </w:pPr>
      <w:rPr>
        <w:rFonts w:ascii="Courier New" w:hAnsi="Courier New" w:hint="default"/>
      </w:rPr>
    </w:lvl>
    <w:lvl w:ilvl="5" w:tplc="C7E4F432">
      <w:start w:val="1"/>
      <w:numFmt w:val="bullet"/>
      <w:lvlText w:val=""/>
      <w:lvlJc w:val="left"/>
      <w:pPr>
        <w:ind w:left="4680" w:hanging="360"/>
      </w:pPr>
      <w:rPr>
        <w:rFonts w:ascii="Wingdings" w:hAnsi="Wingdings" w:hint="default"/>
      </w:rPr>
    </w:lvl>
    <w:lvl w:ilvl="6" w:tplc="C9F2C9B8">
      <w:start w:val="1"/>
      <w:numFmt w:val="bullet"/>
      <w:lvlText w:val=""/>
      <w:lvlJc w:val="left"/>
      <w:pPr>
        <w:ind w:left="5400" w:hanging="360"/>
      </w:pPr>
      <w:rPr>
        <w:rFonts w:ascii="Symbol" w:hAnsi="Symbol" w:hint="default"/>
      </w:rPr>
    </w:lvl>
    <w:lvl w:ilvl="7" w:tplc="3F146CCC">
      <w:start w:val="1"/>
      <w:numFmt w:val="bullet"/>
      <w:lvlText w:val="o"/>
      <w:lvlJc w:val="left"/>
      <w:pPr>
        <w:ind w:left="6120" w:hanging="360"/>
      </w:pPr>
      <w:rPr>
        <w:rFonts w:ascii="Courier New" w:hAnsi="Courier New" w:hint="default"/>
      </w:rPr>
    </w:lvl>
    <w:lvl w:ilvl="8" w:tplc="604C9CFE">
      <w:start w:val="1"/>
      <w:numFmt w:val="bullet"/>
      <w:lvlText w:val=""/>
      <w:lvlJc w:val="left"/>
      <w:pPr>
        <w:ind w:left="6840" w:hanging="360"/>
      </w:pPr>
      <w:rPr>
        <w:rFonts w:ascii="Wingdings" w:hAnsi="Wingdings" w:hint="default"/>
      </w:rPr>
    </w:lvl>
  </w:abstractNum>
  <w:abstractNum w:abstractNumId="6">
    <w:nsid w:val="1DA21944"/>
    <w:multiLevelType w:val="hybridMultilevel"/>
    <w:tmpl w:val="23E8DB32"/>
    <w:lvl w:ilvl="0" w:tplc="AC14FC64">
      <w:start w:val="1"/>
      <w:numFmt w:val="bullet"/>
      <w:lvlText w:val=""/>
      <w:lvlJc w:val="left"/>
      <w:pPr>
        <w:ind w:left="1854" w:hanging="360"/>
      </w:pPr>
      <w:rPr>
        <w:rFonts w:ascii="Symbol" w:hAnsi="Symbol" w:hint="default"/>
      </w:rPr>
    </w:lvl>
    <w:lvl w:ilvl="1" w:tplc="4C1E861E">
      <w:start w:val="1"/>
      <w:numFmt w:val="bullet"/>
      <w:lvlText w:val="o"/>
      <w:lvlJc w:val="left"/>
      <w:pPr>
        <w:ind w:left="1440" w:hanging="360"/>
      </w:pPr>
      <w:rPr>
        <w:rFonts w:ascii="Courier New" w:hAnsi="Courier New" w:hint="default"/>
      </w:rPr>
    </w:lvl>
    <w:lvl w:ilvl="2" w:tplc="CDD05A9C">
      <w:start w:val="1"/>
      <w:numFmt w:val="bullet"/>
      <w:lvlText w:val=""/>
      <w:lvlJc w:val="left"/>
      <w:pPr>
        <w:ind w:left="2160" w:hanging="360"/>
      </w:pPr>
      <w:rPr>
        <w:rFonts w:ascii="Wingdings" w:hAnsi="Wingdings" w:hint="default"/>
      </w:rPr>
    </w:lvl>
    <w:lvl w:ilvl="3" w:tplc="99724DAA">
      <w:start w:val="1"/>
      <w:numFmt w:val="bullet"/>
      <w:lvlText w:val=""/>
      <w:lvlJc w:val="left"/>
      <w:pPr>
        <w:ind w:left="2880" w:hanging="360"/>
      </w:pPr>
      <w:rPr>
        <w:rFonts w:ascii="Symbol" w:hAnsi="Symbol" w:hint="default"/>
      </w:rPr>
    </w:lvl>
    <w:lvl w:ilvl="4" w:tplc="C7EAE166">
      <w:start w:val="1"/>
      <w:numFmt w:val="bullet"/>
      <w:lvlText w:val="o"/>
      <w:lvlJc w:val="left"/>
      <w:pPr>
        <w:ind w:left="3600" w:hanging="360"/>
      </w:pPr>
      <w:rPr>
        <w:rFonts w:ascii="Courier New" w:hAnsi="Courier New" w:hint="default"/>
      </w:rPr>
    </w:lvl>
    <w:lvl w:ilvl="5" w:tplc="B8A40FD8">
      <w:start w:val="1"/>
      <w:numFmt w:val="bullet"/>
      <w:lvlText w:val=""/>
      <w:lvlJc w:val="left"/>
      <w:pPr>
        <w:ind w:left="4320" w:hanging="360"/>
      </w:pPr>
      <w:rPr>
        <w:rFonts w:ascii="Wingdings" w:hAnsi="Wingdings" w:hint="default"/>
      </w:rPr>
    </w:lvl>
    <w:lvl w:ilvl="6" w:tplc="2DF21EEE">
      <w:start w:val="1"/>
      <w:numFmt w:val="bullet"/>
      <w:lvlText w:val=""/>
      <w:lvlJc w:val="left"/>
      <w:pPr>
        <w:ind w:left="5040" w:hanging="360"/>
      </w:pPr>
      <w:rPr>
        <w:rFonts w:ascii="Symbol" w:hAnsi="Symbol" w:hint="default"/>
      </w:rPr>
    </w:lvl>
    <w:lvl w:ilvl="7" w:tplc="0EC29784">
      <w:start w:val="1"/>
      <w:numFmt w:val="bullet"/>
      <w:lvlText w:val="o"/>
      <w:lvlJc w:val="left"/>
      <w:pPr>
        <w:ind w:left="5760" w:hanging="360"/>
      </w:pPr>
      <w:rPr>
        <w:rFonts w:ascii="Courier New" w:hAnsi="Courier New" w:hint="default"/>
      </w:rPr>
    </w:lvl>
    <w:lvl w:ilvl="8" w:tplc="3B94ED26">
      <w:start w:val="1"/>
      <w:numFmt w:val="bullet"/>
      <w:lvlText w:val=""/>
      <w:lvlJc w:val="left"/>
      <w:pPr>
        <w:ind w:left="6480" w:hanging="360"/>
      </w:pPr>
      <w:rPr>
        <w:rFonts w:ascii="Wingdings" w:hAnsi="Wingdings" w:hint="default"/>
      </w:rPr>
    </w:lvl>
  </w:abstractNum>
  <w:abstractNum w:abstractNumId="7">
    <w:nsid w:val="1E34515D"/>
    <w:multiLevelType w:val="hybridMultilevel"/>
    <w:tmpl w:val="EE6069D2"/>
    <w:lvl w:ilvl="0" w:tplc="072C5ED2">
      <w:start w:val="1"/>
      <w:numFmt w:val="bullet"/>
      <w:lvlText w:val=""/>
      <w:lvlJc w:val="left"/>
      <w:pPr>
        <w:ind w:left="1080" w:hanging="360"/>
      </w:pPr>
      <w:rPr>
        <w:rFonts w:ascii="Symbol" w:hAnsi="Symbol" w:hint="default"/>
      </w:rPr>
    </w:lvl>
    <w:lvl w:ilvl="1" w:tplc="016A9008">
      <w:start w:val="1"/>
      <w:numFmt w:val="bullet"/>
      <w:lvlText w:val="o"/>
      <w:lvlJc w:val="left"/>
      <w:pPr>
        <w:ind w:left="1800" w:hanging="360"/>
      </w:pPr>
      <w:rPr>
        <w:rFonts w:ascii="Courier New" w:hAnsi="Courier New" w:hint="default"/>
      </w:rPr>
    </w:lvl>
    <w:lvl w:ilvl="2" w:tplc="FAC85C34">
      <w:start w:val="1"/>
      <w:numFmt w:val="bullet"/>
      <w:lvlText w:val=""/>
      <w:lvlJc w:val="left"/>
      <w:pPr>
        <w:ind w:left="2520" w:hanging="360"/>
      </w:pPr>
      <w:rPr>
        <w:rFonts w:ascii="Wingdings" w:hAnsi="Wingdings" w:hint="default"/>
      </w:rPr>
    </w:lvl>
    <w:lvl w:ilvl="3" w:tplc="B58E9B2C">
      <w:start w:val="1"/>
      <w:numFmt w:val="bullet"/>
      <w:lvlText w:val=""/>
      <w:lvlJc w:val="left"/>
      <w:pPr>
        <w:ind w:left="3240" w:hanging="360"/>
      </w:pPr>
      <w:rPr>
        <w:rFonts w:ascii="Symbol" w:hAnsi="Symbol" w:hint="default"/>
      </w:rPr>
    </w:lvl>
    <w:lvl w:ilvl="4" w:tplc="68DE787E">
      <w:start w:val="1"/>
      <w:numFmt w:val="bullet"/>
      <w:lvlText w:val="o"/>
      <w:lvlJc w:val="left"/>
      <w:pPr>
        <w:ind w:left="3960" w:hanging="360"/>
      </w:pPr>
      <w:rPr>
        <w:rFonts w:ascii="Courier New" w:hAnsi="Courier New" w:hint="default"/>
      </w:rPr>
    </w:lvl>
    <w:lvl w:ilvl="5" w:tplc="D62CFF80">
      <w:start w:val="1"/>
      <w:numFmt w:val="bullet"/>
      <w:lvlText w:val=""/>
      <w:lvlJc w:val="left"/>
      <w:pPr>
        <w:ind w:left="4680" w:hanging="360"/>
      </w:pPr>
      <w:rPr>
        <w:rFonts w:ascii="Wingdings" w:hAnsi="Wingdings" w:hint="default"/>
      </w:rPr>
    </w:lvl>
    <w:lvl w:ilvl="6" w:tplc="62B2CE1C">
      <w:start w:val="1"/>
      <w:numFmt w:val="bullet"/>
      <w:lvlText w:val=""/>
      <w:lvlJc w:val="left"/>
      <w:pPr>
        <w:ind w:left="5400" w:hanging="360"/>
      </w:pPr>
      <w:rPr>
        <w:rFonts w:ascii="Symbol" w:hAnsi="Symbol" w:hint="default"/>
      </w:rPr>
    </w:lvl>
    <w:lvl w:ilvl="7" w:tplc="98A0DC9A">
      <w:start w:val="1"/>
      <w:numFmt w:val="bullet"/>
      <w:lvlText w:val="o"/>
      <w:lvlJc w:val="left"/>
      <w:pPr>
        <w:ind w:left="6120" w:hanging="360"/>
      </w:pPr>
      <w:rPr>
        <w:rFonts w:ascii="Courier New" w:hAnsi="Courier New" w:hint="default"/>
      </w:rPr>
    </w:lvl>
    <w:lvl w:ilvl="8" w:tplc="A7E47574">
      <w:start w:val="1"/>
      <w:numFmt w:val="bullet"/>
      <w:lvlText w:val=""/>
      <w:lvlJc w:val="left"/>
      <w:pPr>
        <w:ind w:left="6840" w:hanging="360"/>
      </w:pPr>
      <w:rPr>
        <w:rFonts w:ascii="Wingdings" w:hAnsi="Wingdings" w:hint="default"/>
      </w:rPr>
    </w:lvl>
  </w:abstractNum>
  <w:abstractNum w:abstractNumId="8">
    <w:nsid w:val="1E3B56C4"/>
    <w:multiLevelType w:val="hybridMultilevel"/>
    <w:tmpl w:val="653C2CEA"/>
    <w:lvl w:ilvl="0" w:tplc="52E8F6D4">
      <w:start w:val="1"/>
      <w:numFmt w:val="bullet"/>
      <w:lvlText w:val=""/>
      <w:lvlJc w:val="left"/>
      <w:pPr>
        <w:ind w:left="1080" w:hanging="360"/>
      </w:pPr>
      <w:rPr>
        <w:rFonts w:ascii="Symbol" w:hAnsi="Symbol" w:hint="default"/>
      </w:rPr>
    </w:lvl>
    <w:lvl w:ilvl="1" w:tplc="BA3296FC">
      <w:start w:val="1"/>
      <w:numFmt w:val="bullet"/>
      <w:lvlText w:val="o"/>
      <w:lvlJc w:val="left"/>
      <w:pPr>
        <w:ind w:left="1800" w:hanging="360"/>
      </w:pPr>
      <w:rPr>
        <w:rFonts w:ascii="Courier New" w:hAnsi="Courier New" w:hint="default"/>
      </w:rPr>
    </w:lvl>
    <w:lvl w:ilvl="2" w:tplc="CA7481C0">
      <w:start w:val="1"/>
      <w:numFmt w:val="bullet"/>
      <w:lvlText w:val=""/>
      <w:lvlJc w:val="left"/>
      <w:pPr>
        <w:ind w:left="2520" w:hanging="360"/>
      </w:pPr>
      <w:rPr>
        <w:rFonts w:ascii="Wingdings" w:hAnsi="Wingdings" w:hint="default"/>
      </w:rPr>
    </w:lvl>
    <w:lvl w:ilvl="3" w:tplc="4194304A">
      <w:start w:val="1"/>
      <w:numFmt w:val="bullet"/>
      <w:lvlText w:val=""/>
      <w:lvlJc w:val="left"/>
      <w:pPr>
        <w:ind w:left="3240" w:hanging="360"/>
      </w:pPr>
      <w:rPr>
        <w:rFonts w:ascii="Symbol" w:hAnsi="Symbol" w:hint="default"/>
      </w:rPr>
    </w:lvl>
    <w:lvl w:ilvl="4" w:tplc="0628966E">
      <w:start w:val="1"/>
      <w:numFmt w:val="bullet"/>
      <w:lvlText w:val="o"/>
      <w:lvlJc w:val="left"/>
      <w:pPr>
        <w:ind w:left="3960" w:hanging="360"/>
      </w:pPr>
      <w:rPr>
        <w:rFonts w:ascii="Courier New" w:hAnsi="Courier New" w:hint="default"/>
      </w:rPr>
    </w:lvl>
    <w:lvl w:ilvl="5" w:tplc="752465D2">
      <w:start w:val="1"/>
      <w:numFmt w:val="bullet"/>
      <w:lvlText w:val=""/>
      <w:lvlJc w:val="left"/>
      <w:pPr>
        <w:ind w:left="4680" w:hanging="360"/>
      </w:pPr>
      <w:rPr>
        <w:rFonts w:ascii="Wingdings" w:hAnsi="Wingdings" w:hint="default"/>
      </w:rPr>
    </w:lvl>
    <w:lvl w:ilvl="6" w:tplc="92D4463C">
      <w:start w:val="1"/>
      <w:numFmt w:val="bullet"/>
      <w:lvlText w:val=""/>
      <w:lvlJc w:val="left"/>
      <w:pPr>
        <w:ind w:left="5400" w:hanging="360"/>
      </w:pPr>
      <w:rPr>
        <w:rFonts w:ascii="Symbol" w:hAnsi="Symbol" w:hint="default"/>
      </w:rPr>
    </w:lvl>
    <w:lvl w:ilvl="7" w:tplc="EA60F5FE">
      <w:start w:val="1"/>
      <w:numFmt w:val="bullet"/>
      <w:lvlText w:val="o"/>
      <w:lvlJc w:val="left"/>
      <w:pPr>
        <w:ind w:left="6120" w:hanging="360"/>
      </w:pPr>
      <w:rPr>
        <w:rFonts w:ascii="Courier New" w:hAnsi="Courier New" w:hint="default"/>
      </w:rPr>
    </w:lvl>
    <w:lvl w:ilvl="8" w:tplc="949CB36A">
      <w:start w:val="1"/>
      <w:numFmt w:val="bullet"/>
      <w:lvlText w:val=""/>
      <w:lvlJc w:val="left"/>
      <w:pPr>
        <w:ind w:left="6840" w:hanging="360"/>
      </w:pPr>
      <w:rPr>
        <w:rFonts w:ascii="Wingdings" w:hAnsi="Wingdings" w:hint="default"/>
      </w:rPr>
    </w:lvl>
  </w:abstractNum>
  <w:abstractNum w:abstractNumId="9">
    <w:nsid w:val="23B51386"/>
    <w:multiLevelType w:val="hybridMultilevel"/>
    <w:tmpl w:val="DCE0260C"/>
    <w:lvl w:ilvl="0" w:tplc="E942123C">
      <w:start w:val="1"/>
      <w:numFmt w:val="bullet"/>
      <w:lvlText w:val="·"/>
      <w:lvlJc w:val="left"/>
      <w:pPr>
        <w:ind w:left="720" w:hanging="360"/>
      </w:pPr>
      <w:rPr>
        <w:rFonts w:ascii="Symbol" w:hAnsi="Symbol" w:hint="default"/>
      </w:rPr>
    </w:lvl>
    <w:lvl w:ilvl="1" w:tplc="F24AC23A">
      <w:start w:val="1"/>
      <w:numFmt w:val="bullet"/>
      <w:lvlText w:val="o"/>
      <w:lvlJc w:val="left"/>
      <w:pPr>
        <w:ind w:left="1440" w:hanging="360"/>
      </w:pPr>
      <w:rPr>
        <w:rFonts w:ascii="Courier New" w:hAnsi="Courier New" w:hint="default"/>
      </w:rPr>
    </w:lvl>
    <w:lvl w:ilvl="2" w:tplc="AA8080B0">
      <w:start w:val="1"/>
      <w:numFmt w:val="bullet"/>
      <w:lvlText w:val=""/>
      <w:lvlJc w:val="left"/>
      <w:pPr>
        <w:ind w:left="2160" w:hanging="360"/>
      </w:pPr>
      <w:rPr>
        <w:rFonts w:ascii="Wingdings" w:hAnsi="Wingdings" w:hint="default"/>
      </w:rPr>
    </w:lvl>
    <w:lvl w:ilvl="3" w:tplc="5AA4B4A4">
      <w:start w:val="1"/>
      <w:numFmt w:val="bullet"/>
      <w:lvlText w:val=""/>
      <w:lvlJc w:val="left"/>
      <w:pPr>
        <w:ind w:left="2880" w:hanging="360"/>
      </w:pPr>
      <w:rPr>
        <w:rFonts w:ascii="Symbol" w:hAnsi="Symbol" w:hint="default"/>
      </w:rPr>
    </w:lvl>
    <w:lvl w:ilvl="4" w:tplc="A9B06B86">
      <w:start w:val="1"/>
      <w:numFmt w:val="bullet"/>
      <w:lvlText w:val="o"/>
      <w:lvlJc w:val="left"/>
      <w:pPr>
        <w:ind w:left="3600" w:hanging="360"/>
      </w:pPr>
      <w:rPr>
        <w:rFonts w:ascii="Courier New" w:hAnsi="Courier New" w:hint="default"/>
      </w:rPr>
    </w:lvl>
    <w:lvl w:ilvl="5" w:tplc="9204273A">
      <w:start w:val="1"/>
      <w:numFmt w:val="bullet"/>
      <w:lvlText w:val=""/>
      <w:lvlJc w:val="left"/>
      <w:pPr>
        <w:ind w:left="4320" w:hanging="360"/>
      </w:pPr>
      <w:rPr>
        <w:rFonts w:ascii="Wingdings" w:hAnsi="Wingdings" w:hint="default"/>
      </w:rPr>
    </w:lvl>
    <w:lvl w:ilvl="6" w:tplc="2FCAB302">
      <w:start w:val="1"/>
      <w:numFmt w:val="bullet"/>
      <w:lvlText w:val=""/>
      <w:lvlJc w:val="left"/>
      <w:pPr>
        <w:ind w:left="5040" w:hanging="360"/>
      </w:pPr>
      <w:rPr>
        <w:rFonts w:ascii="Symbol" w:hAnsi="Symbol" w:hint="default"/>
      </w:rPr>
    </w:lvl>
    <w:lvl w:ilvl="7" w:tplc="D9D662A4">
      <w:start w:val="1"/>
      <w:numFmt w:val="bullet"/>
      <w:lvlText w:val="o"/>
      <w:lvlJc w:val="left"/>
      <w:pPr>
        <w:ind w:left="5760" w:hanging="360"/>
      </w:pPr>
      <w:rPr>
        <w:rFonts w:ascii="Courier New" w:hAnsi="Courier New" w:hint="default"/>
      </w:rPr>
    </w:lvl>
    <w:lvl w:ilvl="8" w:tplc="CD2219CE">
      <w:start w:val="1"/>
      <w:numFmt w:val="bullet"/>
      <w:lvlText w:val=""/>
      <w:lvlJc w:val="left"/>
      <w:pPr>
        <w:ind w:left="6480" w:hanging="360"/>
      </w:pPr>
      <w:rPr>
        <w:rFonts w:ascii="Wingdings" w:hAnsi="Wingdings" w:hint="default"/>
      </w:rPr>
    </w:lvl>
  </w:abstractNum>
  <w:abstractNum w:abstractNumId="10">
    <w:nsid w:val="24E36857"/>
    <w:multiLevelType w:val="hybridMultilevel"/>
    <w:tmpl w:val="5A7A8280"/>
    <w:lvl w:ilvl="0" w:tplc="020601F8">
      <w:start w:val="1"/>
      <w:numFmt w:val="bullet"/>
      <w:lvlText w:val=""/>
      <w:lvlJc w:val="left"/>
      <w:pPr>
        <w:ind w:left="1440" w:hanging="360"/>
      </w:pPr>
      <w:rPr>
        <w:rFonts w:ascii="Symbol" w:hAnsi="Symbol" w:hint="default"/>
      </w:rPr>
    </w:lvl>
    <w:lvl w:ilvl="1" w:tplc="F5DA6E1C">
      <w:start w:val="1"/>
      <w:numFmt w:val="bullet"/>
      <w:lvlText w:val="o"/>
      <w:lvlJc w:val="left"/>
      <w:pPr>
        <w:ind w:left="2160" w:hanging="360"/>
      </w:pPr>
      <w:rPr>
        <w:rFonts w:ascii="Courier New" w:hAnsi="Courier New" w:hint="default"/>
      </w:rPr>
    </w:lvl>
    <w:lvl w:ilvl="2" w:tplc="824C02BE">
      <w:start w:val="1"/>
      <w:numFmt w:val="bullet"/>
      <w:lvlText w:val=""/>
      <w:lvlJc w:val="left"/>
      <w:pPr>
        <w:ind w:left="2880" w:hanging="360"/>
      </w:pPr>
      <w:rPr>
        <w:rFonts w:ascii="Wingdings" w:hAnsi="Wingdings" w:hint="default"/>
      </w:rPr>
    </w:lvl>
    <w:lvl w:ilvl="3" w:tplc="8EBEB082">
      <w:start w:val="1"/>
      <w:numFmt w:val="bullet"/>
      <w:lvlText w:val=""/>
      <w:lvlJc w:val="left"/>
      <w:pPr>
        <w:ind w:left="3600" w:hanging="360"/>
      </w:pPr>
      <w:rPr>
        <w:rFonts w:ascii="Symbol" w:hAnsi="Symbol" w:hint="default"/>
      </w:rPr>
    </w:lvl>
    <w:lvl w:ilvl="4" w:tplc="DD244E28">
      <w:start w:val="1"/>
      <w:numFmt w:val="bullet"/>
      <w:lvlText w:val="o"/>
      <w:lvlJc w:val="left"/>
      <w:pPr>
        <w:ind w:left="4320" w:hanging="360"/>
      </w:pPr>
      <w:rPr>
        <w:rFonts w:ascii="Courier New" w:hAnsi="Courier New" w:hint="default"/>
      </w:rPr>
    </w:lvl>
    <w:lvl w:ilvl="5" w:tplc="CE6C851C">
      <w:start w:val="1"/>
      <w:numFmt w:val="bullet"/>
      <w:lvlText w:val=""/>
      <w:lvlJc w:val="left"/>
      <w:pPr>
        <w:ind w:left="5040" w:hanging="360"/>
      </w:pPr>
      <w:rPr>
        <w:rFonts w:ascii="Wingdings" w:hAnsi="Wingdings" w:hint="default"/>
      </w:rPr>
    </w:lvl>
    <w:lvl w:ilvl="6" w:tplc="055E3FF2">
      <w:start w:val="1"/>
      <w:numFmt w:val="bullet"/>
      <w:lvlText w:val=""/>
      <w:lvlJc w:val="left"/>
      <w:pPr>
        <w:ind w:left="5760" w:hanging="360"/>
      </w:pPr>
      <w:rPr>
        <w:rFonts w:ascii="Symbol" w:hAnsi="Symbol" w:hint="default"/>
      </w:rPr>
    </w:lvl>
    <w:lvl w:ilvl="7" w:tplc="A122099E">
      <w:start w:val="1"/>
      <w:numFmt w:val="bullet"/>
      <w:lvlText w:val="o"/>
      <w:lvlJc w:val="left"/>
      <w:pPr>
        <w:ind w:left="6480" w:hanging="360"/>
      </w:pPr>
      <w:rPr>
        <w:rFonts w:ascii="Courier New" w:hAnsi="Courier New" w:hint="default"/>
      </w:rPr>
    </w:lvl>
    <w:lvl w:ilvl="8" w:tplc="43707D12">
      <w:start w:val="1"/>
      <w:numFmt w:val="bullet"/>
      <w:lvlText w:val=""/>
      <w:lvlJc w:val="left"/>
      <w:pPr>
        <w:ind w:left="7200" w:hanging="360"/>
      </w:pPr>
      <w:rPr>
        <w:rFonts w:ascii="Wingdings" w:hAnsi="Wingdings" w:hint="default"/>
      </w:rPr>
    </w:lvl>
  </w:abstractNum>
  <w:abstractNum w:abstractNumId="11">
    <w:nsid w:val="2880E921"/>
    <w:multiLevelType w:val="hybridMultilevel"/>
    <w:tmpl w:val="1CD2F5F4"/>
    <w:lvl w:ilvl="0" w:tplc="122C9B5C">
      <w:start w:val="1"/>
      <w:numFmt w:val="bullet"/>
      <w:lvlText w:val=""/>
      <w:lvlJc w:val="left"/>
      <w:pPr>
        <w:ind w:left="720" w:hanging="360"/>
      </w:pPr>
      <w:rPr>
        <w:rFonts w:ascii="Symbol" w:hAnsi="Symbol" w:hint="default"/>
      </w:rPr>
    </w:lvl>
    <w:lvl w:ilvl="1" w:tplc="BB3A5296">
      <w:start w:val="1"/>
      <w:numFmt w:val="bullet"/>
      <w:lvlText w:val="o"/>
      <w:lvlJc w:val="left"/>
      <w:pPr>
        <w:ind w:left="1440" w:hanging="360"/>
      </w:pPr>
      <w:rPr>
        <w:rFonts w:ascii="Courier New" w:hAnsi="Courier New" w:hint="default"/>
      </w:rPr>
    </w:lvl>
    <w:lvl w:ilvl="2" w:tplc="C2B8A3FA">
      <w:start w:val="1"/>
      <w:numFmt w:val="bullet"/>
      <w:lvlText w:val=""/>
      <w:lvlJc w:val="left"/>
      <w:pPr>
        <w:ind w:left="2160" w:hanging="360"/>
      </w:pPr>
      <w:rPr>
        <w:rFonts w:ascii="Wingdings" w:hAnsi="Wingdings" w:hint="default"/>
      </w:rPr>
    </w:lvl>
    <w:lvl w:ilvl="3" w:tplc="5092650A">
      <w:start w:val="1"/>
      <w:numFmt w:val="bullet"/>
      <w:lvlText w:val=""/>
      <w:lvlJc w:val="left"/>
      <w:pPr>
        <w:ind w:left="2880" w:hanging="360"/>
      </w:pPr>
      <w:rPr>
        <w:rFonts w:ascii="Symbol" w:hAnsi="Symbol" w:hint="default"/>
      </w:rPr>
    </w:lvl>
    <w:lvl w:ilvl="4" w:tplc="ADF64880">
      <w:start w:val="1"/>
      <w:numFmt w:val="bullet"/>
      <w:lvlText w:val="o"/>
      <w:lvlJc w:val="left"/>
      <w:pPr>
        <w:ind w:left="3600" w:hanging="360"/>
      </w:pPr>
      <w:rPr>
        <w:rFonts w:ascii="Courier New" w:hAnsi="Courier New" w:hint="default"/>
      </w:rPr>
    </w:lvl>
    <w:lvl w:ilvl="5" w:tplc="B45A8964">
      <w:start w:val="1"/>
      <w:numFmt w:val="bullet"/>
      <w:lvlText w:val=""/>
      <w:lvlJc w:val="left"/>
      <w:pPr>
        <w:ind w:left="4320" w:hanging="360"/>
      </w:pPr>
      <w:rPr>
        <w:rFonts w:ascii="Wingdings" w:hAnsi="Wingdings" w:hint="default"/>
      </w:rPr>
    </w:lvl>
    <w:lvl w:ilvl="6" w:tplc="347AB60E">
      <w:start w:val="1"/>
      <w:numFmt w:val="bullet"/>
      <w:lvlText w:val=""/>
      <w:lvlJc w:val="left"/>
      <w:pPr>
        <w:ind w:left="5040" w:hanging="360"/>
      </w:pPr>
      <w:rPr>
        <w:rFonts w:ascii="Symbol" w:hAnsi="Symbol" w:hint="default"/>
      </w:rPr>
    </w:lvl>
    <w:lvl w:ilvl="7" w:tplc="C7A22B8E">
      <w:start w:val="1"/>
      <w:numFmt w:val="bullet"/>
      <w:lvlText w:val="o"/>
      <w:lvlJc w:val="left"/>
      <w:pPr>
        <w:ind w:left="5760" w:hanging="360"/>
      </w:pPr>
      <w:rPr>
        <w:rFonts w:ascii="Courier New" w:hAnsi="Courier New" w:hint="default"/>
      </w:rPr>
    </w:lvl>
    <w:lvl w:ilvl="8" w:tplc="4E82562C">
      <w:start w:val="1"/>
      <w:numFmt w:val="bullet"/>
      <w:lvlText w:val=""/>
      <w:lvlJc w:val="left"/>
      <w:pPr>
        <w:ind w:left="6480" w:hanging="360"/>
      </w:pPr>
      <w:rPr>
        <w:rFonts w:ascii="Wingdings" w:hAnsi="Wingdings" w:hint="default"/>
      </w:rPr>
    </w:lvl>
  </w:abstractNum>
  <w:abstractNum w:abstractNumId="12">
    <w:nsid w:val="28AE0E6F"/>
    <w:multiLevelType w:val="hybridMultilevel"/>
    <w:tmpl w:val="6B0AE21C"/>
    <w:lvl w:ilvl="0" w:tplc="11CAC562">
      <w:start w:val="1"/>
      <w:numFmt w:val="bullet"/>
      <w:lvlText w:val=""/>
      <w:lvlJc w:val="left"/>
      <w:pPr>
        <w:ind w:left="1080" w:hanging="360"/>
      </w:pPr>
      <w:rPr>
        <w:rFonts w:ascii="Symbol" w:hAnsi="Symbol" w:hint="default"/>
      </w:rPr>
    </w:lvl>
    <w:lvl w:ilvl="1" w:tplc="DAB84078">
      <w:start w:val="1"/>
      <w:numFmt w:val="bullet"/>
      <w:lvlText w:val="o"/>
      <w:lvlJc w:val="left"/>
      <w:pPr>
        <w:ind w:left="1800" w:hanging="360"/>
      </w:pPr>
      <w:rPr>
        <w:rFonts w:ascii="Courier New" w:hAnsi="Courier New" w:hint="default"/>
      </w:rPr>
    </w:lvl>
    <w:lvl w:ilvl="2" w:tplc="96A82620">
      <w:start w:val="1"/>
      <w:numFmt w:val="bullet"/>
      <w:lvlText w:val=""/>
      <w:lvlJc w:val="left"/>
      <w:pPr>
        <w:ind w:left="2520" w:hanging="360"/>
      </w:pPr>
      <w:rPr>
        <w:rFonts w:ascii="Wingdings" w:hAnsi="Wingdings" w:hint="default"/>
      </w:rPr>
    </w:lvl>
    <w:lvl w:ilvl="3" w:tplc="FFD2A8F0">
      <w:start w:val="1"/>
      <w:numFmt w:val="bullet"/>
      <w:lvlText w:val=""/>
      <w:lvlJc w:val="left"/>
      <w:pPr>
        <w:ind w:left="3240" w:hanging="360"/>
      </w:pPr>
      <w:rPr>
        <w:rFonts w:ascii="Symbol" w:hAnsi="Symbol" w:hint="default"/>
      </w:rPr>
    </w:lvl>
    <w:lvl w:ilvl="4" w:tplc="A1EEC098">
      <w:start w:val="1"/>
      <w:numFmt w:val="bullet"/>
      <w:lvlText w:val="o"/>
      <w:lvlJc w:val="left"/>
      <w:pPr>
        <w:ind w:left="3960" w:hanging="360"/>
      </w:pPr>
      <w:rPr>
        <w:rFonts w:ascii="Courier New" w:hAnsi="Courier New" w:hint="default"/>
      </w:rPr>
    </w:lvl>
    <w:lvl w:ilvl="5" w:tplc="18EEE23C">
      <w:start w:val="1"/>
      <w:numFmt w:val="bullet"/>
      <w:lvlText w:val=""/>
      <w:lvlJc w:val="left"/>
      <w:pPr>
        <w:ind w:left="4680" w:hanging="360"/>
      </w:pPr>
      <w:rPr>
        <w:rFonts w:ascii="Wingdings" w:hAnsi="Wingdings" w:hint="default"/>
      </w:rPr>
    </w:lvl>
    <w:lvl w:ilvl="6" w:tplc="A8C2B4EC">
      <w:start w:val="1"/>
      <w:numFmt w:val="bullet"/>
      <w:lvlText w:val=""/>
      <w:lvlJc w:val="left"/>
      <w:pPr>
        <w:ind w:left="5400" w:hanging="360"/>
      </w:pPr>
      <w:rPr>
        <w:rFonts w:ascii="Symbol" w:hAnsi="Symbol" w:hint="default"/>
      </w:rPr>
    </w:lvl>
    <w:lvl w:ilvl="7" w:tplc="46E0676A">
      <w:start w:val="1"/>
      <w:numFmt w:val="bullet"/>
      <w:lvlText w:val="o"/>
      <w:lvlJc w:val="left"/>
      <w:pPr>
        <w:ind w:left="6120" w:hanging="360"/>
      </w:pPr>
      <w:rPr>
        <w:rFonts w:ascii="Courier New" w:hAnsi="Courier New" w:hint="default"/>
      </w:rPr>
    </w:lvl>
    <w:lvl w:ilvl="8" w:tplc="BAD4DE52">
      <w:start w:val="1"/>
      <w:numFmt w:val="bullet"/>
      <w:lvlText w:val=""/>
      <w:lvlJc w:val="left"/>
      <w:pPr>
        <w:ind w:left="6840" w:hanging="360"/>
      </w:pPr>
      <w:rPr>
        <w:rFonts w:ascii="Wingdings" w:hAnsi="Wingdings" w:hint="default"/>
      </w:rPr>
    </w:lvl>
  </w:abstractNum>
  <w:abstractNum w:abstractNumId="13">
    <w:nsid w:val="2ABCCAFC"/>
    <w:multiLevelType w:val="hybridMultilevel"/>
    <w:tmpl w:val="49BE59BE"/>
    <w:lvl w:ilvl="0" w:tplc="651C5D72">
      <w:start w:val="1"/>
      <w:numFmt w:val="bullet"/>
      <w:lvlText w:val="-"/>
      <w:lvlJc w:val="left"/>
      <w:pPr>
        <w:ind w:left="720" w:hanging="360"/>
      </w:pPr>
      <w:rPr>
        <w:rFonts w:ascii="Aptos" w:hAnsi="Aptos" w:hint="default"/>
      </w:rPr>
    </w:lvl>
    <w:lvl w:ilvl="1" w:tplc="53AEBF76">
      <w:start w:val="1"/>
      <w:numFmt w:val="bullet"/>
      <w:lvlText w:val="o"/>
      <w:lvlJc w:val="left"/>
      <w:pPr>
        <w:ind w:left="1440" w:hanging="360"/>
      </w:pPr>
      <w:rPr>
        <w:rFonts w:ascii="Courier New" w:hAnsi="Courier New" w:hint="default"/>
      </w:rPr>
    </w:lvl>
    <w:lvl w:ilvl="2" w:tplc="A0F8DA7E">
      <w:start w:val="1"/>
      <w:numFmt w:val="bullet"/>
      <w:lvlText w:val=""/>
      <w:lvlJc w:val="left"/>
      <w:pPr>
        <w:ind w:left="2160" w:hanging="360"/>
      </w:pPr>
      <w:rPr>
        <w:rFonts w:ascii="Wingdings" w:hAnsi="Wingdings" w:hint="default"/>
      </w:rPr>
    </w:lvl>
    <w:lvl w:ilvl="3" w:tplc="D36A000C">
      <w:start w:val="1"/>
      <w:numFmt w:val="bullet"/>
      <w:lvlText w:val=""/>
      <w:lvlJc w:val="left"/>
      <w:pPr>
        <w:ind w:left="2880" w:hanging="360"/>
      </w:pPr>
      <w:rPr>
        <w:rFonts w:ascii="Symbol" w:hAnsi="Symbol" w:hint="default"/>
      </w:rPr>
    </w:lvl>
    <w:lvl w:ilvl="4" w:tplc="2A0C7B26">
      <w:start w:val="1"/>
      <w:numFmt w:val="bullet"/>
      <w:lvlText w:val="o"/>
      <w:lvlJc w:val="left"/>
      <w:pPr>
        <w:ind w:left="3600" w:hanging="360"/>
      </w:pPr>
      <w:rPr>
        <w:rFonts w:ascii="Courier New" w:hAnsi="Courier New" w:hint="default"/>
      </w:rPr>
    </w:lvl>
    <w:lvl w:ilvl="5" w:tplc="017E78CE">
      <w:start w:val="1"/>
      <w:numFmt w:val="bullet"/>
      <w:lvlText w:val=""/>
      <w:lvlJc w:val="left"/>
      <w:pPr>
        <w:ind w:left="4320" w:hanging="360"/>
      </w:pPr>
      <w:rPr>
        <w:rFonts w:ascii="Wingdings" w:hAnsi="Wingdings" w:hint="default"/>
      </w:rPr>
    </w:lvl>
    <w:lvl w:ilvl="6" w:tplc="0266570C">
      <w:start w:val="1"/>
      <w:numFmt w:val="bullet"/>
      <w:lvlText w:val=""/>
      <w:lvlJc w:val="left"/>
      <w:pPr>
        <w:ind w:left="5040" w:hanging="360"/>
      </w:pPr>
      <w:rPr>
        <w:rFonts w:ascii="Symbol" w:hAnsi="Symbol" w:hint="default"/>
      </w:rPr>
    </w:lvl>
    <w:lvl w:ilvl="7" w:tplc="02EA0E58">
      <w:start w:val="1"/>
      <w:numFmt w:val="bullet"/>
      <w:lvlText w:val="o"/>
      <w:lvlJc w:val="left"/>
      <w:pPr>
        <w:ind w:left="5760" w:hanging="360"/>
      </w:pPr>
      <w:rPr>
        <w:rFonts w:ascii="Courier New" w:hAnsi="Courier New" w:hint="default"/>
      </w:rPr>
    </w:lvl>
    <w:lvl w:ilvl="8" w:tplc="B2864A44">
      <w:start w:val="1"/>
      <w:numFmt w:val="bullet"/>
      <w:lvlText w:val=""/>
      <w:lvlJc w:val="left"/>
      <w:pPr>
        <w:ind w:left="6480" w:hanging="360"/>
      </w:pPr>
      <w:rPr>
        <w:rFonts w:ascii="Wingdings" w:hAnsi="Wingdings" w:hint="default"/>
      </w:rPr>
    </w:lvl>
  </w:abstractNum>
  <w:abstractNum w:abstractNumId="14">
    <w:nsid w:val="2BD8F369"/>
    <w:multiLevelType w:val="hybridMultilevel"/>
    <w:tmpl w:val="E00CD9E6"/>
    <w:lvl w:ilvl="0" w:tplc="0518D2A2">
      <w:start w:val="1"/>
      <w:numFmt w:val="bullet"/>
      <w:lvlText w:val=""/>
      <w:lvlJc w:val="left"/>
      <w:pPr>
        <w:ind w:left="1080" w:hanging="360"/>
      </w:pPr>
      <w:rPr>
        <w:rFonts w:ascii="Symbol" w:hAnsi="Symbol" w:hint="default"/>
      </w:rPr>
    </w:lvl>
    <w:lvl w:ilvl="1" w:tplc="4D60C8DA">
      <w:start w:val="1"/>
      <w:numFmt w:val="bullet"/>
      <w:lvlText w:val="o"/>
      <w:lvlJc w:val="left"/>
      <w:pPr>
        <w:ind w:left="1800" w:hanging="360"/>
      </w:pPr>
      <w:rPr>
        <w:rFonts w:ascii="Courier New" w:hAnsi="Courier New" w:hint="default"/>
      </w:rPr>
    </w:lvl>
    <w:lvl w:ilvl="2" w:tplc="0568DA9E">
      <w:start w:val="1"/>
      <w:numFmt w:val="bullet"/>
      <w:lvlText w:val=""/>
      <w:lvlJc w:val="left"/>
      <w:pPr>
        <w:ind w:left="2520" w:hanging="360"/>
      </w:pPr>
      <w:rPr>
        <w:rFonts w:ascii="Wingdings" w:hAnsi="Wingdings" w:hint="default"/>
      </w:rPr>
    </w:lvl>
    <w:lvl w:ilvl="3" w:tplc="8D5C969E">
      <w:start w:val="1"/>
      <w:numFmt w:val="bullet"/>
      <w:lvlText w:val=""/>
      <w:lvlJc w:val="left"/>
      <w:pPr>
        <w:ind w:left="3240" w:hanging="360"/>
      </w:pPr>
      <w:rPr>
        <w:rFonts w:ascii="Symbol" w:hAnsi="Symbol" w:hint="default"/>
      </w:rPr>
    </w:lvl>
    <w:lvl w:ilvl="4" w:tplc="90BE584E">
      <w:start w:val="1"/>
      <w:numFmt w:val="bullet"/>
      <w:lvlText w:val="o"/>
      <w:lvlJc w:val="left"/>
      <w:pPr>
        <w:ind w:left="3960" w:hanging="360"/>
      </w:pPr>
      <w:rPr>
        <w:rFonts w:ascii="Courier New" w:hAnsi="Courier New" w:hint="default"/>
      </w:rPr>
    </w:lvl>
    <w:lvl w:ilvl="5" w:tplc="0F6280FE">
      <w:start w:val="1"/>
      <w:numFmt w:val="bullet"/>
      <w:lvlText w:val=""/>
      <w:lvlJc w:val="left"/>
      <w:pPr>
        <w:ind w:left="4680" w:hanging="360"/>
      </w:pPr>
      <w:rPr>
        <w:rFonts w:ascii="Wingdings" w:hAnsi="Wingdings" w:hint="default"/>
      </w:rPr>
    </w:lvl>
    <w:lvl w:ilvl="6" w:tplc="2408A70E">
      <w:start w:val="1"/>
      <w:numFmt w:val="bullet"/>
      <w:lvlText w:val=""/>
      <w:lvlJc w:val="left"/>
      <w:pPr>
        <w:ind w:left="5400" w:hanging="360"/>
      </w:pPr>
      <w:rPr>
        <w:rFonts w:ascii="Symbol" w:hAnsi="Symbol" w:hint="default"/>
      </w:rPr>
    </w:lvl>
    <w:lvl w:ilvl="7" w:tplc="4B824E6E">
      <w:start w:val="1"/>
      <w:numFmt w:val="bullet"/>
      <w:lvlText w:val="o"/>
      <w:lvlJc w:val="left"/>
      <w:pPr>
        <w:ind w:left="6120" w:hanging="360"/>
      </w:pPr>
      <w:rPr>
        <w:rFonts w:ascii="Courier New" w:hAnsi="Courier New" w:hint="default"/>
      </w:rPr>
    </w:lvl>
    <w:lvl w:ilvl="8" w:tplc="53AEAD8A">
      <w:start w:val="1"/>
      <w:numFmt w:val="bullet"/>
      <w:lvlText w:val=""/>
      <w:lvlJc w:val="left"/>
      <w:pPr>
        <w:ind w:left="6840" w:hanging="360"/>
      </w:pPr>
      <w:rPr>
        <w:rFonts w:ascii="Wingdings" w:hAnsi="Wingdings" w:hint="default"/>
      </w:rPr>
    </w:lvl>
  </w:abstractNum>
  <w:abstractNum w:abstractNumId="15">
    <w:nsid w:val="2BEE4C97"/>
    <w:multiLevelType w:val="hybridMultilevel"/>
    <w:tmpl w:val="15A25D7A"/>
    <w:lvl w:ilvl="0" w:tplc="AD426676">
      <w:start w:val="1"/>
      <w:numFmt w:val="bullet"/>
      <w:lvlText w:val="·"/>
      <w:lvlJc w:val="left"/>
      <w:pPr>
        <w:ind w:left="720" w:hanging="360"/>
      </w:pPr>
      <w:rPr>
        <w:rFonts w:ascii="Symbol" w:hAnsi="Symbol" w:hint="default"/>
      </w:rPr>
    </w:lvl>
    <w:lvl w:ilvl="1" w:tplc="1CA664F4">
      <w:start w:val="1"/>
      <w:numFmt w:val="bullet"/>
      <w:lvlText w:val="o"/>
      <w:lvlJc w:val="left"/>
      <w:pPr>
        <w:ind w:left="1440" w:hanging="360"/>
      </w:pPr>
      <w:rPr>
        <w:rFonts w:ascii="Courier New" w:hAnsi="Courier New" w:hint="default"/>
      </w:rPr>
    </w:lvl>
    <w:lvl w:ilvl="2" w:tplc="7C9A9432">
      <w:start w:val="1"/>
      <w:numFmt w:val="bullet"/>
      <w:lvlText w:val=""/>
      <w:lvlJc w:val="left"/>
      <w:pPr>
        <w:ind w:left="2160" w:hanging="360"/>
      </w:pPr>
      <w:rPr>
        <w:rFonts w:ascii="Wingdings" w:hAnsi="Wingdings" w:hint="default"/>
      </w:rPr>
    </w:lvl>
    <w:lvl w:ilvl="3" w:tplc="B3847724">
      <w:start w:val="1"/>
      <w:numFmt w:val="bullet"/>
      <w:lvlText w:val=""/>
      <w:lvlJc w:val="left"/>
      <w:pPr>
        <w:ind w:left="2880" w:hanging="360"/>
      </w:pPr>
      <w:rPr>
        <w:rFonts w:ascii="Symbol" w:hAnsi="Symbol" w:hint="default"/>
      </w:rPr>
    </w:lvl>
    <w:lvl w:ilvl="4" w:tplc="33FE1D60">
      <w:start w:val="1"/>
      <w:numFmt w:val="bullet"/>
      <w:lvlText w:val="o"/>
      <w:lvlJc w:val="left"/>
      <w:pPr>
        <w:ind w:left="3600" w:hanging="360"/>
      </w:pPr>
      <w:rPr>
        <w:rFonts w:ascii="Courier New" w:hAnsi="Courier New" w:hint="default"/>
      </w:rPr>
    </w:lvl>
    <w:lvl w:ilvl="5" w:tplc="69D0C466">
      <w:start w:val="1"/>
      <w:numFmt w:val="bullet"/>
      <w:lvlText w:val=""/>
      <w:lvlJc w:val="left"/>
      <w:pPr>
        <w:ind w:left="4320" w:hanging="360"/>
      </w:pPr>
      <w:rPr>
        <w:rFonts w:ascii="Wingdings" w:hAnsi="Wingdings" w:hint="default"/>
      </w:rPr>
    </w:lvl>
    <w:lvl w:ilvl="6" w:tplc="18967D02">
      <w:start w:val="1"/>
      <w:numFmt w:val="bullet"/>
      <w:lvlText w:val=""/>
      <w:lvlJc w:val="left"/>
      <w:pPr>
        <w:ind w:left="5040" w:hanging="360"/>
      </w:pPr>
      <w:rPr>
        <w:rFonts w:ascii="Symbol" w:hAnsi="Symbol" w:hint="default"/>
      </w:rPr>
    </w:lvl>
    <w:lvl w:ilvl="7" w:tplc="3348AC0E">
      <w:start w:val="1"/>
      <w:numFmt w:val="bullet"/>
      <w:lvlText w:val="o"/>
      <w:lvlJc w:val="left"/>
      <w:pPr>
        <w:ind w:left="5760" w:hanging="360"/>
      </w:pPr>
      <w:rPr>
        <w:rFonts w:ascii="Courier New" w:hAnsi="Courier New" w:hint="default"/>
      </w:rPr>
    </w:lvl>
    <w:lvl w:ilvl="8" w:tplc="14987CAA">
      <w:start w:val="1"/>
      <w:numFmt w:val="bullet"/>
      <w:lvlText w:val=""/>
      <w:lvlJc w:val="left"/>
      <w:pPr>
        <w:ind w:left="6480" w:hanging="360"/>
      </w:pPr>
      <w:rPr>
        <w:rFonts w:ascii="Wingdings" w:hAnsi="Wingdings" w:hint="default"/>
      </w:rPr>
    </w:lvl>
  </w:abstractNum>
  <w:abstractNum w:abstractNumId="16">
    <w:nsid w:val="31EB10A9"/>
    <w:multiLevelType w:val="hybridMultilevel"/>
    <w:tmpl w:val="2898A1C0"/>
    <w:lvl w:ilvl="0" w:tplc="DBE0C8A4">
      <w:start w:val="1"/>
      <w:numFmt w:val="bullet"/>
      <w:lvlText w:val=""/>
      <w:lvlJc w:val="left"/>
      <w:pPr>
        <w:ind w:left="1440" w:hanging="360"/>
      </w:pPr>
      <w:rPr>
        <w:rFonts w:ascii="Symbol" w:hAnsi="Symbol" w:hint="default"/>
      </w:rPr>
    </w:lvl>
    <w:lvl w:ilvl="1" w:tplc="F27ADB32">
      <w:start w:val="1"/>
      <w:numFmt w:val="bullet"/>
      <w:lvlText w:val="o"/>
      <w:lvlJc w:val="left"/>
      <w:pPr>
        <w:ind w:left="2160" w:hanging="360"/>
      </w:pPr>
      <w:rPr>
        <w:rFonts w:ascii="Courier New" w:hAnsi="Courier New" w:hint="default"/>
      </w:rPr>
    </w:lvl>
    <w:lvl w:ilvl="2" w:tplc="B808A1F8">
      <w:start w:val="1"/>
      <w:numFmt w:val="bullet"/>
      <w:lvlText w:val=""/>
      <w:lvlJc w:val="left"/>
      <w:pPr>
        <w:ind w:left="2880" w:hanging="360"/>
      </w:pPr>
      <w:rPr>
        <w:rFonts w:ascii="Wingdings" w:hAnsi="Wingdings" w:hint="default"/>
      </w:rPr>
    </w:lvl>
    <w:lvl w:ilvl="3" w:tplc="135AC544">
      <w:start w:val="1"/>
      <w:numFmt w:val="bullet"/>
      <w:lvlText w:val=""/>
      <w:lvlJc w:val="left"/>
      <w:pPr>
        <w:ind w:left="3600" w:hanging="360"/>
      </w:pPr>
      <w:rPr>
        <w:rFonts w:ascii="Symbol" w:hAnsi="Symbol" w:hint="default"/>
      </w:rPr>
    </w:lvl>
    <w:lvl w:ilvl="4" w:tplc="50D42B82">
      <w:start w:val="1"/>
      <w:numFmt w:val="bullet"/>
      <w:lvlText w:val="o"/>
      <w:lvlJc w:val="left"/>
      <w:pPr>
        <w:ind w:left="4320" w:hanging="360"/>
      </w:pPr>
      <w:rPr>
        <w:rFonts w:ascii="Courier New" w:hAnsi="Courier New" w:hint="default"/>
      </w:rPr>
    </w:lvl>
    <w:lvl w:ilvl="5" w:tplc="A04E46A8">
      <w:start w:val="1"/>
      <w:numFmt w:val="bullet"/>
      <w:lvlText w:val=""/>
      <w:lvlJc w:val="left"/>
      <w:pPr>
        <w:ind w:left="5040" w:hanging="360"/>
      </w:pPr>
      <w:rPr>
        <w:rFonts w:ascii="Wingdings" w:hAnsi="Wingdings" w:hint="default"/>
      </w:rPr>
    </w:lvl>
    <w:lvl w:ilvl="6" w:tplc="0CE87036">
      <w:start w:val="1"/>
      <w:numFmt w:val="bullet"/>
      <w:lvlText w:val=""/>
      <w:lvlJc w:val="left"/>
      <w:pPr>
        <w:ind w:left="5760" w:hanging="360"/>
      </w:pPr>
      <w:rPr>
        <w:rFonts w:ascii="Symbol" w:hAnsi="Symbol" w:hint="default"/>
      </w:rPr>
    </w:lvl>
    <w:lvl w:ilvl="7" w:tplc="3C5E4370">
      <w:start w:val="1"/>
      <w:numFmt w:val="bullet"/>
      <w:lvlText w:val="o"/>
      <w:lvlJc w:val="left"/>
      <w:pPr>
        <w:ind w:left="6480" w:hanging="360"/>
      </w:pPr>
      <w:rPr>
        <w:rFonts w:ascii="Courier New" w:hAnsi="Courier New" w:hint="default"/>
      </w:rPr>
    </w:lvl>
    <w:lvl w:ilvl="8" w:tplc="A3428FD4">
      <w:start w:val="1"/>
      <w:numFmt w:val="bullet"/>
      <w:lvlText w:val=""/>
      <w:lvlJc w:val="left"/>
      <w:pPr>
        <w:ind w:left="7200" w:hanging="360"/>
      </w:pPr>
      <w:rPr>
        <w:rFonts w:ascii="Wingdings" w:hAnsi="Wingdings" w:hint="default"/>
      </w:rPr>
    </w:lvl>
  </w:abstractNum>
  <w:abstractNum w:abstractNumId="17">
    <w:nsid w:val="32BF0DB4"/>
    <w:multiLevelType w:val="hybridMultilevel"/>
    <w:tmpl w:val="3E408D40"/>
    <w:lvl w:ilvl="0" w:tplc="5BA07FEA">
      <w:start w:val="1"/>
      <w:numFmt w:val="bullet"/>
      <w:lvlText w:val=""/>
      <w:lvlJc w:val="left"/>
      <w:pPr>
        <w:ind w:left="1080" w:hanging="360"/>
      </w:pPr>
      <w:rPr>
        <w:rFonts w:ascii="Symbol" w:hAnsi="Symbol" w:hint="default"/>
      </w:rPr>
    </w:lvl>
    <w:lvl w:ilvl="1" w:tplc="BA2EEBBE">
      <w:start w:val="1"/>
      <w:numFmt w:val="bullet"/>
      <w:lvlText w:val="o"/>
      <w:lvlJc w:val="left"/>
      <w:pPr>
        <w:ind w:left="1800" w:hanging="360"/>
      </w:pPr>
      <w:rPr>
        <w:rFonts w:ascii="Courier New" w:hAnsi="Courier New" w:hint="default"/>
      </w:rPr>
    </w:lvl>
    <w:lvl w:ilvl="2" w:tplc="75641EA4">
      <w:start w:val="1"/>
      <w:numFmt w:val="bullet"/>
      <w:lvlText w:val=""/>
      <w:lvlJc w:val="left"/>
      <w:pPr>
        <w:ind w:left="2520" w:hanging="360"/>
      </w:pPr>
      <w:rPr>
        <w:rFonts w:ascii="Wingdings" w:hAnsi="Wingdings" w:hint="default"/>
      </w:rPr>
    </w:lvl>
    <w:lvl w:ilvl="3" w:tplc="DF485FF2">
      <w:start w:val="1"/>
      <w:numFmt w:val="bullet"/>
      <w:lvlText w:val=""/>
      <w:lvlJc w:val="left"/>
      <w:pPr>
        <w:ind w:left="3240" w:hanging="360"/>
      </w:pPr>
      <w:rPr>
        <w:rFonts w:ascii="Symbol" w:hAnsi="Symbol" w:hint="default"/>
      </w:rPr>
    </w:lvl>
    <w:lvl w:ilvl="4" w:tplc="564289B8">
      <w:start w:val="1"/>
      <w:numFmt w:val="bullet"/>
      <w:lvlText w:val="o"/>
      <w:lvlJc w:val="left"/>
      <w:pPr>
        <w:ind w:left="3960" w:hanging="360"/>
      </w:pPr>
      <w:rPr>
        <w:rFonts w:ascii="Courier New" w:hAnsi="Courier New" w:hint="default"/>
      </w:rPr>
    </w:lvl>
    <w:lvl w:ilvl="5" w:tplc="EA204BD6">
      <w:start w:val="1"/>
      <w:numFmt w:val="bullet"/>
      <w:lvlText w:val=""/>
      <w:lvlJc w:val="left"/>
      <w:pPr>
        <w:ind w:left="4680" w:hanging="360"/>
      </w:pPr>
      <w:rPr>
        <w:rFonts w:ascii="Wingdings" w:hAnsi="Wingdings" w:hint="default"/>
      </w:rPr>
    </w:lvl>
    <w:lvl w:ilvl="6" w:tplc="AB0C6D32">
      <w:start w:val="1"/>
      <w:numFmt w:val="bullet"/>
      <w:lvlText w:val=""/>
      <w:lvlJc w:val="left"/>
      <w:pPr>
        <w:ind w:left="5400" w:hanging="360"/>
      </w:pPr>
      <w:rPr>
        <w:rFonts w:ascii="Symbol" w:hAnsi="Symbol" w:hint="default"/>
      </w:rPr>
    </w:lvl>
    <w:lvl w:ilvl="7" w:tplc="7EE23FB4">
      <w:start w:val="1"/>
      <w:numFmt w:val="bullet"/>
      <w:lvlText w:val="o"/>
      <w:lvlJc w:val="left"/>
      <w:pPr>
        <w:ind w:left="6120" w:hanging="360"/>
      </w:pPr>
      <w:rPr>
        <w:rFonts w:ascii="Courier New" w:hAnsi="Courier New" w:hint="default"/>
      </w:rPr>
    </w:lvl>
    <w:lvl w:ilvl="8" w:tplc="283A8B62">
      <w:start w:val="1"/>
      <w:numFmt w:val="bullet"/>
      <w:lvlText w:val=""/>
      <w:lvlJc w:val="left"/>
      <w:pPr>
        <w:ind w:left="6840" w:hanging="360"/>
      </w:pPr>
      <w:rPr>
        <w:rFonts w:ascii="Wingdings" w:hAnsi="Wingdings" w:hint="default"/>
      </w:rPr>
    </w:lvl>
  </w:abstractNum>
  <w:abstractNum w:abstractNumId="18">
    <w:nsid w:val="347A7191"/>
    <w:multiLevelType w:val="hybridMultilevel"/>
    <w:tmpl w:val="71B2569E"/>
    <w:lvl w:ilvl="0" w:tplc="72D6E5FC">
      <w:start w:val="1"/>
      <w:numFmt w:val="bullet"/>
      <w:lvlText w:val=""/>
      <w:lvlJc w:val="left"/>
      <w:pPr>
        <w:ind w:left="720" w:hanging="360"/>
      </w:pPr>
      <w:rPr>
        <w:rFonts w:ascii="Symbol" w:hAnsi="Symbol" w:hint="default"/>
      </w:rPr>
    </w:lvl>
    <w:lvl w:ilvl="1" w:tplc="B8C4E03A">
      <w:start w:val="1"/>
      <w:numFmt w:val="bullet"/>
      <w:lvlText w:val="o"/>
      <w:lvlJc w:val="left"/>
      <w:pPr>
        <w:ind w:left="1440" w:hanging="360"/>
      </w:pPr>
      <w:rPr>
        <w:rFonts w:ascii="Courier New" w:hAnsi="Courier New" w:hint="default"/>
      </w:rPr>
    </w:lvl>
    <w:lvl w:ilvl="2" w:tplc="8FD41B2C">
      <w:start w:val="1"/>
      <w:numFmt w:val="bullet"/>
      <w:lvlText w:val=""/>
      <w:lvlJc w:val="left"/>
      <w:pPr>
        <w:ind w:left="2160" w:hanging="360"/>
      </w:pPr>
      <w:rPr>
        <w:rFonts w:ascii="Wingdings" w:hAnsi="Wingdings" w:hint="default"/>
      </w:rPr>
    </w:lvl>
    <w:lvl w:ilvl="3" w:tplc="C1045ED2">
      <w:start w:val="1"/>
      <w:numFmt w:val="bullet"/>
      <w:lvlText w:val=""/>
      <w:lvlJc w:val="left"/>
      <w:pPr>
        <w:ind w:left="2880" w:hanging="360"/>
      </w:pPr>
      <w:rPr>
        <w:rFonts w:ascii="Symbol" w:hAnsi="Symbol" w:hint="default"/>
      </w:rPr>
    </w:lvl>
    <w:lvl w:ilvl="4" w:tplc="39422A14">
      <w:start w:val="1"/>
      <w:numFmt w:val="bullet"/>
      <w:lvlText w:val="o"/>
      <w:lvlJc w:val="left"/>
      <w:pPr>
        <w:ind w:left="3600" w:hanging="360"/>
      </w:pPr>
      <w:rPr>
        <w:rFonts w:ascii="Courier New" w:hAnsi="Courier New" w:hint="default"/>
      </w:rPr>
    </w:lvl>
    <w:lvl w:ilvl="5" w:tplc="CCEAC672">
      <w:start w:val="1"/>
      <w:numFmt w:val="bullet"/>
      <w:lvlText w:val=""/>
      <w:lvlJc w:val="left"/>
      <w:pPr>
        <w:ind w:left="4320" w:hanging="360"/>
      </w:pPr>
      <w:rPr>
        <w:rFonts w:ascii="Wingdings" w:hAnsi="Wingdings" w:hint="default"/>
      </w:rPr>
    </w:lvl>
    <w:lvl w:ilvl="6" w:tplc="A16C2EAA">
      <w:start w:val="1"/>
      <w:numFmt w:val="bullet"/>
      <w:lvlText w:val=""/>
      <w:lvlJc w:val="left"/>
      <w:pPr>
        <w:ind w:left="5040" w:hanging="360"/>
      </w:pPr>
      <w:rPr>
        <w:rFonts w:ascii="Symbol" w:hAnsi="Symbol" w:hint="default"/>
      </w:rPr>
    </w:lvl>
    <w:lvl w:ilvl="7" w:tplc="8EC0EF56">
      <w:start w:val="1"/>
      <w:numFmt w:val="bullet"/>
      <w:lvlText w:val="o"/>
      <w:lvlJc w:val="left"/>
      <w:pPr>
        <w:ind w:left="5760" w:hanging="360"/>
      </w:pPr>
      <w:rPr>
        <w:rFonts w:ascii="Courier New" w:hAnsi="Courier New" w:hint="default"/>
      </w:rPr>
    </w:lvl>
    <w:lvl w:ilvl="8" w:tplc="748A3198">
      <w:start w:val="1"/>
      <w:numFmt w:val="bullet"/>
      <w:lvlText w:val=""/>
      <w:lvlJc w:val="left"/>
      <w:pPr>
        <w:ind w:left="6480" w:hanging="360"/>
      </w:pPr>
      <w:rPr>
        <w:rFonts w:ascii="Wingdings" w:hAnsi="Wingdings" w:hint="default"/>
      </w:rPr>
    </w:lvl>
  </w:abstractNum>
  <w:abstractNum w:abstractNumId="19">
    <w:nsid w:val="34C3BD61"/>
    <w:multiLevelType w:val="hybridMultilevel"/>
    <w:tmpl w:val="57D2837C"/>
    <w:lvl w:ilvl="0" w:tplc="D21E7932">
      <w:start w:val="1"/>
      <w:numFmt w:val="bullet"/>
      <w:lvlText w:val=""/>
      <w:lvlJc w:val="left"/>
      <w:pPr>
        <w:ind w:left="1440" w:hanging="360"/>
      </w:pPr>
      <w:rPr>
        <w:rFonts w:ascii="Symbol" w:hAnsi="Symbol" w:hint="default"/>
      </w:rPr>
    </w:lvl>
    <w:lvl w:ilvl="1" w:tplc="D178781E">
      <w:start w:val="1"/>
      <w:numFmt w:val="bullet"/>
      <w:lvlText w:val="o"/>
      <w:lvlJc w:val="left"/>
      <w:pPr>
        <w:ind w:left="2160" w:hanging="360"/>
      </w:pPr>
      <w:rPr>
        <w:rFonts w:ascii="Courier New" w:hAnsi="Courier New" w:hint="default"/>
      </w:rPr>
    </w:lvl>
    <w:lvl w:ilvl="2" w:tplc="9A0C2558">
      <w:start w:val="1"/>
      <w:numFmt w:val="bullet"/>
      <w:lvlText w:val=""/>
      <w:lvlJc w:val="left"/>
      <w:pPr>
        <w:ind w:left="2880" w:hanging="360"/>
      </w:pPr>
      <w:rPr>
        <w:rFonts w:ascii="Wingdings" w:hAnsi="Wingdings" w:hint="default"/>
      </w:rPr>
    </w:lvl>
    <w:lvl w:ilvl="3" w:tplc="19FE991A">
      <w:start w:val="1"/>
      <w:numFmt w:val="bullet"/>
      <w:lvlText w:val=""/>
      <w:lvlJc w:val="left"/>
      <w:pPr>
        <w:ind w:left="3600" w:hanging="360"/>
      </w:pPr>
      <w:rPr>
        <w:rFonts w:ascii="Symbol" w:hAnsi="Symbol" w:hint="default"/>
      </w:rPr>
    </w:lvl>
    <w:lvl w:ilvl="4" w:tplc="0E66B4CE">
      <w:start w:val="1"/>
      <w:numFmt w:val="bullet"/>
      <w:lvlText w:val="o"/>
      <w:lvlJc w:val="left"/>
      <w:pPr>
        <w:ind w:left="4320" w:hanging="360"/>
      </w:pPr>
      <w:rPr>
        <w:rFonts w:ascii="Courier New" w:hAnsi="Courier New" w:hint="default"/>
      </w:rPr>
    </w:lvl>
    <w:lvl w:ilvl="5" w:tplc="D0B42978">
      <w:start w:val="1"/>
      <w:numFmt w:val="bullet"/>
      <w:lvlText w:val=""/>
      <w:lvlJc w:val="left"/>
      <w:pPr>
        <w:ind w:left="5040" w:hanging="360"/>
      </w:pPr>
      <w:rPr>
        <w:rFonts w:ascii="Wingdings" w:hAnsi="Wingdings" w:hint="default"/>
      </w:rPr>
    </w:lvl>
    <w:lvl w:ilvl="6" w:tplc="51F465DC">
      <w:start w:val="1"/>
      <w:numFmt w:val="bullet"/>
      <w:lvlText w:val=""/>
      <w:lvlJc w:val="left"/>
      <w:pPr>
        <w:ind w:left="5760" w:hanging="360"/>
      </w:pPr>
      <w:rPr>
        <w:rFonts w:ascii="Symbol" w:hAnsi="Symbol" w:hint="default"/>
      </w:rPr>
    </w:lvl>
    <w:lvl w:ilvl="7" w:tplc="26D2C82A">
      <w:start w:val="1"/>
      <w:numFmt w:val="bullet"/>
      <w:lvlText w:val="o"/>
      <w:lvlJc w:val="left"/>
      <w:pPr>
        <w:ind w:left="6480" w:hanging="360"/>
      </w:pPr>
      <w:rPr>
        <w:rFonts w:ascii="Courier New" w:hAnsi="Courier New" w:hint="default"/>
      </w:rPr>
    </w:lvl>
    <w:lvl w:ilvl="8" w:tplc="6D5A7E06">
      <w:start w:val="1"/>
      <w:numFmt w:val="bullet"/>
      <w:lvlText w:val=""/>
      <w:lvlJc w:val="left"/>
      <w:pPr>
        <w:ind w:left="7200" w:hanging="360"/>
      </w:pPr>
      <w:rPr>
        <w:rFonts w:ascii="Wingdings" w:hAnsi="Wingdings" w:hint="default"/>
      </w:rPr>
    </w:lvl>
  </w:abstractNum>
  <w:abstractNum w:abstractNumId="20">
    <w:nsid w:val="359CE7AE"/>
    <w:multiLevelType w:val="hybridMultilevel"/>
    <w:tmpl w:val="38C2EEB6"/>
    <w:lvl w:ilvl="0" w:tplc="3E442444">
      <w:start w:val="1"/>
      <w:numFmt w:val="bullet"/>
      <w:lvlText w:val="-"/>
      <w:lvlJc w:val="left"/>
      <w:pPr>
        <w:ind w:left="720" w:hanging="360"/>
      </w:pPr>
      <w:rPr>
        <w:rFonts w:ascii="Aptos" w:hAnsi="Aptos" w:hint="default"/>
      </w:rPr>
    </w:lvl>
    <w:lvl w:ilvl="1" w:tplc="ACD88EDE">
      <w:start w:val="1"/>
      <w:numFmt w:val="bullet"/>
      <w:lvlText w:val="o"/>
      <w:lvlJc w:val="left"/>
      <w:pPr>
        <w:ind w:left="1440" w:hanging="360"/>
      </w:pPr>
      <w:rPr>
        <w:rFonts w:ascii="Courier New" w:hAnsi="Courier New" w:hint="default"/>
      </w:rPr>
    </w:lvl>
    <w:lvl w:ilvl="2" w:tplc="7BE683F2">
      <w:start w:val="1"/>
      <w:numFmt w:val="bullet"/>
      <w:lvlText w:val=""/>
      <w:lvlJc w:val="left"/>
      <w:pPr>
        <w:ind w:left="2160" w:hanging="360"/>
      </w:pPr>
      <w:rPr>
        <w:rFonts w:ascii="Wingdings" w:hAnsi="Wingdings" w:hint="default"/>
      </w:rPr>
    </w:lvl>
    <w:lvl w:ilvl="3" w:tplc="63BA6A66">
      <w:start w:val="1"/>
      <w:numFmt w:val="bullet"/>
      <w:lvlText w:val=""/>
      <w:lvlJc w:val="left"/>
      <w:pPr>
        <w:ind w:left="2880" w:hanging="360"/>
      </w:pPr>
      <w:rPr>
        <w:rFonts w:ascii="Symbol" w:hAnsi="Symbol" w:hint="default"/>
      </w:rPr>
    </w:lvl>
    <w:lvl w:ilvl="4" w:tplc="28D24618">
      <w:start w:val="1"/>
      <w:numFmt w:val="bullet"/>
      <w:lvlText w:val="o"/>
      <w:lvlJc w:val="left"/>
      <w:pPr>
        <w:ind w:left="3600" w:hanging="360"/>
      </w:pPr>
      <w:rPr>
        <w:rFonts w:ascii="Courier New" w:hAnsi="Courier New" w:hint="default"/>
      </w:rPr>
    </w:lvl>
    <w:lvl w:ilvl="5" w:tplc="9D3218E2">
      <w:start w:val="1"/>
      <w:numFmt w:val="bullet"/>
      <w:lvlText w:val=""/>
      <w:lvlJc w:val="left"/>
      <w:pPr>
        <w:ind w:left="4320" w:hanging="360"/>
      </w:pPr>
      <w:rPr>
        <w:rFonts w:ascii="Wingdings" w:hAnsi="Wingdings" w:hint="default"/>
      </w:rPr>
    </w:lvl>
    <w:lvl w:ilvl="6" w:tplc="E31C33B2">
      <w:start w:val="1"/>
      <w:numFmt w:val="bullet"/>
      <w:lvlText w:val=""/>
      <w:lvlJc w:val="left"/>
      <w:pPr>
        <w:ind w:left="5040" w:hanging="360"/>
      </w:pPr>
      <w:rPr>
        <w:rFonts w:ascii="Symbol" w:hAnsi="Symbol" w:hint="default"/>
      </w:rPr>
    </w:lvl>
    <w:lvl w:ilvl="7" w:tplc="8DDA760A">
      <w:start w:val="1"/>
      <w:numFmt w:val="bullet"/>
      <w:lvlText w:val="o"/>
      <w:lvlJc w:val="left"/>
      <w:pPr>
        <w:ind w:left="5760" w:hanging="360"/>
      </w:pPr>
      <w:rPr>
        <w:rFonts w:ascii="Courier New" w:hAnsi="Courier New" w:hint="default"/>
      </w:rPr>
    </w:lvl>
    <w:lvl w:ilvl="8" w:tplc="EDFEECDC">
      <w:start w:val="1"/>
      <w:numFmt w:val="bullet"/>
      <w:lvlText w:val=""/>
      <w:lvlJc w:val="left"/>
      <w:pPr>
        <w:ind w:left="6480" w:hanging="360"/>
      </w:pPr>
      <w:rPr>
        <w:rFonts w:ascii="Wingdings" w:hAnsi="Wingdings" w:hint="default"/>
      </w:rPr>
    </w:lvl>
  </w:abstractNum>
  <w:abstractNum w:abstractNumId="21">
    <w:nsid w:val="375C4029"/>
    <w:multiLevelType w:val="hybridMultilevel"/>
    <w:tmpl w:val="0DC80432"/>
    <w:lvl w:ilvl="0" w:tplc="706C57D2">
      <w:start w:val="1"/>
      <w:numFmt w:val="bullet"/>
      <w:lvlText w:val="·"/>
      <w:lvlJc w:val="left"/>
      <w:pPr>
        <w:ind w:left="720" w:hanging="360"/>
      </w:pPr>
      <w:rPr>
        <w:rFonts w:ascii="Symbol" w:hAnsi="Symbol" w:hint="default"/>
      </w:rPr>
    </w:lvl>
    <w:lvl w:ilvl="1" w:tplc="923A451A">
      <w:start w:val="1"/>
      <w:numFmt w:val="bullet"/>
      <w:lvlText w:val="o"/>
      <w:lvlJc w:val="left"/>
      <w:pPr>
        <w:ind w:left="1440" w:hanging="360"/>
      </w:pPr>
      <w:rPr>
        <w:rFonts w:ascii="Courier New" w:hAnsi="Courier New" w:hint="default"/>
      </w:rPr>
    </w:lvl>
    <w:lvl w:ilvl="2" w:tplc="67A6D13C">
      <w:start w:val="1"/>
      <w:numFmt w:val="bullet"/>
      <w:lvlText w:val=""/>
      <w:lvlJc w:val="left"/>
      <w:pPr>
        <w:ind w:left="2160" w:hanging="360"/>
      </w:pPr>
      <w:rPr>
        <w:rFonts w:ascii="Wingdings" w:hAnsi="Wingdings" w:hint="default"/>
      </w:rPr>
    </w:lvl>
    <w:lvl w:ilvl="3" w:tplc="66E6F0D0">
      <w:start w:val="1"/>
      <w:numFmt w:val="bullet"/>
      <w:lvlText w:val=""/>
      <w:lvlJc w:val="left"/>
      <w:pPr>
        <w:ind w:left="2880" w:hanging="360"/>
      </w:pPr>
      <w:rPr>
        <w:rFonts w:ascii="Symbol" w:hAnsi="Symbol" w:hint="default"/>
      </w:rPr>
    </w:lvl>
    <w:lvl w:ilvl="4" w:tplc="04A8223A">
      <w:start w:val="1"/>
      <w:numFmt w:val="bullet"/>
      <w:lvlText w:val="o"/>
      <w:lvlJc w:val="left"/>
      <w:pPr>
        <w:ind w:left="3600" w:hanging="360"/>
      </w:pPr>
      <w:rPr>
        <w:rFonts w:ascii="Courier New" w:hAnsi="Courier New" w:hint="default"/>
      </w:rPr>
    </w:lvl>
    <w:lvl w:ilvl="5" w:tplc="7A9C4CCA">
      <w:start w:val="1"/>
      <w:numFmt w:val="bullet"/>
      <w:lvlText w:val=""/>
      <w:lvlJc w:val="left"/>
      <w:pPr>
        <w:ind w:left="4320" w:hanging="360"/>
      </w:pPr>
      <w:rPr>
        <w:rFonts w:ascii="Wingdings" w:hAnsi="Wingdings" w:hint="default"/>
      </w:rPr>
    </w:lvl>
    <w:lvl w:ilvl="6" w:tplc="55A4DC5A">
      <w:start w:val="1"/>
      <w:numFmt w:val="bullet"/>
      <w:lvlText w:val=""/>
      <w:lvlJc w:val="left"/>
      <w:pPr>
        <w:ind w:left="5040" w:hanging="360"/>
      </w:pPr>
      <w:rPr>
        <w:rFonts w:ascii="Symbol" w:hAnsi="Symbol" w:hint="default"/>
      </w:rPr>
    </w:lvl>
    <w:lvl w:ilvl="7" w:tplc="FCE685D0">
      <w:start w:val="1"/>
      <w:numFmt w:val="bullet"/>
      <w:lvlText w:val="o"/>
      <w:lvlJc w:val="left"/>
      <w:pPr>
        <w:ind w:left="5760" w:hanging="360"/>
      </w:pPr>
      <w:rPr>
        <w:rFonts w:ascii="Courier New" w:hAnsi="Courier New" w:hint="default"/>
      </w:rPr>
    </w:lvl>
    <w:lvl w:ilvl="8" w:tplc="EEFCCFD4">
      <w:start w:val="1"/>
      <w:numFmt w:val="bullet"/>
      <w:lvlText w:val=""/>
      <w:lvlJc w:val="left"/>
      <w:pPr>
        <w:ind w:left="6480" w:hanging="360"/>
      </w:pPr>
      <w:rPr>
        <w:rFonts w:ascii="Wingdings" w:hAnsi="Wingdings" w:hint="default"/>
      </w:rPr>
    </w:lvl>
  </w:abstractNum>
  <w:abstractNum w:abstractNumId="22">
    <w:nsid w:val="3A3943F7"/>
    <w:multiLevelType w:val="hybridMultilevel"/>
    <w:tmpl w:val="C60663EA"/>
    <w:lvl w:ilvl="0" w:tplc="6A34DB56">
      <w:start w:val="1"/>
      <w:numFmt w:val="decimal"/>
      <w:lvlText w:val="%1."/>
      <w:lvlJc w:val="left"/>
      <w:pPr>
        <w:ind w:left="720" w:hanging="360"/>
      </w:pPr>
    </w:lvl>
    <w:lvl w:ilvl="1" w:tplc="FD543D7A">
      <w:start w:val="1"/>
      <w:numFmt w:val="lowerLetter"/>
      <w:lvlText w:val="%2."/>
      <w:lvlJc w:val="left"/>
      <w:pPr>
        <w:ind w:left="1440" w:hanging="360"/>
      </w:pPr>
    </w:lvl>
    <w:lvl w:ilvl="2" w:tplc="EEC0CDE8">
      <w:start w:val="1"/>
      <w:numFmt w:val="lowerRoman"/>
      <w:lvlText w:val="%3."/>
      <w:lvlJc w:val="right"/>
      <w:pPr>
        <w:ind w:left="2160" w:hanging="180"/>
      </w:pPr>
    </w:lvl>
    <w:lvl w:ilvl="3" w:tplc="BCA0C422">
      <w:start w:val="1"/>
      <w:numFmt w:val="decimal"/>
      <w:lvlText w:val="%4."/>
      <w:lvlJc w:val="left"/>
      <w:pPr>
        <w:ind w:left="2880" w:hanging="360"/>
      </w:pPr>
    </w:lvl>
    <w:lvl w:ilvl="4" w:tplc="E558067C">
      <w:start w:val="1"/>
      <w:numFmt w:val="lowerLetter"/>
      <w:lvlText w:val="%5."/>
      <w:lvlJc w:val="left"/>
      <w:pPr>
        <w:ind w:left="3600" w:hanging="360"/>
      </w:pPr>
    </w:lvl>
    <w:lvl w:ilvl="5" w:tplc="2F729F80">
      <w:start w:val="1"/>
      <w:numFmt w:val="lowerRoman"/>
      <w:lvlText w:val="%6."/>
      <w:lvlJc w:val="right"/>
      <w:pPr>
        <w:ind w:left="4320" w:hanging="180"/>
      </w:pPr>
    </w:lvl>
    <w:lvl w:ilvl="6" w:tplc="9968A8E2">
      <w:start w:val="1"/>
      <w:numFmt w:val="decimal"/>
      <w:lvlText w:val="%7."/>
      <w:lvlJc w:val="left"/>
      <w:pPr>
        <w:ind w:left="5040" w:hanging="360"/>
      </w:pPr>
    </w:lvl>
    <w:lvl w:ilvl="7" w:tplc="59243A88">
      <w:start w:val="1"/>
      <w:numFmt w:val="lowerLetter"/>
      <w:lvlText w:val="%8."/>
      <w:lvlJc w:val="left"/>
      <w:pPr>
        <w:ind w:left="5760" w:hanging="360"/>
      </w:pPr>
    </w:lvl>
    <w:lvl w:ilvl="8" w:tplc="C0A87346">
      <w:start w:val="1"/>
      <w:numFmt w:val="lowerRoman"/>
      <w:lvlText w:val="%9."/>
      <w:lvlJc w:val="right"/>
      <w:pPr>
        <w:ind w:left="6480" w:hanging="180"/>
      </w:pPr>
    </w:lvl>
  </w:abstractNum>
  <w:abstractNum w:abstractNumId="23">
    <w:nsid w:val="3EF63CF7"/>
    <w:multiLevelType w:val="hybridMultilevel"/>
    <w:tmpl w:val="5F78ED28"/>
    <w:lvl w:ilvl="0" w:tplc="B13E2250">
      <w:start w:val="1"/>
      <w:numFmt w:val="bullet"/>
      <w:lvlText w:val="-"/>
      <w:lvlJc w:val="left"/>
      <w:pPr>
        <w:ind w:left="720" w:hanging="360"/>
      </w:pPr>
      <w:rPr>
        <w:rFonts w:ascii="Aptos" w:hAnsi="Aptos" w:hint="default"/>
      </w:rPr>
    </w:lvl>
    <w:lvl w:ilvl="1" w:tplc="AB50AA06">
      <w:start w:val="1"/>
      <w:numFmt w:val="bullet"/>
      <w:lvlText w:val="o"/>
      <w:lvlJc w:val="left"/>
      <w:pPr>
        <w:ind w:left="1440" w:hanging="360"/>
      </w:pPr>
      <w:rPr>
        <w:rFonts w:ascii="Courier New" w:hAnsi="Courier New" w:hint="default"/>
      </w:rPr>
    </w:lvl>
    <w:lvl w:ilvl="2" w:tplc="5C826880">
      <w:start w:val="1"/>
      <w:numFmt w:val="bullet"/>
      <w:lvlText w:val=""/>
      <w:lvlJc w:val="left"/>
      <w:pPr>
        <w:ind w:left="2160" w:hanging="360"/>
      </w:pPr>
      <w:rPr>
        <w:rFonts w:ascii="Wingdings" w:hAnsi="Wingdings" w:hint="default"/>
      </w:rPr>
    </w:lvl>
    <w:lvl w:ilvl="3" w:tplc="97449CD2">
      <w:start w:val="1"/>
      <w:numFmt w:val="bullet"/>
      <w:lvlText w:val=""/>
      <w:lvlJc w:val="left"/>
      <w:pPr>
        <w:ind w:left="2880" w:hanging="360"/>
      </w:pPr>
      <w:rPr>
        <w:rFonts w:ascii="Symbol" w:hAnsi="Symbol" w:hint="default"/>
      </w:rPr>
    </w:lvl>
    <w:lvl w:ilvl="4" w:tplc="8E468AC2">
      <w:start w:val="1"/>
      <w:numFmt w:val="bullet"/>
      <w:lvlText w:val="o"/>
      <w:lvlJc w:val="left"/>
      <w:pPr>
        <w:ind w:left="3600" w:hanging="360"/>
      </w:pPr>
      <w:rPr>
        <w:rFonts w:ascii="Courier New" w:hAnsi="Courier New" w:hint="default"/>
      </w:rPr>
    </w:lvl>
    <w:lvl w:ilvl="5" w:tplc="9F2CE512">
      <w:start w:val="1"/>
      <w:numFmt w:val="bullet"/>
      <w:lvlText w:val=""/>
      <w:lvlJc w:val="left"/>
      <w:pPr>
        <w:ind w:left="4320" w:hanging="360"/>
      </w:pPr>
      <w:rPr>
        <w:rFonts w:ascii="Wingdings" w:hAnsi="Wingdings" w:hint="default"/>
      </w:rPr>
    </w:lvl>
    <w:lvl w:ilvl="6" w:tplc="625E483A">
      <w:start w:val="1"/>
      <w:numFmt w:val="bullet"/>
      <w:lvlText w:val=""/>
      <w:lvlJc w:val="left"/>
      <w:pPr>
        <w:ind w:left="5040" w:hanging="360"/>
      </w:pPr>
      <w:rPr>
        <w:rFonts w:ascii="Symbol" w:hAnsi="Symbol" w:hint="default"/>
      </w:rPr>
    </w:lvl>
    <w:lvl w:ilvl="7" w:tplc="350687C8">
      <w:start w:val="1"/>
      <w:numFmt w:val="bullet"/>
      <w:lvlText w:val="o"/>
      <w:lvlJc w:val="left"/>
      <w:pPr>
        <w:ind w:left="5760" w:hanging="360"/>
      </w:pPr>
      <w:rPr>
        <w:rFonts w:ascii="Courier New" w:hAnsi="Courier New" w:hint="default"/>
      </w:rPr>
    </w:lvl>
    <w:lvl w:ilvl="8" w:tplc="A020799A">
      <w:start w:val="1"/>
      <w:numFmt w:val="bullet"/>
      <w:lvlText w:val=""/>
      <w:lvlJc w:val="left"/>
      <w:pPr>
        <w:ind w:left="6480" w:hanging="360"/>
      </w:pPr>
      <w:rPr>
        <w:rFonts w:ascii="Wingdings" w:hAnsi="Wingdings" w:hint="default"/>
      </w:rPr>
    </w:lvl>
  </w:abstractNum>
  <w:abstractNum w:abstractNumId="24">
    <w:nsid w:val="3FA75AC0"/>
    <w:multiLevelType w:val="hybridMultilevel"/>
    <w:tmpl w:val="81484D00"/>
    <w:lvl w:ilvl="0" w:tplc="769252AA">
      <w:start w:val="1"/>
      <w:numFmt w:val="decimal"/>
      <w:lvlText w:val="%1."/>
      <w:lvlJc w:val="left"/>
      <w:pPr>
        <w:ind w:left="1174" w:hanging="360"/>
      </w:pPr>
    </w:lvl>
    <w:lvl w:ilvl="1" w:tplc="9500A2D8">
      <w:start w:val="1"/>
      <w:numFmt w:val="lowerLetter"/>
      <w:lvlText w:val="%2."/>
      <w:lvlJc w:val="left"/>
      <w:pPr>
        <w:ind w:left="1894" w:hanging="360"/>
      </w:pPr>
    </w:lvl>
    <w:lvl w:ilvl="2" w:tplc="AC084B16">
      <w:start w:val="1"/>
      <w:numFmt w:val="lowerRoman"/>
      <w:lvlText w:val="%3."/>
      <w:lvlJc w:val="right"/>
      <w:pPr>
        <w:ind w:left="2614" w:hanging="180"/>
      </w:pPr>
    </w:lvl>
    <w:lvl w:ilvl="3" w:tplc="F3D48E32">
      <w:start w:val="1"/>
      <w:numFmt w:val="decimal"/>
      <w:lvlText w:val="%4."/>
      <w:lvlJc w:val="left"/>
      <w:pPr>
        <w:ind w:left="3334" w:hanging="360"/>
      </w:pPr>
    </w:lvl>
    <w:lvl w:ilvl="4" w:tplc="86B40E52">
      <w:start w:val="1"/>
      <w:numFmt w:val="lowerLetter"/>
      <w:lvlText w:val="%5."/>
      <w:lvlJc w:val="left"/>
      <w:pPr>
        <w:ind w:left="4054" w:hanging="360"/>
      </w:pPr>
    </w:lvl>
    <w:lvl w:ilvl="5" w:tplc="A65A6BF2">
      <w:start w:val="1"/>
      <w:numFmt w:val="lowerRoman"/>
      <w:lvlText w:val="%6."/>
      <w:lvlJc w:val="right"/>
      <w:pPr>
        <w:ind w:left="4774" w:hanging="180"/>
      </w:pPr>
    </w:lvl>
    <w:lvl w:ilvl="6" w:tplc="BB3C5CA2">
      <w:start w:val="1"/>
      <w:numFmt w:val="decimal"/>
      <w:lvlText w:val="%7."/>
      <w:lvlJc w:val="left"/>
      <w:pPr>
        <w:ind w:left="5494" w:hanging="360"/>
      </w:pPr>
    </w:lvl>
    <w:lvl w:ilvl="7" w:tplc="170ED7DA">
      <w:start w:val="1"/>
      <w:numFmt w:val="lowerLetter"/>
      <w:lvlText w:val="%8."/>
      <w:lvlJc w:val="left"/>
      <w:pPr>
        <w:ind w:left="6214" w:hanging="360"/>
      </w:pPr>
    </w:lvl>
    <w:lvl w:ilvl="8" w:tplc="8190F7C0">
      <w:start w:val="1"/>
      <w:numFmt w:val="lowerRoman"/>
      <w:lvlText w:val="%9."/>
      <w:lvlJc w:val="right"/>
      <w:pPr>
        <w:ind w:left="6934" w:hanging="180"/>
      </w:pPr>
    </w:lvl>
  </w:abstractNum>
  <w:abstractNum w:abstractNumId="25">
    <w:nsid w:val="42309D1B"/>
    <w:multiLevelType w:val="hybridMultilevel"/>
    <w:tmpl w:val="C696F024"/>
    <w:lvl w:ilvl="0" w:tplc="5F70D54C">
      <w:start w:val="1"/>
      <w:numFmt w:val="bullet"/>
      <w:lvlText w:val=""/>
      <w:lvlJc w:val="left"/>
      <w:pPr>
        <w:ind w:left="1080" w:hanging="360"/>
      </w:pPr>
      <w:rPr>
        <w:rFonts w:ascii="Symbol" w:hAnsi="Symbol" w:hint="default"/>
      </w:rPr>
    </w:lvl>
    <w:lvl w:ilvl="1" w:tplc="3F76E6D4">
      <w:start w:val="1"/>
      <w:numFmt w:val="bullet"/>
      <w:lvlText w:val="o"/>
      <w:lvlJc w:val="left"/>
      <w:pPr>
        <w:ind w:left="1800" w:hanging="360"/>
      </w:pPr>
      <w:rPr>
        <w:rFonts w:ascii="Courier New" w:hAnsi="Courier New" w:hint="default"/>
      </w:rPr>
    </w:lvl>
    <w:lvl w:ilvl="2" w:tplc="EBAEF244">
      <w:start w:val="1"/>
      <w:numFmt w:val="bullet"/>
      <w:lvlText w:val=""/>
      <w:lvlJc w:val="left"/>
      <w:pPr>
        <w:ind w:left="2520" w:hanging="360"/>
      </w:pPr>
      <w:rPr>
        <w:rFonts w:ascii="Wingdings" w:hAnsi="Wingdings" w:hint="default"/>
      </w:rPr>
    </w:lvl>
    <w:lvl w:ilvl="3" w:tplc="D0B42FD4">
      <w:start w:val="1"/>
      <w:numFmt w:val="bullet"/>
      <w:lvlText w:val=""/>
      <w:lvlJc w:val="left"/>
      <w:pPr>
        <w:ind w:left="3240" w:hanging="360"/>
      </w:pPr>
      <w:rPr>
        <w:rFonts w:ascii="Symbol" w:hAnsi="Symbol" w:hint="default"/>
      </w:rPr>
    </w:lvl>
    <w:lvl w:ilvl="4" w:tplc="266A31C2">
      <w:start w:val="1"/>
      <w:numFmt w:val="bullet"/>
      <w:lvlText w:val="o"/>
      <w:lvlJc w:val="left"/>
      <w:pPr>
        <w:ind w:left="3960" w:hanging="360"/>
      </w:pPr>
      <w:rPr>
        <w:rFonts w:ascii="Courier New" w:hAnsi="Courier New" w:hint="default"/>
      </w:rPr>
    </w:lvl>
    <w:lvl w:ilvl="5" w:tplc="4B6CE1E8">
      <w:start w:val="1"/>
      <w:numFmt w:val="bullet"/>
      <w:lvlText w:val=""/>
      <w:lvlJc w:val="left"/>
      <w:pPr>
        <w:ind w:left="4680" w:hanging="360"/>
      </w:pPr>
      <w:rPr>
        <w:rFonts w:ascii="Wingdings" w:hAnsi="Wingdings" w:hint="default"/>
      </w:rPr>
    </w:lvl>
    <w:lvl w:ilvl="6" w:tplc="07664336">
      <w:start w:val="1"/>
      <w:numFmt w:val="bullet"/>
      <w:lvlText w:val=""/>
      <w:lvlJc w:val="left"/>
      <w:pPr>
        <w:ind w:left="5400" w:hanging="360"/>
      </w:pPr>
      <w:rPr>
        <w:rFonts w:ascii="Symbol" w:hAnsi="Symbol" w:hint="default"/>
      </w:rPr>
    </w:lvl>
    <w:lvl w:ilvl="7" w:tplc="E2EC0F3E">
      <w:start w:val="1"/>
      <w:numFmt w:val="bullet"/>
      <w:lvlText w:val="o"/>
      <w:lvlJc w:val="left"/>
      <w:pPr>
        <w:ind w:left="6120" w:hanging="360"/>
      </w:pPr>
      <w:rPr>
        <w:rFonts w:ascii="Courier New" w:hAnsi="Courier New" w:hint="default"/>
      </w:rPr>
    </w:lvl>
    <w:lvl w:ilvl="8" w:tplc="272C1EFA">
      <w:start w:val="1"/>
      <w:numFmt w:val="bullet"/>
      <w:lvlText w:val=""/>
      <w:lvlJc w:val="left"/>
      <w:pPr>
        <w:ind w:left="6840" w:hanging="360"/>
      </w:pPr>
      <w:rPr>
        <w:rFonts w:ascii="Wingdings" w:hAnsi="Wingdings" w:hint="default"/>
      </w:rPr>
    </w:lvl>
  </w:abstractNum>
  <w:abstractNum w:abstractNumId="26">
    <w:nsid w:val="46A96E93"/>
    <w:multiLevelType w:val="hybridMultilevel"/>
    <w:tmpl w:val="68842692"/>
    <w:lvl w:ilvl="0" w:tplc="FEDE1436">
      <w:start w:val="1"/>
      <w:numFmt w:val="bullet"/>
      <w:lvlText w:val=""/>
      <w:lvlJc w:val="left"/>
      <w:pPr>
        <w:ind w:left="1854" w:hanging="360"/>
      </w:pPr>
      <w:rPr>
        <w:rFonts w:ascii="Symbol" w:hAnsi="Symbol" w:hint="default"/>
      </w:rPr>
    </w:lvl>
    <w:lvl w:ilvl="1" w:tplc="C42C6F08">
      <w:start w:val="1"/>
      <w:numFmt w:val="bullet"/>
      <w:lvlText w:val="o"/>
      <w:lvlJc w:val="left"/>
      <w:pPr>
        <w:ind w:left="1440" w:hanging="360"/>
      </w:pPr>
      <w:rPr>
        <w:rFonts w:ascii="Courier New" w:hAnsi="Courier New" w:hint="default"/>
      </w:rPr>
    </w:lvl>
    <w:lvl w:ilvl="2" w:tplc="03AEA31E">
      <w:start w:val="1"/>
      <w:numFmt w:val="bullet"/>
      <w:lvlText w:val=""/>
      <w:lvlJc w:val="left"/>
      <w:pPr>
        <w:ind w:left="2160" w:hanging="360"/>
      </w:pPr>
      <w:rPr>
        <w:rFonts w:ascii="Wingdings" w:hAnsi="Wingdings" w:hint="default"/>
      </w:rPr>
    </w:lvl>
    <w:lvl w:ilvl="3" w:tplc="2B98DB52">
      <w:start w:val="1"/>
      <w:numFmt w:val="bullet"/>
      <w:lvlText w:val=""/>
      <w:lvlJc w:val="left"/>
      <w:pPr>
        <w:ind w:left="2880" w:hanging="360"/>
      </w:pPr>
      <w:rPr>
        <w:rFonts w:ascii="Symbol" w:hAnsi="Symbol" w:hint="default"/>
      </w:rPr>
    </w:lvl>
    <w:lvl w:ilvl="4" w:tplc="7CDEBD6A">
      <w:start w:val="1"/>
      <w:numFmt w:val="bullet"/>
      <w:lvlText w:val="o"/>
      <w:lvlJc w:val="left"/>
      <w:pPr>
        <w:ind w:left="3600" w:hanging="360"/>
      </w:pPr>
      <w:rPr>
        <w:rFonts w:ascii="Courier New" w:hAnsi="Courier New" w:hint="default"/>
      </w:rPr>
    </w:lvl>
    <w:lvl w:ilvl="5" w:tplc="1B92FD24">
      <w:start w:val="1"/>
      <w:numFmt w:val="bullet"/>
      <w:lvlText w:val=""/>
      <w:lvlJc w:val="left"/>
      <w:pPr>
        <w:ind w:left="4320" w:hanging="360"/>
      </w:pPr>
      <w:rPr>
        <w:rFonts w:ascii="Wingdings" w:hAnsi="Wingdings" w:hint="default"/>
      </w:rPr>
    </w:lvl>
    <w:lvl w:ilvl="6" w:tplc="EE6066B6">
      <w:start w:val="1"/>
      <w:numFmt w:val="bullet"/>
      <w:lvlText w:val=""/>
      <w:lvlJc w:val="left"/>
      <w:pPr>
        <w:ind w:left="5040" w:hanging="360"/>
      </w:pPr>
      <w:rPr>
        <w:rFonts w:ascii="Symbol" w:hAnsi="Symbol" w:hint="default"/>
      </w:rPr>
    </w:lvl>
    <w:lvl w:ilvl="7" w:tplc="DB841B82">
      <w:start w:val="1"/>
      <w:numFmt w:val="bullet"/>
      <w:lvlText w:val="o"/>
      <w:lvlJc w:val="left"/>
      <w:pPr>
        <w:ind w:left="5760" w:hanging="360"/>
      </w:pPr>
      <w:rPr>
        <w:rFonts w:ascii="Courier New" w:hAnsi="Courier New" w:hint="default"/>
      </w:rPr>
    </w:lvl>
    <w:lvl w:ilvl="8" w:tplc="8FC01C56">
      <w:start w:val="1"/>
      <w:numFmt w:val="bullet"/>
      <w:lvlText w:val=""/>
      <w:lvlJc w:val="left"/>
      <w:pPr>
        <w:ind w:left="6480" w:hanging="360"/>
      </w:pPr>
      <w:rPr>
        <w:rFonts w:ascii="Wingdings" w:hAnsi="Wingdings" w:hint="default"/>
      </w:rPr>
    </w:lvl>
  </w:abstractNum>
  <w:abstractNum w:abstractNumId="27">
    <w:nsid w:val="47974F13"/>
    <w:multiLevelType w:val="hybridMultilevel"/>
    <w:tmpl w:val="08E45704"/>
    <w:lvl w:ilvl="0" w:tplc="9F981C64">
      <w:start w:val="1"/>
      <w:numFmt w:val="bullet"/>
      <w:lvlText w:val=""/>
      <w:lvlJc w:val="left"/>
      <w:pPr>
        <w:ind w:left="1854" w:hanging="360"/>
      </w:pPr>
      <w:rPr>
        <w:rFonts w:ascii="Symbol" w:hAnsi="Symbol" w:hint="default"/>
      </w:rPr>
    </w:lvl>
    <w:lvl w:ilvl="1" w:tplc="68BEC5D4">
      <w:start w:val="1"/>
      <w:numFmt w:val="bullet"/>
      <w:lvlText w:val="o"/>
      <w:lvlJc w:val="left"/>
      <w:pPr>
        <w:ind w:left="1440" w:hanging="360"/>
      </w:pPr>
      <w:rPr>
        <w:rFonts w:ascii="Courier New" w:hAnsi="Courier New" w:hint="default"/>
      </w:rPr>
    </w:lvl>
    <w:lvl w:ilvl="2" w:tplc="0AF81BB2">
      <w:start w:val="1"/>
      <w:numFmt w:val="bullet"/>
      <w:lvlText w:val=""/>
      <w:lvlJc w:val="left"/>
      <w:pPr>
        <w:ind w:left="2160" w:hanging="360"/>
      </w:pPr>
      <w:rPr>
        <w:rFonts w:ascii="Wingdings" w:hAnsi="Wingdings" w:hint="default"/>
      </w:rPr>
    </w:lvl>
    <w:lvl w:ilvl="3" w:tplc="F8F8E0B4">
      <w:start w:val="1"/>
      <w:numFmt w:val="bullet"/>
      <w:lvlText w:val=""/>
      <w:lvlJc w:val="left"/>
      <w:pPr>
        <w:ind w:left="2880" w:hanging="360"/>
      </w:pPr>
      <w:rPr>
        <w:rFonts w:ascii="Symbol" w:hAnsi="Symbol" w:hint="default"/>
      </w:rPr>
    </w:lvl>
    <w:lvl w:ilvl="4" w:tplc="E8E67908">
      <w:start w:val="1"/>
      <w:numFmt w:val="bullet"/>
      <w:lvlText w:val="o"/>
      <w:lvlJc w:val="left"/>
      <w:pPr>
        <w:ind w:left="3600" w:hanging="360"/>
      </w:pPr>
      <w:rPr>
        <w:rFonts w:ascii="Courier New" w:hAnsi="Courier New" w:hint="default"/>
      </w:rPr>
    </w:lvl>
    <w:lvl w:ilvl="5" w:tplc="8D5ECEEE">
      <w:start w:val="1"/>
      <w:numFmt w:val="bullet"/>
      <w:lvlText w:val=""/>
      <w:lvlJc w:val="left"/>
      <w:pPr>
        <w:ind w:left="4320" w:hanging="360"/>
      </w:pPr>
      <w:rPr>
        <w:rFonts w:ascii="Wingdings" w:hAnsi="Wingdings" w:hint="default"/>
      </w:rPr>
    </w:lvl>
    <w:lvl w:ilvl="6" w:tplc="144AB8B0">
      <w:start w:val="1"/>
      <w:numFmt w:val="bullet"/>
      <w:lvlText w:val=""/>
      <w:lvlJc w:val="left"/>
      <w:pPr>
        <w:ind w:left="5040" w:hanging="360"/>
      </w:pPr>
      <w:rPr>
        <w:rFonts w:ascii="Symbol" w:hAnsi="Symbol" w:hint="default"/>
      </w:rPr>
    </w:lvl>
    <w:lvl w:ilvl="7" w:tplc="B7361BD8">
      <w:start w:val="1"/>
      <w:numFmt w:val="bullet"/>
      <w:lvlText w:val="o"/>
      <w:lvlJc w:val="left"/>
      <w:pPr>
        <w:ind w:left="5760" w:hanging="360"/>
      </w:pPr>
      <w:rPr>
        <w:rFonts w:ascii="Courier New" w:hAnsi="Courier New" w:hint="default"/>
      </w:rPr>
    </w:lvl>
    <w:lvl w:ilvl="8" w:tplc="A288BCC8">
      <w:start w:val="1"/>
      <w:numFmt w:val="bullet"/>
      <w:lvlText w:val=""/>
      <w:lvlJc w:val="left"/>
      <w:pPr>
        <w:ind w:left="6480" w:hanging="360"/>
      </w:pPr>
      <w:rPr>
        <w:rFonts w:ascii="Wingdings" w:hAnsi="Wingdings" w:hint="default"/>
      </w:rPr>
    </w:lvl>
  </w:abstractNum>
  <w:abstractNum w:abstractNumId="28">
    <w:nsid w:val="49F8C573"/>
    <w:multiLevelType w:val="hybridMultilevel"/>
    <w:tmpl w:val="E200C02A"/>
    <w:lvl w:ilvl="0" w:tplc="7B749DE2">
      <w:start w:val="1"/>
      <w:numFmt w:val="decimal"/>
      <w:lvlText w:val="%1."/>
      <w:lvlJc w:val="left"/>
      <w:pPr>
        <w:ind w:left="720" w:hanging="360"/>
      </w:pPr>
    </w:lvl>
    <w:lvl w:ilvl="1" w:tplc="766458CE">
      <w:start w:val="1"/>
      <w:numFmt w:val="lowerLetter"/>
      <w:lvlText w:val="%2."/>
      <w:lvlJc w:val="left"/>
      <w:pPr>
        <w:ind w:left="1440" w:hanging="360"/>
      </w:pPr>
    </w:lvl>
    <w:lvl w:ilvl="2" w:tplc="482C4576">
      <w:start w:val="1"/>
      <w:numFmt w:val="lowerRoman"/>
      <w:lvlText w:val="%3."/>
      <w:lvlJc w:val="right"/>
      <w:pPr>
        <w:ind w:left="2160" w:hanging="180"/>
      </w:pPr>
    </w:lvl>
    <w:lvl w:ilvl="3" w:tplc="35B27F32">
      <w:start w:val="1"/>
      <w:numFmt w:val="decimal"/>
      <w:lvlText w:val="%4."/>
      <w:lvlJc w:val="left"/>
      <w:pPr>
        <w:ind w:left="2880" w:hanging="360"/>
      </w:pPr>
    </w:lvl>
    <w:lvl w:ilvl="4" w:tplc="196A6184">
      <w:start w:val="1"/>
      <w:numFmt w:val="lowerLetter"/>
      <w:lvlText w:val="%5."/>
      <w:lvlJc w:val="left"/>
      <w:pPr>
        <w:ind w:left="3600" w:hanging="360"/>
      </w:pPr>
    </w:lvl>
    <w:lvl w:ilvl="5" w:tplc="5D062EFC">
      <w:start w:val="1"/>
      <w:numFmt w:val="lowerRoman"/>
      <w:lvlText w:val="%6."/>
      <w:lvlJc w:val="right"/>
      <w:pPr>
        <w:ind w:left="4320" w:hanging="180"/>
      </w:pPr>
    </w:lvl>
    <w:lvl w:ilvl="6" w:tplc="024A0DD0">
      <w:start w:val="1"/>
      <w:numFmt w:val="decimal"/>
      <w:lvlText w:val="%7."/>
      <w:lvlJc w:val="left"/>
      <w:pPr>
        <w:ind w:left="5040" w:hanging="360"/>
      </w:pPr>
    </w:lvl>
    <w:lvl w:ilvl="7" w:tplc="37E0ED7E">
      <w:start w:val="1"/>
      <w:numFmt w:val="lowerLetter"/>
      <w:lvlText w:val="%8."/>
      <w:lvlJc w:val="left"/>
      <w:pPr>
        <w:ind w:left="5760" w:hanging="360"/>
      </w:pPr>
    </w:lvl>
    <w:lvl w:ilvl="8" w:tplc="9F9EF198">
      <w:start w:val="1"/>
      <w:numFmt w:val="lowerRoman"/>
      <w:lvlText w:val="%9."/>
      <w:lvlJc w:val="right"/>
      <w:pPr>
        <w:ind w:left="6480" w:hanging="180"/>
      </w:pPr>
    </w:lvl>
  </w:abstractNum>
  <w:abstractNum w:abstractNumId="29">
    <w:nsid w:val="4AC350A8"/>
    <w:multiLevelType w:val="hybridMultilevel"/>
    <w:tmpl w:val="1C44E2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nsid w:val="4BDBB530"/>
    <w:multiLevelType w:val="hybridMultilevel"/>
    <w:tmpl w:val="58A2A584"/>
    <w:lvl w:ilvl="0" w:tplc="3F0ACAB8">
      <w:start w:val="1"/>
      <w:numFmt w:val="bullet"/>
      <w:lvlText w:val=""/>
      <w:lvlJc w:val="left"/>
      <w:pPr>
        <w:ind w:left="717" w:hanging="360"/>
      </w:pPr>
      <w:rPr>
        <w:rFonts w:ascii="Symbol" w:hAnsi="Symbol" w:hint="default"/>
      </w:rPr>
    </w:lvl>
    <w:lvl w:ilvl="1" w:tplc="9DE28F10">
      <w:start w:val="1"/>
      <w:numFmt w:val="bullet"/>
      <w:lvlText w:val="o"/>
      <w:lvlJc w:val="left"/>
      <w:pPr>
        <w:ind w:left="1437" w:hanging="360"/>
      </w:pPr>
      <w:rPr>
        <w:rFonts w:ascii="Courier New" w:hAnsi="Courier New" w:hint="default"/>
      </w:rPr>
    </w:lvl>
    <w:lvl w:ilvl="2" w:tplc="C542ED04">
      <w:start w:val="1"/>
      <w:numFmt w:val="bullet"/>
      <w:lvlText w:val=""/>
      <w:lvlJc w:val="left"/>
      <w:pPr>
        <w:ind w:left="2157" w:hanging="360"/>
      </w:pPr>
      <w:rPr>
        <w:rFonts w:ascii="Wingdings" w:hAnsi="Wingdings" w:hint="default"/>
      </w:rPr>
    </w:lvl>
    <w:lvl w:ilvl="3" w:tplc="5096F9E6">
      <w:start w:val="1"/>
      <w:numFmt w:val="bullet"/>
      <w:lvlText w:val=""/>
      <w:lvlJc w:val="left"/>
      <w:pPr>
        <w:ind w:left="2877" w:hanging="360"/>
      </w:pPr>
      <w:rPr>
        <w:rFonts w:ascii="Symbol" w:hAnsi="Symbol" w:hint="default"/>
      </w:rPr>
    </w:lvl>
    <w:lvl w:ilvl="4" w:tplc="B9CEBFD8">
      <w:start w:val="1"/>
      <w:numFmt w:val="bullet"/>
      <w:lvlText w:val="o"/>
      <w:lvlJc w:val="left"/>
      <w:pPr>
        <w:ind w:left="3597" w:hanging="360"/>
      </w:pPr>
      <w:rPr>
        <w:rFonts w:ascii="Courier New" w:hAnsi="Courier New" w:hint="default"/>
      </w:rPr>
    </w:lvl>
    <w:lvl w:ilvl="5" w:tplc="57D2811C">
      <w:start w:val="1"/>
      <w:numFmt w:val="bullet"/>
      <w:lvlText w:val=""/>
      <w:lvlJc w:val="left"/>
      <w:pPr>
        <w:ind w:left="4317" w:hanging="360"/>
      </w:pPr>
      <w:rPr>
        <w:rFonts w:ascii="Wingdings" w:hAnsi="Wingdings" w:hint="default"/>
      </w:rPr>
    </w:lvl>
    <w:lvl w:ilvl="6" w:tplc="7CAA20FC">
      <w:start w:val="1"/>
      <w:numFmt w:val="bullet"/>
      <w:lvlText w:val=""/>
      <w:lvlJc w:val="left"/>
      <w:pPr>
        <w:ind w:left="5037" w:hanging="360"/>
      </w:pPr>
      <w:rPr>
        <w:rFonts w:ascii="Symbol" w:hAnsi="Symbol" w:hint="default"/>
      </w:rPr>
    </w:lvl>
    <w:lvl w:ilvl="7" w:tplc="B8CE4384">
      <w:start w:val="1"/>
      <w:numFmt w:val="bullet"/>
      <w:lvlText w:val="o"/>
      <w:lvlJc w:val="left"/>
      <w:pPr>
        <w:ind w:left="5757" w:hanging="360"/>
      </w:pPr>
      <w:rPr>
        <w:rFonts w:ascii="Courier New" w:hAnsi="Courier New" w:hint="default"/>
      </w:rPr>
    </w:lvl>
    <w:lvl w:ilvl="8" w:tplc="7D025DAA">
      <w:start w:val="1"/>
      <w:numFmt w:val="bullet"/>
      <w:lvlText w:val=""/>
      <w:lvlJc w:val="left"/>
      <w:pPr>
        <w:ind w:left="6477" w:hanging="360"/>
      </w:pPr>
      <w:rPr>
        <w:rFonts w:ascii="Wingdings" w:hAnsi="Wingdings" w:hint="default"/>
      </w:rPr>
    </w:lvl>
  </w:abstractNum>
  <w:abstractNum w:abstractNumId="31">
    <w:nsid w:val="4E0F7993"/>
    <w:multiLevelType w:val="hybridMultilevel"/>
    <w:tmpl w:val="40F69CD0"/>
    <w:lvl w:ilvl="0" w:tplc="4C64292A">
      <w:start w:val="1"/>
      <w:numFmt w:val="bullet"/>
      <w:lvlText w:val=""/>
      <w:lvlJc w:val="left"/>
      <w:pPr>
        <w:ind w:left="1854" w:hanging="360"/>
      </w:pPr>
      <w:rPr>
        <w:rFonts w:ascii="Symbol" w:hAnsi="Symbol" w:hint="default"/>
      </w:rPr>
    </w:lvl>
    <w:lvl w:ilvl="1" w:tplc="7DC8D164">
      <w:start w:val="1"/>
      <w:numFmt w:val="bullet"/>
      <w:lvlText w:val="o"/>
      <w:lvlJc w:val="left"/>
      <w:pPr>
        <w:ind w:left="1440" w:hanging="360"/>
      </w:pPr>
      <w:rPr>
        <w:rFonts w:ascii="Courier New" w:hAnsi="Courier New" w:hint="default"/>
      </w:rPr>
    </w:lvl>
    <w:lvl w:ilvl="2" w:tplc="81CE33B6">
      <w:start w:val="1"/>
      <w:numFmt w:val="bullet"/>
      <w:lvlText w:val=""/>
      <w:lvlJc w:val="left"/>
      <w:pPr>
        <w:ind w:left="2160" w:hanging="360"/>
      </w:pPr>
      <w:rPr>
        <w:rFonts w:ascii="Wingdings" w:hAnsi="Wingdings" w:hint="default"/>
      </w:rPr>
    </w:lvl>
    <w:lvl w:ilvl="3" w:tplc="351A6CBE">
      <w:start w:val="1"/>
      <w:numFmt w:val="bullet"/>
      <w:lvlText w:val=""/>
      <w:lvlJc w:val="left"/>
      <w:pPr>
        <w:ind w:left="2880" w:hanging="360"/>
      </w:pPr>
      <w:rPr>
        <w:rFonts w:ascii="Symbol" w:hAnsi="Symbol" w:hint="default"/>
      </w:rPr>
    </w:lvl>
    <w:lvl w:ilvl="4" w:tplc="2612FD7C">
      <w:start w:val="1"/>
      <w:numFmt w:val="bullet"/>
      <w:lvlText w:val="o"/>
      <w:lvlJc w:val="left"/>
      <w:pPr>
        <w:ind w:left="3600" w:hanging="360"/>
      </w:pPr>
      <w:rPr>
        <w:rFonts w:ascii="Courier New" w:hAnsi="Courier New" w:hint="default"/>
      </w:rPr>
    </w:lvl>
    <w:lvl w:ilvl="5" w:tplc="0B2E4FDA">
      <w:start w:val="1"/>
      <w:numFmt w:val="bullet"/>
      <w:lvlText w:val=""/>
      <w:lvlJc w:val="left"/>
      <w:pPr>
        <w:ind w:left="4320" w:hanging="360"/>
      </w:pPr>
      <w:rPr>
        <w:rFonts w:ascii="Wingdings" w:hAnsi="Wingdings" w:hint="default"/>
      </w:rPr>
    </w:lvl>
    <w:lvl w:ilvl="6" w:tplc="F8C2DEA2">
      <w:start w:val="1"/>
      <w:numFmt w:val="bullet"/>
      <w:lvlText w:val=""/>
      <w:lvlJc w:val="left"/>
      <w:pPr>
        <w:ind w:left="5040" w:hanging="360"/>
      </w:pPr>
      <w:rPr>
        <w:rFonts w:ascii="Symbol" w:hAnsi="Symbol" w:hint="default"/>
      </w:rPr>
    </w:lvl>
    <w:lvl w:ilvl="7" w:tplc="AF36426A">
      <w:start w:val="1"/>
      <w:numFmt w:val="bullet"/>
      <w:lvlText w:val="o"/>
      <w:lvlJc w:val="left"/>
      <w:pPr>
        <w:ind w:left="5760" w:hanging="360"/>
      </w:pPr>
      <w:rPr>
        <w:rFonts w:ascii="Courier New" w:hAnsi="Courier New" w:hint="default"/>
      </w:rPr>
    </w:lvl>
    <w:lvl w:ilvl="8" w:tplc="557628BE">
      <w:start w:val="1"/>
      <w:numFmt w:val="bullet"/>
      <w:lvlText w:val=""/>
      <w:lvlJc w:val="left"/>
      <w:pPr>
        <w:ind w:left="6480" w:hanging="360"/>
      </w:pPr>
      <w:rPr>
        <w:rFonts w:ascii="Wingdings" w:hAnsi="Wingdings" w:hint="default"/>
      </w:rPr>
    </w:lvl>
  </w:abstractNum>
  <w:abstractNum w:abstractNumId="32">
    <w:nsid w:val="514A2310"/>
    <w:multiLevelType w:val="hybridMultilevel"/>
    <w:tmpl w:val="F7308966"/>
    <w:lvl w:ilvl="0" w:tplc="A704C244">
      <w:start w:val="1"/>
      <w:numFmt w:val="bullet"/>
      <w:lvlText w:val=""/>
      <w:lvlJc w:val="left"/>
      <w:pPr>
        <w:ind w:left="1080" w:hanging="360"/>
      </w:pPr>
      <w:rPr>
        <w:rFonts w:ascii="Symbol" w:hAnsi="Symbol" w:hint="default"/>
      </w:rPr>
    </w:lvl>
    <w:lvl w:ilvl="1" w:tplc="676E5A4E">
      <w:start w:val="1"/>
      <w:numFmt w:val="bullet"/>
      <w:lvlText w:val="o"/>
      <w:lvlJc w:val="left"/>
      <w:pPr>
        <w:ind w:left="1800" w:hanging="360"/>
      </w:pPr>
      <w:rPr>
        <w:rFonts w:ascii="Courier New" w:hAnsi="Courier New" w:hint="default"/>
      </w:rPr>
    </w:lvl>
    <w:lvl w:ilvl="2" w:tplc="EF6A5B26">
      <w:start w:val="1"/>
      <w:numFmt w:val="bullet"/>
      <w:lvlText w:val=""/>
      <w:lvlJc w:val="left"/>
      <w:pPr>
        <w:ind w:left="2520" w:hanging="360"/>
      </w:pPr>
      <w:rPr>
        <w:rFonts w:ascii="Wingdings" w:hAnsi="Wingdings" w:hint="default"/>
      </w:rPr>
    </w:lvl>
    <w:lvl w:ilvl="3" w:tplc="24C60330">
      <w:start w:val="1"/>
      <w:numFmt w:val="bullet"/>
      <w:lvlText w:val=""/>
      <w:lvlJc w:val="left"/>
      <w:pPr>
        <w:ind w:left="3240" w:hanging="360"/>
      </w:pPr>
      <w:rPr>
        <w:rFonts w:ascii="Symbol" w:hAnsi="Symbol" w:hint="default"/>
      </w:rPr>
    </w:lvl>
    <w:lvl w:ilvl="4" w:tplc="A4C48D2A">
      <w:start w:val="1"/>
      <w:numFmt w:val="bullet"/>
      <w:lvlText w:val="o"/>
      <w:lvlJc w:val="left"/>
      <w:pPr>
        <w:ind w:left="3960" w:hanging="360"/>
      </w:pPr>
      <w:rPr>
        <w:rFonts w:ascii="Courier New" w:hAnsi="Courier New" w:hint="default"/>
      </w:rPr>
    </w:lvl>
    <w:lvl w:ilvl="5" w:tplc="1FBA852E">
      <w:start w:val="1"/>
      <w:numFmt w:val="bullet"/>
      <w:lvlText w:val=""/>
      <w:lvlJc w:val="left"/>
      <w:pPr>
        <w:ind w:left="4680" w:hanging="360"/>
      </w:pPr>
      <w:rPr>
        <w:rFonts w:ascii="Wingdings" w:hAnsi="Wingdings" w:hint="default"/>
      </w:rPr>
    </w:lvl>
    <w:lvl w:ilvl="6" w:tplc="A14ECFEC">
      <w:start w:val="1"/>
      <w:numFmt w:val="bullet"/>
      <w:lvlText w:val=""/>
      <w:lvlJc w:val="left"/>
      <w:pPr>
        <w:ind w:left="5400" w:hanging="360"/>
      </w:pPr>
      <w:rPr>
        <w:rFonts w:ascii="Symbol" w:hAnsi="Symbol" w:hint="default"/>
      </w:rPr>
    </w:lvl>
    <w:lvl w:ilvl="7" w:tplc="0C742440">
      <w:start w:val="1"/>
      <w:numFmt w:val="bullet"/>
      <w:lvlText w:val="o"/>
      <w:lvlJc w:val="left"/>
      <w:pPr>
        <w:ind w:left="6120" w:hanging="360"/>
      </w:pPr>
      <w:rPr>
        <w:rFonts w:ascii="Courier New" w:hAnsi="Courier New" w:hint="default"/>
      </w:rPr>
    </w:lvl>
    <w:lvl w:ilvl="8" w:tplc="0C965190">
      <w:start w:val="1"/>
      <w:numFmt w:val="bullet"/>
      <w:lvlText w:val=""/>
      <w:lvlJc w:val="left"/>
      <w:pPr>
        <w:ind w:left="6840" w:hanging="360"/>
      </w:pPr>
      <w:rPr>
        <w:rFonts w:ascii="Wingdings" w:hAnsi="Wingdings" w:hint="default"/>
      </w:rPr>
    </w:lvl>
  </w:abstractNum>
  <w:abstractNum w:abstractNumId="33">
    <w:nsid w:val="5257DE80"/>
    <w:multiLevelType w:val="hybridMultilevel"/>
    <w:tmpl w:val="E14A7A8E"/>
    <w:lvl w:ilvl="0" w:tplc="09FC8664">
      <w:start w:val="1"/>
      <w:numFmt w:val="bullet"/>
      <w:lvlText w:val=""/>
      <w:lvlJc w:val="left"/>
      <w:pPr>
        <w:ind w:left="1080" w:hanging="360"/>
      </w:pPr>
      <w:rPr>
        <w:rFonts w:ascii="Symbol" w:hAnsi="Symbol" w:hint="default"/>
      </w:rPr>
    </w:lvl>
    <w:lvl w:ilvl="1" w:tplc="102485FE">
      <w:start w:val="1"/>
      <w:numFmt w:val="bullet"/>
      <w:lvlText w:val="o"/>
      <w:lvlJc w:val="left"/>
      <w:pPr>
        <w:ind w:left="1800" w:hanging="360"/>
      </w:pPr>
      <w:rPr>
        <w:rFonts w:ascii="Courier New" w:hAnsi="Courier New" w:hint="default"/>
      </w:rPr>
    </w:lvl>
    <w:lvl w:ilvl="2" w:tplc="EC3C6020">
      <w:start w:val="1"/>
      <w:numFmt w:val="bullet"/>
      <w:lvlText w:val=""/>
      <w:lvlJc w:val="left"/>
      <w:pPr>
        <w:ind w:left="2520" w:hanging="360"/>
      </w:pPr>
      <w:rPr>
        <w:rFonts w:ascii="Wingdings" w:hAnsi="Wingdings" w:hint="default"/>
      </w:rPr>
    </w:lvl>
    <w:lvl w:ilvl="3" w:tplc="212E359A">
      <w:start w:val="1"/>
      <w:numFmt w:val="bullet"/>
      <w:lvlText w:val=""/>
      <w:lvlJc w:val="left"/>
      <w:pPr>
        <w:ind w:left="3240" w:hanging="360"/>
      </w:pPr>
      <w:rPr>
        <w:rFonts w:ascii="Symbol" w:hAnsi="Symbol" w:hint="default"/>
      </w:rPr>
    </w:lvl>
    <w:lvl w:ilvl="4" w:tplc="AA66A5D6">
      <w:start w:val="1"/>
      <w:numFmt w:val="bullet"/>
      <w:lvlText w:val="o"/>
      <w:lvlJc w:val="left"/>
      <w:pPr>
        <w:ind w:left="3960" w:hanging="360"/>
      </w:pPr>
      <w:rPr>
        <w:rFonts w:ascii="Courier New" w:hAnsi="Courier New" w:hint="default"/>
      </w:rPr>
    </w:lvl>
    <w:lvl w:ilvl="5" w:tplc="6CEAC948">
      <w:start w:val="1"/>
      <w:numFmt w:val="bullet"/>
      <w:lvlText w:val=""/>
      <w:lvlJc w:val="left"/>
      <w:pPr>
        <w:ind w:left="4680" w:hanging="360"/>
      </w:pPr>
      <w:rPr>
        <w:rFonts w:ascii="Wingdings" w:hAnsi="Wingdings" w:hint="default"/>
      </w:rPr>
    </w:lvl>
    <w:lvl w:ilvl="6" w:tplc="8D765A1C">
      <w:start w:val="1"/>
      <w:numFmt w:val="bullet"/>
      <w:lvlText w:val=""/>
      <w:lvlJc w:val="left"/>
      <w:pPr>
        <w:ind w:left="5400" w:hanging="360"/>
      </w:pPr>
      <w:rPr>
        <w:rFonts w:ascii="Symbol" w:hAnsi="Symbol" w:hint="default"/>
      </w:rPr>
    </w:lvl>
    <w:lvl w:ilvl="7" w:tplc="41362FC2">
      <w:start w:val="1"/>
      <w:numFmt w:val="bullet"/>
      <w:lvlText w:val="o"/>
      <w:lvlJc w:val="left"/>
      <w:pPr>
        <w:ind w:left="6120" w:hanging="360"/>
      </w:pPr>
      <w:rPr>
        <w:rFonts w:ascii="Courier New" w:hAnsi="Courier New" w:hint="default"/>
      </w:rPr>
    </w:lvl>
    <w:lvl w:ilvl="8" w:tplc="91341A3A">
      <w:start w:val="1"/>
      <w:numFmt w:val="bullet"/>
      <w:lvlText w:val=""/>
      <w:lvlJc w:val="left"/>
      <w:pPr>
        <w:ind w:left="6840" w:hanging="360"/>
      </w:pPr>
      <w:rPr>
        <w:rFonts w:ascii="Wingdings" w:hAnsi="Wingdings" w:hint="default"/>
      </w:rPr>
    </w:lvl>
  </w:abstractNum>
  <w:abstractNum w:abstractNumId="34">
    <w:nsid w:val="5316C6B0"/>
    <w:multiLevelType w:val="hybridMultilevel"/>
    <w:tmpl w:val="DEAAAA32"/>
    <w:lvl w:ilvl="0" w:tplc="B858A814">
      <w:start w:val="1"/>
      <w:numFmt w:val="bullet"/>
      <w:lvlText w:val=""/>
      <w:lvlJc w:val="left"/>
      <w:pPr>
        <w:ind w:left="1440" w:hanging="360"/>
      </w:pPr>
      <w:rPr>
        <w:rFonts w:ascii="Symbol" w:hAnsi="Symbol" w:hint="default"/>
      </w:rPr>
    </w:lvl>
    <w:lvl w:ilvl="1" w:tplc="9E0011C0">
      <w:start w:val="1"/>
      <w:numFmt w:val="bullet"/>
      <w:lvlText w:val="o"/>
      <w:lvlJc w:val="left"/>
      <w:pPr>
        <w:ind w:left="2160" w:hanging="360"/>
      </w:pPr>
      <w:rPr>
        <w:rFonts w:ascii="Courier New" w:hAnsi="Courier New" w:hint="default"/>
      </w:rPr>
    </w:lvl>
    <w:lvl w:ilvl="2" w:tplc="46048F82">
      <w:start w:val="1"/>
      <w:numFmt w:val="bullet"/>
      <w:lvlText w:val=""/>
      <w:lvlJc w:val="left"/>
      <w:pPr>
        <w:ind w:left="2880" w:hanging="360"/>
      </w:pPr>
      <w:rPr>
        <w:rFonts w:ascii="Wingdings" w:hAnsi="Wingdings" w:hint="default"/>
      </w:rPr>
    </w:lvl>
    <w:lvl w:ilvl="3" w:tplc="D48EF1D8">
      <w:start w:val="1"/>
      <w:numFmt w:val="bullet"/>
      <w:lvlText w:val=""/>
      <w:lvlJc w:val="left"/>
      <w:pPr>
        <w:ind w:left="3600" w:hanging="360"/>
      </w:pPr>
      <w:rPr>
        <w:rFonts w:ascii="Symbol" w:hAnsi="Symbol" w:hint="default"/>
      </w:rPr>
    </w:lvl>
    <w:lvl w:ilvl="4" w:tplc="830C0558">
      <w:start w:val="1"/>
      <w:numFmt w:val="bullet"/>
      <w:lvlText w:val="o"/>
      <w:lvlJc w:val="left"/>
      <w:pPr>
        <w:ind w:left="4320" w:hanging="360"/>
      </w:pPr>
      <w:rPr>
        <w:rFonts w:ascii="Courier New" w:hAnsi="Courier New" w:hint="default"/>
      </w:rPr>
    </w:lvl>
    <w:lvl w:ilvl="5" w:tplc="5908EA76">
      <w:start w:val="1"/>
      <w:numFmt w:val="bullet"/>
      <w:lvlText w:val=""/>
      <w:lvlJc w:val="left"/>
      <w:pPr>
        <w:ind w:left="5040" w:hanging="360"/>
      </w:pPr>
      <w:rPr>
        <w:rFonts w:ascii="Wingdings" w:hAnsi="Wingdings" w:hint="default"/>
      </w:rPr>
    </w:lvl>
    <w:lvl w:ilvl="6" w:tplc="4D788952">
      <w:start w:val="1"/>
      <w:numFmt w:val="bullet"/>
      <w:lvlText w:val=""/>
      <w:lvlJc w:val="left"/>
      <w:pPr>
        <w:ind w:left="5760" w:hanging="360"/>
      </w:pPr>
      <w:rPr>
        <w:rFonts w:ascii="Symbol" w:hAnsi="Symbol" w:hint="default"/>
      </w:rPr>
    </w:lvl>
    <w:lvl w:ilvl="7" w:tplc="B246C8B0">
      <w:start w:val="1"/>
      <w:numFmt w:val="bullet"/>
      <w:lvlText w:val="o"/>
      <w:lvlJc w:val="left"/>
      <w:pPr>
        <w:ind w:left="6480" w:hanging="360"/>
      </w:pPr>
      <w:rPr>
        <w:rFonts w:ascii="Courier New" w:hAnsi="Courier New" w:hint="default"/>
      </w:rPr>
    </w:lvl>
    <w:lvl w:ilvl="8" w:tplc="BDE80218">
      <w:start w:val="1"/>
      <w:numFmt w:val="bullet"/>
      <w:lvlText w:val=""/>
      <w:lvlJc w:val="left"/>
      <w:pPr>
        <w:ind w:left="7200" w:hanging="360"/>
      </w:pPr>
      <w:rPr>
        <w:rFonts w:ascii="Wingdings" w:hAnsi="Wingdings" w:hint="default"/>
      </w:rPr>
    </w:lvl>
  </w:abstractNum>
  <w:abstractNum w:abstractNumId="35">
    <w:nsid w:val="532862ED"/>
    <w:multiLevelType w:val="hybridMultilevel"/>
    <w:tmpl w:val="0CFEEC72"/>
    <w:lvl w:ilvl="0" w:tplc="8058317E">
      <w:start w:val="1"/>
      <w:numFmt w:val="bullet"/>
      <w:lvlText w:val="·"/>
      <w:lvlJc w:val="left"/>
      <w:pPr>
        <w:ind w:left="720" w:hanging="360"/>
      </w:pPr>
      <w:rPr>
        <w:rFonts w:ascii="Symbol" w:hAnsi="Symbol" w:hint="default"/>
      </w:rPr>
    </w:lvl>
    <w:lvl w:ilvl="1" w:tplc="0EE26FF0">
      <w:start w:val="1"/>
      <w:numFmt w:val="bullet"/>
      <w:lvlText w:val="o"/>
      <w:lvlJc w:val="left"/>
      <w:pPr>
        <w:ind w:left="1440" w:hanging="360"/>
      </w:pPr>
      <w:rPr>
        <w:rFonts w:ascii="Courier New" w:hAnsi="Courier New" w:hint="default"/>
      </w:rPr>
    </w:lvl>
    <w:lvl w:ilvl="2" w:tplc="CC685488">
      <w:start w:val="1"/>
      <w:numFmt w:val="bullet"/>
      <w:lvlText w:val=""/>
      <w:lvlJc w:val="left"/>
      <w:pPr>
        <w:ind w:left="2160" w:hanging="360"/>
      </w:pPr>
      <w:rPr>
        <w:rFonts w:ascii="Wingdings" w:hAnsi="Wingdings" w:hint="default"/>
      </w:rPr>
    </w:lvl>
    <w:lvl w:ilvl="3" w:tplc="755E0100">
      <w:start w:val="1"/>
      <w:numFmt w:val="bullet"/>
      <w:lvlText w:val=""/>
      <w:lvlJc w:val="left"/>
      <w:pPr>
        <w:ind w:left="2880" w:hanging="360"/>
      </w:pPr>
      <w:rPr>
        <w:rFonts w:ascii="Symbol" w:hAnsi="Symbol" w:hint="default"/>
      </w:rPr>
    </w:lvl>
    <w:lvl w:ilvl="4" w:tplc="A09062A0">
      <w:start w:val="1"/>
      <w:numFmt w:val="bullet"/>
      <w:lvlText w:val="o"/>
      <w:lvlJc w:val="left"/>
      <w:pPr>
        <w:ind w:left="3600" w:hanging="360"/>
      </w:pPr>
      <w:rPr>
        <w:rFonts w:ascii="Courier New" w:hAnsi="Courier New" w:hint="default"/>
      </w:rPr>
    </w:lvl>
    <w:lvl w:ilvl="5" w:tplc="0ECAA2C4">
      <w:start w:val="1"/>
      <w:numFmt w:val="bullet"/>
      <w:lvlText w:val=""/>
      <w:lvlJc w:val="left"/>
      <w:pPr>
        <w:ind w:left="4320" w:hanging="360"/>
      </w:pPr>
      <w:rPr>
        <w:rFonts w:ascii="Wingdings" w:hAnsi="Wingdings" w:hint="default"/>
      </w:rPr>
    </w:lvl>
    <w:lvl w:ilvl="6" w:tplc="D9DEBE24">
      <w:start w:val="1"/>
      <w:numFmt w:val="bullet"/>
      <w:lvlText w:val=""/>
      <w:lvlJc w:val="left"/>
      <w:pPr>
        <w:ind w:left="5040" w:hanging="360"/>
      </w:pPr>
      <w:rPr>
        <w:rFonts w:ascii="Symbol" w:hAnsi="Symbol" w:hint="default"/>
      </w:rPr>
    </w:lvl>
    <w:lvl w:ilvl="7" w:tplc="DECE4414">
      <w:start w:val="1"/>
      <w:numFmt w:val="bullet"/>
      <w:lvlText w:val="o"/>
      <w:lvlJc w:val="left"/>
      <w:pPr>
        <w:ind w:left="5760" w:hanging="360"/>
      </w:pPr>
      <w:rPr>
        <w:rFonts w:ascii="Courier New" w:hAnsi="Courier New" w:hint="default"/>
      </w:rPr>
    </w:lvl>
    <w:lvl w:ilvl="8" w:tplc="2CA05A88">
      <w:start w:val="1"/>
      <w:numFmt w:val="bullet"/>
      <w:lvlText w:val=""/>
      <w:lvlJc w:val="left"/>
      <w:pPr>
        <w:ind w:left="6480" w:hanging="360"/>
      </w:pPr>
      <w:rPr>
        <w:rFonts w:ascii="Wingdings" w:hAnsi="Wingdings" w:hint="default"/>
      </w:rPr>
    </w:lvl>
  </w:abstractNum>
  <w:abstractNum w:abstractNumId="36">
    <w:nsid w:val="55F4423C"/>
    <w:multiLevelType w:val="hybridMultilevel"/>
    <w:tmpl w:val="E6D03576"/>
    <w:lvl w:ilvl="0" w:tplc="80D4AD28">
      <w:start w:val="1"/>
      <w:numFmt w:val="bullet"/>
      <w:lvlText w:val=""/>
      <w:lvlJc w:val="left"/>
      <w:pPr>
        <w:ind w:left="720" w:hanging="360"/>
      </w:pPr>
      <w:rPr>
        <w:rFonts w:ascii="Symbol" w:hAnsi="Symbol" w:hint="default"/>
      </w:rPr>
    </w:lvl>
    <w:lvl w:ilvl="1" w:tplc="66BE1BBC">
      <w:start w:val="1"/>
      <w:numFmt w:val="bullet"/>
      <w:lvlText w:val="o"/>
      <w:lvlJc w:val="left"/>
      <w:pPr>
        <w:ind w:left="1440" w:hanging="360"/>
      </w:pPr>
      <w:rPr>
        <w:rFonts w:ascii="Courier New" w:hAnsi="Courier New" w:hint="default"/>
      </w:rPr>
    </w:lvl>
    <w:lvl w:ilvl="2" w:tplc="5A341428">
      <w:start w:val="1"/>
      <w:numFmt w:val="bullet"/>
      <w:lvlText w:val=""/>
      <w:lvlJc w:val="left"/>
      <w:pPr>
        <w:ind w:left="2160" w:hanging="360"/>
      </w:pPr>
      <w:rPr>
        <w:rFonts w:ascii="Wingdings" w:hAnsi="Wingdings" w:hint="default"/>
      </w:rPr>
    </w:lvl>
    <w:lvl w:ilvl="3" w:tplc="C972D42A">
      <w:start w:val="1"/>
      <w:numFmt w:val="bullet"/>
      <w:lvlText w:val=""/>
      <w:lvlJc w:val="left"/>
      <w:pPr>
        <w:ind w:left="2880" w:hanging="360"/>
      </w:pPr>
      <w:rPr>
        <w:rFonts w:ascii="Symbol" w:hAnsi="Symbol" w:hint="default"/>
      </w:rPr>
    </w:lvl>
    <w:lvl w:ilvl="4" w:tplc="E1DA1DA6">
      <w:start w:val="1"/>
      <w:numFmt w:val="bullet"/>
      <w:lvlText w:val="o"/>
      <w:lvlJc w:val="left"/>
      <w:pPr>
        <w:ind w:left="3600" w:hanging="360"/>
      </w:pPr>
      <w:rPr>
        <w:rFonts w:ascii="Courier New" w:hAnsi="Courier New" w:hint="default"/>
      </w:rPr>
    </w:lvl>
    <w:lvl w:ilvl="5" w:tplc="D44ACBA8">
      <w:start w:val="1"/>
      <w:numFmt w:val="bullet"/>
      <w:lvlText w:val=""/>
      <w:lvlJc w:val="left"/>
      <w:pPr>
        <w:ind w:left="4320" w:hanging="360"/>
      </w:pPr>
      <w:rPr>
        <w:rFonts w:ascii="Wingdings" w:hAnsi="Wingdings" w:hint="default"/>
      </w:rPr>
    </w:lvl>
    <w:lvl w:ilvl="6" w:tplc="75D29156">
      <w:start w:val="1"/>
      <w:numFmt w:val="bullet"/>
      <w:lvlText w:val=""/>
      <w:lvlJc w:val="left"/>
      <w:pPr>
        <w:ind w:left="5040" w:hanging="360"/>
      </w:pPr>
      <w:rPr>
        <w:rFonts w:ascii="Symbol" w:hAnsi="Symbol" w:hint="default"/>
      </w:rPr>
    </w:lvl>
    <w:lvl w:ilvl="7" w:tplc="038A12DC">
      <w:start w:val="1"/>
      <w:numFmt w:val="bullet"/>
      <w:lvlText w:val="o"/>
      <w:lvlJc w:val="left"/>
      <w:pPr>
        <w:ind w:left="5760" w:hanging="360"/>
      </w:pPr>
      <w:rPr>
        <w:rFonts w:ascii="Courier New" w:hAnsi="Courier New" w:hint="default"/>
      </w:rPr>
    </w:lvl>
    <w:lvl w:ilvl="8" w:tplc="D3A4CD40">
      <w:start w:val="1"/>
      <w:numFmt w:val="bullet"/>
      <w:lvlText w:val=""/>
      <w:lvlJc w:val="left"/>
      <w:pPr>
        <w:ind w:left="6480" w:hanging="360"/>
      </w:pPr>
      <w:rPr>
        <w:rFonts w:ascii="Wingdings" w:hAnsi="Wingdings" w:hint="default"/>
      </w:rPr>
    </w:lvl>
  </w:abstractNum>
  <w:abstractNum w:abstractNumId="37">
    <w:nsid w:val="56773973"/>
    <w:multiLevelType w:val="hybridMultilevel"/>
    <w:tmpl w:val="B04E1E72"/>
    <w:lvl w:ilvl="0" w:tplc="6FF8E996">
      <w:start w:val="1"/>
      <w:numFmt w:val="bullet"/>
      <w:lvlText w:val="-"/>
      <w:lvlJc w:val="left"/>
      <w:pPr>
        <w:ind w:left="720" w:hanging="360"/>
      </w:pPr>
      <w:rPr>
        <w:rFonts w:ascii="Aptos" w:hAnsi="Aptos" w:hint="default"/>
      </w:rPr>
    </w:lvl>
    <w:lvl w:ilvl="1" w:tplc="C194F818">
      <w:start w:val="1"/>
      <w:numFmt w:val="bullet"/>
      <w:lvlText w:val="o"/>
      <w:lvlJc w:val="left"/>
      <w:pPr>
        <w:ind w:left="1440" w:hanging="360"/>
      </w:pPr>
      <w:rPr>
        <w:rFonts w:ascii="Courier New" w:hAnsi="Courier New" w:hint="default"/>
      </w:rPr>
    </w:lvl>
    <w:lvl w:ilvl="2" w:tplc="6172D09C">
      <w:start w:val="1"/>
      <w:numFmt w:val="bullet"/>
      <w:lvlText w:val=""/>
      <w:lvlJc w:val="left"/>
      <w:pPr>
        <w:ind w:left="2160" w:hanging="360"/>
      </w:pPr>
      <w:rPr>
        <w:rFonts w:ascii="Wingdings" w:hAnsi="Wingdings" w:hint="default"/>
      </w:rPr>
    </w:lvl>
    <w:lvl w:ilvl="3" w:tplc="6B5E5820">
      <w:start w:val="1"/>
      <w:numFmt w:val="bullet"/>
      <w:lvlText w:val=""/>
      <w:lvlJc w:val="left"/>
      <w:pPr>
        <w:ind w:left="2880" w:hanging="360"/>
      </w:pPr>
      <w:rPr>
        <w:rFonts w:ascii="Symbol" w:hAnsi="Symbol" w:hint="default"/>
      </w:rPr>
    </w:lvl>
    <w:lvl w:ilvl="4" w:tplc="45A2B73C">
      <w:start w:val="1"/>
      <w:numFmt w:val="bullet"/>
      <w:lvlText w:val="o"/>
      <w:lvlJc w:val="left"/>
      <w:pPr>
        <w:ind w:left="3600" w:hanging="360"/>
      </w:pPr>
      <w:rPr>
        <w:rFonts w:ascii="Courier New" w:hAnsi="Courier New" w:hint="default"/>
      </w:rPr>
    </w:lvl>
    <w:lvl w:ilvl="5" w:tplc="11C2AD8E">
      <w:start w:val="1"/>
      <w:numFmt w:val="bullet"/>
      <w:lvlText w:val=""/>
      <w:lvlJc w:val="left"/>
      <w:pPr>
        <w:ind w:left="4320" w:hanging="360"/>
      </w:pPr>
      <w:rPr>
        <w:rFonts w:ascii="Wingdings" w:hAnsi="Wingdings" w:hint="default"/>
      </w:rPr>
    </w:lvl>
    <w:lvl w:ilvl="6" w:tplc="8EFCD014">
      <w:start w:val="1"/>
      <w:numFmt w:val="bullet"/>
      <w:lvlText w:val=""/>
      <w:lvlJc w:val="left"/>
      <w:pPr>
        <w:ind w:left="5040" w:hanging="360"/>
      </w:pPr>
      <w:rPr>
        <w:rFonts w:ascii="Symbol" w:hAnsi="Symbol" w:hint="default"/>
      </w:rPr>
    </w:lvl>
    <w:lvl w:ilvl="7" w:tplc="39AE3502">
      <w:start w:val="1"/>
      <w:numFmt w:val="bullet"/>
      <w:lvlText w:val="o"/>
      <w:lvlJc w:val="left"/>
      <w:pPr>
        <w:ind w:left="5760" w:hanging="360"/>
      </w:pPr>
      <w:rPr>
        <w:rFonts w:ascii="Courier New" w:hAnsi="Courier New" w:hint="default"/>
      </w:rPr>
    </w:lvl>
    <w:lvl w:ilvl="8" w:tplc="E1AE52E0">
      <w:start w:val="1"/>
      <w:numFmt w:val="bullet"/>
      <w:lvlText w:val=""/>
      <w:lvlJc w:val="left"/>
      <w:pPr>
        <w:ind w:left="6480" w:hanging="360"/>
      </w:pPr>
      <w:rPr>
        <w:rFonts w:ascii="Wingdings" w:hAnsi="Wingdings" w:hint="default"/>
      </w:rPr>
    </w:lvl>
  </w:abstractNum>
  <w:abstractNum w:abstractNumId="38">
    <w:nsid w:val="5A9BDC4B"/>
    <w:multiLevelType w:val="hybridMultilevel"/>
    <w:tmpl w:val="1AEAC318"/>
    <w:lvl w:ilvl="0" w:tplc="08DC4ACA">
      <w:start w:val="1"/>
      <w:numFmt w:val="bullet"/>
      <w:lvlText w:val=""/>
      <w:lvlJc w:val="left"/>
      <w:pPr>
        <w:ind w:left="1854" w:hanging="360"/>
      </w:pPr>
      <w:rPr>
        <w:rFonts w:ascii="Symbol" w:hAnsi="Symbol" w:hint="default"/>
      </w:rPr>
    </w:lvl>
    <w:lvl w:ilvl="1" w:tplc="BC1619D6">
      <w:start w:val="1"/>
      <w:numFmt w:val="bullet"/>
      <w:lvlText w:val="o"/>
      <w:lvlJc w:val="left"/>
      <w:pPr>
        <w:ind w:left="1440" w:hanging="360"/>
      </w:pPr>
      <w:rPr>
        <w:rFonts w:ascii="Courier New" w:hAnsi="Courier New" w:hint="default"/>
      </w:rPr>
    </w:lvl>
    <w:lvl w:ilvl="2" w:tplc="9CA4D7B8">
      <w:start w:val="1"/>
      <w:numFmt w:val="bullet"/>
      <w:lvlText w:val=""/>
      <w:lvlJc w:val="left"/>
      <w:pPr>
        <w:ind w:left="2160" w:hanging="360"/>
      </w:pPr>
      <w:rPr>
        <w:rFonts w:ascii="Wingdings" w:hAnsi="Wingdings" w:hint="default"/>
      </w:rPr>
    </w:lvl>
    <w:lvl w:ilvl="3" w:tplc="64CC483E">
      <w:start w:val="1"/>
      <w:numFmt w:val="bullet"/>
      <w:lvlText w:val=""/>
      <w:lvlJc w:val="left"/>
      <w:pPr>
        <w:ind w:left="2880" w:hanging="360"/>
      </w:pPr>
      <w:rPr>
        <w:rFonts w:ascii="Symbol" w:hAnsi="Symbol" w:hint="default"/>
      </w:rPr>
    </w:lvl>
    <w:lvl w:ilvl="4" w:tplc="0AF6EA7C">
      <w:start w:val="1"/>
      <w:numFmt w:val="bullet"/>
      <w:lvlText w:val="o"/>
      <w:lvlJc w:val="left"/>
      <w:pPr>
        <w:ind w:left="3600" w:hanging="360"/>
      </w:pPr>
      <w:rPr>
        <w:rFonts w:ascii="Courier New" w:hAnsi="Courier New" w:hint="default"/>
      </w:rPr>
    </w:lvl>
    <w:lvl w:ilvl="5" w:tplc="156E5D3C">
      <w:start w:val="1"/>
      <w:numFmt w:val="bullet"/>
      <w:lvlText w:val=""/>
      <w:lvlJc w:val="left"/>
      <w:pPr>
        <w:ind w:left="4320" w:hanging="360"/>
      </w:pPr>
      <w:rPr>
        <w:rFonts w:ascii="Wingdings" w:hAnsi="Wingdings" w:hint="default"/>
      </w:rPr>
    </w:lvl>
    <w:lvl w:ilvl="6" w:tplc="3E22F318">
      <w:start w:val="1"/>
      <w:numFmt w:val="bullet"/>
      <w:lvlText w:val=""/>
      <w:lvlJc w:val="left"/>
      <w:pPr>
        <w:ind w:left="5040" w:hanging="360"/>
      </w:pPr>
      <w:rPr>
        <w:rFonts w:ascii="Symbol" w:hAnsi="Symbol" w:hint="default"/>
      </w:rPr>
    </w:lvl>
    <w:lvl w:ilvl="7" w:tplc="61962B56">
      <w:start w:val="1"/>
      <w:numFmt w:val="bullet"/>
      <w:lvlText w:val="o"/>
      <w:lvlJc w:val="left"/>
      <w:pPr>
        <w:ind w:left="5760" w:hanging="360"/>
      </w:pPr>
      <w:rPr>
        <w:rFonts w:ascii="Courier New" w:hAnsi="Courier New" w:hint="default"/>
      </w:rPr>
    </w:lvl>
    <w:lvl w:ilvl="8" w:tplc="D6BED79A">
      <w:start w:val="1"/>
      <w:numFmt w:val="bullet"/>
      <w:lvlText w:val=""/>
      <w:lvlJc w:val="left"/>
      <w:pPr>
        <w:ind w:left="6480" w:hanging="360"/>
      </w:pPr>
      <w:rPr>
        <w:rFonts w:ascii="Wingdings" w:hAnsi="Wingdings" w:hint="default"/>
      </w:rPr>
    </w:lvl>
  </w:abstractNum>
  <w:abstractNum w:abstractNumId="39">
    <w:nsid w:val="5B689EB5"/>
    <w:multiLevelType w:val="hybridMultilevel"/>
    <w:tmpl w:val="2B9EB412"/>
    <w:lvl w:ilvl="0" w:tplc="AD6817A0">
      <w:start w:val="1"/>
      <w:numFmt w:val="bullet"/>
      <w:lvlText w:val="-"/>
      <w:lvlJc w:val="left"/>
      <w:pPr>
        <w:ind w:left="1800" w:hanging="360"/>
      </w:pPr>
      <w:rPr>
        <w:rFonts w:ascii="Aptos" w:hAnsi="Aptos" w:hint="default"/>
      </w:rPr>
    </w:lvl>
    <w:lvl w:ilvl="1" w:tplc="D64CC950">
      <w:start w:val="1"/>
      <w:numFmt w:val="bullet"/>
      <w:lvlText w:val="o"/>
      <w:lvlJc w:val="left"/>
      <w:pPr>
        <w:ind w:left="2520" w:hanging="360"/>
      </w:pPr>
      <w:rPr>
        <w:rFonts w:ascii="Courier New" w:hAnsi="Courier New" w:hint="default"/>
      </w:rPr>
    </w:lvl>
    <w:lvl w:ilvl="2" w:tplc="78DAE94C">
      <w:start w:val="1"/>
      <w:numFmt w:val="bullet"/>
      <w:lvlText w:val=""/>
      <w:lvlJc w:val="left"/>
      <w:pPr>
        <w:ind w:left="3240" w:hanging="360"/>
      </w:pPr>
      <w:rPr>
        <w:rFonts w:ascii="Wingdings" w:hAnsi="Wingdings" w:hint="default"/>
      </w:rPr>
    </w:lvl>
    <w:lvl w:ilvl="3" w:tplc="A66E75E0">
      <w:start w:val="1"/>
      <w:numFmt w:val="bullet"/>
      <w:lvlText w:val=""/>
      <w:lvlJc w:val="left"/>
      <w:pPr>
        <w:ind w:left="3960" w:hanging="360"/>
      </w:pPr>
      <w:rPr>
        <w:rFonts w:ascii="Symbol" w:hAnsi="Symbol" w:hint="default"/>
      </w:rPr>
    </w:lvl>
    <w:lvl w:ilvl="4" w:tplc="8D72C208">
      <w:start w:val="1"/>
      <w:numFmt w:val="bullet"/>
      <w:lvlText w:val="o"/>
      <w:lvlJc w:val="left"/>
      <w:pPr>
        <w:ind w:left="4680" w:hanging="360"/>
      </w:pPr>
      <w:rPr>
        <w:rFonts w:ascii="Courier New" w:hAnsi="Courier New" w:hint="default"/>
      </w:rPr>
    </w:lvl>
    <w:lvl w:ilvl="5" w:tplc="5768B426">
      <w:start w:val="1"/>
      <w:numFmt w:val="bullet"/>
      <w:lvlText w:val=""/>
      <w:lvlJc w:val="left"/>
      <w:pPr>
        <w:ind w:left="5400" w:hanging="360"/>
      </w:pPr>
      <w:rPr>
        <w:rFonts w:ascii="Wingdings" w:hAnsi="Wingdings" w:hint="default"/>
      </w:rPr>
    </w:lvl>
    <w:lvl w:ilvl="6" w:tplc="B6F44D28">
      <w:start w:val="1"/>
      <w:numFmt w:val="bullet"/>
      <w:lvlText w:val=""/>
      <w:lvlJc w:val="left"/>
      <w:pPr>
        <w:ind w:left="6120" w:hanging="360"/>
      </w:pPr>
      <w:rPr>
        <w:rFonts w:ascii="Symbol" w:hAnsi="Symbol" w:hint="default"/>
      </w:rPr>
    </w:lvl>
    <w:lvl w:ilvl="7" w:tplc="57EA1A70">
      <w:start w:val="1"/>
      <w:numFmt w:val="bullet"/>
      <w:lvlText w:val="o"/>
      <w:lvlJc w:val="left"/>
      <w:pPr>
        <w:ind w:left="6840" w:hanging="360"/>
      </w:pPr>
      <w:rPr>
        <w:rFonts w:ascii="Courier New" w:hAnsi="Courier New" w:hint="default"/>
      </w:rPr>
    </w:lvl>
    <w:lvl w:ilvl="8" w:tplc="B49A1A4C">
      <w:start w:val="1"/>
      <w:numFmt w:val="bullet"/>
      <w:lvlText w:val=""/>
      <w:lvlJc w:val="left"/>
      <w:pPr>
        <w:ind w:left="7560" w:hanging="360"/>
      </w:pPr>
      <w:rPr>
        <w:rFonts w:ascii="Wingdings" w:hAnsi="Wingdings" w:hint="default"/>
      </w:rPr>
    </w:lvl>
  </w:abstractNum>
  <w:abstractNum w:abstractNumId="40">
    <w:nsid w:val="5B94108E"/>
    <w:multiLevelType w:val="hybridMultilevel"/>
    <w:tmpl w:val="90F0BA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5D28F898"/>
    <w:multiLevelType w:val="hybridMultilevel"/>
    <w:tmpl w:val="B0AA20DE"/>
    <w:lvl w:ilvl="0" w:tplc="5E8C7B8E">
      <w:start w:val="1"/>
      <w:numFmt w:val="bullet"/>
      <w:lvlText w:val=""/>
      <w:lvlJc w:val="left"/>
      <w:pPr>
        <w:ind w:left="1080" w:hanging="360"/>
      </w:pPr>
      <w:rPr>
        <w:rFonts w:ascii="Symbol" w:hAnsi="Symbol" w:hint="default"/>
      </w:rPr>
    </w:lvl>
    <w:lvl w:ilvl="1" w:tplc="77A8E06E">
      <w:start w:val="1"/>
      <w:numFmt w:val="bullet"/>
      <w:lvlText w:val="o"/>
      <w:lvlJc w:val="left"/>
      <w:pPr>
        <w:ind w:left="1800" w:hanging="360"/>
      </w:pPr>
      <w:rPr>
        <w:rFonts w:ascii="Courier New" w:hAnsi="Courier New" w:hint="default"/>
      </w:rPr>
    </w:lvl>
    <w:lvl w:ilvl="2" w:tplc="8C728C46">
      <w:start w:val="1"/>
      <w:numFmt w:val="bullet"/>
      <w:lvlText w:val=""/>
      <w:lvlJc w:val="left"/>
      <w:pPr>
        <w:ind w:left="2520" w:hanging="360"/>
      </w:pPr>
      <w:rPr>
        <w:rFonts w:ascii="Wingdings" w:hAnsi="Wingdings" w:hint="default"/>
      </w:rPr>
    </w:lvl>
    <w:lvl w:ilvl="3" w:tplc="02F4C250">
      <w:start w:val="1"/>
      <w:numFmt w:val="bullet"/>
      <w:lvlText w:val=""/>
      <w:lvlJc w:val="left"/>
      <w:pPr>
        <w:ind w:left="3240" w:hanging="360"/>
      </w:pPr>
      <w:rPr>
        <w:rFonts w:ascii="Symbol" w:hAnsi="Symbol" w:hint="default"/>
      </w:rPr>
    </w:lvl>
    <w:lvl w:ilvl="4" w:tplc="F2D0C010">
      <w:start w:val="1"/>
      <w:numFmt w:val="bullet"/>
      <w:lvlText w:val="o"/>
      <w:lvlJc w:val="left"/>
      <w:pPr>
        <w:ind w:left="3960" w:hanging="360"/>
      </w:pPr>
      <w:rPr>
        <w:rFonts w:ascii="Courier New" w:hAnsi="Courier New" w:hint="default"/>
      </w:rPr>
    </w:lvl>
    <w:lvl w:ilvl="5" w:tplc="B55ADD04">
      <w:start w:val="1"/>
      <w:numFmt w:val="bullet"/>
      <w:lvlText w:val=""/>
      <w:lvlJc w:val="left"/>
      <w:pPr>
        <w:ind w:left="4680" w:hanging="360"/>
      </w:pPr>
      <w:rPr>
        <w:rFonts w:ascii="Wingdings" w:hAnsi="Wingdings" w:hint="default"/>
      </w:rPr>
    </w:lvl>
    <w:lvl w:ilvl="6" w:tplc="8F927222">
      <w:start w:val="1"/>
      <w:numFmt w:val="bullet"/>
      <w:lvlText w:val=""/>
      <w:lvlJc w:val="left"/>
      <w:pPr>
        <w:ind w:left="5400" w:hanging="360"/>
      </w:pPr>
      <w:rPr>
        <w:rFonts w:ascii="Symbol" w:hAnsi="Symbol" w:hint="default"/>
      </w:rPr>
    </w:lvl>
    <w:lvl w:ilvl="7" w:tplc="EF00756E">
      <w:start w:val="1"/>
      <w:numFmt w:val="bullet"/>
      <w:lvlText w:val="o"/>
      <w:lvlJc w:val="left"/>
      <w:pPr>
        <w:ind w:left="6120" w:hanging="360"/>
      </w:pPr>
      <w:rPr>
        <w:rFonts w:ascii="Courier New" w:hAnsi="Courier New" w:hint="default"/>
      </w:rPr>
    </w:lvl>
    <w:lvl w:ilvl="8" w:tplc="650C1A14">
      <w:start w:val="1"/>
      <w:numFmt w:val="bullet"/>
      <w:lvlText w:val=""/>
      <w:lvlJc w:val="left"/>
      <w:pPr>
        <w:ind w:left="6840" w:hanging="360"/>
      </w:pPr>
      <w:rPr>
        <w:rFonts w:ascii="Wingdings" w:hAnsi="Wingdings" w:hint="default"/>
      </w:rPr>
    </w:lvl>
  </w:abstractNum>
  <w:abstractNum w:abstractNumId="42">
    <w:nsid w:val="5E322B9E"/>
    <w:multiLevelType w:val="hybridMultilevel"/>
    <w:tmpl w:val="E3003C78"/>
    <w:lvl w:ilvl="0" w:tplc="34E228A8">
      <w:start w:val="1"/>
      <w:numFmt w:val="bullet"/>
      <w:lvlText w:val=""/>
      <w:lvlJc w:val="left"/>
      <w:pPr>
        <w:ind w:left="1080" w:hanging="360"/>
      </w:pPr>
      <w:rPr>
        <w:rFonts w:ascii="Symbol" w:hAnsi="Symbol" w:hint="default"/>
      </w:rPr>
    </w:lvl>
    <w:lvl w:ilvl="1" w:tplc="188AF01C">
      <w:start w:val="1"/>
      <w:numFmt w:val="bullet"/>
      <w:lvlText w:val="o"/>
      <w:lvlJc w:val="left"/>
      <w:pPr>
        <w:ind w:left="1800" w:hanging="360"/>
      </w:pPr>
      <w:rPr>
        <w:rFonts w:ascii="Courier New" w:hAnsi="Courier New" w:hint="default"/>
      </w:rPr>
    </w:lvl>
    <w:lvl w:ilvl="2" w:tplc="0AACCECE">
      <w:start w:val="1"/>
      <w:numFmt w:val="bullet"/>
      <w:lvlText w:val=""/>
      <w:lvlJc w:val="left"/>
      <w:pPr>
        <w:ind w:left="2520" w:hanging="360"/>
      </w:pPr>
      <w:rPr>
        <w:rFonts w:ascii="Wingdings" w:hAnsi="Wingdings" w:hint="default"/>
      </w:rPr>
    </w:lvl>
    <w:lvl w:ilvl="3" w:tplc="7368EEEC">
      <w:start w:val="1"/>
      <w:numFmt w:val="bullet"/>
      <w:lvlText w:val=""/>
      <w:lvlJc w:val="left"/>
      <w:pPr>
        <w:ind w:left="3240" w:hanging="360"/>
      </w:pPr>
      <w:rPr>
        <w:rFonts w:ascii="Symbol" w:hAnsi="Symbol" w:hint="default"/>
      </w:rPr>
    </w:lvl>
    <w:lvl w:ilvl="4" w:tplc="551A5A0C">
      <w:start w:val="1"/>
      <w:numFmt w:val="bullet"/>
      <w:lvlText w:val="o"/>
      <w:lvlJc w:val="left"/>
      <w:pPr>
        <w:ind w:left="3960" w:hanging="360"/>
      </w:pPr>
      <w:rPr>
        <w:rFonts w:ascii="Courier New" w:hAnsi="Courier New" w:hint="default"/>
      </w:rPr>
    </w:lvl>
    <w:lvl w:ilvl="5" w:tplc="0C5808F2">
      <w:start w:val="1"/>
      <w:numFmt w:val="bullet"/>
      <w:lvlText w:val=""/>
      <w:lvlJc w:val="left"/>
      <w:pPr>
        <w:ind w:left="4680" w:hanging="360"/>
      </w:pPr>
      <w:rPr>
        <w:rFonts w:ascii="Wingdings" w:hAnsi="Wingdings" w:hint="default"/>
      </w:rPr>
    </w:lvl>
    <w:lvl w:ilvl="6" w:tplc="A8C07A26">
      <w:start w:val="1"/>
      <w:numFmt w:val="bullet"/>
      <w:lvlText w:val=""/>
      <w:lvlJc w:val="left"/>
      <w:pPr>
        <w:ind w:left="5400" w:hanging="360"/>
      </w:pPr>
      <w:rPr>
        <w:rFonts w:ascii="Symbol" w:hAnsi="Symbol" w:hint="default"/>
      </w:rPr>
    </w:lvl>
    <w:lvl w:ilvl="7" w:tplc="9348BA32">
      <w:start w:val="1"/>
      <w:numFmt w:val="bullet"/>
      <w:lvlText w:val="o"/>
      <w:lvlJc w:val="left"/>
      <w:pPr>
        <w:ind w:left="6120" w:hanging="360"/>
      </w:pPr>
      <w:rPr>
        <w:rFonts w:ascii="Courier New" w:hAnsi="Courier New" w:hint="default"/>
      </w:rPr>
    </w:lvl>
    <w:lvl w:ilvl="8" w:tplc="B83C62CC">
      <w:start w:val="1"/>
      <w:numFmt w:val="bullet"/>
      <w:lvlText w:val=""/>
      <w:lvlJc w:val="left"/>
      <w:pPr>
        <w:ind w:left="6840" w:hanging="360"/>
      </w:pPr>
      <w:rPr>
        <w:rFonts w:ascii="Wingdings" w:hAnsi="Wingdings" w:hint="default"/>
      </w:rPr>
    </w:lvl>
  </w:abstractNum>
  <w:abstractNum w:abstractNumId="43">
    <w:nsid w:val="609F1B96"/>
    <w:multiLevelType w:val="hybridMultilevel"/>
    <w:tmpl w:val="976A52EA"/>
    <w:lvl w:ilvl="0" w:tplc="2FAC236A">
      <w:start w:val="1"/>
      <w:numFmt w:val="bullet"/>
      <w:lvlText w:val="-"/>
      <w:lvlJc w:val="left"/>
      <w:pPr>
        <w:ind w:left="720" w:hanging="360"/>
      </w:pPr>
      <w:rPr>
        <w:rFonts w:ascii="Aptos" w:hAnsi="Aptos" w:hint="default"/>
      </w:rPr>
    </w:lvl>
    <w:lvl w:ilvl="1" w:tplc="F1FAC136">
      <w:start w:val="1"/>
      <w:numFmt w:val="bullet"/>
      <w:lvlText w:val="o"/>
      <w:lvlJc w:val="left"/>
      <w:pPr>
        <w:ind w:left="1440" w:hanging="360"/>
      </w:pPr>
      <w:rPr>
        <w:rFonts w:ascii="Courier New" w:hAnsi="Courier New" w:hint="default"/>
      </w:rPr>
    </w:lvl>
    <w:lvl w:ilvl="2" w:tplc="BA944306">
      <w:start w:val="1"/>
      <w:numFmt w:val="bullet"/>
      <w:lvlText w:val=""/>
      <w:lvlJc w:val="left"/>
      <w:pPr>
        <w:ind w:left="2160" w:hanging="360"/>
      </w:pPr>
      <w:rPr>
        <w:rFonts w:ascii="Wingdings" w:hAnsi="Wingdings" w:hint="default"/>
      </w:rPr>
    </w:lvl>
    <w:lvl w:ilvl="3" w:tplc="99DE6B0A">
      <w:start w:val="1"/>
      <w:numFmt w:val="bullet"/>
      <w:lvlText w:val=""/>
      <w:lvlJc w:val="left"/>
      <w:pPr>
        <w:ind w:left="2880" w:hanging="360"/>
      </w:pPr>
      <w:rPr>
        <w:rFonts w:ascii="Symbol" w:hAnsi="Symbol" w:hint="default"/>
      </w:rPr>
    </w:lvl>
    <w:lvl w:ilvl="4" w:tplc="FDB46E82">
      <w:start w:val="1"/>
      <w:numFmt w:val="bullet"/>
      <w:lvlText w:val="o"/>
      <w:lvlJc w:val="left"/>
      <w:pPr>
        <w:ind w:left="3600" w:hanging="360"/>
      </w:pPr>
      <w:rPr>
        <w:rFonts w:ascii="Courier New" w:hAnsi="Courier New" w:hint="default"/>
      </w:rPr>
    </w:lvl>
    <w:lvl w:ilvl="5" w:tplc="CA362262">
      <w:start w:val="1"/>
      <w:numFmt w:val="bullet"/>
      <w:lvlText w:val=""/>
      <w:lvlJc w:val="left"/>
      <w:pPr>
        <w:ind w:left="4320" w:hanging="360"/>
      </w:pPr>
      <w:rPr>
        <w:rFonts w:ascii="Wingdings" w:hAnsi="Wingdings" w:hint="default"/>
      </w:rPr>
    </w:lvl>
    <w:lvl w:ilvl="6" w:tplc="6352C3DC">
      <w:start w:val="1"/>
      <w:numFmt w:val="bullet"/>
      <w:lvlText w:val=""/>
      <w:lvlJc w:val="left"/>
      <w:pPr>
        <w:ind w:left="5040" w:hanging="360"/>
      </w:pPr>
      <w:rPr>
        <w:rFonts w:ascii="Symbol" w:hAnsi="Symbol" w:hint="default"/>
      </w:rPr>
    </w:lvl>
    <w:lvl w:ilvl="7" w:tplc="43D4A422">
      <w:start w:val="1"/>
      <w:numFmt w:val="bullet"/>
      <w:lvlText w:val="o"/>
      <w:lvlJc w:val="left"/>
      <w:pPr>
        <w:ind w:left="5760" w:hanging="360"/>
      </w:pPr>
      <w:rPr>
        <w:rFonts w:ascii="Courier New" w:hAnsi="Courier New" w:hint="default"/>
      </w:rPr>
    </w:lvl>
    <w:lvl w:ilvl="8" w:tplc="2E84DC8C">
      <w:start w:val="1"/>
      <w:numFmt w:val="bullet"/>
      <w:lvlText w:val=""/>
      <w:lvlJc w:val="left"/>
      <w:pPr>
        <w:ind w:left="6480" w:hanging="360"/>
      </w:pPr>
      <w:rPr>
        <w:rFonts w:ascii="Wingdings" w:hAnsi="Wingdings" w:hint="default"/>
      </w:rPr>
    </w:lvl>
  </w:abstractNum>
  <w:abstractNum w:abstractNumId="44">
    <w:nsid w:val="61C0CBCB"/>
    <w:multiLevelType w:val="hybridMultilevel"/>
    <w:tmpl w:val="AE6C0A3C"/>
    <w:lvl w:ilvl="0" w:tplc="DC1A784C">
      <w:start w:val="1"/>
      <w:numFmt w:val="decimal"/>
      <w:lvlText w:val="%1."/>
      <w:lvlJc w:val="left"/>
      <w:pPr>
        <w:ind w:left="720" w:hanging="360"/>
      </w:pPr>
      <w:rPr>
        <w:rFonts w:ascii="Times New Roman" w:hAnsi="Times New Roman" w:hint="default"/>
      </w:rPr>
    </w:lvl>
    <w:lvl w:ilvl="1" w:tplc="6C1AA31E">
      <w:start w:val="1"/>
      <w:numFmt w:val="lowerLetter"/>
      <w:lvlText w:val="%2."/>
      <w:lvlJc w:val="left"/>
      <w:pPr>
        <w:ind w:left="1440" w:hanging="360"/>
      </w:pPr>
    </w:lvl>
    <w:lvl w:ilvl="2" w:tplc="64BCED90">
      <w:start w:val="1"/>
      <w:numFmt w:val="lowerRoman"/>
      <w:lvlText w:val="%3."/>
      <w:lvlJc w:val="right"/>
      <w:pPr>
        <w:ind w:left="2160" w:hanging="180"/>
      </w:pPr>
    </w:lvl>
    <w:lvl w:ilvl="3" w:tplc="4A3A2316">
      <w:start w:val="1"/>
      <w:numFmt w:val="decimal"/>
      <w:lvlText w:val="%4."/>
      <w:lvlJc w:val="left"/>
      <w:pPr>
        <w:ind w:left="2880" w:hanging="360"/>
      </w:pPr>
    </w:lvl>
    <w:lvl w:ilvl="4" w:tplc="7206B476">
      <w:start w:val="1"/>
      <w:numFmt w:val="lowerLetter"/>
      <w:lvlText w:val="%5."/>
      <w:lvlJc w:val="left"/>
      <w:pPr>
        <w:ind w:left="3600" w:hanging="360"/>
      </w:pPr>
    </w:lvl>
    <w:lvl w:ilvl="5" w:tplc="C554A708">
      <w:start w:val="1"/>
      <w:numFmt w:val="lowerRoman"/>
      <w:lvlText w:val="%6."/>
      <w:lvlJc w:val="right"/>
      <w:pPr>
        <w:ind w:left="4320" w:hanging="180"/>
      </w:pPr>
    </w:lvl>
    <w:lvl w:ilvl="6" w:tplc="492A2BE0">
      <w:start w:val="1"/>
      <w:numFmt w:val="decimal"/>
      <w:lvlText w:val="%7."/>
      <w:lvlJc w:val="left"/>
      <w:pPr>
        <w:ind w:left="5040" w:hanging="360"/>
      </w:pPr>
    </w:lvl>
    <w:lvl w:ilvl="7" w:tplc="B1069F76">
      <w:start w:val="1"/>
      <w:numFmt w:val="lowerLetter"/>
      <w:lvlText w:val="%8."/>
      <w:lvlJc w:val="left"/>
      <w:pPr>
        <w:ind w:left="5760" w:hanging="360"/>
      </w:pPr>
    </w:lvl>
    <w:lvl w:ilvl="8" w:tplc="208AC734">
      <w:start w:val="1"/>
      <w:numFmt w:val="lowerRoman"/>
      <w:lvlText w:val="%9."/>
      <w:lvlJc w:val="right"/>
      <w:pPr>
        <w:ind w:left="6480" w:hanging="180"/>
      </w:pPr>
    </w:lvl>
  </w:abstractNum>
  <w:abstractNum w:abstractNumId="45">
    <w:nsid w:val="61C856DB"/>
    <w:multiLevelType w:val="hybridMultilevel"/>
    <w:tmpl w:val="B2D893C0"/>
    <w:lvl w:ilvl="0" w:tplc="D71AA760">
      <w:start w:val="1"/>
      <w:numFmt w:val="bullet"/>
      <w:lvlText w:val=""/>
      <w:lvlJc w:val="left"/>
      <w:pPr>
        <w:ind w:left="720" w:hanging="360"/>
      </w:pPr>
      <w:rPr>
        <w:rFonts w:ascii="Symbol" w:hAnsi="Symbol" w:hint="default"/>
      </w:rPr>
    </w:lvl>
    <w:lvl w:ilvl="1" w:tplc="8834B602">
      <w:start w:val="1"/>
      <w:numFmt w:val="bullet"/>
      <w:lvlText w:val="o"/>
      <w:lvlJc w:val="left"/>
      <w:pPr>
        <w:ind w:left="1440" w:hanging="360"/>
      </w:pPr>
      <w:rPr>
        <w:rFonts w:ascii="Courier New" w:hAnsi="Courier New" w:hint="default"/>
      </w:rPr>
    </w:lvl>
    <w:lvl w:ilvl="2" w:tplc="EE8C3700">
      <w:start w:val="1"/>
      <w:numFmt w:val="bullet"/>
      <w:lvlText w:val=""/>
      <w:lvlJc w:val="left"/>
      <w:pPr>
        <w:ind w:left="2160" w:hanging="360"/>
      </w:pPr>
      <w:rPr>
        <w:rFonts w:ascii="Wingdings" w:hAnsi="Wingdings" w:hint="default"/>
      </w:rPr>
    </w:lvl>
    <w:lvl w:ilvl="3" w:tplc="8AF2EBEC">
      <w:start w:val="1"/>
      <w:numFmt w:val="bullet"/>
      <w:lvlText w:val=""/>
      <w:lvlJc w:val="left"/>
      <w:pPr>
        <w:ind w:left="2880" w:hanging="360"/>
      </w:pPr>
      <w:rPr>
        <w:rFonts w:ascii="Symbol" w:hAnsi="Symbol" w:hint="default"/>
      </w:rPr>
    </w:lvl>
    <w:lvl w:ilvl="4" w:tplc="5BDECE68">
      <w:start w:val="1"/>
      <w:numFmt w:val="bullet"/>
      <w:lvlText w:val="o"/>
      <w:lvlJc w:val="left"/>
      <w:pPr>
        <w:ind w:left="3600" w:hanging="360"/>
      </w:pPr>
      <w:rPr>
        <w:rFonts w:ascii="Courier New" w:hAnsi="Courier New" w:hint="default"/>
      </w:rPr>
    </w:lvl>
    <w:lvl w:ilvl="5" w:tplc="F17A8072">
      <w:start w:val="1"/>
      <w:numFmt w:val="bullet"/>
      <w:lvlText w:val=""/>
      <w:lvlJc w:val="left"/>
      <w:pPr>
        <w:ind w:left="4320" w:hanging="360"/>
      </w:pPr>
      <w:rPr>
        <w:rFonts w:ascii="Wingdings" w:hAnsi="Wingdings" w:hint="default"/>
      </w:rPr>
    </w:lvl>
    <w:lvl w:ilvl="6" w:tplc="11B6EA70">
      <w:start w:val="1"/>
      <w:numFmt w:val="bullet"/>
      <w:lvlText w:val=""/>
      <w:lvlJc w:val="left"/>
      <w:pPr>
        <w:ind w:left="5040" w:hanging="360"/>
      </w:pPr>
      <w:rPr>
        <w:rFonts w:ascii="Symbol" w:hAnsi="Symbol" w:hint="default"/>
      </w:rPr>
    </w:lvl>
    <w:lvl w:ilvl="7" w:tplc="537893B0">
      <w:start w:val="1"/>
      <w:numFmt w:val="bullet"/>
      <w:lvlText w:val="o"/>
      <w:lvlJc w:val="left"/>
      <w:pPr>
        <w:ind w:left="5760" w:hanging="360"/>
      </w:pPr>
      <w:rPr>
        <w:rFonts w:ascii="Courier New" w:hAnsi="Courier New" w:hint="default"/>
      </w:rPr>
    </w:lvl>
    <w:lvl w:ilvl="8" w:tplc="3C888590">
      <w:start w:val="1"/>
      <w:numFmt w:val="bullet"/>
      <w:lvlText w:val=""/>
      <w:lvlJc w:val="left"/>
      <w:pPr>
        <w:ind w:left="6480" w:hanging="360"/>
      </w:pPr>
      <w:rPr>
        <w:rFonts w:ascii="Wingdings" w:hAnsi="Wingdings" w:hint="default"/>
      </w:rPr>
    </w:lvl>
  </w:abstractNum>
  <w:abstractNum w:abstractNumId="46">
    <w:nsid w:val="685007EA"/>
    <w:multiLevelType w:val="hybridMultilevel"/>
    <w:tmpl w:val="29146FF0"/>
    <w:lvl w:ilvl="0" w:tplc="E7E6EB88">
      <w:start w:val="1"/>
      <w:numFmt w:val="bullet"/>
      <w:lvlText w:val=""/>
      <w:lvlJc w:val="left"/>
      <w:pPr>
        <w:ind w:left="720" w:hanging="360"/>
      </w:pPr>
      <w:rPr>
        <w:rFonts w:ascii="Symbol" w:hAnsi="Symbol" w:hint="default"/>
      </w:rPr>
    </w:lvl>
    <w:lvl w:ilvl="1" w:tplc="5DF6405E">
      <w:start w:val="1"/>
      <w:numFmt w:val="bullet"/>
      <w:lvlText w:val="o"/>
      <w:lvlJc w:val="left"/>
      <w:pPr>
        <w:ind w:left="1440" w:hanging="360"/>
      </w:pPr>
      <w:rPr>
        <w:rFonts w:ascii="Courier New" w:hAnsi="Courier New" w:hint="default"/>
      </w:rPr>
    </w:lvl>
    <w:lvl w:ilvl="2" w:tplc="EB0E0890">
      <w:start w:val="1"/>
      <w:numFmt w:val="bullet"/>
      <w:lvlText w:val=""/>
      <w:lvlJc w:val="left"/>
      <w:pPr>
        <w:ind w:left="2160" w:hanging="360"/>
      </w:pPr>
      <w:rPr>
        <w:rFonts w:ascii="Wingdings" w:hAnsi="Wingdings" w:hint="default"/>
      </w:rPr>
    </w:lvl>
    <w:lvl w:ilvl="3" w:tplc="C5B68920">
      <w:start w:val="1"/>
      <w:numFmt w:val="bullet"/>
      <w:lvlText w:val=""/>
      <w:lvlJc w:val="left"/>
      <w:pPr>
        <w:ind w:left="2880" w:hanging="360"/>
      </w:pPr>
      <w:rPr>
        <w:rFonts w:ascii="Symbol" w:hAnsi="Symbol" w:hint="default"/>
      </w:rPr>
    </w:lvl>
    <w:lvl w:ilvl="4" w:tplc="093EFBC4">
      <w:start w:val="1"/>
      <w:numFmt w:val="bullet"/>
      <w:lvlText w:val="o"/>
      <w:lvlJc w:val="left"/>
      <w:pPr>
        <w:ind w:left="3600" w:hanging="360"/>
      </w:pPr>
      <w:rPr>
        <w:rFonts w:ascii="Courier New" w:hAnsi="Courier New" w:hint="default"/>
      </w:rPr>
    </w:lvl>
    <w:lvl w:ilvl="5" w:tplc="25CA3152">
      <w:start w:val="1"/>
      <w:numFmt w:val="bullet"/>
      <w:lvlText w:val=""/>
      <w:lvlJc w:val="left"/>
      <w:pPr>
        <w:ind w:left="4320" w:hanging="360"/>
      </w:pPr>
      <w:rPr>
        <w:rFonts w:ascii="Wingdings" w:hAnsi="Wingdings" w:hint="default"/>
      </w:rPr>
    </w:lvl>
    <w:lvl w:ilvl="6" w:tplc="8DB8348E">
      <w:start w:val="1"/>
      <w:numFmt w:val="bullet"/>
      <w:lvlText w:val=""/>
      <w:lvlJc w:val="left"/>
      <w:pPr>
        <w:ind w:left="5040" w:hanging="360"/>
      </w:pPr>
      <w:rPr>
        <w:rFonts w:ascii="Symbol" w:hAnsi="Symbol" w:hint="default"/>
      </w:rPr>
    </w:lvl>
    <w:lvl w:ilvl="7" w:tplc="B17C5710">
      <w:start w:val="1"/>
      <w:numFmt w:val="bullet"/>
      <w:lvlText w:val="o"/>
      <w:lvlJc w:val="left"/>
      <w:pPr>
        <w:ind w:left="5760" w:hanging="360"/>
      </w:pPr>
      <w:rPr>
        <w:rFonts w:ascii="Courier New" w:hAnsi="Courier New" w:hint="default"/>
      </w:rPr>
    </w:lvl>
    <w:lvl w:ilvl="8" w:tplc="5DC26208">
      <w:start w:val="1"/>
      <w:numFmt w:val="bullet"/>
      <w:lvlText w:val=""/>
      <w:lvlJc w:val="left"/>
      <w:pPr>
        <w:ind w:left="6480" w:hanging="360"/>
      </w:pPr>
      <w:rPr>
        <w:rFonts w:ascii="Wingdings" w:hAnsi="Wingdings" w:hint="default"/>
      </w:rPr>
    </w:lvl>
  </w:abstractNum>
  <w:abstractNum w:abstractNumId="47">
    <w:nsid w:val="69576C53"/>
    <w:multiLevelType w:val="hybridMultilevel"/>
    <w:tmpl w:val="1512933C"/>
    <w:lvl w:ilvl="0" w:tplc="AD6817A0">
      <w:start w:val="1"/>
      <w:numFmt w:val="bullet"/>
      <w:lvlText w:val="-"/>
      <w:lvlJc w:val="left"/>
      <w:pPr>
        <w:ind w:left="2160" w:hanging="360"/>
      </w:pPr>
      <w:rPr>
        <w:rFonts w:ascii="Aptos" w:hAnsi="Apto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8">
    <w:nsid w:val="69A8C23C"/>
    <w:multiLevelType w:val="hybridMultilevel"/>
    <w:tmpl w:val="3AE23FDC"/>
    <w:lvl w:ilvl="0" w:tplc="2632CC84">
      <w:start w:val="1"/>
      <w:numFmt w:val="bullet"/>
      <w:lvlText w:val=""/>
      <w:lvlJc w:val="left"/>
      <w:pPr>
        <w:ind w:left="1080" w:hanging="360"/>
      </w:pPr>
      <w:rPr>
        <w:rFonts w:ascii="Symbol" w:hAnsi="Symbol" w:hint="default"/>
      </w:rPr>
    </w:lvl>
    <w:lvl w:ilvl="1" w:tplc="6FFEC51C">
      <w:start w:val="1"/>
      <w:numFmt w:val="bullet"/>
      <w:lvlText w:val="o"/>
      <w:lvlJc w:val="left"/>
      <w:pPr>
        <w:ind w:left="1800" w:hanging="360"/>
      </w:pPr>
      <w:rPr>
        <w:rFonts w:ascii="Courier New" w:hAnsi="Courier New" w:hint="default"/>
      </w:rPr>
    </w:lvl>
    <w:lvl w:ilvl="2" w:tplc="4A3EBC58">
      <w:start w:val="1"/>
      <w:numFmt w:val="bullet"/>
      <w:lvlText w:val=""/>
      <w:lvlJc w:val="left"/>
      <w:pPr>
        <w:ind w:left="2520" w:hanging="360"/>
      </w:pPr>
      <w:rPr>
        <w:rFonts w:ascii="Wingdings" w:hAnsi="Wingdings" w:hint="default"/>
      </w:rPr>
    </w:lvl>
    <w:lvl w:ilvl="3" w:tplc="25745120">
      <w:start w:val="1"/>
      <w:numFmt w:val="bullet"/>
      <w:lvlText w:val=""/>
      <w:lvlJc w:val="left"/>
      <w:pPr>
        <w:ind w:left="3240" w:hanging="360"/>
      </w:pPr>
      <w:rPr>
        <w:rFonts w:ascii="Symbol" w:hAnsi="Symbol" w:hint="default"/>
      </w:rPr>
    </w:lvl>
    <w:lvl w:ilvl="4" w:tplc="A0464F72">
      <w:start w:val="1"/>
      <w:numFmt w:val="bullet"/>
      <w:lvlText w:val="o"/>
      <w:lvlJc w:val="left"/>
      <w:pPr>
        <w:ind w:left="3960" w:hanging="360"/>
      </w:pPr>
      <w:rPr>
        <w:rFonts w:ascii="Courier New" w:hAnsi="Courier New" w:hint="default"/>
      </w:rPr>
    </w:lvl>
    <w:lvl w:ilvl="5" w:tplc="59A6CF36">
      <w:start w:val="1"/>
      <w:numFmt w:val="bullet"/>
      <w:lvlText w:val=""/>
      <w:lvlJc w:val="left"/>
      <w:pPr>
        <w:ind w:left="4680" w:hanging="360"/>
      </w:pPr>
      <w:rPr>
        <w:rFonts w:ascii="Wingdings" w:hAnsi="Wingdings" w:hint="default"/>
      </w:rPr>
    </w:lvl>
    <w:lvl w:ilvl="6" w:tplc="CDFCFB8A">
      <w:start w:val="1"/>
      <w:numFmt w:val="bullet"/>
      <w:lvlText w:val=""/>
      <w:lvlJc w:val="left"/>
      <w:pPr>
        <w:ind w:left="5400" w:hanging="360"/>
      </w:pPr>
      <w:rPr>
        <w:rFonts w:ascii="Symbol" w:hAnsi="Symbol" w:hint="default"/>
      </w:rPr>
    </w:lvl>
    <w:lvl w:ilvl="7" w:tplc="8B444770">
      <w:start w:val="1"/>
      <w:numFmt w:val="bullet"/>
      <w:lvlText w:val="o"/>
      <w:lvlJc w:val="left"/>
      <w:pPr>
        <w:ind w:left="6120" w:hanging="360"/>
      </w:pPr>
      <w:rPr>
        <w:rFonts w:ascii="Courier New" w:hAnsi="Courier New" w:hint="default"/>
      </w:rPr>
    </w:lvl>
    <w:lvl w:ilvl="8" w:tplc="1E227D7C">
      <w:start w:val="1"/>
      <w:numFmt w:val="bullet"/>
      <w:lvlText w:val=""/>
      <w:lvlJc w:val="left"/>
      <w:pPr>
        <w:ind w:left="6840" w:hanging="360"/>
      </w:pPr>
      <w:rPr>
        <w:rFonts w:ascii="Wingdings" w:hAnsi="Wingdings" w:hint="default"/>
      </w:rPr>
    </w:lvl>
  </w:abstractNum>
  <w:abstractNum w:abstractNumId="49">
    <w:nsid w:val="6DD9FA4D"/>
    <w:multiLevelType w:val="hybridMultilevel"/>
    <w:tmpl w:val="C2B07720"/>
    <w:lvl w:ilvl="0" w:tplc="6D90C3C4">
      <w:start w:val="1"/>
      <w:numFmt w:val="bullet"/>
      <w:lvlText w:val=""/>
      <w:lvlJc w:val="left"/>
      <w:pPr>
        <w:ind w:left="1080" w:hanging="360"/>
      </w:pPr>
      <w:rPr>
        <w:rFonts w:ascii="Symbol" w:hAnsi="Symbol" w:hint="default"/>
      </w:rPr>
    </w:lvl>
    <w:lvl w:ilvl="1" w:tplc="C280294A">
      <w:start w:val="1"/>
      <w:numFmt w:val="bullet"/>
      <w:lvlText w:val="o"/>
      <w:lvlJc w:val="left"/>
      <w:pPr>
        <w:ind w:left="1800" w:hanging="360"/>
      </w:pPr>
      <w:rPr>
        <w:rFonts w:ascii="Courier New" w:hAnsi="Courier New" w:hint="default"/>
      </w:rPr>
    </w:lvl>
    <w:lvl w:ilvl="2" w:tplc="63F4F53E">
      <w:start w:val="1"/>
      <w:numFmt w:val="bullet"/>
      <w:lvlText w:val=""/>
      <w:lvlJc w:val="left"/>
      <w:pPr>
        <w:ind w:left="2520" w:hanging="360"/>
      </w:pPr>
      <w:rPr>
        <w:rFonts w:ascii="Wingdings" w:hAnsi="Wingdings" w:hint="default"/>
      </w:rPr>
    </w:lvl>
    <w:lvl w:ilvl="3" w:tplc="E34C7F8E">
      <w:start w:val="1"/>
      <w:numFmt w:val="bullet"/>
      <w:lvlText w:val=""/>
      <w:lvlJc w:val="left"/>
      <w:pPr>
        <w:ind w:left="3240" w:hanging="360"/>
      </w:pPr>
      <w:rPr>
        <w:rFonts w:ascii="Symbol" w:hAnsi="Symbol" w:hint="default"/>
      </w:rPr>
    </w:lvl>
    <w:lvl w:ilvl="4" w:tplc="E200D438">
      <w:start w:val="1"/>
      <w:numFmt w:val="bullet"/>
      <w:lvlText w:val="o"/>
      <w:lvlJc w:val="left"/>
      <w:pPr>
        <w:ind w:left="3960" w:hanging="360"/>
      </w:pPr>
      <w:rPr>
        <w:rFonts w:ascii="Courier New" w:hAnsi="Courier New" w:hint="default"/>
      </w:rPr>
    </w:lvl>
    <w:lvl w:ilvl="5" w:tplc="2A10F438">
      <w:start w:val="1"/>
      <w:numFmt w:val="bullet"/>
      <w:lvlText w:val=""/>
      <w:lvlJc w:val="left"/>
      <w:pPr>
        <w:ind w:left="4680" w:hanging="360"/>
      </w:pPr>
      <w:rPr>
        <w:rFonts w:ascii="Wingdings" w:hAnsi="Wingdings" w:hint="default"/>
      </w:rPr>
    </w:lvl>
    <w:lvl w:ilvl="6" w:tplc="CC44E8E6">
      <w:start w:val="1"/>
      <w:numFmt w:val="bullet"/>
      <w:lvlText w:val=""/>
      <w:lvlJc w:val="left"/>
      <w:pPr>
        <w:ind w:left="5400" w:hanging="360"/>
      </w:pPr>
      <w:rPr>
        <w:rFonts w:ascii="Symbol" w:hAnsi="Symbol" w:hint="default"/>
      </w:rPr>
    </w:lvl>
    <w:lvl w:ilvl="7" w:tplc="4802E0CA">
      <w:start w:val="1"/>
      <w:numFmt w:val="bullet"/>
      <w:lvlText w:val="o"/>
      <w:lvlJc w:val="left"/>
      <w:pPr>
        <w:ind w:left="6120" w:hanging="360"/>
      </w:pPr>
      <w:rPr>
        <w:rFonts w:ascii="Courier New" w:hAnsi="Courier New" w:hint="default"/>
      </w:rPr>
    </w:lvl>
    <w:lvl w:ilvl="8" w:tplc="52F4B53A">
      <w:start w:val="1"/>
      <w:numFmt w:val="bullet"/>
      <w:lvlText w:val=""/>
      <w:lvlJc w:val="left"/>
      <w:pPr>
        <w:ind w:left="6840" w:hanging="360"/>
      </w:pPr>
      <w:rPr>
        <w:rFonts w:ascii="Wingdings" w:hAnsi="Wingdings" w:hint="default"/>
      </w:rPr>
    </w:lvl>
  </w:abstractNum>
  <w:abstractNum w:abstractNumId="50">
    <w:nsid w:val="707251B8"/>
    <w:multiLevelType w:val="hybridMultilevel"/>
    <w:tmpl w:val="70747200"/>
    <w:lvl w:ilvl="0" w:tplc="F2AEBE2E">
      <w:start w:val="1"/>
      <w:numFmt w:val="bullet"/>
      <w:lvlText w:val=""/>
      <w:lvlJc w:val="left"/>
      <w:pPr>
        <w:ind w:left="1440" w:hanging="360"/>
      </w:pPr>
      <w:rPr>
        <w:rFonts w:ascii="Symbol" w:hAnsi="Symbol" w:hint="default"/>
      </w:rPr>
    </w:lvl>
    <w:lvl w:ilvl="1" w:tplc="61847B8E">
      <w:start w:val="1"/>
      <w:numFmt w:val="bullet"/>
      <w:lvlText w:val="o"/>
      <w:lvlJc w:val="left"/>
      <w:pPr>
        <w:ind w:left="2160" w:hanging="360"/>
      </w:pPr>
      <w:rPr>
        <w:rFonts w:ascii="Courier New" w:hAnsi="Courier New" w:hint="default"/>
      </w:rPr>
    </w:lvl>
    <w:lvl w:ilvl="2" w:tplc="8A2C41FA">
      <w:start w:val="1"/>
      <w:numFmt w:val="bullet"/>
      <w:lvlText w:val=""/>
      <w:lvlJc w:val="left"/>
      <w:pPr>
        <w:ind w:left="2880" w:hanging="360"/>
      </w:pPr>
      <w:rPr>
        <w:rFonts w:ascii="Wingdings" w:hAnsi="Wingdings" w:hint="default"/>
      </w:rPr>
    </w:lvl>
    <w:lvl w:ilvl="3" w:tplc="9774C874">
      <w:start w:val="1"/>
      <w:numFmt w:val="bullet"/>
      <w:lvlText w:val=""/>
      <w:lvlJc w:val="left"/>
      <w:pPr>
        <w:ind w:left="3600" w:hanging="360"/>
      </w:pPr>
      <w:rPr>
        <w:rFonts w:ascii="Symbol" w:hAnsi="Symbol" w:hint="default"/>
      </w:rPr>
    </w:lvl>
    <w:lvl w:ilvl="4" w:tplc="99E0AC4C">
      <w:start w:val="1"/>
      <w:numFmt w:val="bullet"/>
      <w:lvlText w:val="o"/>
      <w:lvlJc w:val="left"/>
      <w:pPr>
        <w:ind w:left="4320" w:hanging="360"/>
      </w:pPr>
      <w:rPr>
        <w:rFonts w:ascii="Courier New" w:hAnsi="Courier New" w:hint="default"/>
      </w:rPr>
    </w:lvl>
    <w:lvl w:ilvl="5" w:tplc="86B439B0">
      <w:start w:val="1"/>
      <w:numFmt w:val="bullet"/>
      <w:lvlText w:val=""/>
      <w:lvlJc w:val="left"/>
      <w:pPr>
        <w:ind w:left="5040" w:hanging="360"/>
      </w:pPr>
      <w:rPr>
        <w:rFonts w:ascii="Wingdings" w:hAnsi="Wingdings" w:hint="default"/>
      </w:rPr>
    </w:lvl>
    <w:lvl w:ilvl="6" w:tplc="A884728C">
      <w:start w:val="1"/>
      <w:numFmt w:val="bullet"/>
      <w:lvlText w:val=""/>
      <w:lvlJc w:val="left"/>
      <w:pPr>
        <w:ind w:left="5760" w:hanging="360"/>
      </w:pPr>
      <w:rPr>
        <w:rFonts w:ascii="Symbol" w:hAnsi="Symbol" w:hint="default"/>
      </w:rPr>
    </w:lvl>
    <w:lvl w:ilvl="7" w:tplc="F2462D80">
      <w:start w:val="1"/>
      <w:numFmt w:val="bullet"/>
      <w:lvlText w:val="o"/>
      <w:lvlJc w:val="left"/>
      <w:pPr>
        <w:ind w:left="6480" w:hanging="360"/>
      </w:pPr>
      <w:rPr>
        <w:rFonts w:ascii="Courier New" w:hAnsi="Courier New" w:hint="default"/>
      </w:rPr>
    </w:lvl>
    <w:lvl w:ilvl="8" w:tplc="02B06670">
      <w:start w:val="1"/>
      <w:numFmt w:val="bullet"/>
      <w:lvlText w:val=""/>
      <w:lvlJc w:val="left"/>
      <w:pPr>
        <w:ind w:left="7200" w:hanging="360"/>
      </w:pPr>
      <w:rPr>
        <w:rFonts w:ascii="Wingdings" w:hAnsi="Wingdings" w:hint="default"/>
      </w:rPr>
    </w:lvl>
  </w:abstractNum>
  <w:abstractNum w:abstractNumId="51">
    <w:nsid w:val="7403129C"/>
    <w:multiLevelType w:val="hybridMultilevel"/>
    <w:tmpl w:val="E02EE974"/>
    <w:lvl w:ilvl="0" w:tplc="B3148C4C">
      <w:start w:val="1"/>
      <w:numFmt w:val="bullet"/>
      <w:lvlText w:val="·"/>
      <w:lvlJc w:val="left"/>
      <w:pPr>
        <w:ind w:left="720" w:hanging="360"/>
      </w:pPr>
      <w:rPr>
        <w:rFonts w:ascii="Symbol" w:hAnsi="Symbol" w:hint="default"/>
      </w:rPr>
    </w:lvl>
    <w:lvl w:ilvl="1" w:tplc="CC3803D4">
      <w:start w:val="1"/>
      <w:numFmt w:val="bullet"/>
      <w:lvlText w:val="o"/>
      <w:lvlJc w:val="left"/>
      <w:pPr>
        <w:ind w:left="1440" w:hanging="360"/>
      </w:pPr>
      <w:rPr>
        <w:rFonts w:ascii="Courier New" w:hAnsi="Courier New" w:hint="default"/>
      </w:rPr>
    </w:lvl>
    <w:lvl w:ilvl="2" w:tplc="3C62D290">
      <w:start w:val="1"/>
      <w:numFmt w:val="bullet"/>
      <w:lvlText w:val=""/>
      <w:lvlJc w:val="left"/>
      <w:pPr>
        <w:ind w:left="2160" w:hanging="360"/>
      </w:pPr>
      <w:rPr>
        <w:rFonts w:ascii="Wingdings" w:hAnsi="Wingdings" w:hint="default"/>
      </w:rPr>
    </w:lvl>
    <w:lvl w:ilvl="3" w:tplc="903A7AC4">
      <w:start w:val="1"/>
      <w:numFmt w:val="bullet"/>
      <w:lvlText w:val=""/>
      <w:lvlJc w:val="left"/>
      <w:pPr>
        <w:ind w:left="2880" w:hanging="360"/>
      </w:pPr>
      <w:rPr>
        <w:rFonts w:ascii="Symbol" w:hAnsi="Symbol" w:hint="default"/>
      </w:rPr>
    </w:lvl>
    <w:lvl w:ilvl="4" w:tplc="489E30E2">
      <w:start w:val="1"/>
      <w:numFmt w:val="bullet"/>
      <w:lvlText w:val="o"/>
      <w:lvlJc w:val="left"/>
      <w:pPr>
        <w:ind w:left="3600" w:hanging="360"/>
      </w:pPr>
      <w:rPr>
        <w:rFonts w:ascii="Courier New" w:hAnsi="Courier New" w:hint="default"/>
      </w:rPr>
    </w:lvl>
    <w:lvl w:ilvl="5" w:tplc="993C328A">
      <w:start w:val="1"/>
      <w:numFmt w:val="bullet"/>
      <w:lvlText w:val=""/>
      <w:lvlJc w:val="left"/>
      <w:pPr>
        <w:ind w:left="4320" w:hanging="360"/>
      </w:pPr>
      <w:rPr>
        <w:rFonts w:ascii="Wingdings" w:hAnsi="Wingdings" w:hint="default"/>
      </w:rPr>
    </w:lvl>
    <w:lvl w:ilvl="6" w:tplc="63285EF0">
      <w:start w:val="1"/>
      <w:numFmt w:val="bullet"/>
      <w:lvlText w:val=""/>
      <w:lvlJc w:val="left"/>
      <w:pPr>
        <w:ind w:left="5040" w:hanging="360"/>
      </w:pPr>
      <w:rPr>
        <w:rFonts w:ascii="Symbol" w:hAnsi="Symbol" w:hint="default"/>
      </w:rPr>
    </w:lvl>
    <w:lvl w:ilvl="7" w:tplc="9788C63C">
      <w:start w:val="1"/>
      <w:numFmt w:val="bullet"/>
      <w:lvlText w:val="o"/>
      <w:lvlJc w:val="left"/>
      <w:pPr>
        <w:ind w:left="5760" w:hanging="360"/>
      </w:pPr>
      <w:rPr>
        <w:rFonts w:ascii="Courier New" w:hAnsi="Courier New" w:hint="default"/>
      </w:rPr>
    </w:lvl>
    <w:lvl w:ilvl="8" w:tplc="67BAC7A4">
      <w:start w:val="1"/>
      <w:numFmt w:val="bullet"/>
      <w:lvlText w:val=""/>
      <w:lvlJc w:val="left"/>
      <w:pPr>
        <w:ind w:left="6480" w:hanging="360"/>
      </w:pPr>
      <w:rPr>
        <w:rFonts w:ascii="Wingdings" w:hAnsi="Wingdings" w:hint="default"/>
      </w:rPr>
    </w:lvl>
  </w:abstractNum>
  <w:abstractNum w:abstractNumId="52">
    <w:nsid w:val="76E799B1"/>
    <w:multiLevelType w:val="hybridMultilevel"/>
    <w:tmpl w:val="F804728C"/>
    <w:lvl w:ilvl="0" w:tplc="DCF2F1B0">
      <w:start w:val="1"/>
      <w:numFmt w:val="bullet"/>
      <w:lvlText w:val=""/>
      <w:lvlJc w:val="left"/>
      <w:pPr>
        <w:ind w:left="1440" w:hanging="360"/>
      </w:pPr>
      <w:rPr>
        <w:rFonts w:ascii="Symbol" w:hAnsi="Symbol" w:hint="default"/>
      </w:rPr>
    </w:lvl>
    <w:lvl w:ilvl="1" w:tplc="A68E1378">
      <w:start w:val="1"/>
      <w:numFmt w:val="bullet"/>
      <w:lvlText w:val="o"/>
      <w:lvlJc w:val="left"/>
      <w:pPr>
        <w:ind w:left="2160" w:hanging="360"/>
      </w:pPr>
      <w:rPr>
        <w:rFonts w:ascii="Courier New" w:hAnsi="Courier New" w:hint="default"/>
      </w:rPr>
    </w:lvl>
    <w:lvl w:ilvl="2" w:tplc="1FD824D4">
      <w:start w:val="1"/>
      <w:numFmt w:val="bullet"/>
      <w:lvlText w:val=""/>
      <w:lvlJc w:val="left"/>
      <w:pPr>
        <w:ind w:left="2880" w:hanging="360"/>
      </w:pPr>
      <w:rPr>
        <w:rFonts w:ascii="Wingdings" w:hAnsi="Wingdings" w:hint="default"/>
      </w:rPr>
    </w:lvl>
    <w:lvl w:ilvl="3" w:tplc="1F8CA3F2">
      <w:start w:val="1"/>
      <w:numFmt w:val="bullet"/>
      <w:lvlText w:val=""/>
      <w:lvlJc w:val="left"/>
      <w:pPr>
        <w:ind w:left="3600" w:hanging="360"/>
      </w:pPr>
      <w:rPr>
        <w:rFonts w:ascii="Symbol" w:hAnsi="Symbol" w:hint="default"/>
      </w:rPr>
    </w:lvl>
    <w:lvl w:ilvl="4" w:tplc="087E0626">
      <w:start w:val="1"/>
      <w:numFmt w:val="bullet"/>
      <w:lvlText w:val="o"/>
      <w:lvlJc w:val="left"/>
      <w:pPr>
        <w:ind w:left="4320" w:hanging="360"/>
      </w:pPr>
      <w:rPr>
        <w:rFonts w:ascii="Courier New" w:hAnsi="Courier New" w:hint="default"/>
      </w:rPr>
    </w:lvl>
    <w:lvl w:ilvl="5" w:tplc="46047B68">
      <w:start w:val="1"/>
      <w:numFmt w:val="bullet"/>
      <w:lvlText w:val=""/>
      <w:lvlJc w:val="left"/>
      <w:pPr>
        <w:ind w:left="5040" w:hanging="360"/>
      </w:pPr>
      <w:rPr>
        <w:rFonts w:ascii="Wingdings" w:hAnsi="Wingdings" w:hint="default"/>
      </w:rPr>
    </w:lvl>
    <w:lvl w:ilvl="6" w:tplc="E79AAC1C">
      <w:start w:val="1"/>
      <w:numFmt w:val="bullet"/>
      <w:lvlText w:val=""/>
      <w:lvlJc w:val="left"/>
      <w:pPr>
        <w:ind w:left="5760" w:hanging="360"/>
      </w:pPr>
      <w:rPr>
        <w:rFonts w:ascii="Symbol" w:hAnsi="Symbol" w:hint="default"/>
      </w:rPr>
    </w:lvl>
    <w:lvl w:ilvl="7" w:tplc="42E84FB4">
      <w:start w:val="1"/>
      <w:numFmt w:val="bullet"/>
      <w:lvlText w:val="o"/>
      <w:lvlJc w:val="left"/>
      <w:pPr>
        <w:ind w:left="6480" w:hanging="360"/>
      </w:pPr>
      <w:rPr>
        <w:rFonts w:ascii="Courier New" w:hAnsi="Courier New" w:hint="default"/>
      </w:rPr>
    </w:lvl>
    <w:lvl w:ilvl="8" w:tplc="0EC84B12">
      <w:start w:val="1"/>
      <w:numFmt w:val="bullet"/>
      <w:lvlText w:val=""/>
      <w:lvlJc w:val="left"/>
      <w:pPr>
        <w:ind w:left="7200" w:hanging="360"/>
      </w:pPr>
      <w:rPr>
        <w:rFonts w:ascii="Wingdings" w:hAnsi="Wingdings" w:hint="default"/>
      </w:rPr>
    </w:lvl>
  </w:abstractNum>
  <w:abstractNum w:abstractNumId="53">
    <w:nsid w:val="77DDD095"/>
    <w:multiLevelType w:val="hybridMultilevel"/>
    <w:tmpl w:val="94D08DBA"/>
    <w:lvl w:ilvl="0" w:tplc="8EAAB274">
      <w:start w:val="1"/>
      <w:numFmt w:val="bullet"/>
      <w:lvlText w:val=""/>
      <w:lvlJc w:val="left"/>
      <w:pPr>
        <w:ind w:left="1080" w:hanging="360"/>
      </w:pPr>
      <w:rPr>
        <w:rFonts w:ascii="Symbol" w:hAnsi="Symbol" w:hint="default"/>
      </w:rPr>
    </w:lvl>
    <w:lvl w:ilvl="1" w:tplc="C22493D0">
      <w:start w:val="1"/>
      <w:numFmt w:val="bullet"/>
      <w:lvlText w:val="o"/>
      <w:lvlJc w:val="left"/>
      <w:pPr>
        <w:ind w:left="1800" w:hanging="360"/>
      </w:pPr>
      <w:rPr>
        <w:rFonts w:ascii="Courier New" w:hAnsi="Courier New" w:hint="default"/>
      </w:rPr>
    </w:lvl>
    <w:lvl w:ilvl="2" w:tplc="31C0F62A">
      <w:start w:val="1"/>
      <w:numFmt w:val="bullet"/>
      <w:lvlText w:val=""/>
      <w:lvlJc w:val="left"/>
      <w:pPr>
        <w:ind w:left="2520" w:hanging="360"/>
      </w:pPr>
      <w:rPr>
        <w:rFonts w:ascii="Wingdings" w:hAnsi="Wingdings" w:hint="default"/>
      </w:rPr>
    </w:lvl>
    <w:lvl w:ilvl="3" w:tplc="6DB2E63E">
      <w:start w:val="1"/>
      <w:numFmt w:val="bullet"/>
      <w:lvlText w:val=""/>
      <w:lvlJc w:val="left"/>
      <w:pPr>
        <w:ind w:left="3240" w:hanging="360"/>
      </w:pPr>
      <w:rPr>
        <w:rFonts w:ascii="Symbol" w:hAnsi="Symbol" w:hint="default"/>
      </w:rPr>
    </w:lvl>
    <w:lvl w:ilvl="4" w:tplc="8FCE3740">
      <w:start w:val="1"/>
      <w:numFmt w:val="bullet"/>
      <w:lvlText w:val="o"/>
      <w:lvlJc w:val="left"/>
      <w:pPr>
        <w:ind w:left="3960" w:hanging="360"/>
      </w:pPr>
      <w:rPr>
        <w:rFonts w:ascii="Courier New" w:hAnsi="Courier New" w:hint="default"/>
      </w:rPr>
    </w:lvl>
    <w:lvl w:ilvl="5" w:tplc="E28CB60A">
      <w:start w:val="1"/>
      <w:numFmt w:val="bullet"/>
      <w:lvlText w:val=""/>
      <w:lvlJc w:val="left"/>
      <w:pPr>
        <w:ind w:left="4680" w:hanging="360"/>
      </w:pPr>
      <w:rPr>
        <w:rFonts w:ascii="Wingdings" w:hAnsi="Wingdings" w:hint="default"/>
      </w:rPr>
    </w:lvl>
    <w:lvl w:ilvl="6" w:tplc="4BEC2C68">
      <w:start w:val="1"/>
      <w:numFmt w:val="bullet"/>
      <w:lvlText w:val=""/>
      <w:lvlJc w:val="left"/>
      <w:pPr>
        <w:ind w:left="5400" w:hanging="360"/>
      </w:pPr>
      <w:rPr>
        <w:rFonts w:ascii="Symbol" w:hAnsi="Symbol" w:hint="default"/>
      </w:rPr>
    </w:lvl>
    <w:lvl w:ilvl="7" w:tplc="1F06AB52">
      <w:start w:val="1"/>
      <w:numFmt w:val="bullet"/>
      <w:lvlText w:val="o"/>
      <w:lvlJc w:val="left"/>
      <w:pPr>
        <w:ind w:left="6120" w:hanging="360"/>
      </w:pPr>
      <w:rPr>
        <w:rFonts w:ascii="Courier New" w:hAnsi="Courier New" w:hint="default"/>
      </w:rPr>
    </w:lvl>
    <w:lvl w:ilvl="8" w:tplc="F726FA5A">
      <w:start w:val="1"/>
      <w:numFmt w:val="bullet"/>
      <w:lvlText w:val=""/>
      <w:lvlJc w:val="left"/>
      <w:pPr>
        <w:ind w:left="6840" w:hanging="360"/>
      </w:pPr>
      <w:rPr>
        <w:rFonts w:ascii="Wingdings" w:hAnsi="Wingdings" w:hint="default"/>
      </w:rPr>
    </w:lvl>
  </w:abstractNum>
  <w:abstractNum w:abstractNumId="54">
    <w:nsid w:val="7941A0B2"/>
    <w:multiLevelType w:val="hybridMultilevel"/>
    <w:tmpl w:val="5E02CA0A"/>
    <w:lvl w:ilvl="0" w:tplc="6E787100">
      <w:start w:val="1"/>
      <w:numFmt w:val="bullet"/>
      <w:lvlText w:val=""/>
      <w:lvlJc w:val="left"/>
      <w:pPr>
        <w:ind w:left="1800" w:hanging="360"/>
      </w:pPr>
      <w:rPr>
        <w:rFonts w:ascii="Symbol" w:hAnsi="Symbol" w:hint="default"/>
      </w:rPr>
    </w:lvl>
    <w:lvl w:ilvl="1" w:tplc="96A0F8A0">
      <w:start w:val="1"/>
      <w:numFmt w:val="bullet"/>
      <w:lvlText w:val="o"/>
      <w:lvlJc w:val="left"/>
      <w:pPr>
        <w:ind w:left="2520" w:hanging="360"/>
      </w:pPr>
      <w:rPr>
        <w:rFonts w:ascii="Courier New" w:hAnsi="Courier New" w:hint="default"/>
      </w:rPr>
    </w:lvl>
    <w:lvl w:ilvl="2" w:tplc="A426C04C">
      <w:start w:val="1"/>
      <w:numFmt w:val="bullet"/>
      <w:lvlText w:val=""/>
      <w:lvlJc w:val="left"/>
      <w:pPr>
        <w:ind w:left="3240" w:hanging="360"/>
      </w:pPr>
      <w:rPr>
        <w:rFonts w:ascii="Wingdings" w:hAnsi="Wingdings" w:hint="default"/>
      </w:rPr>
    </w:lvl>
    <w:lvl w:ilvl="3" w:tplc="D772AD32">
      <w:start w:val="1"/>
      <w:numFmt w:val="bullet"/>
      <w:lvlText w:val=""/>
      <w:lvlJc w:val="left"/>
      <w:pPr>
        <w:ind w:left="3960" w:hanging="360"/>
      </w:pPr>
      <w:rPr>
        <w:rFonts w:ascii="Symbol" w:hAnsi="Symbol" w:hint="default"/>
      </w:rPr>
    </w:lvl>
    <w:lvl w:ilvl="4" w:tplc="D862B19A">
      <w:start w:val="1"/>
      <w:numFmt w:val="bullet"/>
      <w:lvlText w:val="o"/>
      <w:lvlJc w:val="left"/>
      <w:pPr>
        <w:ind w:left="4680" w:hanging="360"/>
      </w:pPr>
      <w:rPr>
        <w:rFonts w:ascii="Courier New" w:hAnsi="Courier New" w:hint="default"/>
      </w:rPr>
    </w:lvl>
    <w:lvl w:ilvl="5" w:tplc="E618E2C0">
      <w:start w:val="1"/>
      <w:numFmt w:val="bullet"/>
      <w:lvlText w:val=""/>
      <w:lvlJc w:val="left"/>
      <w:pPr>
        <w:ind w:left="5400" w:hanging="360"/>
      </w:pPr>
      <w:rPr>
        <w:rFonts w:ascii="Wingdings" w:hAnsi="Wingdings" w:hint="default"/>
      </w:rPr>
    </w:lvl>
    <w:lvl w:ilvl="6" w:tplc="87569368">
      <w:start w:val="1"/>
      <w:numFmt w:val="bullet"/>
      <w:lvlText w:val=""/>
      <w:lvlJc w:val="left"/>
      <w:pPr>
        <w:ind w:left="6120" w:hanging="360"/>
      </w:pPr>
      <w:rPr>
        <w:rFonts w:ascii="Symbol" w:hAnsi="Symbol" w:hint="default"/>
      </w:rPr>
    </w:lvl>
    <w:lvl w:ilvl="7" w:tplc="972031C2">
      <w:start w:val="1"/>
      <w:numFmt w:val="bullet"/>
      <w:lvlText w:val="o"/>
      <w:lvlJc w:val="left"/>
      <w:pPr>
        <w:ind w:left="6840" w:hanging="360"/>
      </w:pPr>
      <w:rPr>
        <w:rFonts w:ascii="Courier New" w:hAnsi="Courier New" w:hint="default"/>
      </w:rPr>
    </w:lvl>
    <w:lvl w:ilvl="8" w:tplc="420086D4">
      <w:start w:val="1"/>
      <w:numFmt w:val="bullet"/>
      <w:lvlText w:val=""/>
      <w:lvlJc w:val="left"/>
      <w:pPr>
        <w:ind w:left="7560" w:hanging="360"/>
      </w:pPr>
      <w:rPr>
        <w:rFonts w:ascii="Wingdings" w:hAnsi="Wingdings" w:hint="default"/>
      </w:rPr>
    </w:lvl>
  </w:abstractNum>
  <w:num w:numId="1">
    <w:abstractNumId w:val="17"/>
  </w:num>
  <w:num w:numId="2">
    <w:abstractNumId w:val="3"/>
  </w:num>
  <w:num w:numId="3">
    <w:abstractNumId w:val="11"/>
  </w:num>
  <w:num w:numId="4">
    <w:abstractNumId w:val="18"/>
  </w:num>
  <w:num w:numId="5">
    <w:abstractNumId w:val="36"/>
  </w:num>
  <w:num w:numId="6">
    <w:abstractNumId w:val="45"/>
  </w:num>
  <w:num w:numId="7">
    <w:abstractNumId w:val="54"/>
  </w:num>
  <w:num w:numId="8">
    <w:abstractNumId w:val="39"/>
  </w:num>
  <w:num w:numId="9">
    <w:abstractNumId w:val="26"/>
  </w:num>
  <w:num w:numId="10">
    <w:abstractNumId w:val="31"/>
  </w:num>
  <w:num w:numId="11">
    <w:abstractNumId w:val="6"/>
  </w:num>
  <w:num w:numId="12">
    <w:abstractNumId w:val="27"/>
  </w:num>
  <w:num w:numId="13">
    <w:abstractNumId w:val="38"/>
  </w:num>
  <w:num w:numId="14">
    <w:abstractNumId w:val="44"/>
  </w:num>
  <w:num w:numId="15">
    <w:abstractNumId w:val="30"/>
  </w:num>
  <w:num w:numId="16">
    <w:abstractNumId w:val="23"/>
  </w:num>
  <w:num w:numId="17">
    <w:abstractNumId w:val="2"/>
  </w:num>
  <w:num w:numId="18">
    <w:abstractNumId w:val="4"/>
  </w:num>
  <w:num w:numId="19">
    <w:abstractNumId w:val="52"/>
  </w:num>
  <w:num w:numId="20">
    <w:abstractNumId w:val="53"/>
  </w:num>
  <w:num w:numId="21">
    <w:abstractNumId w:val="25"/>
  </w:num>
  <w:num w:numId="22">
    <w:abstractNumId w:val="42"/>
  </w:num>
  <w:num w:numId="23">
    <w:abstractNumId w:val="7"/>
  </w:num>
  <w:num w:numId="24">
    <w:abstractNumId w:val="19"/>
  </w:num>
  <w:num w:numId="25">
    <w:abstractNumId w:val="49"/>
  </w:num>
  <w:num w:numId="26">
    <w:abstractNumId w:val="48"/>
  </w:num>
  <w:num w:numId="27">
    <w:abstractNumId w:val="12"/>
  </w:num>
  <w:num w:numId="28">
    <w:abstractNumId w:val="14"/>
  </w:num>
  <w:num w:numId="29">
    <w:abstractNumId w:val="41"/>
  </w:num>
  <w:num w:numId="30">
    <w:abstractNumId w:val="13"/>
  </w:num>
  <w:num w:numId="31">
    <w:abstractNumId w:val="51"/>
  </w:num>
  <w:num w:numId="32">
    <w:abstractNumId w:val="21"/>
  </w:num>
  <w:num w:numId="33">
    <w:abstractNumId w:val="15"/>
  </w:num>
  <w:num w:numId="34">
    <w:abstractNumId w:val="0"/>
  </w:num>
  <w:num w:numId="35">
    <w:abstractNumId w:val="20"/>
  </w:num>
  <w:num w:numId="36">
    <w:abstractNumId w:val="43"/>
  </w:num>
  <w:num w:numId="37">
    <w:abstractNumId w:val="35"/>
  </w:num>
  <w:num w:numId="38">
    <w:abstractNumId w:val="5"/>
  </w:num>
  <w:num w:numId="39">
    <w:abstractNumId w:val="37"/>
  </w:num>
  <w:num w:numId="40">
    <w:abstractNumId w:val="24"/>
  </w:num>
  <w:num w:numId="41">
    <w:abstractNumId w:val="1"/>
  </w:num>
  <w:num w:numId="42">
    <w:abstractNumId w:val="8"/>
  </w:num>
  <w:num w:numId="43">
    <w:abstractNumId w:val="32"/>
  </w:num>
  <w:num w:numId="44">
    <w:abstractNumId w:val="33"/>
  </w:num>
  <w:num w:numId="45">
    <w:abstractNumId w:val="22"/>
  </w:num>
  <w:num w:numId="46">
    <w:abstractNumId w:val="28"/>
  </w:num>
  <w:num w:numId="47">
    <w:abstractNumId w:val="46"/>
  </w:num>
  <w:num w:numId="48">
    <w:abstractNumId w:val="16"/>
  </w:num>
  <w:num w:numId="49">
    <w:abstractNumId w:val="10"/>
  </w:num>
  <w:num w:numId="50">
    <w:abstractNumId w:val="50"/>
  </w:num>
  <w:num w:numId="51">
    <w:abstractNumId w:val="34"/>
  </w:num>
  <w:num w:numId="52">
    <w:abstractNumId w:val="9"/>
  </w:num>
  <w:num w:numId="53">
    <w:abstractNumId w:val="29"/>
  </w:num>
  <w:num w:numId="54">
    <w:abstractNumId w:val="40"/>
  </w:num>
  <w:num w:numId="55">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4E06A8"/>
    <w:rsid w:val="0001126E"/>
    <w:rsid w:val="00040482"/>
    <w:rsid w:val="00041189"/>
    <w:rsid w:val="000447BB"/>
    <w:rsid w:val="00061EDD"/>
    <w:rsid w:val="000705D2"/>
    <w:rsid w:val="00081614"/>
    <w:rsid w:val="000917E7"/>
    <w:rsid w:val="00093DFA"/>
    <w:rsid w:val="000B1F44"/>
    <w:rsid w:val="000C2262"/>
    <w:rsid w:val="000C4193"/>
    <w:rsid w:val="000D7142"/>
    <w:rsid w:val="000E3443"/>
    <w:rsid w:val="000E648F"/>
    <w:rsid w:val="001009E7"/>
    <w:rsid w:val="00107C13"/>
    <w:rsid w:val="00113699"/>
    <w:rsid w:val="0012489C"/>
    <w:rsid w:val="00136EAC"/>
    <w:rsid w:val="00140AB2"/>
    <w:rsid w:val="001435DE"/>
    <w:rsid w:val="001479AC"/>
    <w:rsid w:val="001502AD"/>
    <w:rsid w:val="00150F27"/>
    <w:rsid w:val="00152635"/>
    <w:rsid w:val="001529BF"/>
    <w:rsid w:val="00167F8D"/>
    <w:rsid w:val="00173A3E"/>
    <w:rsid w:val="00174897"/>
    <w:rsid w:val="0018170C"/>
    <w:rsid w:val="00182B3D"/>
    <w:rsid w:val="001A3018"/>
    <w:rsid w:val="001C1C2C"/>
    <w:rsid w:val="001C4CD0"/>
    <w:rsid w:val="001E71A8"/>
    <w:rsid w:val="001F22D2"/>
    <w:rsid w:val="002266FD"/>
    <w:rsid w:val="00255EBB"/>
    <w:rsid w:val="00283B8E"/>
    <w:rsid w:val="00292866"/>
    <w:rsid w:val="002B61F2"/>
    <w:rsid w:val="002C46B9"/>
    <w:rsid w:val="002D1863"/>
    <w:rsid w:val="002F17D3"/>
    <w:rsid w:val="002F1A93"/>
    <w:rsid w:val="002F1E00"/>
    <w:rsid w:val="002F3C0C"/>
    <w:rsid w:val="00315F44"/>
    <w:rsid w:val="00337F8E"/>
    <w:rsid w:val="003523B8"/>
    <w:rsid w:val="0035331A"/>
    <w:rsid w:val="0036752A"/>
    <w:rsid w:val="00385527"/>
    <w:rsid w:val="003A0C25"/>
    <w:rsid w:val="003D49BB"/>
    <w:rsid w:val="003D70FE"/>
    <w:rsid w:val="003F7272"/>
    <w:rsid w:val="003F739D"/>
    <w:rsid w:val="00402A0D"/>
    <w:rsid w:val="00426367"/>
    <w:rsid w:val="00455DE8"/>
    <w:rsid w:val="00463787"/>
    <w:rsid w:val="00470DC7"/>
    <w:rsid w:val="004822FD"/>
    <w:rsid w:val="0048422F"/>
    <w:rsid w:val="004931E5"/>
    <w:rsid w:val="004A208D"/>
    <w:rsid w:val="004A5619"/>
    <w:rsid w:val="004D3531"/>
    <w:rsid w:val="004E4112"/>
    <w:rsid w:val="004F13A2"/>
    <w:rsid w:val="004F514B"/>
    <w:rsid w:val="004F7CF8"/>
    <w:rsid w:val="005028D3"/>
    <w:rsid w:val="00513939"/>
    <w:rsid w:val="00515FEE"/>
    <w:rsid w:val="00527CDA"/>
    <w:rsid w:val="0053476A"/>
    <w:rsid w:val="0055329C"/>
    <w:rsid w:val="005540F0"/>
    <w:rsid w:val="00554CD6"/>
    <w:rsid w:val="00554F86"/>
    <w:rsid w:val="00565158"/>
    <w:rsid w:val="00565A00"/>
    <w:rsid w:val="00573D6B"/>
    <w:rsid w:val="00574469"/>
    <w:rsid w:val="00581090"/>
    <w:rsid w:val="00582533"/>
    <w:rsid w:val="00585098"/>
    <w:rsid w:val="00586ADC"/>
    <w:rsid w:val="0059051B"/>
    <w:rsid w:val="00591B09"/>
    <w:rsid w:val="00593BB4"/>
    <w:rsid w:val="00596A01"/>
    <w:rsid w:val="00597DA6"/>
    <w:rsid w:val="005A70F3"/>
    <w:rsid w:val="005A7675"/>
    <w:rsid w:val="005C05DF"/>
    <w:rsid w:val="005F27C5"/>
    <w:rsid w:val="005F459D"/>
    <w:rsid w:val="00607662"/>
    <w:rsid w:val="00631A28"/>
    <w:rsid w:val="00633207"/>
    <w:rsid w:val="006430F0"/>
    <w:rsid w:val="00683ABD"/>
    <w:rsid w:val="006867F3"/>
    <w:rsid w:val="0068791F"/>
    <w:rsid w:val="006B7A75"/>
    <w:rsid w:val="006C279C"/>
    <w:rsid w:val="006D71B4"/>
    <w:rsid w:val="006E0800"/>
    <w:rsid w:val="006F3DEB"/>
    <w:rsid w:val="006F4552"/>
    <w:rsid w:val="00714070"/>
    <w:rsid w:val="00725E8A"/>
    <w:rsid w:val="00735574"/>
    <w:rsid w:val="007603A7"/>
    <w:rsid w:val="00766F50"/>
    <w:rsid w:val="007677AC"/>
    <w:rsid w:val="00770019"/>
    <w:rsid w:val="00772A09"/>
    <w:rsid w:val="00773C4B"/>
    <w:rsid w:val="00782E94"/>
    <w:rsid w:val="007A28E8"/>
    <w:rsid w:val="007A7913"/>
    <w:rsid w:val="007B5339"/>
    <w:rsid w:val="007D1069"/>
    <w:rsid w:val="007D1B15"/>
    <w:rsid w:val="007E0682"/>
    <w:rsid w:val="007E51E3"/>
    <w:rsid w:val="007E61BF"/>
    <w:rsid w:val="007F0A51"/>
    <w:rsid w:val="007F25F9"/>
    <w:rsid w:val="0081059E"/>
    <w:rsid w:val="00814664"/>
    <w:rsid w:val="00814A30"/>
    <w:rsid w:val="00815C18"/>
    <w:rsid w:val="008545C6"/>
    <w:rsid w:val="00860695"/>
    <w:rsid w:val="0086250B"/>
    <w:rsid w:val="00870AEF"/>
    <w:rsid w:val="00870F05"/>
    <w:rsid w:val="0087252A"/>
    <w:rsid w:val="00882A7C"/>
    <w:rsid w:val="00885D41"/>
    <w:rsid w:val="008A0DD0"/>
    <w:rsid w:val="008A48F7"/>
    <w:rsid w:val="008A7097"/>
    <w:rsid w:val="008D5878"/>
    <w:rsid w:val="008E548D"/>
    <w:rsid w:val="00924000"/>
    <w:rsid w:val="00925575"/>
    <w:rsid w:val="00926554"/>
    <w:rsid w:val="009304DB"/>
    <w:rsid w:val="009312C4"/>
    <w:rsid w:val="00933255"/>
    <w:rsid w:val="00933494"/>
    <w:rsid w:val="00941B3E"/>
    <w:rsid w:val="00950B2A"/>
    <w:rsid w:val="009576D2"/>
    <w:rsid w:val="00962237"/>
    <w:rsid w:val="00963D3E"/>
    <w:rsid w:val="00970685"/>
    <w:rsid w:val="00975DCC"/>
    <w:rsid w:val="00977EF2"/>
    <w:rsid w:val="00986665"/>
    <w:rsid w:val="009A0DD0"/>
    <w:rsid w:val="009A47E4"/>
    <w:rsid w:val="009B6B20"/>
    <w:rsid w:val="009E0D7A"/>
    <w:rsid w:val="009E2474"/>
    <w:rsid w:val="009E425C"/>
    <w:rsid w:val="009F4022"/>
    <w:rsid w:val="00A23AFC"/>
    <w:rsid w:val="00A51878"/>
    <w:rsid w:val="00A55085"/>
    <w:rsid w:val="00A83799"/>
    <w:rsid w:val="00AA5F2D"/>
    <w:rsid w:val="00AB022B"/>
    <w:rsid w:val="00AC737B"/>
    <w:rsid w:val="00B16404"/>
    <w:rsid w:val="00B20C5B"/>
    <w:rsid w:val="00B23FDC"/>
    <w:rsid w:val="00B30700"/>
    <w:rsid w:val="00B64024"/>
    <w:rsid w:val="00B71DE1"/>
    <w:rsid w:val="00B95B53"/>
    <w:rsid w:val="00B97EDE"/>
    <w:rsid w:val="00BB2163"/>
    <w:rsid w:val="00BB334E"/>
    <w:rsid w:val="00BC14E1"/>
    <w:rsid w:val="00BC70F4"/>
    <w:rsid w:val="00BD2954"/>
    <w:rsid w:val="00BD34F8"/>
    <w:rsid w:val="00BE41E2"/>
    <w:rsid w:val="00C06FAB"/>
    <w:rsid w:val="00C2420F"/>
    <w:rsid w:val="00C25626"/>
    <w:rsid w:val="00C3183F"/>
    <w:rsid w:val="00C37277"/>
    <w:rsid w:val="00C45775"/>
    <w:rsid w:val="00C46C30"/>
    <w:rsid w:val="00C5491C"/>
    <w:rsid w:val="00C554E2"/>
    <w:rsid w:val="00C95850"/>
    <w:rsid w:val="00CA5805"/>
    <w:rsid w:val="00CC65D5"/>
    <w:rsid w:val="00CD293B"/>
    <w:rsid w:val="00CD4DFD"/>
    <w:rsid w:val="00CF764D"/>
    <w:rsid w:val="00CF7C0E"/>
    <w:rsid w:val="00D037A1"/>
    <w:rsid w:val="00D0751C"/>
    <w:rsid w:val="00D11D8A"/>
    <w:rsid w:val="00D153A3"/>
    <w:rsid w:val="00D216FC"/>
    <w:rsid w:val="00D350F6"/>
    <w:rsid w:val="00D41D2A"/>
    <w:rsid w:val="00D54B4F"/>
    <w:rsid w:val="00D77558"/>
    <w:rsid w:val="00D821C7"/>
    <w:rsid w:val="00D95E8B"/>
    <w:rsid w:val="00D97369"/>
    <w:rsid w:val="00DA6DE8"/>
    <w:rsid w:val="00DB1BE1"/>
    <w:rsid w:val="00DB53B5"/>
    <w:rsid w:val="00DC3D88"/>
    <w:rsid w:val="00DD26E5"/>
    <w:rsid w:val="00DD7AA9"/>
    <w:rsid w:val="00DE42A8"/>
    <w:rsid w:val="00DE7092"/>
    <w:rsid w:val="00DF0A1D"/>
    <w:rsid w:val="00DF0B56"/>
    <w:rsid w:val="00E205A8"/>
    <w:rsid w:val="00E35F2E"/>
    <w:rsid w:val="00E47E20"/>
    <w:rsid w:val="00E57F58"/>
    <w:rsid w:val="00E639C4"/>
    <w:rsid w:val="00E9752D"/>
    <w:rsid w:val="00E97B0F"/>
    <w:rsid w:val="00EB5E90"/>
    <w:rsid w:val="00EC00C4"/>
    <w:rsid w:val="00EC0C17"/>
    <w:rsid w:val="00ED6982"/>
    <w:rsid w:val="00EF29D1"/>
    <w:rsid w:val="00EF2D2F"/>
    <w:rsid w:val="00EF582F"/>
    <w:rsid w:val="00EF6C79"/>
    <w:rsid w:val="00F24D77"/>
    <w:rsid w:val="00F44570"/>
    <w:rsid w:val="00F9147C"/>
    <w:rsid w:val="00FA4B88"/>
    <w:rsid w:val="00FB6537"/>
    <w:rsid w:val="00FB6C87"/>
    <w:rsid w:val="00FB7F13"/>
    <w:rsid w:val="00FC71B2"/>
    <w:rsid w:val="00FD6C46"/>
    <w:rsid w:val="00FF0756"/>
    <w:rsid w:val="024763CA"/>
    <w:rsid w:val="026B3320"/>
    <w:rsid w:val="068EEE5C"/>
    <w:rsid w:val="0A2678D1"/>
    <w:rsid w:val="0FD122BB"/>
    <w:rsid w:val="10412D13"/>
    <w:rsid w:val="106FD993"/>
    <w:rsid w:val="10C66E14"/>
    <w:rsid w:val="13A50DCD"/>
    <w:rsid w:val="19A849AF"/>
    <w:rsid w:val="1B5D4C32"/>
    <w:rsid w:val="1CB4AC80"/>
    <w:rsid w:val="1FFFB1F7"/>
    <w:rsid w:val="2052C987"/>
    <w:rsid w:val="22046111"/>
    <w:rsid w:val="23B1F686"/>
    <w:rsid w:val="2468DF6F"/>
    <w:rsid w:val="28C3B526"/>
    <w:rsid w:val="298C82A5"/>
    <w:rsid w:val="2A15E90C"/>
    <w:rsid w:val="2B289422"/>
    <w:rsid w:val="314F4836"/>
    <w:rsid w:val="32170C38"/>
    <w:rsid w:val="3B804C50"/>
    <w:rsid w:val="3B8900CF"/>
    <w:rsid w:val="3C7F5AA1"/>
    <w:rsid w:val="40F66F8A"/>
    <w:rsid w:val="422D2FA1"/>
    <w:rsid w:val="48332247"/>
    <w:rsid w:val="4B7D3D57"/>
    <w:rsid w:val="527B9807"/>
    <w:rsid w:val="5B323A37"/>
    <w:rsid w:val="5B9CDEB2"/>
    <w:rsid w:val="656BCD1D"/>
    <w:rsid w:val="66315DC5"/>
    <w:rsid w:val="6AF5B40D"/>
    <w:rsid w:val="6B09D381"/>
    <w:rsid w:val="6C49D451"/>
    <w:rsid w:val="6D852CD5"/>
    <w:rsid w:val="6EBF285C"/>
    <w:rsid w:val="6F7F2009"/>
    <w:rsid w:val="73452631"/>
    <w:rsid w:val="7674A6ED"/>
    <w:rsid w:val="77142223"/>
    <w:rsid w:val="774E06A8"/>
    <w:rsid w:val="793B0DB9"/>
    <w:rsid w:val="7B719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E06A8"/>
  <w15:chartTrackingRefBased/>
  <w15:docId w15:val="{19580232-3EB5-4E65-8CF8-95A0472A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10C66E14"/>
    <w:rPr>
      <w:rFonts w:ascii="Times New Roman" w:eastAsia="Times New Roman" w:hAnsi="Times New Roman" w:cs="Times New Roman"/>
    </w:rPr>
  </w:style>
  <w:style w:type="paragraph" w:styleId="Heading1">
    <w:name w:val="heading 1"/>
    <w:basedOn w:val="Normal"/>
    <w:next w:val="Normal"/>
    <w:link w:val="Heading1Char"/>
    <w:uiPriority w:val="9"/>
    <w:qFormat/>
    <w:rsid w:val="10C66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10C66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10C66E14"/>
    <w:pPr>
      <w:ind w:left="720"/>
      <w:outlineLvl w:val="2"/>
    </w:pPr>
  </w:style>
  <w:style w:type="paragraph" w:styleId="Heading4">
    <w:name w:val="heading 4"/>
    <w:basedOn w:val="Normal"/>
    <w:next w:val="Normal"/>
    <w:link w:val="Heading4Char"/>
    <w:uiPriority w:val="9"/>
    <w:unhideWhenUsed/>
    <w:qFormat/>
    <w:rsid w:val="10C66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10C66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10C66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10C66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10C66E14"/>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10C66E14"/>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link w:val="Heading3"/>
    <w:uiPriority w:val="9"/>
    <w:rsid w:val="10C66E14"/>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10C66E14"/>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10C66E14"/>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10C66E14"/>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10C66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B289422"/>
    <w:rPr>
      <w:color w:val="467886"/>
      <w:u w:val="single"/>
    </w:rPr>
  </w:style>
  <w:style w:type="paragraph" w:styleId="NoSpacing">
    <w:name w:val="No Spacing"/>
    <w:basedOn w:val="Normal"/>
    <w:uiPriority w:val="1"/>
    <w:qFormat/>
    <w:rsid w:val="10C66E14"/>
  </w:style>
  <w:style w:type="paragraph" w:styleId="ListParagraph">
    <w:name w:val="List Paragraph"/>
    <w:basedOn w:val="Normal"/>
    <w:uiPriority w:val="34"/>
    <w:qFormat/>
    <w:rsid w:val="10C66E14"/>
    <w:pPr>
      <w:ind w:left="720"/>
      <w:contextualSpacing/>
    </w:pPr>
  </w:style>
  <w:style w:type="table" w:styleId="TableGrid">
    <w:name w:val="Table Grid"/>
    <w:basedOn w:val="Table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sid w:val="10C66E14"/>
    <w:pPr>
      <w:spacing w:after="0" w:line="240" w:lineRule="auto"/>
    </w:pPr>
    <w:rPr>
      <w:sz w:val="20"/>
      <w:szCs w:val="20"/>
    </w:rPr>
  </w:style>
  <w:style w:type="paragraph" w:styleId="TOC1">
    <w:name w:val="toc 1"/>
    <w:basedOn w:val="Normal"/>
    <w:next w:val="Normal"/>
    <w:uiPriority w:val="39"/>
    <w:unhideWhenUsed/>
    <w:rsid w:val="10C66E14"/>
    <w:pPr>
      <w:spacing w:after="100"/>
    </w:pPr>
  </w:style>
  <w:style w:type="paragraph" w:styleId="TOC2">
    <w:name w:val="toc 2"/>
    <w:basedOn w:val="Normal"/>
    <w:next w:val="Normal"/>
    <w:uiPriority w:val="39"/>
    <w:unhideWhenUsed/>
    <w:rsid w:val="10C66E14"/>
    <w:pPr>
      <w:spacing w:after="100"/>
      <w:ind w:left="220"/>
    </w:pPr>
  </w:style>
  <w:style w:type="paragraph" w:styleId="TOC4">
    <w:name w:val="toc 4"/>
    <w:basedOn w:val="Normal"/>
    <w:next w:val="Normal"/>
    <w:uiPriority w:val="39"/>
    <w:unhideWhenUsed/>
    <w:rsid w:val="10C66E14"/>
    <w:pPr>
      <w:spacing w:after="100"/>
      <w:ind w:left="660"/>
    </w:pPr>
  </w:style>
  <w:style w:type="paragraph" w:styleId="TOC3">
    <w:name w:val="toc 3"/>
    <w:basedOn w:val="Normal"/>
    <w:next w:val="Normal"/>
    <w:uiPriority w:val="39"/>
    <w:unhideWhenUsed/>
    <w:rsid w:val="10C66E14"/>
    <w:pPr>
      <w:spacing w:after="100"/>
      <w:ind w:left="440"/>
    </w:pPr>
  </w:style>
  <w:style w:type="paragraph" w:styleId="FootnoteText">
    <w:name w:val="footnote text"/>
    <w:basedOn w:val="Normal"/>
    <w:uiPriority w:val="99"/>
    <w:semiHidden/>
    <w:unhideWhenUsed/>
    <w:rsid w:val="422D2FA1"/>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link w:val="CaptionChar"/>
    <w:uiPriority w:val="35"/>
    <w:unhideWhenUsed/>
    <w:qFormat/>
    <w:rsid w:val="00FF0756"/>
    <w:pPr>
      <w:spacing w:after="200" w:line="240" w:lineRule="auto"/>
      <w:jc w:val="center"/>
    </w:pPr>
    <w:rPr>
      <w:b/>
      <w:iCs/>
      <w:color w:val="0E2841" w:themeColor="text2"/>
      <w:sz w:val="26"/>
      <w:szCs w:val="18"/>
    </w:rPr>
  </w:style>
  <w:style w:type="paragraph" w:customStyle="1" w:styleId="Style1">
    <w:name w:val="Style1"/>
    <w:basedOn w:val="Caption"/>
    <w:link w:val="Style1Char"/>
    <w:qFormat/>
    <w:rsid w:val="00FF0756"/>
    <w:rPr>
      <w:b w:val="0"/>
      <w:i/>
    </w:rPr>
  </w:style>
  <w:style w:type="character" w:customStyle="1" w:styleId="CaptionChar">
    <w:name w:val="Caption Char"/>
    <w:basedOn w:val="DefaultParagraphFont"/>
    <w:link w:val="Caption"/>
    <w:uiPriority w:val="35"/>
    <w:rsid w:val="00FF0756"/>
    <w:rPr>
      <w:rFonts w:ascii="Times New Roman" w:eastAsia="Times New Roman" w:hAnsi="Times New Roman" w:cs="Times New Roman"/>
      <w:b/>
      <w:iCs/>
      <w:noProof/>
      <w:color w:val="0E2841" w:themeColor="text2"/>
      <w:sz w:val="26"/>
      <w:szCs w:val="18"/>
    </w:rPr>
  </w:style>
  <w:style w:type="character" w:customStyle="1" w:styleId="Style1Char">
    <w:name w:val="Style1 Char"/>
    <w:basedOn w:val="CaptionChar"/>
    <w:link w:val="Style1"/>
    <w:rsid w:val="00FF0756"/>
    <w:rPr>
      <w:rFonts w:ascii="Times New Roman" w:eastAsia="Times New Roman" w:hAnsi="Times New Roman" w:cs="Times New Roman"/>
      <w:b w:val="0"/>
      <w:i/>
      <w:iCs/>
      <w:noProof/>
      <w:color w:val="0E2841" w:themeColor="text2"/>
      <w:sz w:val="26"/>
      <w:szCs w:val="18"/>
    </w:rPr>
  </w:style>
  <w:style w:type="paragraph" w:styleId="TableofFigures">
    <w:name w:val="table of figures"/>
    <w:basedOn w:val="Normal"/>
    <w:next w:val="Normal"/>
    <w:uiPriority w:val="99"/>
    <w:unhideWhenUsed/>
    <w:rsid w:val="00E47E20"/>
    <w:pPr>
      <w:spacing w:after="0"/>
    </w:pPr>
  </w:style>
  <w:style w:type="paragraph" w:customStyle="1" w:styleId="paragraph">
    <w:name w:val="paragraph"/>
    <w:basedOn w:val="Normal"/>
    <w:rsid w:val="00DE7092"/>
    <w:pPr>
      <w:spacing w:before="100" w:beforeAutospacing="1" w:after="100" w:afterAutospacing="1" w:line="240" w:lineRule="auto"/>
    </w:pPr>
  </w:style>
  <w:style w:type="character" w:customStyle="1" w:styleId="normaltextrun">
    <w:name w:val="normaltextrun"/>
    <w:basedOn w:val="DefaultParagraphFont"/>
    <w:rsid w:val="00DE7092"/>
  </w:style>
  <w:style w:type="character" w:customStyle="1" w:styleId="eop">
    <w:name w:val="eop"/>
    <w:basedOn w:val="DefaultParagraphFont"/>
    <w:rsid w:val="00DE7092"/>
  </w:style>
  <w:style w:type="character" w:styleId="Strong">
    <w:name w:val="Strong"/>
    <w:basedOn w:val="DefaultParagraphFont"/>
    <w:uiPriority w:val="22"/>
    <w:qFormat/>
    <w:rsid w:val="0086250B"/>
    <w:rPr>
      <w:b/>
      <w:bCs/>
    </w:rPr>
  </w:style>
  <w:style w:type="paragraph" w:styleId="NormalWeb">
    <w:name w:val="Normal (Web)"/>
    <w:basedOn w:val="Normal"/>
    <w:uiPriority w:val="99"/>
    <w:unhideWhenUsed/>
    <w:rsid w:val="004F514B"/>
    <w:pPr>
      <w:spacing w:before="100" w:beforeAutospacing="1" w:after="100" w:afterAutospacing="1" w:line="240" w:lineRule="auto"/>
    </w:pPr>
  </w:style>
  <w:style w:type="paragraph" w:styleId="Header">
    <w:name w:val="header"/>
    <w:basedOn w:val="Normal"/>
    <w:link w:val="HeaderChar"/>
    <w:uiPriority w:val="99"/>
    <w:unhideWhenUsed/>
    <w:rsid w:val="00963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3D3E"/>
    <w:rPr>
      <w:rFonts w:ascii="Times New Roman" w:eastAsia="Times New Roman" w:hAnsi="Times New Roman" w:cs="Times New Roman"/>
      <w:noProof/>
    </w:rPr>
  </w:style>
  <w:style w:type="paragraph" w:styleId="Footer">
    <w:name w:val="footer"/>
    <w:basedOn w:val="Normal"/>
    <w:link w:val="FooterChar"/>
    <w:uiPriority w:val="99"/>
    <w:unhideWhenUsed/>
    <w:rsid w:val="00963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3D3E"/>
    <w:rPr>
      <w:rFonts w:ascii="Times New Roman" w:eastAsia="Times New Roman" w:hAnsi="Times New Roman" w:cs="Times New Roman"/>
      <w:noProof/>
    </w:rPr>
  </w:style>
  <w:style w:type="character" w:styleId="PageNumber">
    <w:name w:val="page number"/>
    <w:basedOn w:val="DefaultParagraphFont"/>
    <w:rsid w:val="000E6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88064">
      <w:bodyDiv w:val="1"/>
      <w:marLeft w:val="0"/>
      <w:marRight w:val="0"/>
      <w:marTop w:val="0"/>
      <w:marBottom w:val="0"/>
      <w:divBdr>
        <w:top w:val="none" w:sz="0" w:space="0" w:color="auto"/>
        <w:left w:val="none" w:sz="0" w:space="0" w:color="auto"/>
        <w:bottom w:val="none" w:sz="0" w:space="0" w:color="auto"/>
        <w:right w:val="none" w:sz="0" w:space="0" w:color="auto"/>
      </w:divBdr>
      <w:divsChild>
        <w:div w:id="477764554">
          <w:marLeft w:val="0"/>
          <w:marRight w:val="0"/>
          <w:marTop w:val="0"/>
          <w:marBottom w:val="0"/>
          <w:divBdr>
            <w:top w:val="none" w:sz="0" w:space="0" w:color="auto"/>
            <w:left w:val="none" w:sz="0" w:space="0" w:color="auto"/>
            <w:bottom w:val="none" w:sz="0" w:space="0" w:color="auto"/>
            <w:right w:val="none" w:sz="0" w:space="0" w:color="auto"/>
          </w:divBdr>
        </w:div>
        <w:div w:id="910697578">
          <w:marLeft w:val="0"/>
          <w:marRight w:val="0"/>
          <w:marTop w:val="0"/>
          <w:marBottom w:val="0"/>
          <w:divBdr>
            <w:top w:val="none" w:sz="0" w:space="0" w:color="auto"/>
            <w:left w:val="none" w:sz="0" w:space="0" w:color="auto"/>
            <w:bottom w:val="none" w:sz="0" w:space="0" w:color="auto"/>
            <w:right w:val="none" w:sz="0" w:space="0" w:color="auto"/>
          </w:divBdr>
        </w:div>
        <w:div w:id="20479838">
          <w:marLeft w:val="0"/>
          <w:marRight w:val="0"/>
          <w:marTop w:val="0"/>
          <w:marBottom w:val="0"/>
          <w:divBdr>
            <w:top w:val="none" w:sz="0" w:space="0" w:color="auto"/>
            <w:left w:val="none" w:sz="0" w:space="0" w:color="auto"/>
            <w:bottom w:val="none" w:sz="0" w:space="0" w:color="auto"/>
            <w:right w:val="none" w:sz="0" w:space="0" w:color="auto"/>
          </w:divBdr>
        </w:div>
        <w:div w:id="1897009991">
          <w:marLeft w:val="0"/>
          <w:marRight w:val="0"/>
          <w:marTop w:val="0"/>
          <w:marBottom w:val="0"/>
          <w:divBdr>
            <w:top w:val="none" w:sz="0" w:space="0" w:color="auto"/>
            <w:left w:val="none" w:sz="0" w:space="0" w:color="auto"/>
            <w:bottom w:val="none" w:sz="0" w:space="0" w:color="auto"/>
            <w:right w:val="none" w:sz="0" w:space="0" w:color="auto"/>
          </w:divBdr>
        </w:div>
        <w:div w:id="571277393">
          <w:marLeft w:val="0"/>
          <w:marRight w:val="0"/>
          <w:marTop w:val="0"/>
          <w:marBottom w:val="0"/>
          <w:divBdr>
            <w:top w:val="none" w:sz="0" w:space="0" w:color="auto"/>
            <w:left w:val="none" w:sz="0" w:space="0" w:color="auto"/>
            <w:bottom w:val="none" w:sz="0" w:space="0" w:color="auto"/>
            <w:right w:val="none" w:sz="0" w:space="0" w:color="auto"/>
          </w:divBdr>
        </w:div>
        <w:div w:id="694308029">
          <w:marLeft w:val="0"/>
          <w:marRight w:val="0"/>
          <w:marTop w:val="0"/>
          <w:marBottom w:val="0"/>
          <w:divBdr>
            <w:top w:val="none" w:sz="0" w:space="0" w:color="auto"/>
            <w:left w:val="none" w:sz="0" w:space="0" w:color="auto"/>
            <w:bottom w:val="none" w:sz="0" w:space="0" w:color="auto"/>
            <w:right w:val="none" w:sz="0" w:space="0" w:color="auto"/>
          </w:divBdr>
        </w:div>
      </w:divsChild>
    </w:div>
    <w:div w:id="573852933">
      <w:bodyDiv w:val="1"/>
      <w:marLeft w:val="0"/>
      <w:marRight w:val="0"/>
      <w:marTop w:val="0"/>
      <w:marBottom w:val="0"/>
      <w:divBdr>
        <w:top w:val="none" w:sz="0" w:space="0" w:color="auto"/>
        <w:left w:val="none" w:sz="0" w:space="0" w:color="auto"/>
        <w:bottom w:val="none" w:sz="0" w:space="0" w:color="auto"/>
        <w:right w:val="none" w:sz="0" w:space="0" w:color="auto"/>
      </w:divBdr>
      <w:divsChild>
        <w:div w:id="1960451735">
          <w:marLeft w:val="0"/>
          <w:marRight w:val="0"/>
          <w:marTop w:val="0"/>
          <w:marBottom w:val="0"/>
          <w:divBdr>
            <w:top w:val="none" w:sz="0" w:space="0" w:color="auto"/>
            <w:left w:val="none" w:sz="0" w:space="0" w:color="auto"/>
            <w:bottom w:val="none" w:sz="0" w:space="0" w:color="auto"/>
            <w:right w:val="none" w:sz="0" w:space="0" w:color="auto"/>
          </w:divBdr>
        </w:div>
        <w:div w:id="92628478">
          <w:marLeft w:val="0"/>
          <w:marRight w:val="0"/>
          <w:marTop w:val="0"/>
          <w:marBottom w:val="0"/>
          <w:divBdr>
            <w:top w:val="none" w:sz="0" w:space="0" w:color="auto"/>
            <w:left w:val="none" w:sz="0" w:space="0" w:color="auto"/>
            <w:bottom w:val="none" w:sz="0" w:space="0" w:color="auto"/>
            <w:right w:val="none" w:sz="0" w:space="0" w:color="auto"/>
          </w:divBdr>
        </w:div>
        <w:div w:id="1643971087">
          <w:marLeft w:val="0"/>
          <w:marRight w:val="0"/>
          <w:marTop w:val="0"/>
          <w:marBottom w:val="0"/>
          <w:divBdr>
            <w:top w:val="none" w:sz="0" w:space="0" w:color="auto"/>
            <w:left w:val="none" w:sz="0" w:space="0" w:color="auto"/>
            <w:bottom w:val="none" w:sz="0" w:space="0" w:color="auto"/>
            <w:right w:val="none" w:sz="0" w:space="0" w:color="auto"/>
          </w:divBdr>
        </w:div>
        <w:div w:id="1870945811">
          <w:marLeft w:val="0"/>
          <w:marRight w:val="0"/>
          <w:marTop w:val="0"/>
          <w:marBottom w:val="0"/>
          <w:divBdr>
            <w:top w:val="none" w:sz="0" w:space="0" w:color="auto"/>
            <w:left w:val="none" w:sz="0" w:space="0" w:color="auto"/>
            <w:bottom w:val="none" w:sz="0" w:space="0" w:color="auto"/>
            <w:right w:val="none" w:sz="0" w:space="0" w:color="auto"/>
          </w:divBdr>
        </w:div>
        <w:div w:id="618024292">
          <w:marLeft w:val="0"/>
          <w:marRight w:val="0"/>
          <w:marTop w:val="0"/>
          <w:marBottom w:val="0"/>
          <w:divBdr>
            <w:top w:val="none" w:sz="0" w:space="0" w:color="auto"/>
            <w:left w:val="none" w:sz="0" w:space="0" w:color="auto"/>
            <w:bottom w:val="none" w:sz="0" w:space="0" w:color="auto"/>
            <w:right w:val="none" w:sz="0" w:space="0" w:color="auto"/>
          </w:divBdr>
        </w:div>
        <w:div w:id="547037786">
          <w:marLeft w:val="0"/>
          <w:marRight w:val="0"/>
          <w:marTop w:val="0"/>
          <w:marBottom w:val="0"/>
          <w:divBdr>
            <w:top w:val="none" w:sz="0" w:space="0" w:color="auto"/>
            <w:left w:val="none" w:sz="0" w:space="0" w:color="auto"/>
            <w:bottom w:val="none" w:sz="0" w:space="0" w:color="auto"/>
            <w:right w:val="none" w:sz="0" w:space="0" w:color="auto"/>
          </w:divBdr>
        </w:div>
        <w:div w:id="1621306149">
          <w:marLeft w:val="0"/>
          <w:marRight w:val="0"/>
          <w:marTop w:val="0"/>
          <w:marBottom w:val="0"/>
          <w:divBdr>
            <w:top w:val="none" w:sz="0" w:space="0" w:color="auto"/>
            <w:left w:val="none" w:sz="0" w:space="0" w:color="auto"/>
            <w:bottom w:val="none" w:sz="0" w:space="0" w:color="auto"/>
            <w:right w:val="none" w:sz="0" w:space="0" w:color="auto"/>
          </w:divBdr>
        </w:div>
        <w:div w:id="1142309569">
          <w:marLeft w:val="0"/>
          <w:marRight w:val="0"/>
          <w:marTop w:val="0"/>
          <w:marBottom w:val="0"/>
          <w:divBdr>
            <w:top w:val="none" w:sz="0" w:space="0" w:color="auto"/>
            <w:left w:val="none" w:sz="0" w:space="0" w:color="auto"/>
            <w:bottom w:val="none" w:sz="0" w:space="0" w:color="auto"/>
            <w:right w:val="none" w:sz="0" w:space="0" w:color="auto"/>
          </w:divBdr>
        </w:div>
        <w:div w:id="299187653">
          <w:marLeft w:val="0"/>
          <w:marRight w:val="0"/>
          <w:marTop w:val="0"/>
          <w:marBottom w:val="0"/>
          <w:divBdr>
            <w:top w:val="none" w:sz="0" w:space="0" w:color="auto"/>
            <w:left w:val="none" w:sz="0" w:space="0" w:color="auto"/>
            <w:bottom w:val="none" w:sz="0" w:space="0" w:color="auto"/>
            <w:right w:val="none" w:sz="0" w:space="0" w:color="auto"/>
          </w:divBdr>
        </w:div>
        <w:div w:id="1444612590">
          <w:marLeft w:val="0"/>
          <w:marRight w:val="0"/>
          <w:marTop w:val="0"/>
          <w:marBottom w:val="0"/>
          <w:divBdr>
            <w:top w:val="none" w:sz="0" w:space="0" w:color="auto"/>
            <w:left w:val="none" w:sz="0" w:space="0" w:color="auto"/>
            <w:bottom w:val="none" w:sz="0" w:space="0" w:color="auto"/>
            <w:right w:val="none" w:sz="0" w:space="0" w:color="auto"/>
          </w:divBdr>
        </w:div>
        <w:div w:id="2122995050">
          <w:marLeft w:val="0"/>
          <w:marRight w:val="0"/>
          <w:marTop w:val="0"/>
          <w:marBottom w:val="0"/>
          <w:divBdr>
            <w:top w:val="none" w:sz="0" w:space="0" w:color="auto"/>
            <w:left w:val="none" w:sz="0" w:space="0" w:color="auto"/>
            <w:bottom w:val="none" w:sz="0" w:space="0" w:color="auto"/>
            <w:right w:val="none" w:sz="0" w:space="0" w:color="auto"/>
          </w:divBdr>
        </w:div>
        <w:div w:id="1669282473">
          <w:marLeft w:val="0"/>
          <w:marRight w:val="0"/>
          <w:marTop w:val="0"/>
          <w:marBottom w:val="0"/>
          <w:divBdr>
            <w:top w:val="none" w:sz="0" w:space="0" w:color="auto"/>
            <w:left w:val="none" w:sz="0" w:space="0" w:color="auto"/>
            <w:bottom w:val="none" w:sz="0" w:space="0" w:color="auto"/>
            <w:right w:val="none" w:sz="0" w:space="0" w:color="auto"/>
          </w:divBdr>
        </w:div>
        <w:div w:id="1829200791">
          <w:marLeft w:val="0"/>
          <w:marRight w:val="0"/>
          <w:marTop w:val="0"/>
          <w:marBottom w:val="0"/>
          <w:divBdr>
            <w:top w:val="none" w:sz="0" w:space="0" w:color="auto"/>
            <w:left w:val="none" w:sz="0" w:space="0" w:color="auto"/>
            <w:bottom w:val="none" w:sz="0" w:space="0" w:color="auto"/>
            <w:right w:val="none" w:sz="0" w:space="0" w:color="auto"/>
          </w:divBdr>
        </w:div>
        <w:div w:id="1311599508">
          <w:marLeft w:val="0"/>
          <w:marRight w:val="0"/>
          <w:marTop w:val="0"/>
          <w:marBottom w:val="0"/>
          <w:divBdr>
            <w:top w:val="none" w:sz="0" w:space="0" w:color="auto"/>
            <w:left w:val="none" w:sz="0" w:space="0" w:color="auto"/>
            <w:bottom w:val="none" w:sz="0" w:space="0" w:color="auto"/>
            <w:right w:val="none" w:sz="0" w:space="0" w:color="auto"/>
          </w:divBdr>
        </w:div>
        <w:div w:id="817303707">
          <w:marLeft w:val="0"/>
          <w:marRight w:val="0"/>
          <w:marTop w:val="0"/>
          <w:marBottom w:val="0"/>
          <w:divBdr>
            <w:top w:val="none" w:sz="0" w:space="0" w:color="auto"/>
            <w:left w:val="none" w:sz="0" w:space="0" w:color="auto"/>
            <w:bottom w:val="none" w:sz="0" w:space="0" w:color="auto"/>
            <w:right w:val="none" w:sz="0" w:space="0" w:color="auto"/>
          </w:divBdr>
        </w:div>
      </w:divsChild>
    </w:div>
    <w:div w:id="630749243">
      <w:bodyDiv w:val="1"/>
      <w:marLeft w:val="0"/>
      <w:marRight w:val="0"/>
      <w:marTop w:val="0"/>
      <w:marBottom w:val="0"/>
      <w:divBdr>
        <w:top w:val="none" w:sz="0" w:space="0" w:color="auto"/>
        <w:left w:val="none" w:sz="0" w:space="0" w:color="auto"/>
        <w:bottom w:val="none" w:sz="0" w:space="0" w:color="auto"/>
        <w:right w:val="none" w:sz="0" w:space="0" w:color="auto"/>
      </w:divBdr>
    </w:div>
    <w:div w:id="1401636967">
      <w:bodyDiv w:val="1"/>
      <w:marLeft w:val="0"/>
      <w:marRight w:val="0"/>
      <w:marTop w:val="0"/>
      <w:marBottom w:val="0"/>
      <w:divBdr>
        <w:top w:val="none" w:sz="0" w:space="0" w:color="auto"/>
        <w:left w:val="none" w:sz="0" w:space="0" w:color="auto"/>
        <w:bottom w:val="none" w:sz="0" w:space="0" w:color="auto"/>
        <w:right w:val="none" w:sz="0" w:space="0" w:color="auto"/>
      </w:divBdr>
      <w:divsChild>
        <w:div w:id="200287209">
          <w:marLeft w:val="0"/>
          <w:marRight w:val="0"/>
          <w:marTop w:val="0"/>
          <w:marBottom w:val="0"/>
          <w:divBdr>
            <w:top w:val="none" w:sz="0" w:space="0" w:color="auto"/>
            <w:left w:val="none" w:sz="0" w:space="0" w:color="auto"/>
            <w:bottom w:val="none" w:sz="0" w:space="0" w:color="auto"/>
            <w:right w:val="none" w:sz="0" w:space="0" w:color="auto"/>
          </w:divBdr>
        </w:div>
        <w:div w:id="906919526">
          <w:marLeft w:val="0"/>
          <w:marRight w:val="0"/>
          <w:marTop w:val="0"/>
          <w:marBottom w:val="0"/>
          <w:divBdr>
            <w:top w:val="none" w:sz="0" w:space="0" w:color="auto"/>
            <w:left w:val="none" w:sz="0" w:space="0" w:color="auto"/>
            <w:bottom w:val="none" w:sz="0" w:space="0" w:color="auto"/>
            <w:right w:val="none" w:sz="0" w:space="0" w:color="auto"/>
          </w:divBdr>
        </w:div>
        <w:div w:id="1310358652">
          <w:marLeft w:val="0"/>
          <w:marRight w:val="0"/>
          <w:marTop w:val="0"/>
          <w:marBottom w:val="0"/>
          <w:divBdr>
            <w:top w:val="none" w:sz="0" w:space="0" w:color="auto"/>
            <w:left w:val="none" w:sz="0" w:space="0" w:color="auto"/>
            <w:bottom w:val="none" w:sz="0" w:space="0" w:color="auto"/>
            <w:right w:val="none" w:sz="0" w:space="0" w:color="auto"/>
          </w:divBdr>
        </w:div>
        <w:div w:id="1479224519">
          <w:marLeft w:val="0"/>
          <w:marRight w:val="0"/>
          <w:marTop w:val="0"/>
          <w:marBottom w:val="0"/>
          <w:divBdr>
            <w:top w:val="none" w:sz="0" w:space="0" w:color="auto"/>
            <w:left w:val="none" w:sz="0" w:space="0" w:color="auto"/>
            <w:bottom w:val="none" w:sz="0" w:space="0" w:color="auto"/>
            <w:right w:val="none" w:sz="0" w:space="0" w:color="auto"/>
          </w:divBdr>
        </w:div>
      </w:divsChild>
    </w:div>
    <w:div w:id="1928731121">
      <w:bodyDiv w:val="1"/>
      <w:marLeft w:val="0"/>
      <w:marRight w:val="0"/>
      <w:marTop w:val="0"/>
      <w:marBottom w:val="0"/>
      <w:divBdr>
        <w:top w:val="none" w:sz="0" w:space="0" w:color="auto"/>
        <w:left w:val="none" w:sz="0" w:space="0" w:color="auto"/>
        <w:bottom w:val="none" w:sz="0" w:space="0" w:color="auto"/>
        <w:right w:val="none" w:sz="0" w:space="0" w:color="auto"/>
      </w:divBdr>
      <w:divsChild>
        <w:div w:id="1849900374">
          <w:marLeft w:val="0"/>
          <w:marRight w:val="0"/>
          <w:marTop w:val="0"/>
          <w:marBottom w:val="0"/>
          <w:divBdr>
            <w:top w:val="none" w:sz="0" w:space="0" w:color="auto"/>
            <w:left w:val="none" w:sz="0" w:space="0" w:color="auto"/>
            <w:bottom w:val="none" w:sz="0" w:space="0" w:color="auto"/>
            <w:right w:val="none" w:sz="0" w:space="0" w:color="auto"/>
          </w:divBdr>
        </w:div>
        <w:div w:id="639921024">
          <w:marLeft w:val="0"/>
          <w:marRight w:val="0"/>
          <w:marTop w:val="0"/>
          <w:marBottom w:val="0"/>
          <w:divBdr>
            <w:top w:val="none" w:sz="0" w:space="0" w:color="auto"/>
            <w:left w:val="none" w:sz="0" w:space="0" w:color="auto"/>
            <w:bottom w:val="none" w:sz="0" w:space="0" w:color="auto"/>
            <w:right w:val="none" w:sz="0" w:space="0" w:color="auto"/>
          </w:divBdr>
        </w:div>
        <w:div w:id="654575542">
          <w:marLeft w:val="0"/>
          <w:marRight w:val="0"/>
          <w:marTop w:val="0"/>
          <w:marBottom w:val="0"/>
          <w:divBdr>
            <w:top w:val="none" w:sz="0" w:space="0" w:color="auto"/>
            <w:left w:val="none" w:sz="0" w:space="0" w:color="auto"/>
            <w:bottom w:val="none" w:sz="0" w:space="0" w:color="auto"/>
            <w:right w:val="none" w:sz="0" w:space="0" w:color="auto"/>
          </w:divBdr>
        </w:div>
        <w:div w:id="1409570409">
          <w:marLeft w:val="0"/>
          <w:marRight w:val="0"/>
          <w:marTop w:val="0"/>
          <w:marBottom w:val="0"/>
          <w:divBdr>
            <w:top w:val="none" w:sz="0" w:space="0" w:color="auto"/>
            <w:left w:val="none" w:sz="0" w:space="0" w:color="auto"/>
            <w:bottom w:val="none" w:sz="0" w:space="0" w:color="auto"/>
            <w:right w:val="none" w:sz="0" w:space="0" w:color="auto"/>
          </w:divBdr>
        </w:div>
        <w:div w:id="658926818">
          <w:marLeft w:val="0"/>
          <w:marRight w:val="0"/>
          <w:marTop w:val="0"/>
          <w:marBottom w:val="0"/>
          <w:divBdr>
            <w:top w:val="none" w:sz="0" w:space="0" w:color="auto"/>
            <w:left w:val="none" w:sz="0" w:space="0" w:color="auto"/>
            <w:bottom w:val="none" w:sz="0" w:space="0" w:color="auto"/>
            <w:right w:val="none" w:sz="0" w:space="0" w:color="auto"/>
          </w:divBdr>
        </w:div>
        <w:div w:id="871652504">
          <w:marLeft w:val="0"/>
          <w:marRight w:val="0"/>
          <w:marTop w:val="0"/>
          <w:marBottom w:val="0"/>
          <w:divBdr>
            <w:top w:val="none" w:sz="0" w:space="0" w:color="auto"/>
            <w:left w:val="none" w:sz="0" w:space="0" w:color="auto"/>
            <w:bottom w:val="none" w:sz="0" w:space="0" w:color="auto"/>
            <w:right w:val="none" w:sz="0" w:space="0" w:color="auto"/>
          </w:divBdr>
        </w:div>
        <w:div w:id="1624070894">
          <w:marLeft w:val="0"/>
          <w:marRight w:val="0"/>
          <w:marTop w:val="0"/>
          <w:marBottom w:val="0"/>
          <w:divBdr>
            <w:top w:val="none" w:sz="0" w:space="0" w:color="auto"/>
            <w:left w:val="none" w:sz="0" w:space="0" w:color="auto"/>
            <w:bottom w:val="none" w:sz="0" w:space="0" w:color="auto"/>
            <w:right w:val="none" w:sz="0" w:space="0" w:color="auto"/>
          </w:divBdr>
        </w:div>
        <w:div w:id="78412085">
          <w:marLeft w:val="0"/>
          <w:marRight w:val="0"/>
          <w:marTop w:val="0"/>
          <w:marBottom w:val="0"/>
          <w:divBdr>
            <w:top w:val="none" w:sz="0" w:space="0" w:color="auto"/>
            <w:left w:val="none" w:sz="0" w:space="0" w:color="auto"/>
            <w:bottom w:val="none" w:sz="0" w:space="0" w:color="auto"/>
            <w:right w:val="none" w:sz="0" w:space="0" w:color="auto"/>
          </w:divBdr>
        </w:div>
        <w:div w:id="346712620">
          <w:marLeft w:val="0"/>
          <w:marRight w:val="0"/>
          <w:marTop w:val="0"/>
          <w:marBottom w:val="0"/>
          <w:divBdr>
            <w:top w:val="none" w:sz="0" w:space="0" w:color="auto"/>
            <w:left w:val="none" w:sz="0" w:space="0" w:color="auto"/>
            <w:bottom w:val="none" w:sz="0" w:space="0" w:color="auto"/>
            <w:right w:val="none" w:sz="0" w:space="0" w:color="auto"/>
          </w:divBdr>
        </w:div>
        <w:div w:id="841162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ieeexplore.ieee.org/document/9609539" TargetMode="External"/><Relationship Id="rId3" Type="http://schemas.openxmlformats.org/officeDocument/2006/relationships/styles" Target="styles.xml"/><Relationship Id="rId21" Type="http://schemas.openxmlformats.org/officeDocument/2006/relationships/hyperlink" Target="https://vnvc.vn/viem-pho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mdpi.com/2075-4418/10/6/417"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hyperlink" Target="https://www.mdpi.com/2075-4418/14/4/3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mdpi.com/2075-4418/12/5/1280"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www.hoihohaptphcm.org/benh-nhan/146-benh-viem-phoi-o-tre-em" TargetMode="External"/><Relationship Id="rId28" Type="http://schemas.openxmlformats.org/officeDocument/2006/relationships/hyperlink" Target="https://arxiv.org/abs/1706.03762"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doi.org/10.1007/s00371-023-03022-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hoihohaptphcm.org/benh-nhan/221-thang11-noi-ve-ngay-viem-phoi-the-gioi" TargetMode="External"/><Relationship Id="rId27" Type="http://schemas.openxmlformats.org/officeDocument/2006/relationships/hyperlink" Target="https://arxiv.org/pdf/1709.01507" TargetMode="External"/><Relationship Id="rId30" Type="http://schemas.openxmlformats.org/officeDocument/2006/relationships/hyperlink" Target="https://onlinelibrary.wiley.com/doi/10.1002/ima.22653"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C1B55-6D68-4F7B-829A-F273D1D6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51</Pages>
  <Words>8398</Words>
  <Characters>47874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An</dc:creator>
  <cp:keywords/>
  <dc:description/>
  <cp:lastModifiedBy>Microsoft account</cp:lastModifiedBy>
  <cp:revision>205</cp:revision>
  <cp:lastPrinted>2024-12-23T06:26:00Z</cp:lastPrinted>
  <dcterms:created xsi:type="dcterms:W3CDTF">2024-11-25T01:59:00Z</dcterms:created>
  <dcterms:modified xsi:type="dcterms:W3CDTF">2025-03-12T07:26:00Z</dcterms:modified>
</cp:coreProperties>
</file>