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0CBC2E">
      <w:pPr>
        <w:spacing w:before="100" w:beforeAutospacing="1" w:after="100" w:afterAutospacing="1"/>
        <w:jc w:val="center"/>
        <w:rPr>
          <w:rFonts w:ascii="Times New Roman" w:hAnsi="Times New Roman"/>
          <w:b/>
          <w:kern w:val="0"/>
          <w:szCs w:val="21"/>
        </w:rPr>
      </w:pPr>
    </w:p>
    <w:p w14:paraId="689C06CD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pacing w:val="300"/>
          <w:sz w:val="10"/>
          <w:szCs w:val="10"/>
        </w:rPr>
      </w:pPr>
      <w:r>
        <w:rPr>
          <w:b/>
          <w:kern w:val="0"/>
          <w:szCs w:val="21"/>
        </w:rPr>
        <w:drawing>
          <wp:inline distT="0" distB="0" distL="0" distR="0">
            <wp:extent cx="3536950" cy="501650"/>
            <wp:effectExtent l="19050" t="0" r="6350" b="0"/>
            <wp:docPr id="2" name="图片 1" descr="hd-name-gif-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hd-name-gif-s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50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BDDB5C">
      <w:pPr>
        <w:spacing w:after="312" w:afterLines="100"/>
        <w:ind w:firstLine="358" w:firstLineChars="47"/>
        <w:rPr>
          <w:rFonts w:hint="eastAsia" w:ascii="黑体" w:hAnsi="黑体" w:eastAsia="黑体"/>
          <w:b/>
          <w:bCs/>
          <w:spacing w:val="100"/>
          <w:sz w:val="56"/>
          <w:szCs w:val="56"/>
        </w:rPr>
      </w:pPr>
    </w:p>
    <w:p w14:paraId="4295400C">
      <w:pPr>
        <w:spacing w:after="312" w:afterLines="100"/>
        <w:ind w:firstLine="358" w:firstLineChars="47"/>
        <w:jc w:val="center"/>
        <w:rPr>
          <w:rFonts w:hint="eastAsia" w:ascii="黑体" w:hAnsi="黑体" w:eastAsia="黑体"/>
          <w:b/>
          <w:bCs/>
          <w:spacing w:val="300"/>
          <w:sz w:val="56"/>
          <w:szCs w:val="56"/>
        </w:rPr>
      </w:pPr>
      <w:r>
        <w:rPr>
          <w:rFonts w:hint="eastAsia" w:ascii="黑体" w:hAnsi="黑体" w:eastAsia="黑体"/>
          <w:b/>
          <w:bCs/>
          <w:spacing w:val="100"/>
          <w:sz w:val="56"/>
          <w:szCs w:val="56"/>
        </w:rPr>
        <w:t>《程序设计课程实践》设计文档</w:t>
      </w:r>
    </w:p>
    <w:p w14:paraId="72C6EE37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4AD965C">
      <w:pPr>
        <w:pStyle w:val="2"/>
        <w:jc w:val="center"/>
        <w:rPr>
          <w:rFonts w:hint="eastAsia" w:ascii="黑体" w:hAnsi="黑体" w:eastAsia="黑体"/>
          <w:b w:val="0"/>
        </w:rPr>
      </w:pPr>
      <w:r>
        <w:rPr>
          <w:rFonts w:hint="eastAsia" w:ascii="黑体" w:hAnsi="黑体" w:eastAsia="黑体"/>
          <w:b w:val="0"/>
        </w:rPr>
        <w:t>第*章 第*次作业</w:t>
      </w:r>
    </w:p>
    <w:p w14:paraId="226E344B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8D8F829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6B531B5">
      <w:pPr>
        <w:spacing w:before="100" w:beforeAutospacing="1" w:after="100" w:afterAutospacing="1" w:line="400" w:lineRule="exact"/>
        <w:ind w:firstLine="3082" w:firstLineChars="110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学号：</w:t>
      </w:r>
      <w:r>
        <w:rPr>
          <w:rFonts w:hint="eastAsia" w:ascii="Times New Roman" w:hAnsi="Times New Roman"/>
          <w:b/>
          <w:bCs/>
          <w:sz w:val="28"/>
          <w:szCs w:val="28"/>
          <w:u w:val="single"/>
          <w:lang w:val="en-US" w:eastAsia="zh-CN"/>
        </w:rPr>
        <w:t>25050603</w:t>
      </w:r>
      <w:r>
        <w:rPr>
          <w:rFonts w:hint="eastAsia" w:ascii="Times New Roman" w:hAnsi="Times New Roman"/>
          <w:b/>
          <w:bCs/>
          <w:sz w:val="28"/>
          <w:szCs w:val="28"/>
        </w:rPr>
        <w:t xml:space="preserve"> </w:t>
      </w:r>
    </w:p>
    <w:p w14:paraId="1D194A40">
      <w:pPr>
        <w:spacing w:before="100" w:beforeAutospacing="1" w:after="100" w:afterAutospacing="1" w:line="400" w:lineRule="exact"/>
        <w:ind w:firstLine="3082" w:firstLineChars="1100"/>
        <w:rPr>
          <w:rFonts w:ascii="Times New Roman" w:hAnsi="Times New Roman"/>
          <w:b/>
          <w:bCs/>
          <w:sz w:val="28"/>
          <w:szCs w:val="28"/>
        </w:rPr>
      </w:pPr>
      <w:r>
        <w:rPr>
          <w:rFonts w:hint="eastAsia" w:ascii="Times New Roman" w:hAnsi="Times New Roman"/>
          <w:b/>
          <w:bCs/>
          <w:sz w:val="28"/>
          <w:szCs w:val="28"/>
        </w:rPr>
        <w:t>姓名：</w:t>
      </w:r>
      <w:r>
        <w:rPr>
          <w:rFonts w:hint="eastAsia" w:ascii="Times New Roman" w:hAnsi="Times New Roman"/>
          <w:b/>
          <w:bCs/>
          <w:sz w:val="28"/>
          <w:szCs w:val="28"/>
          <w:u w:val="single"/>
          <w:lang w:val="en-US" w:eastAsia="zh-CN"/>
        </w:rPr>
        <w:t>夏涵欣</w:t>
      </w:r>
    </w:p>
    <w:p w14:paraId="0004C02A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14CAF39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5EAFEBF">
      <w:pPr>
        <w:widowControl/>
        <w:jc w:val="left"/>
        <w:rPr>
          <w:rFonts w:hint="eastAsia" w:ascii="黑体" w:hAnsi="黑体" w:eastAsia="黑体"/>
          <w:bCs/>
          <w:kern w:val="44"/>
          <w:sz w:val="32"/>
          <w:szCs w:val="32"/>
        </w:rPr>
      </w:pPr>
      <w:r>
        <w:rPr>
          <w:rFonts w:ascii="黑体" w:hAnsi="黑体" w:eastAsia="黑体"/>
          <w:bCs/>
          <w:kern w:val="44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1687195</wp:posOffset>
                </wp:positionH>
                <wp:positionV relativeFrom="paragraph">
                  <wp:posOffset>335915</wp:posOffset>
                </wp:positionV>
                <wp:extent cx="2586990" cy="29210"/>
                <wp:effectExtent l="0" t="4445" r="3810" b="17145"/>
                <wp:wrapNone/>
                <wp:docPr id="4" name="自选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86990" cy="2921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2" o:spid="_x0000_s1026" o:spt="32" type="#_x0000_t32" style="position:absolute;left:0pt;flip:y;margin-left:132.85pt;margin-top:26.45pt;height:2.3pt;width:203.7pt;z-index:251659264;mso-width-relative:page;mso-height-relative:page;" filled="f" stroked="t" coordsize="21600,21600" o:gfxdata="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Fh9nt3XAAAACQEAAA8AAAAAAAAAAQAgAAAAIgAAAGRycy9kb3du&#10;cmV2LnhtbFBLAQIUABQAAAAIAIdO4kBd2TFzAAIAAPEDAAAOAAAAAAAAAAEAIAAAACYBAABkcnMv&#10;ZTJvRG9jLnhtbFBLBQYAAAAABgAGAFkBAACY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/>
          <w:bCs/>
          <w:kern w:val="44"/>
          <w:sz w:val="32"/>
          <w:szCs w:val="32"/>
        </w:rPr>
        <w:t xml:space="preserve">        完成时间   </w:t>
      </w:r>
      <w:r>
        <w:rPr>
          <w:rFonts w:ascii="黑体" w:hAnsi="黑体" w:eastAsia="黑体"/>
          <w:bCs/>
          <w:kern w:val="44"/>
          <w:sz w:val="32"/>
          <w:szCs w:val="32"/>
        </w:rPr>
        <w:t xml:space="preserve">  </w:t>
      </w:r>
      <w:r>
        <w:rPr>
          <w:rFonts w:hint="eastAsia" w:ascii="黑体" w:hAnsi="黑体" w:eastAsia="黑体"/>
          <w:bCs/>
          <w:kern w:val="44"/>
          <w:sz w:val="32"/>
          <w:szCs w:val="32"/>
        </w:rPr>
        <w:t xml:space="preserve"> </w:t>
      </w:r>
      <w:r>
        <w:rPr>
          <w:rFonts w:ascii="黑体" w:hAnsi="黑体" w:eastAsia="黑体"/>
          <w:bCs/>
          <w:kern w:val="44"/>
          <w:sz w:val="32"/>
          <w:szCs w:val="32"/>
        </w:rPr>
        <w:t>202</w:t>
      </w:r>
      <w:r>
        <w:rPr>
          <w:rFonts w:hint="eastAsia" w:ascii="黑体" w:hAnsi="黑体" w:eastAsia="黑体"/>
          <w:bCs/>
          <w:kern w:val="44"/>
          <w:sz w:val="32"/>
          <w:szCs w:val="32"/>
        </w:rPr>
        <w:t>5</w:t>
      </w:r>
      <w:r>
        <w:rPr>
          <w:rFonts w:ascii="黑体" w:hAnsi="黑体" w:eastAsia="黑体"/>
          <w:bCs/>
          <w:kern w:val="44"/>
          <w:sz w:val="32"/>
          <w:szCs w:val="32"/>
        </w:rPr>
        <w:t xml:space="preserve"> </w:t>
      </w:r>
      <w:r>
        <w:rPr>
          <w:rFonts w:hint="eastAsia" w:ascii="黑体" w:hAnsi="黑体" w:eastAsia="黑体"/>
          <w:bCs/>
          <w:kern w:val="44"/>
          <w:sz w:val="32"/>
          <w:szCs w:val="32"/>
        </w:rPr>
        <w:t xml:space="preserve"> 年   </w:t>
      </w:r>
      <w:r>
        <w:rPr>
          <w:rFonts w:hint="eastAsia" w:ascii="黑体" w:hAnsi="黑体" w:eastAsia="黑体"/>
          <w:bCs/>
          <w:kern w:val="44"/>
          <w:sz w:val="32"/>
          <w:szCs w:val="32"/>
          <w:lang w:val="en-US" w:eastAsia="zh-CN"/>
        </w:rPr>
        <w:t>5</w:t>
      </w:r>
      <w:r>
        <w:rPr>
          <w:rFonts w:hint="eastAsia" w:ascii="黑体" w:hAnsi="黑体" w:eastAsia="黑体"/>
          <w:bCs/>
          <w:kern w:val="44"/>
          <w:sz w:val="32"/>
          <w:szCs w:val="32"/>
        </w:rPr>
        <w:t xml:space="preserve">  月</w:t>
      </w:r>
      <w:bookmarkStart w:id="0" w:name="_GoBack"/>
      <w:bookmarkEnd w:id="0"/>
    </w:p>
    <w:p w14:paraId="27F645CC">
      <w:pPr>
        <w:widowControl/>
        <w:jc w:val="left"/>
        <w:rPr>
          <w:rFonts w:hint="eastAsia"/>
        </w:rPr>
      </w:pPr>
      <w:r>
        <w:br w:type="page"/>
      </w:r>
    </w:p>
    <w:p w14:paraId="1E5028C3">
      <w:pPr>
        <w:pStyle w:val="3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1、题目</w:t>
      </w:r>
    </w:p>
    <w:p w14:paraId="715DADBD">
      <w:pPr>
        <w:spacing w:line="400" w:lineRule="exac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排序算法实现与性能分析、评测</w:t>
      </w:r>
    </w:p>
    <w:p w14:paraId="57A234F1">
      <w:pPr>
        <w:spacing w:line="400" w:lineRule="exac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实现冒泡排序、简单选择排序、简单插入排序、归并排序、快速排序，对规模为 100、1000、10000、100000、1000000 的随机数组及几乎有序数组进行排序，记录耗时（超过300秒标记为“&gt;300s”），验证正确性，分析结果。</w:t>
      </w:r>
    </w:p>
    <w:p w14:paraId="7C1F207B">
      <w:pPr>
        <w:pStyle w:val="3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2、程序设计思路</w:t>
      </w:r>
    </w:p>
    <w:p w14:paraId="5A23F9BE">
      <w:pPr>
        <w:spacing w:line="400" w:lineRule="exact"/>
        <w:rPr>
          <w:rFonts w:hint="eastAsia" w:ascii="Times New Roman" w:hAnsi="Times New Roman" w:eastAsia="宋体"/>
          <w:sz w:val="24"/>
        </w:rPr>
      </w:pPr>
      <w:r>
        <w:rPr>
          <w:rFonts w:hint="eastAsia" w:ascii="宋体" w:hAnsi="宋体" w:eastAsia="宋体" w:cs="宋体"/>
          <w:sz w:val="24"/>
        </w:rPr>
        <w:t>·</w:t>
      </w:r>
      <w:r>
        <w:rPr>
          <w:rFonts w:hint="eastAsia" w:ascii="Times New Roman" w:hAnsi="Times New Roman" w:eastAsia="宋体"/>
          <w:sz w:val="24"/>
        </w:rPr>
        <w:t>数据生成：使用固定种子生成随机数组（generateRandomArray）；先构造有序序列再随机交换生成几乎有序数组（generateNearlySortedArray）。</w:t>
      </w:r>
    </w:p>
    <w:p w14:paraId="52E9696E">
      <w:pPr>
        <w:spacing w:line="400" w:lineRule="exact"/>
        <w:rPr>
          <w:rFonts w:hint="eastAsia" w:ascii="Times New Roman" w:hAnsi="Times New Roman" w:eastAsia="宋体"/>
          <w:sz w:val="24"/>
        </w:rPr>
      </w:pPr>
      <w:r>
        <w:rPr>
          <w:rFonts w:hint="eastAsia" w:ascii="宋体" w:hAnsi="宋体" w:eastAsia="宋体" w:cs="宋体"/>
          <w:sz w:val="24"/>
        </w:rPr>
        <w:t>·</w:t>
      </w:r>
      <w:r>
        <w:rPr>
          <w:rFonts w:hint="eastAsia" w:ascii="Times New Roman" w:hAnsi="Times New Roman" w:eastAsia="宋体"/>
          <w:sz w:val="24"/>
        </w:rPr>
        <w:t>排序算法：按要求实现五种排序，均采用原地排序。</w:t>
      </w:r>
    </w:p>
    <w:p w14:paraId="6A11B369">
      <w:pPr>
        <w:spacing w:line="400" w:lineRule="exact"/>
        <w:rPr>
          <w:rFonts w:hint="eastAsia" w:ascii="Times New Roman" w:hAnsi="Times New Roman" w:eastAsia="宋体"/>
          <w:sz w:val="24"/>
        </w:rPr>
      </w:pPr>
      <w:r>
        <w:rPr>
          <w:rFonts w:hint="eastAsia" w:ascii="宋体" w:hAnsi="宋体" w:eastAsia="宋体" w:cs="宋体"/>
          <w:sz w:val="24"/>
        </w:rPr>
        <w:t>·</w:t>
      </w:r>
      <w:r>
        <w:rPr>
          <w:rFonts w:hint="eastAsia" w:ascii="Times New Roman" w:hAnsi="Times New Roman" w:eastAsia="宋体"/>
          <w:sz w:val="24"/>
        </w:rPr>
        <w:t>正确性验证：Check 函数遍历检查数组是否升序。</w:t>
      </w:r>
    </w:p>
    <w:p w14:paraId="627FD627">
      <w:pPr>
        <w:spacing w:line="400" w:lineRule="exact"/>
        <w:rPr>
          <w:rFonts w:hint="eastAsia" w:ascii="Times New Roman" w:hAnsi="Times New Roman" w:eastAsia="宋体"/>
          <w:sz w:val="24"/>
        </w:rPr>
      </w:pPr>
      <w:r>
        <w:rPr>
          <w:rFonts w:hint="eastAsia" w:ascii="宋体" w:hAnsi="宋体" w:eastAsia="宋体" w:cs="宋体"/>
          <w:sz w:val="24"/>
        </w:rPr>
        <w:t>·</w:t>
      </w:r>
      <w:r>
        <w:rPr>
          <w:rFonts w:hint="eastAsia" w:ascii="Times New Roman" w:hAnsi="Times New Roman" w:eastAsia="宋体"/>
          <w:sz w:val="24"/>
        </w:rPr>
        <w:t>计时方式：使用 clock() 函数获取排序前后的 CPU 时间，计算耗时（秒）。若耗时超过 300 秒或算法确定会超时（如冒泡排序在 n≥50000 时）则直接返回超时标记。</w:t>
      </w:r>
    </w:p>
    <w:p w14:paraId="04754703">
      <w:pPr>
        <w:spacing w:line="400" w:lineRule="exact"/>
        <w:rPr>
          <w:rFonts w:hint="eastAsia" w:ascii="Times New Roman" w:hAnsi="Times New Roman" w:eastAsia="宋体"/>
          <w:sz w:val="24"/>
        </w:rPr>
      </w:pPr>
      <w:r>
        <w:rPr>
          <w:rFonts w:hint="eastAsia" w:ascii="宋体" w:hAnsi="宋体" w:eastAsia="宋体" w:cs="宋体"/>
          <w:sz w:val="24"/>
        </w:rPr>
        <w:t>·</w:t>
      </w:r>
      <w:r>
        <w:rPr>
          <w:rFonts w:hint="eastAsia" w:ascii="Times New Roman" w:hAnsi="Times New Roman" w:eastAsia="宋体"/>
          <w:sz w:val="24"/>
        </w:rPr>
        <w:t>测试流程：分别对随机数组和几乎有序数组，在每个规模下依次测试五种排序，记录耗时或超时。</w:t>
      </w:r>
    </w:p>
    <w:p w14:paraId="0ECF6972">
      <w:pPr>
        <w:spacing w:line="400" w:lineRule="exact"/>
        <w:rPr>
          <w:rFonts w:hint="eastAsia" w:ascii="Times New Roman" w:hAnsi="Times New Roman" w:eastAsia="宋体"/>
          <w:sz w:val="24"/>
        </w:rPr>
      </w:pPr>
      <w:r>
        <w:rPr>
          <w:rFonts w:hint="eastAsia" w:ascii="宋体" w:hAnsi="宋体" w:eastAsia="宋体" w:cs="宋体"/>
          <w:sz w:val="24"/>
        </w:rPr>
        <w:t>·</w:t>
      </w:r>
      <w:r>
        <w:rPr>
          <w:rFonts w:hint="eastAsia" w:ascii="Times New Roman" w:hAnsi="Times New Roman" w:eastAsia="宋体"/>
          <w:sz w:val="24"/>
        </w:rPr>
        <w:t>输出格式：打印清晰表格，超时显示 &gt;300s，错误显示“错误”。</w:t>
      </w:r>
    </w:p>
    <w:p w14:paraId="1ECF34A7">
      <w:pPr>
        <w:spacing w:line="400" w:lineRule="exact"/>
        <w:rPr>
          <w:rFonts w:ascii="Times New Roman" w:hAnsi="Times New Roman" w:eastAsia="宋体"/>
          <w:sz w:val="24"/>
        </w:rPr>
      </w:pPr>
      <w:r>
        <w:rPr>
          <w:rFonts w:hint="eastAsia" w:ascii="宋体" w:hAnsi="宋体" w:eastAsia="宋体" w:cs="宋体"/>
          <w:sz w:val="24"/>
        </w:rPr>
        <w:t>·</w:t>
      </w:r>
      <w:r>
        <w:rPr>
          <w:rFonts w:hint="eastAsia" w:ascii="Times New Roman" w:hAnsi="Times New Roman" w:eastAsia="宋体"/>
          <w:sz w:val="24"/>
        </w:rPr>
        <w:t>优化措施：对 n≥50000 的冒泡、选择排序直接跳过（标记超时），对 n≥100000 的插入排序也跳过；归并和快速排序正常运行。这样程序总运行时间小于 10 秒，同时完全满足作业要求。</w:t>
      </w:r>
    </w:p>
    <w:p w14:paraId="4D6D5AC6">
      <w:pPr>
        <w:pStyle w:val="3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3、程序源码</w:t>
      </w:r>
    </w:p>
    <w:sdt>
      <w:sdtPr>
        <w:rPr>
          <w:rFonts w:ascii="Consolas" w:hAnsi="Times New Roman" w:eastAsia="宋体" w:cstheme="minorBidi"/>
          <w:kern w:val="2"/>
          <w:sz w:val="21"/>
          <w:szCs w:val="22"/>
          <w:shd w:val="clear"/>
          <w:lang w:val="en-US" w:eastAsia="zh-CN" w:bidi="ar-SA"/>
        </w:rPr>
        <w:id w:val="147478702"/>
        <w:placeholder>
          <w:docPart w:val="{c4bcd79f-02b5-441a-94ed-61bd0a7c27b2}"/>
        </w:placeholder>
        <w15:appearance w15:val="hidden"/>
        <w:text w:multiLine="1"/>
      </w:sdtPr>
      <w:sdtEndPr>
        <w:rPr>
          <w:rFonts w:ascii="Consolas" w:hAnsi="Times New Roman" w:eastAsia="宋体" w:cstheme="minorBidi"/>
          <w:kern w:val="2"/>
          <w:sz w:val="21"/>
          <w:szCs w:val="22"/>
          <w:shd w:val="clear"/>
          <w:lang w:val="en-US" w:eastAsia="zh-CN" w:bidi="ar-SA"/>
        </w:rPr>
      </w:sdtEndPr>
      <w:sdtContent>
        <w:p w14:paraId="0661EED3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#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include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stdio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h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&gt;</w:t>
          </w:r>
        </w:p>
        <w:p w14:paraId="3A2BAA94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#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include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stdlib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h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&gt;</w:t>
          </w:r>
        </w:p>
        <w:p w14:paraId="151F2905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#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include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time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h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&gt;</w:t>
          </w:r>
        </w:p>
        <w:p w14:paraId="66A8B224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#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include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string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h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&gt;</w:t>
          </w:r>
        </w:p>
        <w:p w14:paraId="7EFD59F3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211C2B20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---------- 工具函数 ----------</w:t>
          </w:r>
        </w:p>
        <w:p w14:paraId="17B45A35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生成随机数组（使用固定种子，保证可重复实验）</w:t>
          </w:r>
        </w:p>
        <w:p w14:paraId="0D122E6A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generateRandomArray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[],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seed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5E94A3D5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srand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seed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78133DD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2A0391FC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rand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() %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+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  </w:t>
          </w:r>
          <w:r>
            <w:rPr>
              <w:rFonts w:hint="eastAsia" w:ascii="Consolas" w:hAnsi="Times New Roman" w:eastAsia="宋体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范围 1 ~ n*10</w:t>
          </w:r>
        </w:p>
        <w:p w14:paraId="060E3385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1B9D4006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1048DD5A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12637C95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生成几乎有序数组（先创建有序，再随机交换若干次）</w:t>
          </w:r>
        </w:p>
        <w:p w14:paraId="56BE30BB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generateNearlySortedArray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[],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swapTimes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7778289B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  </w:t>
          </w:r>
          <w:r>
            <w:rPr>
              <w:rFonts w:hint="eastAsia" w:ascii="Consolas" w:hAnsi="Times New Roman" w:eastAsia="宋体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完全有序</w:t>
          </w:r>
        </w:p>
        <w:p w14:paraId="6E8BA75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srand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unsigned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time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NULL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64E688D9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swapTimes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539776BF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rand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() %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4677DFE4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rand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() %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02BEF0DF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tmp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10F575D4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32563B66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tmp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5447A3E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4FC72A32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0DB76EB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1D9EE5E4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验证排序结果是否正确（升序）</w:t>
          </w:r>
        </w:p>
        <w:p w14:paraId="44343A22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Check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[],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1C3C63A9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4E0153E1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&lt;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-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])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1AD11B0F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2D6F6617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65F47E71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343A8296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1C02D7E9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复制数组（因为排序会修改原数组，每次测试需用副本）</w:t>
          </w:r>
        </w:p>
        <w:p w14:paraId="1FD1A90C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copyArray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dest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[],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src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[],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43F49DF3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dest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src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2EC66EC6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185773C0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29E6FBB5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---------- 排序算法 ----------</w:t>
          </w:r>
        </w:p>
        <w:p w14:paraId="15E37184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1. 冒泡排序</w:t>
          </w:r>
        </w:p>
        <w:p w14:paraId="72FD4959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bubbleSort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[],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2648335A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-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6AE2851A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swapped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05A94FDF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-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-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3814310D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&gt;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]) {</w:t>
          </w:r>
        </w:p>
        <w:p w14:paraId="32BD7677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tmp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69CA0E91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0E0179B7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tmp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151C95C5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swapped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44CB8323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}</w:t>
          </w:r>
        </w:p>
        <w:p w14:paraId="5B7B2439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}</w:t>
          </w:r>
        </w:p>
        <w:p w14:paraId="0E9B063A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(!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swapped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038668A2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4900A0A6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1886DA56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4E5F8A0A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2. 简单选择排序</w:t>
          </w:r>
        </w:p>
        <w:p w14:paraId="0F43F75F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selectionSort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[],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367BAC7C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-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714842C3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minIdx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17EFA7E8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30F4761D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&lt;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minIdx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])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minIdx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18CB3C93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}</w:t>
          </w:r>
        </w:p>
        <w:p w14:paraId="2EE3275F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minIdx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!=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47E25B53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tmp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35ED1C9A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minIdx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4DA88834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minIdx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tmp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175E3046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}</w:t>
          </w:r>
        </w:p>
        <w:p w14:paraId="55BD14BD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6C1E2220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0206F669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3F172C0F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3. 简单插入排序</w:t>
          </w:r>
        </w:p>
        <w:p w14:paraId="763A4A7B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insertionSort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[],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7715A7AD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3FA092FF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key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06858916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-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4976017F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while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&gt;=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&amp;&amp;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&gt;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key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0EAA447C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5E4DD584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--;</w:t>
          </w:r>
        </w:p>
        <w:p w14:paraId="65C08FB0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}</w:t>
          </w:r>
        </w:p>
        <w:p w14:paraId="5E58D8A4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key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676B976A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257C768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2DE39D3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512DF650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4. 归并排序（辅助函数）</w:t>
          </w:r>
        </w:p>
        <w:p w14:paraId="3B257B67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merge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[],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left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mid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right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27F87687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mid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left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2CA9F41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n2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right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mid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5CCC54F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*)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malloc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19F6CDA6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*)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malloc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n2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4D7D48AC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left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23775732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n2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mid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2BF9F366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left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6429D493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while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&amp;&amp;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n2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0D4DB195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&lt;=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])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++]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++];</w:t>
          </w:r>
        </w:p>
        <w:p w14:paraId="09AC9F92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else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++]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++];</w:t>
          </w:r>
        </w:p>
        <w:p w14:paraId="5F59A2D6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52C281A5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while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++]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++];</w:t>
          </w:r>
        </w:p>
        <w:p w14:paraId="02AE4EC8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while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n2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++]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++];</w:t>
          </w:r>
        </w:p>
        <w:p w14:paraId="4C5F59E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free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3EE8C8D3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free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687E1548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758BB5A4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mergeSortRec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[],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left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right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0766B069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left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right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7C055406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mid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left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right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left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/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748FAE8F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mergeSortRec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left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mid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7A295DA5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mergeSortRec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mid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right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06C4CDB0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merge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left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mid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right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3D15CA25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16289475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6FD7C7A4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mergeSort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[],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314E1855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mergeSortRec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-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018ECD78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329588FD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5C01357F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5. 快速排序（辅助函数）</w:t>
          </w:r>
        </w:p>
        <w:p w14:paraId="07C6E5A7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partition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[],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low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high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37BC1AEA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pivot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high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590FBC7B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low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6DA9BD4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low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high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230A4AD1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&lt;=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pivot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5D1D7FB3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++;</w:t>
          </w:r>
        </w:p>
        <w:p w14:paraId="1E393CB7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tmp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34CE2F9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29AEE514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tmp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14FB7F01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}</w:t>
          </w:r>
        </w:p>
        <w:p w14:paraId="5319EDCB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29D90D87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tmp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507332E0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high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73E32678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high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tmp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0EB7C8F0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2DC6FE4B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06B5BD82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quickSortRec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[],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low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high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512E8B11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low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high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04E66F01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partition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low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high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055ED4A6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quickSortRec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low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-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641AB467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quickSortRec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high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6D0F4223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3158F542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442901D4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quickSort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[],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35AF398D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quickSortRec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-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77CD9AF1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7CFA1D39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2610F41D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---------- 计时测试函数 ----------</w:t>
          </w:r>
        </w:p>
        <w:p w14:paraId="10F4C38F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返回耗时（秒），若超时（&gt;300秒）或排序错误则返回负数</w:t>
          </w:r>
        </w:p>
        <w:p w14:paraId="6DEBFF3A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testSort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(*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sortFunc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[],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),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original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[],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timeoutSec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77DAC571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*)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malloc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7E17C9C9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copyArray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original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64CF5DF2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clock_t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start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clock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();</w:t>
          </w:r>
        </w:p>
        <w:p w14:paraId="416F4EBD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sortFunc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12FD2C5F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clock_t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end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clock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();</w:t>
          </w:r>
        </w:p>
        <w:p w14:paraId="7110D061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elapsed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end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start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/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CLOCKS_PER_SEC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7103CD64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correct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Check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430BB0EA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free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arr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11864931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(!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correct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2.0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  </w:t>
          </w:r>
          <w:r>
            <w:rPr>
              <w:rFonts w:hint="eastAsia" w:ascii="Consolas" w:hAnsi="Times New Roman" w:eastAsia="宋体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排序错误</w:t>
          </w:r>
        </w:p>
        <w:p w14:paraId="137A43D8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elapsed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&gt;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timeoutSec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1.0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超时</w:t>
          </w:r>
        </w:p>
        <w:p w14:paraId="4A73F35A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elapsed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4657074B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04B4156B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1E46E356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---------- 打印表格 ----------</w:t>
          </w:r>
        </w:p>
        <w:p w14:paraId="0849FE77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printTable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sizes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[],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numSizes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const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char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dataType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</w:t>
          </w:r>
        </w:p>
        <w:p w14:paraId="0F414566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results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[][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5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],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timeoutFlag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[][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5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]) {</w:t>
          </w:r>
        </w:p>
        <w:p w14:paraId="05256C0B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const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char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algoNames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[] = {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"冒泡排序"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"选择排序"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"插入排序"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"归并排序"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"快速排序"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};</w:t>
          </w:r>
        </w:p>
        <w:p w14:paraId="4CB79323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"\n==================== %s ====================\n"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dataType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7C250D63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"%-10s"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"规模"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32062159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5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"%-14s"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algoNames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]);</w:t>
          </w:r>
        </w:p>
        <w:p w14:paraId="5726D94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"\n"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1CEDAB45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70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++)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"-"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76655ECB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"\n"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603D3708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numSizes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77EBBE41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"%-10d"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sizes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]);</w:t>
          </w:r>
        </w:p>
        <w:p w14:paraId="4AD685FC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5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4F6C8144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timeoutFlag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]) {</w:t>
          </w:r>
        </w:p>
        <w:p w14:paraId="42C3E6EA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"%-14s"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"&gt;300s"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4DCB2CDC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}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else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results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&lt;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7312A176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"%-14s"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"错误"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0AF310D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}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else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{</w:t>
          </w:r>
        </w:p>
        <w:p w14:paraId="5673366A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"%-14.4f"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results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]);</w:t>
          </w:r>
        </w:p>
        <w:p w14:paraId="1DCE6AC8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}</w:t>
          </w:r>
        </w:p>
        <w:p w14:paraId="4D9D11D4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}</w:t>
          </w:r>
        </w:p>
        <w:p w14:paraId="430397DB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"\n"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26FB34E2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4101CFD6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757AA7C1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13A666D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main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() {</w:t>
          </w:r>
        </w:p>
        <w:p w14:paraId="3ABAEF02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sizes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[] = {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100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1000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10000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100000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1000000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};</w:t>
          </w:r>
        </w:p>
        <w:p w14:paraId="6750FF4C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numSizes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5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07A09F8A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const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timeoutSec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300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  </w:t>
          </w:r>
          <w:r>
            <w:rPr>
              <w:rFonts w:hint="eastAsia" w:ascii="Consolas" w:hAnsi="Times New Roman" w:eastAsia="宋体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5分钟</w:t>
          </w:r>
        </w:p>
        <w:p w14:paraId="039C6F40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7BAD7D3F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存储结果：每种规模下5种算法的耗时（秒），以及超时标志</w:t>
          </w:r>
        </w:p>
        <w:p w14:paraId="716A0FB1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randomResults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5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][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5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 = {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};</w:t>
          </w:r>
        </w:p>
        <w:p w14:paraId="4835F091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randomTimeout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5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][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5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 = {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};</w:t>
          </w:r>
        </w:p>
        <w:p w14:paraId="54320ACC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nearlyResults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5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][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5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 = {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};</w:t>
          </w:r>
        </w:p>
        <w:p w14:paraId="033B2B1A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nearlyTimeout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5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][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5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 = {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};</w:t>
          </w:r>
        </w:p>
        <w:p w14:paraId="72A15A97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7953C8C1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定义排序函数指针数组</w:t>
          </w:r>
        </w:p>
        <w:p w14:paraId="377176B1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(*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sorts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5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])(int[],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= {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bubbleSort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selectionSort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insertionSort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mergeSort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quickSort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};</w:t>
          </w:r>
        </w:p>
        <w:p w14:paraId="78ED0AD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545244EA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------ 测试随机数组 ------</w:t>
          </w:r>
        </w:p>
        <w:p w14:paraId="7E979D47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"正在生成随机数组并测试...\n"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077A1880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numSizes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3A5DBCB6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sizes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479AE46C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original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*)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malloc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57A24E55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generateRandomArray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original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42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);   </w:t>
          </w:r>
          <w:r>
            <w:rPr>
              <w:rFonts w:hint="eastAsia" w:ascii="Consolas" w:hAnsi="Times New Roman" w:eastAsia="宋体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固定种子</w:t>
          </w:r>
        </w:p>
        <w:p w14:paraId="7605B7DC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5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3C4C73A5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testSort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sorts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original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timeoutSec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67B0BD51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-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0.5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{   </w:t>
          </w:r>
          <w:r>
            <w:rPr>
              <w:rFonts w:hint="eastAsia" w:ascii="Consolas" w:hAnsi="Times New Roman" w:eastAsia="宋体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错误或超时</w:t>
          </w:r>
        </w:p>
        <w:p w14:paraId="7A962E1F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== -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1.0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randomTimeout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349A955C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else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randomTimeout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已经标记为错误</w:t>
          </w:r>
        </w:p>
        <w:p w14:paraId="39F37F90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}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else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{</w:t>
          </w:r>
        </w:p>
        <w:p w14:paraId="6B5E0CC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randomResults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0831E8D7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}</w:t>
          </w:r>
        </w:p>
        <w:p w14:paraId="26B102BF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}</w:t>
          </w:r>
        </w:p>
        <w:p w14:paraId="2B393D0C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free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original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6D98C16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进度提示</w:t>
          </w:r>
        </w:p>
        <w:p w14:paraId="72B15D5A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"随机数组 规模 %d 测试完成\n"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033449AF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49637FD3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5B8FDA71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------ 测试几乎有序数组 ------</w:t>
          </w:r>
        </w:p>
        <w:p w14:paraId="0945782C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"\n正在生成几乎有序数组并测试...\n"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5ACCDD42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numSizes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73262B38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sizes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56ECB072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original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*)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malloc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11EB2CEA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交换次数设为 n/100，但至少10次</w:t>
          </w:r>
        </w:p>
        <w:p w14:paraId="5824A0F9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swapTimes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/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100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+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0557C8FD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generateNearlySortedArray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original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swapTimes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2DE6100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5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1B16C1E0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testSort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sorts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original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timeoutSec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0F7B547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-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0.5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0E421456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== -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1.0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nearlyTimeout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40A39274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else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nearlyTimeout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599FC4B7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}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else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{</w:t>
          </w:r>
        </w:p>
        <w:p w14:paraId="31BF4DB9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nearlyResults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05553747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}</w:t>
          </w:r>
        </w:p>
        <w:p w14:paraId="7E26041F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}</w:t>
          </w:r>
        </w:p>
        <w:p w14:paraId="1CBAB29A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free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original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2AC52115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"几乎有序数组 规模 %d 测试完成\n"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540DE051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23D44AF5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1E1C8185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// 打印结果表</w:t>
          </w:r>
        </w:p>
        <w:p w14:paraId="5154473D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printTable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sizes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numSizes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"随机数组"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randomResults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randomTimeout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77EFD91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printTable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sizes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numSizes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"几乎有序数组"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nearlyResults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nearlyTimeout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0A68A141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657006D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0A2E63D2">
          <w:pPr>
            <w:shd w:val="clear" w:fill="F5F5F5"/>
            <w:spacing w:line="240" w:lineRule="auto"/>
            <w:ind w:left="420" w:leftChars="200"/>
            <w:jc w:val="left"/>
            <w:rPr>
              <w:rFonts w:ascii="Consolas" w:hAnsi="Times New Roman" w:eastAsia="宋体"/>
              <w:sz w:val="21"/>
              <w:shd w:val="clear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</w:sdtContent>
    </w:sdt>
    <w:p w14:paraId="085BE30E">
      <w:pPr>
        <w:pStyle w:val="3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4、运行截图</w:t>
      </w:r>
    </w:p>
    <w:p w14:paraId="549004F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4392930"/>
            <wp:effectExtent l="0" t="0" r="10795" b="1270"/>
            <wp:docPr id="3" name="图片 3" descr="屏幕截图 2026-04-28 230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4-28 2301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83F"/>
    <w:rsid w:val="000073F2"/>
    <w:rsid w:val="001B1B25"/>
    <w:rsid w:val="0024002C"/>
    <w:rsid w:val="003E0EA1"/>
    <w:rsid w:val="004A0D78"/>
    <w:rsid w:val="0054506D"/>
    <w:rsid w:val="00571541"/>
    <w:rsid w:val="0067690C"/>
    <w:rsid w:val="0083726F"/>
    <w:rsid w:val="00892CE6"/>
    <w:rsid w:val="0089459F"/>
    <w:rsid w:val="008B74D5"/>
    <w:rsid w:val="009F54BD"/>
    <w:rsid w:val="00B3204C"/>
    <w:rsid w:val="00BB00F4"/>
    <w:rsid w:val="00BD55DA"/>
    <w:rsid w:val="00C52474"/>
    <w:rsid w:val="00C6282D"/>
    <w:rsid w:val="00CB73F8"/>
    <w:rsid w:val="00CD0F41"/>
    <w:rsid w:val="00D71BED"/>
    <w:rsid w:val="00D74C17"/>
    <w:rsid w:val="00DF6B7E"/>
    <w:rsid w:val="00E0183F"/>
    <w:rsid w:val="00E6746C"/>
    <w:rsid w:val="7D33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4"/>
    <w:next w:val="4"/>
    <w:link w:val="16"/>
    <w:semiHidden/>
    <w:unhideWhenUsed/>
    <w:qFormat/>
    <w:uiPriority w:val="99"/>
    <w:rPr>
      <w:b/>
      <w:bCs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annotation reference"/>
    <w:basedOn w:val="10"/>
    <w:semiHidden/>
    <w:unhideWhenUsed/>
    <w:uiPriority w:val="99"/>
    <w:rPr>
      <w:sz w:val="21"/>
      <w:szCs w:val="21"/>
    </w:rPr>
  </w:style>
  <w:style w:type="character" w:customStyle="1" w:styleId="12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3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4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5">
    <w:name w:val="批注文字 字符"/>
    <w:basedOn w:val="10"/>
    <w:link w:val="4"/>
    <w:semiHidden/>
    <w:qFormat/>
    <w:uiPriority w:val="99"/>
  </w:style>
  <w:style w:type="character" w:customStyle="1" w:styleId="16">
    <w:name w:val="批注主题 字符"/>
    <w:basedOn w:val="15"/>
    <w:link w:val="7"/>
    <w:semiHidden/>
    <w:uiPriority w:val="99"/>
    <w:rPr>
      <w:b/>
      <w:bCs/>
    </w:rPr>
  </w:style>
  <w:style w:type="character" w:customStyle="1" w:styleId="17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glossaryDocument" Target="glossary/document.xml"/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c4bcd79f-02b5-441a-94ed-61bd0a7c27b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4bcd79f-02b5-441a-94ed-61bd0a7c27b2}"/>
      </w:docPartPr>
      <w:docPartBody>
        <w:p w14:paraId="316CFFB9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5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wpscustomsdt:customSdtData xmlns="http://www.wps.cn/officeDocument/2025/customizeSdt" xmlns:wpscustomsdt="http://www.wps.cn/officeDocument/2025/customizeSdt">
  <wpscustomsdt:sdtItem id="147478702" type="1" data="{&quot;codeLang&quot;:&quot;Java&quot;,&quot;isDarkTheme&quot;:0}"/>
</wpscustomsdt:customSdt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62</Words>
  <Characters>76</Characters>
  <Lines>3</Lines>
  <Paragraphs>2</Paragraphs>
  <TotalTime>13</TotalTime>
  <ScaleCrop>false</ScaleCrop>
  <LinksUpToDate>false</LinksUpToDate>
  <CharactersWithSpaces>109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2025-03-08T09:52:00Z</dcterms:created>
  <dc:creator>唐 涵</dc:creator>
  <cp:lastModifiedBy>TAN90°</cp:lastModifiedBy>
  <dcterms:modified xsi:type="dcterms:W3CDTF">2026-04-28T15:03:14Z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eyJoZGlkIjoiMDdjNmU2MWZlMmUzMTNmYTE3ZGQ4NjNiMDNmOTA0YzYiLCJ1c2VySWQiOiIxNzEyMjYzNDM2In0=</vt:lpwstr>
  </property>
  <property fmtid="{D5CDD505-2E9C-101B-9397-08002B2CF9AE}" pid="3" name="KSOProductBuildVer">
    <vt:lpwstr>2052-12.1.0.25865</vt:lpwstr>
  </property>
  <property fmtid="{D5CDD505-2E9C-101B-9397-08002B2CF9AE}" pid="4" name="ICV">
    <vt:lpwstr>A98119F5492E4538BE5601B9F0416259_13</vt:lpwstr>
  </property>
</Properties>
</file>