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15428" w14:textId="77777777" w:rsidR="00AE70CE" w:rsidRDefault="00C32E0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  <w:r>
        <w:rPr>
          <w:rStyle w:val="normaltextrun"/>
          <w:rFonts w:eastAsiaTheme="majorEastAsia"/>
          <w:b/>
          <w:bCs/>
          <w:szCs w:val="32"/>
        </w:rPr>
        <w:t xml:space="preserve"> </w:t>
      </w:r>
    </w:p>
    <w:p w14:paraId="4AC64BF6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  <w:bookmarkStart w:id="0" w:name="_Hlk153822316"/>
    </w:p>
    <w:p w14:paraId="345CF682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6D69A06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083BA50E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337B385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3AEEE051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9204596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661A743D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FEA45F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98AED9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61C9CA64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5664702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0FBEC1B1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4194BFD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984F496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CA809DC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58F485D" w14:textId="6BFBC630" w:rsidR="00AE70CE" w:rsidRDefault="00C32E0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Интернет-магазин по продаже</w:t>
      </w:r>
      <w:r w:rsidR="00492315">
        <w:rPr>
          <w:rStyle w:val="normaltextrun"/>
          <w:rFonts w:eastAsiaTheme="majorEastAsia"/>
          <w:b/>
          <w:bCs/>
          <w:sz w:val="28"/>
          <w:szCs w:val="28"/>
        </w:rPr>
        <w:t xml:space="preserve"> ювелирных изделий </w:t>
      </w:r>
      <w:r w:rsidR="0059517D">
        <w:rPr>
          <w:rStyle w:val="normaltextrun"/>
          <w:rFonts w:eastAsiaTheme="majorEastAsia"/>
          <w:b/>
          <w:bCs/>
          <w:sz w:val="28"/>
          <w:szCs w:val="28"/>
        </w:rPr>
        <w:t>компании «Изумруд»</w:t>
      </w:r>
      <w:r>
        <w:rPr>
          <w:rStyle w:val="normaltextrun"/>
          <w:rFonts w:eastAsiaTheme="majorEastAsia"/>
          <w:b/>
          <w:bCs/>
          <w:sz w:val="28"/>
          <w:szCs w:val="28"/>
        </w:rPr>
        <w:t xml:space="preserve"> </w:t>
      </w:r>
    </w:p>
    <w:p w14:paraId="74D7F2F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1B911679" w14:textId="77777777" w:rsidR="00AE70CE" w:rsidRDefault="00C32E03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817D588" w14:textId="77777777" w:rsidR="00AE70CE" w:rsidRDefault="00C32E03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ПОЯСНИТЕЛЬНАЯ ЗАПИСКА</w:t>
      </w:r>
    </w:p>
    <w:p w14:paraId="35679760" w14:textId="77777777" w:rsidR="00AE70CE" w:rsidRDefault="00AE70CE">
      <w:pPr>
        <w:jc w:val="center"/>
        <w:rPr>
          <w:szCs w:val="28"/>
        </w:rPr>
      </w:pPr>
    </w:p>
    <w:p w14:paraId="622716F7" w14:textId="77777777" w:rsidR="00AE70CE" w:rsidRDefault="00AE70CE">
      <w:pPr>
        <w:jc w:val="center"/>
        <w:rPr>
          <w:szCs w:val="28"/>
        </w:rPr>
      </w:pPr>
    </w:p>
    <w:p w14:paraId="10A8DA73" w14:textId="4C03A8B1" w:rsidR="00AE70CE" w:rsidRDefault="00C32E03">
      <w:pPr>
        <w:jc w:val="center"/>
        <w:rPr>
          <w:szCs w:val="28"/>
        </w:rPr>
      </w:pPr>
      <w:r>
        <w:rPr>
          <w:szCs w:val="28"/>
        </w:rPr>
        <w:t>РФ КГУ 09.03.03КП2</w:t>
      </w:r>
      <w:r w:rsidR="00DB4772">
        <w:rPr>
          <w:szCs w:val="28"/>
        </w:rPr>
        <w:t>5</w:t>
      </w:r>
      <w:r>
        <w:rPr>
          <w:szCs w:val="28"/>
        </w:rPr>
        <w:t xml:space="preserve"> </w:t>
      </w:r>
      <w:r w:rsidR="00DB4772">
        <w:rPr>
          <w:szCs w:val="28"/>
        </w:rPr>
        <w:t>36000</w:t>
      </w:r>
      <w:r>
        <w:rPr>
          <w:szCs w:val="28"/>
        </w:rPr>
        <w:t>3 02</w:t>
      </w:r>
    </w:p>
    <w:p w14:paraId="38D123A7" w14:textId="77777777" w:rsidR="00AE70CE" w:rsidRDefault="00AE70CE">
      <w:pPr>
        <w:jc w:val="center"/>
        <w:rPr>
          <w:szCs w:val="28"/>
        </w:rPr>
      </w:pPr>
    </w:p>
    <w:p w14:paraId="4A518825" w14:textId="77777777" w:rsidR="00AE70CE" w:rsidRDefault="00AE70CE">
      <w:pPr>
        <w:pStyle w:val="aa"/>
        <w:rPr>
          <w:szCs w:val="28"/>
        </w:rPr>
      </w:pPr>
    </w:p>
    <w:p w14:paraId="34E0E269" w14:textId="77777777" w:rsidR="00AE70CE" w:rsidRDefault="00AE70CE">
      <w:pPr>
        <w:rPr>
          <w:szCs w:val="28"/>
        </w:rPr>
      </w:pPr>
    </w:p>
    <w:p w14:paraId="325AB05C" w14:textId="3A356B19" w:rsidR="00AE70CE" w:rsidRDefault="00C32E03">
      <w:pPr>
        <w:jc w:val="center"/>
        <w:rPr>
          <w:szCs w:val="28"/>
        </w:rPr>
      </w:pPr>
      <w:r>
        <w:rPr>
          <w:szCs w:val="28"/>
        </w:rPr>
        <w:t xml:space="preserve">Листов </w:t>
      </w:r>
      <w:r w:rsidR="00EE4CEB">
        <w:rPr>
          <w:szCs w:val="28"/>
        </w:rPr>
        <w:t>1</w:t>
      </w:r>
      <w:r w:rsidR="00DE5FBE">
        <w:rPr>
          <w:szCs w:val="28"/>
        </w:rPr>
        <w:t>8</w:t>
      </w:r>
    </w:p>
    <w:p w14:paraId="5C2C8792" w14:textId="77777777" w:rsidR="00AE70CE" w:rsidRDefault="00AE70CE">
      <w:pPr>
        <w:jc w:val="center"/>
        <w:rPr>
          <w:b/>
          <w:szCs w:val="28"/>
        </w:rPr>
      </w:pPr>
    </w:p>
    <w:p w14:paraId="3359D730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8A11C8A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77D09446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7D53FD6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AFEB8B3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4900A190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842F8F0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7C54F10A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1B01560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B30F0BF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5F90A64D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4B48CCC9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42E51BAD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A63A1D3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0B43FDA9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4A670659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CF387ED" w14:textId="77777777" w:rsidR="00B92CE5" w:rsidRDefault="00B92CE5" w:rsidP="00B92CE5">
      <w:pPr>
        <w:spacing w:line="240" w:lineRule="auto"/>
        <w:rPr>
          <w:szCs w:val="28"/>
        </w:rPr>
      </w:pPr>
    </w:p>
    <w:p w14:paraId="4CA39D2A" w14:textId="7934782E" w:rsidR="00AE70CE" w:rsidRDefault="00C32E03" w:rsidP="00B92CE5">
      <w:pPr>
        <w:spacing w:line="240" w:lineRule="auto"/>
        <w:jc w:val="center"/>
        <w:rPr>
          <w:szCs w:val="28"/>
        </w:rPr>
      </w:pPr>
      <w:r>
        <w:rPr>
          <w:szCs w:val="28"/>
        </w:rPr>
        <w:t>Курган 202</w:t>
      </w:r>
      <w:r w:rsidR="00DB4772">
        <w:rPr>
          <w:szCs w:val="28"/>
        </w:rPr>
        <w:t>5</w:t>
      </w:r>
    </w:p>
    <w:p w14:paraId="3BD11FDC" w14:textId="75AD5014" w:rsidR="00AE70CE" w:rsidRDefault="007C30AF" w:rsidP="00B340AE">
      <w:pPr>
        <w:pStyle w:val="1"/>
        <w:spacing w:line="360" w:lineRule="auto"/>
        <w:rPr>
          <w:rFonts w:cs="Times New Roman"/>
        </w:rPr>
      </w:pPr>
      <w:bookmarkStart w:id="1" w:name="_Toc90579848"/>
      <w:bookmarkStart w:id="2" w:name="_Toc18045"/>
      <w:bookmarkEnd w:id="0"/>
      <w:r>
        <w:rPr>
          <w:rFonts w:cs="Times New Roman"/>
        </w:rPr>
        <w:lastRenderedPageBreak/>
        <w:t>АННОТАЦИЯ</w:t>
      </w:r>
      <w:bookmarkEnd w:id="1"/>
      <w:bookmarkEnd w:id="2"/>
    </w:p>
    <w:p w14:paraId="32F508D3" w14:textId="77777777" w:rsidR="007C30AF" w:rsidRPr="007C30AF" w:rsidRDefault="007C30AF" w:rsidP="00B340AE">
      <w:pPr>
        <w:spacing w:line="360" w:lineRule="auto"/>
      </w:pPr>
    </w:p>
    <w:p w14:paraId="60C01F53" w14:textId="77777777" w:rsidR="00AE70CE" w:rsidRDefault="00C32E03" w:rsidP="00B340AE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Документ содержит общие сведения о программе, её описании, структуре и использовании.</w:t>
      </w:r>
    </w:p>
    <w:p w14:paraId="457E9C47" w14:textId="77777777" w:rsidR="00AE70CE" w:rsidRDefault="00C32E03" w:rsidP="00B340AE">
      <w:pPr>
        <w:spacing w:line="360" w:lineRule="auto"/>
        <w:rPr>
          <w:b/>
          <w:szCs w:val="28"/>
        </w:rPr>
      </w:pPr>
      <w:r>
        <w:br w:type="page"/>
      </w:r>
    </w:p>
    <w:sdt>
      <w:sdtPr>
        <w:rPr>
          <w:rFonts w:eastAsia="Times New Roman" w:cs="Times New Roman"/>
          <w:b w:val="0"/>
          <w:bCs w:val="0"/>
          <w:sz w:val="28"/>
          <w:szCs w:val="24"/>
          <w:lang w:eastAsia="ar-SA"/>
        </w:rPr>
        <w:id w:val="540029076"/>
        <w:docPartObj>
          <w:docPartGallery w:val="Table of Contents"/>
          <w:docPartUnique/>
        </w:docPartObj>
      </w:sdtPr>
      <w:sdtEndPr/>
      <w:sdtContent>
        <w:p w14:paraId="253E2391" w14:textId="5A200722" w:rsidR="00AE70CE" w:rsidRDefault="00981D29" w:rsidP="00B340AE">
          <w:pPr>
            <w:pStyle w:val="13"/>
            <w:spacing w:line="360" w:lineRule="auto"/>
          </w:pPr>
          <w:r>
            <w:t>СОДЕРЖАНИЕ</w:t>
          </w:r>
        </w:p>
        <w:p w14:paraId="19BE7CD2" w14:textId="77777777" w:rsidR="003F5468" w:rsidRPr="003F5468" w:rsidRDefault="003F5468" w:rsidP="003F5468">
          <w:pPr>
            <w:rPr>
              <w:lang w:eastAsia="ru-RU"/>
            </w:rPr>
          </w:pPr>
        </w:p>
        <w:p w14:paraId="5BE727FF" w14:textId="4C998C15" w:rsidR="00AE70CE" w:rsidRDefault="00C32E03" w:rsidP="00761617">
          <w:pPr>
            <w:pStyle w:val="11"/>
            <w:tabs>
              <w:tab w:val="right" w:leader="dot" w:pos="9355"/>
            </w:tabs>
            <w:spacing w:after="0" w:line="360" w:lineRule="auto"/>
          </w:pPr>
          <w:r>
            <w:fldChar w:fldCharType="begin"/>
          </w:r>
          <w:r>
            <w:instrText>TOC \z \o "1-4" \u \h</w:instrText>
          </w:r>
          <w:r>
            <w:fldChar w:fldCharType="separate"/>
          </w:r>
          <w:hyperlink w:anchor="_Toc18045" w:history="1">
            <w:r w:rsidR="00981D29">
              <w:t>АННОТАЦИЯ</w:t>
            </w:r>
            <w:r>
              <w:tab/>
            </w:r>
            <w:r>
              <w:fldChar w:fldCharType="begin"/>
            </w:r>
            <w:r>
              <w:instrText xml:space="preserve"> PAGEREF _Toc18045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4DF655ED" w14:textId="3C3D73CB" w:rsidR="00AE70CE" w:rsidRDefault="00851826" w:rsidP="00761617">
          <w:pPr>
            <w:pStyle w:val="11"/>
            <w:tabs>
              <w:tab w:val="right" w:leader="dot" w:pos="9355"/>
            </w:tabs>
            <w:spacing w:after="0" w:line="360" w:lineRule="auto"/>
          </w:pPr>
          <w:hyperlink w:anchor="_Toc6190" w:history="1">
            <w:r w:rsidR="00C32E03">
              <w:t xml:space="preserve">1 </w:t>
            </w:r>
            <w:r w:rsidR="009B7A83">
              <w:t>АНАЛИЗ ПРЕДМЕТНОЙ ОБЛАСТИ</w:t>
            </w:r>
            <w:r w:rsidR="00C32E03">
              <w:tab/>
            </w:r>
            <w:r w:rsidR="00C32E03">
              <w:fldChar w:fldCharType="begin"/>
            </w:r>
            <w:r w:rsidR="00C32E03">
              <w:instrText xml:space="preserve"> PAGEREF _Toc6190 \h </w:instrText>
            </w:r>
            <w:r w:rsidR="00C32E03">
              <w:fldChar w:fldCharType="separate"/>
            </w:r>
            <w:r w:rsidR="00C32E03">
              <w:t>4</w:t>
            </w:r>
            <w:r w:rsidR="00C32E03">
              <w:fldChar w:fldCharType="end"/>
            </w:r>
          </w:hyperlink>
        </w:p>
        <w:p w14:paraId="7E4B3B56" w14:textId="77777777" w:rsidR="00AE70CE" w:rsidRDefault="00851826" w:rsidP="00761617">
          <w:pPr>
            <w:pStyle w:val="11"/>
            <w:tabs>
              <w:tab w:val="right" w:leader="dot" w:pos="9355"/>
            </w:tabs>
            <w:spacing w:after="0" w:line="360" w:lineRule="auto"/>
            <w:ind w:firstLineChars="100" w:firstLine="280"/>
          </w:pPr>
          <w:hyperlink w:anchor="_Toc8350" w:history="1">
            <w:r w:rsidR="00C32E03">
              <w:rPr>
                <w:rFonts w:eastAsiaTheme="majorEastAsia" w:cstheme="majorBidi"/>
                <w:bCs/>
                <w:szCs w:val="26"/>
              </w:rPr>
              <w:t>1.1 Характеристика предметной области:</w:t>
            </w:r>
            <w:r w:rsidR="00C32E03">
              <w:tab/>
            </w:r>
            <w:r w:rsidR="00C32E03">
              <w:fldChar w:fldCharType="begin"/>
            </w:r>
            <w:r w:rsidR="00C32E03">
              <w:instrText xml:space="preserve"> PAGEREF _Toc8350 \h </w:instrText>
            </w:r>
            <w:r w:rsidR="00C32E03">
              <w:fldChar w:fldCharType="separate"/>
            </w:r>
            <w:r w:rsidR="00C32E03">
              <w:t>4</w:t>
            </w:r>
            <w:r w:rsidR="00C32E03">
              <w:fldChar w:fldCharType="end"/>
            </w:r>
          </w:hyperlink>
        </w:p>
        <w:p w14:paraId="27305512" w14:textId="17D54802" w:rsidR="00AE70CE" w:rsidRDefault="00851826" w:rsidP="00761617">
          <w:pPr>
            <w:pStyle w:val="11"/>
            <w:tabs>
              <w:tab w:val="right" w:leader="dot" w:pos="9355"/>
            </w:tabs>
            <w:spacing w:after="0" w:line="360" w:lineRule="auto"/>
            <w:ind w:firstLineChars="100" w:firstLine="280"/>
          </w:pPr>
          <w:hyperlink w:anchor="_Toc1201" w:history="1">
            <w:r w:rsidR="00C32E03">
              <w:rPr>
                <w:rFonts w:eastAsiaTheme="majorEastAsia" w:cstheme="majorBidi"/>
                <w:bCs/>
                <w:szCs w:val="26"/>
              </w:rPr>
              <w:t>1.2 Постановка задачи</w:t>
            </w:r>
            <w:r w:rsidR="00C32E03">
              <w:tab/>
            </w:r>
            <w:r w:rsidR="00C32E03">
              <w:fldChar w:fldCharType="begin"/>
            </w:r>
            <w:r w:rsidR="00C32E03">
              <w:instrText xml:space="preserve"> PAGEREF _Toc1201 \h </w:instrText>
            </w:r>
            <w:r w:rsidR="00C32E03">
              <w:fldChar w:fldCharType="separate"/>
            </w:r>
            <w:r w:rsidR="00C32E03">
              <w:t>4</w:t>
            </w:r>
            <w:r w:rsidR="00C32E03">
              <w:fldChar w:fldCharType="end"/>
            </w:r>
          </w:hyperlink>
        </w:p>
        <w:p w14:paraId="1857AC4D" w14:textId="3435DACA" w:rsidR="00AE70CE" w:rsidRDefault="00851826" w:rsidP="00761617">
          <w:pPr>
            <w:pStyle w:val="11"/>
            <w:tabs>
              <w:tab w:val="right" w:leader="dot" w:pos="9355"/>
            </w:tabs>
            <w:spacing w:after="0" w:line="360" w:lineRule="auto"/>
          </w:pPr>
          <w:hyperlink w:anchor="_Toc1121" w:history="1">
            <w:r w:rsidR="00981D29">
              <w:t>2 ПРОЕКТИРОВАНИЕ ИНТЕРНЕТ-МАГАЗИНА</w:t>
            </w:r>
            <w:r w:rsidR="00981D29">
              <w:tab/>
            </w:r>
            <w:r w:rsidR="00C32E03">
              <w:fldChar w:fldCharType="begin"/>
            </w:r>
            <w:r w:rsidR="00C32E03">
              <w:instrText xml:space="preserve"> PAGEREF _Toc1121 \h </w:instrText>
            </w:r>
            <w:r w:rsidR="00C32E03">
              <w:fldChar w:fldCharType="separate"/>
            </w:r>
            <w:r w:rsidR="00981D29">
              <w:t>6</w:t>
            </w:r>
            <w:r w:rsidR="00C32E03">
              <w:fldChar w:fldCharType="end"/>
            </w:r>
          </w:hyperlink>
        </w:p>
        <w:p w14:paraId="7679B2B4" w14:textId="77777777" w:rsidR="00AE70CE" w:rsidRDefault="00851826" w:rsidP="00761617">
          <w:pPr>
            <w:pStyle w:val="21"/>
            <w:tabs>
              <w:tab w:val="right" w:leader="dot" w:pos="9355"/>
            </w:tabs>
            <w:spacing w:after="0" w:line="360" w:lineRule="auto"/>
          </w:pPr>
          <w:hyperlink w:anchor="_Toc10371" w:history="1">
            <w:r w:rsidR="00C32E03">
              <w:t>2.1 Обоснование выбора средств программной реализации</w:t>
            </w:r>
            <w:r w:rsidR="00C32E03">
              <w:tab/>
            </w:r>
            <w:r w:rsidR="00C32E03">
              <w:fldChar w:fldCharType="begin"/>
            </w:r>
            <w:r w:rsidR="00C32E03">
              <w:instrText xml:space="preserve"> PAGEREF _Toc10371 \h </w:instrText>
            </w:r>
            <w:r w:rsidR="00C32E03">
              <w:fldChar w:fldCharType="separate"/>
            </w:r>
            <w:r w:rsidR="00C32E03">
              <w:t>6</w:t>
            </w:r>
            <w:r w:rsidR="00C32E03">
              <w:fldChar w:fldCharType="end"/>
            </w:r>
          </w:hyperlink>
        </w:p>
        <w:p w14:paraId="35C98E17" w14:textId="3757F926" w:rsidR="00AE70CE" w:rsidRDefault="00851826" w:rsidP="00761617">
          <w:pPr>
            <w:pStyle w:val="21"/>
            <w:tabs>
              <w:tab w:val="right" w:leader="dot" w:pos="9355"/>
            </w:tabs>
            <w:spacing w:after="0" w:line="360" w:lineRule="auto"/>
          </w:pPr>
          <w:hyperlink w:anchor="_Toc11214" w:history="1">
            <w:r w:rsidR="00C32E03">
              <w:rPr>
                <w:bCs/>
              </w:rPr>
              <w:t>2.2 Архитектура</w:t>
            </w:r>
            <w:r w:rsidR="00253991">
              <w:rPr>
                <w:bCs/>
              </w:rPr>
              <w:t xml:space="preserve"> </w:t>
            </w:r>
            <w:r w:rsidR="00C32E03">
              <w:rPr>
                <w:bCs/>
              </w:rPr>
              <w:t xml:space="preserve">проекта </w:t>
            </w:r>
            <w:r w:rsidR="00C32E03">
              <w:tab/>
            </w:r>
            <w:r w:rsidR="00C32E03">
              <w:fldChar w:fldCharType="begin"/>
            </w:r>
            <w:r w:rsidR="00C32E03">
              <w:instrText xml:space="preserve"> PAGEREF _Toc11214 \h </w:instrText>
            </w:r>
            <w:r w:rsidR="00C32E03">
              <w:fldChar w:fldCharType="separate"/>
            </w:r>
            <w:r w:rsidR="00C32E03">
              <w:t>7</w:t>
            </w:r>
            <w:r w:rsidR="00C32E03">
              <w:fldChar w:fldCharType="end"/>
            </w:r>
          </w:hyperlink>
        </w:p>
        <w:p w14:paraId="105CD503" w14:textId="77777777" w:rsidR="00AE70CE" w:rsidRDefault="00851826" w:rsidP="00761617">
          <w:pPr>
            <w:pStyle w:val="21"/>
            <w:tabs>
              <w:tab w:val="right" w:leader="dot" w:pos="9355"/>
            </w:tabs>
            <w:spacing w:after="0" w:line="360" w:lineRule="auto"/>
          </w:pPr>
          <w:hyperlink w:anchor="_Toc8201" w:history="1">
            <w:r w:rsidR="00C32E03">
              <w:t>2.3 Структура веб-сайта</w:t>
            </w:r>
            <w:r w:rsidR="00C32E03">
              <w:tab/>
            </w:r>
            <w:r w:rsidR="00C32E03">
              <w:fldChar w:fldCharType="begin"/>
            </w:r>
            <w:r w:rsidR="00C32E03">
              <w:instrText xml:space="preserve"> PAGEREF _Toc8201 \h </w:instrText>
            </w:r>
            <w:r w:rsidR="00C32E03">
              <w:fldChar w:fldCharType="separate"/>
            </w:r>
            <w:r w:rsidR="00C32E03">
              <w:t>7</w:t>
            </w:r>
            <w:r w:rsidR="00C32E03">
              <w:fldChar w:fldCharType="end"/>
            </w:r>
          </w:hyperlink>
        </w:p>
        <w:p w14:paraId="54648099" w14:textId="5B13352E" w:rsidR="00AE70CE" w:rsidRDefault="00851826" w:rsidP="00761617">
          <w:pPr>
            <w:pStyle w:val="21"/>
            <w:tabs>
              <w:tab w:val="right" w:leader="dot" w:pos="9355"/>
            </w:tabs>
            <w:spacing w:after="0" w:line="360" w:lineRule="auto"/>
          </w:pPr>
          <w:hyperlink w:anchor="_Toc8565" w:history="1">
            <w:r w:rsidR="00C32E03">
              <w:t xml:space="preserve">2.4 </w:t>
            </w:r>
            <w:r w:rsidR="00135316">
              <w:t xml:space="preserve">Проектирование </w:t>
            </w:r>
            <w:r w:rsidR="00C32E03">
              <w:t>базы данных</w:t>
            </w:r>
            <w:r w:rsidR="00C32E03">
              <w:tab/>
            </w:r>
            <w:r w:rsidR="00C32E03">
              <w:fldChar w:fldCharType="begin"/>
            </w:r>
            <w:r w:rsidR="00C32E03">
              <w:instrText xml:space="preserve"> PAGEREF _Toc8565 \h </w:instrText>
            </w:r>
            <w:r w:rsidR="00C32E03">
              <w:fldChar w:fldCharType="separate"/>
            </w:r>
            <w:r w:rsidR="00C32E03">
              <w:t>8</w:t>
            </w:r>
            <w:r w:rsidR="00C32E03">
              <w:fldChar w:fldCharType="end"/>
            </w:r>
          </w:hyperlink>
        </w:p>
        <w:p w14:paraId="0AEBF9A2" w14:textId="6031984F" w:rsidR="00F324F5" w:rsidRPr="00F324F5" w:rsidRDefault="00F324F5" w:rsidP="00761617">
          <w:pPr>
            <w:spacing w:line="360" w:lineRule="auto"/>
          </w:pPr>
          <w:r>
            <w:t xml:space="preserve">  2.5 Реализация веб-сайта</w:t>
          </w:r>
          <w:r w:rsidR="00863CCD">
            <w:t>.</w:t>
          </w:r>
          <w:r>
            <w:t>…………………………………………………</w:t>
          </w:r>
          <w:r w:rsidR="00863CCD">
            <w:t>…..</w:t>
          </w:r>
          <w:r>
            <w:t>10</w:t>
          </w:r>
        </w:p>
        <w:p w14:paraId="3B7392E4" w14:textId="74AB95A3" w:rsidR="00AE70CE" w:rsidRDefault="00F324F5" w:rsidP="00761617">
          <w:pPr>
            <w:pStyle w:val="21"/>
            <w:tabs>
              <w:tab w:val="right" w:leader="dot" w:pos="9355"/>
            </w:tabs>
            <w:spacing w:after="0" w:line="360" w:lineRule="auto"/>
          </w:pPr>
          <w:r>
            <w:t xml:space="preserve">     </w:t>
          </w:r>
          <w:hyperlink w:anchor="_Toc14727" w:history="1">
            <w:r w:rsidR="00C32E03">
              <w:t>2.5</w:t>
            </w:r>
            <w:r>
              <w:t>.1</w:t>
            </w:r>
            <w:r w:rsidR="00C32E03">
              <w:t xml:space="preserve"> </w:t>
            </w:r>
            <w:r w:rsidR="00753D25">
              <w:t>Регистрация</w:t>
            </w:r>
            <w:r w:rsidR="00F52883">
              <w:t xml:space="preserve"> и автори</w:t>
            </w:r>
            <w:r w:rsidR="00A85D7B">
              <w:t>зация</w:t>
            </w:r>
            <w:r w:rsidR="00753D25">
              <w:t xml:space="preserve"> покупател</w:t>
            </w:r>
            <w:r w:rsidR="00F52883">
              <w:t>я</w:t>
            </w:r>
            <w:r w:rsidR="00C32E03">
              <w:tab/>
            </w:r>
            <w:r w:rsidR="00C32E03">
              <w:fldChar w:fldCharType="begin"/>
            </w:r>
            <w:r w:rsidR="00C32E03">
              <w:instrText xml:space="preserve"> PAGEREF _Toc14727 \h </w:instrText>
            </w:r>
            <w:r w:rsidR="00C32E03">
              <w:fldChar w:fldCharType="separate"/>
            </w:r>
            <w:r w:rsidR="00C32E03">
              <w:t>10</w:t>
            </w:r>
            <w:r w:rsidR="00C32E03">
              <w:fldChar w:fldCharType="end"/>
            </w:r>
          </w:hyperlink>
        </w:p>
        <w:p w14:paraId="5BD70693" w14:textId="42F8900A" w:rsidR="00AE70CE" w:rsidRDefault="00851826" w:rsidP="00761617">
          <w:pPr>
            <w:pStyle w:val="41"/>
            <w:tabs>
              <w:tab w:val="right" w:leader="dot" w:pos="9355"/>
            </w:tabs>
            <w:spacing w:after="0" w:line="360" w:lineRule="auto"/>
          </w:pPr>
          <w:hyperlink w:anchor="_Toc21372" w:history="1">
            <w:r w:rsidR="00C32E03">
              <w:t>2.5.1</w:t>
            </w:r>
            <w:r w:rsidR="00F324F5">
              <w:t>.1</w:t>
            </w:r>
            <w:r w:rsidR="00C32E03">
              <w:t xml:space="preserve"> Регистрация нового пользователя</w:t>
            </w:r>
            <w:r w:rsidR="00C32E03">
              <w:tab/>
            </w:r>
            <w:r w:rsidR="00C32E03">
              <w:fldChar w:fldCharType="begin"/>
            </w:r>
            <w:r w:rsidR="00C32E03">
              <w:instrText xml:space="preserve"> PAGEREF _Toc21372 \h </w:instrText>
            </w:r>
            <w:r w:rsidR="00C32E03">
              <w:fldChar w:fldCharType="separate"/>
            </w:r>
            <w:r w:rsidR="00C32E03">
              <w:t>1</w:t>
            </w:r>
            <w:r w:rsidR="00505E15">
              <w:t>0</w:t>
            </w:r>
            <w:r w:rsidR="00C32E03">
              <w:fldChar w:fldCharType="end"/>
            </w:r>
          </w:hyperlink>
        </w:p>
        <w:p w14:paraId="632415C2" w14:textId="156696C4" w:rsidR="00AE70CE" w:rsidRDefault="00753D25" w:rsidP="00761617">
          <w:pPr>
            <w:pStyle w:val="41"/>
            <w:tabs>
              <w:tab w:val="right" w:leader="dot" w:pos="9355"/>
            </w:tabs>
            <w:spacing w:after="0" w:line="360" w:lineRule="auto"/>
            <w:ind w:left="0" w:firstLineChars="200" w:firstLine="560"/>
          </w:pPr>
          <w:r>
            <w:t xml:space="preserve">   </w:t>
          </w:r>
          <w:hyperlink w:anchor="_Toc14078" w:history="1">
            <w:r w:rsidR="00C32E03">
              <w:t>2.5.</w:t>
            </w:r>
            <w:r w:rsidR="00F324F5">
              <w:t>1.</w:t>
            </w:r>
            <w:r w:rsidR="00C32E03">
              <w:t>2 Авторизация на сайте</w:t>
            </w:r>
            <w:r w:rsidR="00C32E03">
              <w:tab/>
            </w:r>
            <w:r w:rsidR="00C32E03">
              <w:fldChar w:fldCharType="begin"/>
            </w:r>
            <w:r w:rsidR="00C32E03">
              <w:instrText xml:space="preserve"> PAGEREF _Toc14078 \h </w:instrText>
            </w:r>
            <w:r w:rsidR="00C32E03">
              <w:fldChar w:fldCharType="separate"/>
            </w:r>
            <w:r w:rsidR="00C32E03">
              <w:t>1</w:t>
            </w:r>
            <w:r w:rsidR="00505E15">
              <w:t>1</w:t>
            </w:r>
            <w:r w:rsidR="00C32E03">
              <w:fldChar w:fldCharType="end"/>
            </w:r>
          </w:hyperlink>
        </w:p>
        <w:p w14:paraId="7A63A3F1" w14:textId="096F0685" w:rsidR="00AE70CE" w:rsidRDefault="00753D25" w:rsidP="00761617">
          <w:pPr>
            <w:pStyle w:val="41"/>
            <w:tabs>
              <w:tab w:val="right" w:leader="dot" w:pos="9355"/>
            </w:tabs>
            <w:spacing w:after="0" w:line="360" w:lineRule="auto"/>
            <w:ind w:left="0"/>
          </w:pPr>
          <w:r>
            <w:t xml:space="preserve">   </w:t>
          </w:r>
          <w:r w:rsidR="00F324F5">
            <w:t xml:space="preserve">    </w:t>
          </w:r>
          <w:hyperlink w:anchor="_Toc14978" w:history="1">
            <w:r w:rsidR="00C32E03">
              <w:t>2.</w:t>
            </w:r>
            <w:r w:rsidR="00F324F5">
              <w:t>5.2</w:t>
            </w:r>
            <w:r w:rsidR="00C32E03">
              <w:t xml:space="preserve"> Просмотр и поиск товаров</w:t>
            </w:r>
            <w:r w:rsidR="00C32E03">
              <w:tab/>
            </w:r>
            <w:r w:rsidR="00C32E03">
              <w:fldChar w:fldCharType="begin"/>
            </w:r>
            <w:r w:rsidR="00C32E03">
              <w:instrText xml:space="preserve"> PAGEREF _Toc14978 \h </w:instrText>
            </w:r>
            <w:r w:rsidR="00C32E03">
              <w:fldChar w:fldCharType="separate"/>
            </w:r>
            <w:r w:rsidR="00C32E03">
              <w:t>1</w:t>
            </w:r>
            <w:r w:rsidR="00505E15">
              <w:t>2</w:t>
            </w:r>
            <w:r w:rsidR="00C32E03">
              <w:fldChar w:fldCharType="end"/>
            </w:r>
          </w:hyperlink>
        </w:p>
        <w:p w14:paraId="5B95470A" w14:textId="29F5345B" w:rsidR="00AE70CE" w:rsidRDefault="00753D25" w:rsidP="00761617">
          <w:pPr>
            <w:pStyle w:val="41"/>
            <w:tabs>
              <w:tab w:val="right" w:leader="dot" w:pos="9355"/>
            </w:tabs>
            <w:spacing w:after="0" w:line="360" w:lineRule="auto"/>
            <w:ind w:left="0"/>
          </w:pPr>
          <w:r>
            <w:t xml:space="preserve">   </w:t>
          </w:r>
          <w:r w:rsidR="00F324F5">
            <w:t xml:space="preserve">    </w:t>
          </w:r>
          <w:hyperlink w:anchor="_Toc31947" w:history="1">
            <w:r w:rsidR="00C32E03">
              <w:t>2.</w:t>
            </w:r>
            <w:r w:rsidR="00F324F5">
              <w:t>5.3</w:t>
            </w:r>
            <w:r w:rsidR="00C32E03">
              <w:t xml:space="preserve"> Корзина покупателя</w:t>
            </w:r>
            <w:r w:rsidR="00C32E03">
              <w:tab/>
            </w:r>
            <w:r w:rsidR="00C32E03">
              <w:fldChar w:fldCharType="begin"/>
            </w:r>
            <w:r w:rsidR="00C32E03">
              <w:instrText xml:space="preserve"> PAGEREF _Toc31947 \h </w:instrText>
            </w:r>
            <w:r w:rsidR="00C32E03">
              <w:fldChar w:fldCharType="separate"/>
            </w:r>
            <w:r w:rsidR="00C32E03">
              <w:t>1</w:t>
            </w:r>
            <w:r w:rsidR="00505E15">
              <w:t>3</w:t>
            </w:r>
            <w:r w:rsidR="00C32E03">
              <w:fldChar w:fldCharType="end"/>
            </w:r>
          </w:hyperlink>
        </w:p>
        <w:p w14:paraId="2A4FE36B" w14:textId="27D37782" w:rsidR="00AE70CE" w:rsidRDefault="00753D25" w:rsidP="00761617">
          <w:pPr>
            <w:pStyle w:val="41"/>
            <w:tabs>
              <w:tab w:val="right" w:leader="dot" w:pos="9355"/>
            </w:tabs>
            <w:spacing w:after="0" w:line="360" w:lineRule="auto"/>
            <w:ind w:left="0"/>
          </w:pPr>
          <w:r>
            <w:t xml:space="preserve">   </w:t>
          </w:r>
          <w:r w:rsidR="00F324F5">
            <w:t xml:space="preserve">    </w:t>
          </w:r>
          <w:hyperlink w:anchor="_Toc29049" w:history="1">
            <w:r w:rsidR="00C32E03">
              <w:t>2.</w:t>
            </w:r>
            <w:r w:rsidR="00F324F5">
              <w:t>5.4</w:t>
            </w:r>
            <w:r w:rsidR="00C32E03">
              <w:t xml:space="preserve"> Панель администратора</w:t>
            </w:r>
            <w:r w:rsidR="00C32E03">
              <w:tab/>
            </w:r>
            <w:r w:rsidR="00C32E03">
              <w:fldChar w:fldCharType="begin"/>
            </w:r>
            <w:r w:rsidR="00C32E03">
              <w:instrText xml:space="preserve"> PAGEREF _Toc29049 \h </w:instrText>
            </w:r>
            <w:r w:rsidR="00C32E03">
              <w:fldChar w:fldCharType="separate"/>
            </w:r>
            <w:r w:rsidR="00C32E03">
              <w:t>1</w:t>
            </w:r>
            <w:r w:rsidR="00505E15">
              <w:t>3</w:t>
            </w:r>
            <w:r w:rsidR="00C32E03">
              <w:fldChar w:fldCharType="end"/>
            </w:r>
          </w:hyperlink>
        </w:p>
        <w:p w14:paraId="0505A472" w14:textId="23F00A3F" w:rsidR="00B3281E" w:rsidRDefault="00F324F5" w:rsidP="00761617">
          <w:pPr>
            <w:spacing w:line="360" w:lineRule="auto"/>
          </w:pPr>
          <w:r>
            <w:t xml:space="preserve">   2.6.</w:t>
          </w:r>
          <w:r w:rsidR="000725DF">
            <w:t xml:space="preserve"> </w:t>
          </w:r>
          <w:r w:rsidR="00B3281E">
            <w:t>Хостинг</w:t>
          </w:r>
          <w:proofErr w:type="gramStart"/>
          <w:r w:rsidR="000725DF">
            <w:t>…….</w:t>
          </w:r>
          <w:proofErr w:type="gramEnd"/>
          <w:r w:rsidR="000725DF">
            <w:t>.……………………………………………………………</w:t>
          </w:r>
          <w:r w:rsidR="00914169">
            <w:t>.</w:t>
          </w:r>
          <w:r w:rsidR="000725DF">
            <w:t>14</w:t>
          </w:r>
        </w:p>
        <w:p w14:paraId="64A7354B" w14:textId="63CBA9AF" w:rsidR="00B3281E" w:rsidRDefault="00B3281E" w:rsidP="00761617">
          <w:pPr>
            <w:spacing w:line="360" w:lineRule="auto"/>
          </w:pPr>
          <w:r>
            <w:t xml:space="preserve">       2.</w:t>
          </w:r>
          <w:r w:rsidR="000725DF">
            <w:t>6</w:t>
          </w:r>
          <w:r>
            <w:t>.1. Обоснование выбора хостинга……………………………………14</w:t>
          </w:r>
        </w:p>
        <w:p w14:paraId="6F3F5FC4" w14:textId="228DF5FB" w:rsidR="00002DF2" w:rsidRDefault="00002DF2" w:rsidP="00761617">
          <w:pPr>
            <w:spacing w:line="360" w:lineRule="auto"/>
          </w:pPr>
          <w:r>
            <w:t xml:space="preserve"> </w:t>
          </w:r>
          <w:r>
            <w:tab/>
            <w:t xml:space="preserve"> 2.</w:t>
          </w:r>
          <w:r w:rsidR="000725DF">
            <w:t>6</w:t>
          </w:r>
          <w:r>
            <w:t xml:space="preserve">.2. </w:t>
          </w:r>
          <w:r w:rsidR="00EF357B" w:rsidRPr="00E33031">
            <w:rPr>
              <w:szCs w:val="28"/>
            </w:rPr>
            <w:t>VPS-хостинг</w:t>
          </w:r>
          <w:r>
            <w:t>…………………………………………………</w:t>
          </w:r>
          <w:proofErr w:type="gramStart"/>
          <w:r>
            <w:t>...…</w:t>
          </w:r>
          <w:r w:rsidR="00914169">
            <w:t>.</w:t>
          </w:r>
          <w:proofErr w:type="gramEnd"/>
          <w:r w:rsidR="00914169">
            <w:t>.</w:t>
          </w:r>
          <w:r>
            <w:t>15</w:t>
          </w:r>
        </w:p>
        <w:p w14:paraId="14A9ECDB" w14:textId="4B54CCA9" w:rsidR="00914169" w:rsidRDefault="00914169" w:rsidP="00761617">
          <w:pPr>
            <w:spacing w:line="360" w:lineRule="auto"/>
          </w:pPr>
          <w:r>
            <w:t xml:space="preserve">    2.7. Математическое моделирование………………………………………16</w:t>
          </w:r>
        </w:p>
        <w:p w14:paraId="0F3C4DA8" w14:textId="581FDBEC" w:rsidR="000C6591" w:rsidRDefault="000C6591" w:rsidP="00761617">
          <w:pPr>
            <w:spacing w:line="360" w:lineRule="auto"/>
          </w:pPr>
          <w:r>
            <w:tab/>
            <w:t xml:space="preserve"> 2.7.1. Метод скользящей средней……………………………………...16</w:t>
          </w:r>
        </w:p>
        <w:p w14:paraId="5B70326C" w14:textId="0C2E6BA7" w:rsidR="000C6591" w:rsidRPr="00B3281E" w:rsidRDefault="000C6591" w:rsidP="00761617">
          <w:pPr>
            <w:spacing w:line="360" w:lineRule="auto"/>
          </w:pPr>
          <w:r>
            <w:tab/>
            <w:t xml:space="preserve"> 2.7.2. </w:t>
          </w:r>
          <w:r w:rsidR="00F552CC">
            <w:t>Реализация прогноза данных………………………………</w:t>
          </w:r>
          <w:proofErr w:type="gramStart"/>
          <w:r w:rsidR="00F552CC">
            <w:t>…….</w:t>
          </w:r>
          <w:proofErr w:type="gramEnd"/>
          <w:r w:rsidR="00F552CC">
            <w:t>17</w:t>
          </w:r>
        </w:p>
        <w:p w14:paraId="55D45643" w14:textId="012918E9" w:rsidR="00AE70CE" w:rsidRDefault="00851826" w:rsidP="00761617">
          <w:pPr>
            <w:pStyle w:val="21"/>
            <w:tabs>
              <w:tab w:val="right" w:leader="dot" w:pos="9355"/>
            </w:tabs>
            <w:spacing w:after="0" w:line="360" w:lineRule="auto"/>
            <w:ind w:left="0"/>
          </w:pPr>
          <w:hyperlink w:anchor="_Toc2171" w:history="1">
            <w:r w:rsidR="00C32E03">
              <w:t>3</w:t>
            </w:r>
            <w:r w:rsidR="00981D29">
              <w:t xml:space="preserve"> ОПИСАНИЕ ПРЕДСТАВЛЕНИЙ</w:t>
            </w:r>
            <w:r w:rsidR="00C32E03">
              <w:tab/>
            </w:r>
            <w:r w:rsidR="00505E15">
              <w:t>1</w:t>
            </w:r>
            <w:r w:rsidR="00DE5FBE">
              <w:t>6</w:t>
            </w:r>
          </w:hyperlink>
        </w:p>
        <w:p w14:paraId="4DFE32BD" w14:textId="74C14D24" w:rsidR="00AE70CE" w:rsidRDefault="00851826" w:rsidP="00761617">
          <w:pPr>
            <w:pStyle w:val="11"/>
            <w:tabs>
              <w:tab w:val="right" w:leader="dot" w:pos="9355"/>
            </w:tabs>
            <w:spacing w:after="0" w:line="360" w:lineRule="auto"/>
          </w:pPr>
          <w:hyperlink w:anchor="_Toc27255" w:history="1">
            <w:r w:rsidR="00C32E03">
              <w:t>ЗАКЛЮЧЕНИЕ</w:t>
            </w:r>
            <w:r w:rsidR="00C32E03">
              <w:tab/>
            </w:r>
            <w:r w:rsidR="00C32E03">
              <w:fldChar w:fldCharType="begin"/>
            </w:r>
            <w:r w:rsidR="00C32E03">
              <w:instrText xml:space="preserve"> PAGEREF _Toc27255 \h </w:instrText>
            </w:r>
            <w:r w:rsidR="00C32E03">
              <w:fldChar w:fldCharType="separate"/>
            </w:r>
            <w:r w:rsidR="00505E15">
              <w:t>1</w:t>
            </w:r>
            <w:r w:rsidR="00DE5FBE">
              <w:t>7</w:t>
            </w:r>
            <w:r w:rsidR="00C32E03">
              <w:fldChar w:fldCharType="end"/>
            </w:r>
          </w:hyperlink>
        </w:p>
        <w:p w14:paraId="2BED53CE" w14:textId="60444411" w:rsidR="00AE70CE" w:rsidRDefault="00851826" w:rsidP="00761617">
          <w:pPr>
            <w:pStyle w:val="11"/>
            <w:tabs>
              <w:tab w:val="right" w:leader="dot" w:pos="9355"/>
            </w:tabs>
            <w:spacing w:after="0" w:line="360" w:lineRule="auto"/>
          </w:pPr>
          <w:hyperlink w:anchor="_Toc16753" w:history="1">
            <w:r w:rsidR="00C32E03">
              <w:t>БИБЛИОГРАФИЧЕСКИЙ СПИСОК</w:t>
            </w:r>
            <w:r w:rsidR="00C32E03">
              <w:tab/>
            </w:r>
            <w:r w:rsidR="00C32E03">
              <w:fldChar w:fldCharType="begin"/>
            </w:r>
            <w:r w:rsidR="00C32E03">
              <w:instrText xml:space="preserve"> PAGEREF _Toc16753 \h </w:instrText>
            </w:r>
            <w:r w:rsidR="00C32E03">
              <w:fldChar w:fldCharType="separate"/>
            </w:r>
            <w:r w:rsidR="00505E15">
              <w:t>1</w:t>
            </w:r>
            <w:r w:rsidR="00DE5FBE">
              <w:t>8</w:t>
            </w:r>
            <w:r w:rsidR="00C32E03">
              <w:fldChar w:fldCharType="end"/>
            </w:r>
          </w:hyperlink>
        </w:p>
        <w:p w14:paraId="4AB4C2D4" w14:textId="77777777" w:rsidR="00AE70CE" w:rsidRDefault="00C32E03" w:rsidP="00B340AE">
          <w:pPr>
            <w:spacing w:line="360" w:lineRule="auto"/>
            <w:ind w:firstLine="709"/>
            <w:jc w:val="both"/>
          </w:pPr>
          <w:r>
            <w:fldChar w:fldCharType="end"/>
          </w:r>
        </w:p>
      </w:sdtContent>
    </w:sdt>
    <w:p w14:paraId="7039A0F2" w14:textId="76868EBA" w:rsidR="00AE70CE" w:rsidRDefault="00AE70CE" w:rsidP="00B340AE">
      <w:pPr>
        <w:spacing w:line="360" w:lineRule="auto"/>
        <w:rPr>
          <w:szCs w:val="28"/>
        </w:rPr>
      </w:pPr>
    </w:p>
    <w:p w14:paraId="6DE0550E" w14:textId="2B5F00FF" w:rsidR="00AE70CE" w:rsidRDefault="00C32E03" w:rsidP="00B340AE">
      <w:pPr>
        <w:pStyle w:val="1"/>
        <w:spacing w:line="360" w:lineRule="auto"/>
      </w:pPr>
      <w:bookmarkStart w:id="3" w:name="_Toc6190"/>
      <w:bookmarkStart w:id="4" w:name="_Toc90579850"/>
      <w:bookmarkStart w:id="5" w:name="_Toc89980239"/>
      <w:r>
        <w:lastRenderedPageBreak/>
        <w:t xml:space="preserve">1 </w:t>
      </w:r>
      <w:r w:rsidR="001C4CAA">
        <w:t>АНАЛИЗ ПРЕДМЕТНОЙ ОБЛАСТИ</w:t>
      </w:r>
      <w:bookmarkEnd w:id="3"/>
    </w:p>
    <w:p w14:paraId="522BDEB7" w14:textId="6EA2FC1F" w:rsidR="00AE70CE" w:rsidRDefault="00C32E03" w:rsidP="00B340AE">
      <w:pPr>
        <w:pStyle w:val="1"/>
        <w:spacing w:line="360" w:lineRule="auto"/>
        <w:ind w:firstLine="709"/>
        <w:rPr>
          <w:sz w:val="28"/>
          <w:szCs w:val="26"/>
        </w:rPr>
      </w:pPr>
      <w:bookmarkStart w:id="6" w:name="_Toc8350"/>
      <w:r>
        <w:rPr>
          <w:sz w:val="28"/>
          <w:szCs w:val="26"/>
        </w:rPr>
        <w:t>1.1 Характеристика предметной области</w:t>
      </w:r>
      <w:bookmarkEnd w:id="6"/>
    </w:p>
    <w:p w14:paraId="7DAF1789" w14:textId="77777777" w:rsidR="00BF625A" w:rsidRPr="00BF625A" w:rsidRDefault="00BF625A" w:rsidP="00B340AE">
      <w:pPr>
        <w:spacing w:line="360" w:lineRule="auto"/>
        <w:jc w:val="both"/>
      </w:pPr>
    </w:p>
    <w:p w14:paraId="780BEA38" w14:textId="77777777" w:rsidR="00AE70CE" w:rsidRDefault="00C32E03" w:rsidP="00B340AE">
      <w:pPr>
        <w:spacing w:line="360" w:lineRule="auto"/>
        <w:ind w:firstLine="709"/>
        <w:jc w:val="both"/>
      </w:pPr>
      <w:r>
        <w:t>Реализация интернет-магазина предоставляет выгодные перспективы, сокращая расходы на обслуживающий персонал и облегчая процессы торговли. Этот подход позволяет эффективно вести бизнес, имея только склад и поддерживая связи с логистической компанией. Размещение сайта в сети "Интернет" обеспечивает легкий доступ к каталогу товаров для различных пользователей.</w:t>
      </w:r>
    </w:p>
    <w:p w14:paraId="7C255B14" w14:textId="0B880016" w:rsidR="00AE70CE" w:rsidRDefault="00C32E03" w:rsidP="00B340AE">
      <w:pPr>
        <w:pStyle w:val="1"/>
        <w:spacing w:line="360" w:lineRule="auto"/>
        <w:ind w:firstLine="709"/>
        <w:rPr>
          <w:sz w:val="28"/>
          <w:szCs w:val="26"/>
        </w:rPr>
      </w:pPr>
      <w:bookmarkStart w:id="7" w:name="_Toc1201"/>
      <w:r>
        <w:rPr>
          <w:sz w:val="28"/>
          <w:szCs w:val="26"/>
        </w:rPr>
        <w:t>1.2 Постановка задачи</w:t>
      </w:r>
      <w:bookmarkEnd w:id="7"/>
    </w:p>
    <w:p w14:paraId="7B780E86" w14:textId="77777777" w:rsidR="00BF625A" w:rsidRPr="00BF625A" w:rsidRDefault="00BF625A" w:rsidP="00B340AE">
      <w:pPr>
        <w:spacing w:line="360" w:lineRule="auto"/>
      </w:pPr>
    </w:p>
    <w:p w14:paraId="40240E78" w14:textId="307D8F31" w:rsidR="00AE70CE" w:rsidRDefault="00C32E03" w:rsidP="00B340AE">
      <w:pPr>
        <w:spacing w:line="360" w:lineRule="auto"/>
        <w:ind w:firstLine="709"/>
        <w:jc w:val="both"/>
      </w:pPr>
      <w:r>
        <w:t xml:space="preserve">Целью проекта является разработка интернет-магазина по продаже </w:t>
      </w:r>
      <w:r w:rsidR="009513C5">
        <w:t xml:space="preserve">ювелирных изделий </w:t>
      </w:r>
      <w:r>
        <w:t>с учётом следующих ключевых элементов:</w:t>
      </w:r>
    </w:p>
    <w:p w14:paraId="424BE357" w14:textId="77777777" w:rsidR="00AE70CE" w:rsidRDefault="00C32E03" w:rsidP="00B340AE">
      <w:pPr>
        <w:spacing w:line="360" w:lineRule="auto"/>
        <w:ind w:firstLine="709"/>
        <w:jc w:val="both"/>
      </w:pPr>
      <w:r>
        <w:rPr>
          <w:i/>
          <w:iCs/>
        </w:rPr>
        <w:t>Регистрация и авторизация</w:t>
      </w:r>
      <w:proofErr w:type="gramStart"/>
      <w:r>
        <w:rPr>
          <w:i/>
          <w:iCs/>
        </w:rPr>
        <w:t>:</w:t>
      </w:r>
      <w:r>
        <w:t xml:space="preserve"> Обеспечить</w:t>
      </w:r>
      <w:proofErr w:type="gramEnd"/>
      <w:r>
        <w:t xml:space="preserve"> безопасность сайта через разделение прав доступа пользователей. Это гарантирует, что один пользователь не сможет влиять на содержимое корзины другого. Администратору должна быть предоставлена возможность управления каталогом товаров и просмотр списка зарегистрированных пользователей.</w:t>
      </w:r>
    </w:p>
    <w:p w14:paraId="745D60F6" w14:textId="77777777" w:rsidR="00AE70CE" w:rsidRDefault="00C32E03" w:rsidP="00B340AE">
      <w:pPr>
        <w:spacing w:line="360" w:lineRule="auto"/>
        <w:ind w:firstLine="709"/>
        <w:jc w:val="both"/>
      </w:pPr>
      <w:r>
        <w:rPr>
          <w:i/>
          <w:iCs/>
        </w:rPr>
        <w:t>Каталог товаров</w:t>
      </w:r>
      <w:proofErr w:type="gramStart"/>
      <w:r>
        <w:rPr>
          <w:i/>
          <w:iCs/>
        </w:rPr>
        <w:t>:</w:t>
      </w:r>
      <w:r>
        <w:t xml:space="preserve"> Реализовать</w:t>
      </w:r>
      <w:proofErr w:type="gramEnd"/>
      <w:r>
        <w:t xml:space="preserve"> функционал изменения каталога товаров, предоставляя администратору возможность добавлять, редактировать и удалять продукты. Это обеспечит актуальность и разнообразие товаров.</w:t>
      </w:r>
    </w:p>
    <w:p w14:paraId="3D5DADD6" w14:textId="77777777" w:rsidR="00AE70CE" w:rsidRDefault="00C32E03" w:rsidP="00B340AE">
      <w:pPr>
        <w:spacing w:line="360" w:lineRule="auto"/>
        <w:ind w:firstLine="709"/>
        <w:jc w:val="both"/>
      </w:pPr>
      <w:r>
        <w:rPr>
          <w:i/>
          <w:iCs/>
        </w:rPr>
        <w:t>Корзина покупок</w:t>
      </w:r>
      <w:proofErr w:type="gramStart"/>
      <w:r>
        <w:rPr>
          <w:i/>
          <w:iCs/>
        </w:rPr>
        <w:t>:</w:t>
      </w:r>
      <w:r>
        <w:t xml:space="preserve"> Разработать</w:t>
      </w:r>
      <w:proofErr w:type="gramEnd"/>
      <w:r>
        <w:t xml:space="preserve"> механизм добавления товаров в корзину, а также возможность удаление товара из корзины перед оформлением заказа.</w:t>
      </w:r>
    </w:p>
    <w:p w14:paraId="4DE2B6F2" w14:textId="77777777" w:rsidR="00AE70CE" w:rsidRDefault="00C32E03" w:rsidP="00B340AE">
      <w:pPr>
        <w:spacing w:line="360" w:lineRule="auto"/>
        <w:ind w:firstLine="709"/>
        <w:jc w:val="both"/>
      </w:pPr>
      <w:r>
        <w:rPr>
          <w:i/>
          <w:iCs/>
        </w:rPr>
        <w:t xml:space="preserve">Поиск товаров: </w:t>
      </w:r>
      <w:r>
        <w:t xml:space="preserve">Эффективный механизм поиска товаров является неотъемлемой частью функционала интернет-магазина. Пользователи </w:t>
      </w:r>
      <w:r>
        <w:lastRenderedPageBreak/>
        <w:t>ожидают удобства в поиске товаров, что в свою очередь способствует повышению удовлетворённости клиентов.</w:t>
      </w:r>
    </w:p>
    <w:p w14:paraId="0D913157" w14:textId="165004FE" w:rsidR="00AE70CE" w:rsidRDefault="00C32E03" w:rsidP="00167F36">
      <w:pPr>
        <w:pStyle w:val="1"/>
        <w:spacing w:line="360" w:lineRule="auto"/>
        <w:ind w:firstLine="709"/>
        <w:rPr>
          <w:sz w:val="28"/>
          <w:szCs w:val="26"/>
        </w:rPr>
      </w:pPr>
      <w:bookmarkStart w:id="8" w:name="_Toc16002"/>
      <w:r>
        <w:rPr>
          <w:sz w:val="28"/>
          <w:szCs w:val="26"/>
        </w:rPr>
        <w:t>1.3 Реализация запросов к базе данных</w:t>
      </w:r>
      <w:bookmarkEnd w:id="8"/>
    </w:p>
    <w:p w14:paraId="17D4F12F" w14:textId="77777777" w:rsidR="009513C5" w:rsidRDefault="009513C5" w:rsidP="00B340AE">
      <w:pPr>
        <w:spacing w:line="360" w:lineRule="auto"/>
        <w:ind w:firstLine="709"/>
        <w:jc w:val="both"/>
      </w:pPr>
      <w:r w:rsidRPr="009513C5">
        <w:t xml:space="preserve">В нашем </w:t>
      </w:r>
      <w:proofErr w:type="spellStart"/>
      <w:r w:rsidRPr="009513C5">
        <w:t>Angular</w:t>
      </w:r>
      <w:proofErr w:type="spellEnd"/>
      <w:r w:rsidRPr="009513C5">
        <w:t xml:space="preserve"> проекте взаимодействие с базой данных осуществляется через JSON Server - простой REST API сервер, который использует файл </w:t>
      </w:r>
      <w:proofErr w:type="spellStart"/>
      <w:proofErr w:type="gramStart"/>
      <w:r w:rsidRPr="009513C5">
        <w:t>db.json</w:t>
      </w:r>
      <w:proofErr w:type="spellEnd"/>
      <w:proofErr w:type="gramEnd"/>
      <w:r w:rsidRPr="009513C5">
        <w:t xml:space="preserve"> как базу данных. Взаимодействие происходит через HTTP-запросы с использованием </w:t>
      </w:r>
      <w:proofErr w:type="spellStart"/>
      <w:r w:rsidRPr="009513C5">
        <w:t>Angular</w:t>
      </w:r>
      <w:proofErr w:type="spellEnd"/>
      <w:r w:rsidRPr="009513C5">
        <w:t xml:space="preserve"> </w:t>
      </w:r>
      <w:proofErr w:type="spellStart"/>
      <w:r w:rsidRPr="009513C5">
        <w:t>HttpClient</w:t>
      </w:r>
      <w:proofErr w:type="spellEnd"/>
      <w:r w:rsidRPr="009513C5">
        <w:t>.</w:t>
      </w:r>
    </w:p>
    <w:p w14:paraId="61680233" w14:textId="77777777" w:rsidR="009513C5" w:rsidRDefault="009513C5" w:rsidP="00B340AE">
      <w:pPr>
        <w:spacing w:line="360" w:lineRule="auto"/>
        <w:ind w:firstLine="709"/>
        <w:jc w:val="both"/>
      </w:pPr>
      <w:r>
        <w:t>Преимущества данного подхода:</w:t>
      </w:r>
    </w:p>
    <w:p w14:paraId="42DF2C38" w14:textId="47826955" w:rsidR="009513C5" w:rsidRDefault="009513C5" w:rsidP="00B340AE">
      <w:pPr>
        <w:pStyle w:val="af9"/>
        <w:numPr>
          <w:ilvl w:val="0"/>
          <w:numId w:val="7"/>
        </w:numPr>
        <w:spacing w:line="360" w:lineRule="auto"/>
        <w:jc w:val="both"/>
      </w:pPr>
      <w:r>
        <w:t>Простота настройки - не требует установки полноценной СУБД</w:t>
      </w:r>
    </w:p>
    <w:p w14:paraId="3272A636" w14:textId="710FC528" w:rsidR="009513C5" w:rsidRDefault="009513C5" w:rsidP="00B340AE">
      <w:pPr>
        <w:pStyle w:val="af9"/>
        <w:numPr>
          <w:ilvl w:val="0"/>
          <w:numId w:val="7"/>
        </w:numPr>
        <w:spacing w:line="360" w:lineRule="auto"/>
        <w:jc w:val="both"/>
      </w:pPr>
      <w:r>
        <w:t>Быстрое прототипирование - идеально для разработки и тестирования</w:t>
      </w:r>
    </w:p>
    <w:p w14:paraId="277CC3E7" w14:textId="050B8339" w:rsidR="009513C5" w:rsidRDefault="009513C5" w:rsidP="00B340AE">
      <w:pPr>
        <w:pStyle w:val="af9"/>
        <w:numPr>
          <w:ilvl w:val="0"/>
          <w:numId w:val="7"/>
        </w:numPr>
        <w:spacing w:line="360" w:lineRule="auto"/>
        <w:jc w:val="both"/>
      </w:pPr>
      <w:proofErr w:type="spellStart"/>
      <w:r>
        <w:t>RESTful</w:t>
      </w:r>
      <w:proofErr w:type="spellEnd"/>
      <w:r>
        <w:t xml:space="preserve"> API - стандартный подход для веб-приложений</w:t>
      </w:r>
    </w:p>
    <w:p w14:paraId="1E915616" w14:textId="25B5E691" w:rsidR="009513C5" w:rsidRDefault="009513C5" w:rsidP="00B340AE">
      <w:pPr>
        <w:pStyle w:val="af9"/>
        <w:numPr>
          <w:ilvl w:val="0"/>
          <w:numId w:val="7"/>
        </w:numPr>
        <w:spacing w:line="360" w:lineRule="auto"/>
        <w:jc w:val="both"/>
      </w:pPr>
      <w:r>
        <w:t>Легкая миграция - возможность легко перейти на реальную базу данных</w:t>
      </w:r>
    </w:p>
    <w:p w14:paraId="2FBD759C" w14:textId="0B3E3D48" w:rsidR="00AE70CE" w:rsidRPr="00C32E03" w:rsidRDefault="009513C5" w:rsidP="00B340AE">
      <w:pPr>
        <w:pStyle w:val="af9"/>
        <w:numPr>
          <w:ilvl w:val="0"/>
          <w:numId w:val="7"/>
        </w:numPr>
        <w:spacing w:line="360" w:lineRule="auto"/>
        <w:jc w:val="both"/>
      </w:pPr>
      <w:r>
        <w:t>JSON структура - интуитивно понятная организация данных</w:t>
      </w:r>
      <w:r w:rsidR="00C32E03">
        <w:t>.</w:t>
      </w:r>
    </w:p>
    <w:p w14:paraId="1255A230" w14:textId="6EB8382B" w:rsidR="00AE70CE" w:rsidRDefault="00C32E03" w:rsidP="00B340AE">
      <w:pPr>
        <w:spacing w:line="360" w:lineRule="auto"/>
        <w:ind w:firstLine="709"/>
        <w:jc w:val="both"/>
      </w:pPr>
      <w:r>
        <w:t xml:space="preserve">Для создания и изменения структуры базы данных в </w:t>
      </w:r>
      <w:r w:rsidR="009513C5">
        <w:rPr>
          <w:lang w:val="en-US"/>
        </w:rPr>
        <w:t>Angular</w:t>
      </w:r>
      <w:r>
        <w:t xml:space="preserve"> используются миграции. Миграции предоставляют удобный способ определения структуры таблицы и применения изменений к базе данных.</w:t>
      </w:r>
      <w:r>
        <w:br/>
      </w:r>
      <w:bookmarkEnd w:id="4"/>
      <w:bookmarkEnd w:id="5"/>
    </w:p>
    <w:p w14:paraId="7A3BCDF8" w14:textId="77777777" w:rsidR="00AE70CE" w:rsidRDefault="00C32E03" w:rsidP="00B340AE">
      <w:pPr>
        <w:spacing w:line="360" w:lineRule="auto"/>
      </w:pPr>
      <w:r>
        <w:br w:type="page"/>
      </w:r>
    </w:p>
    <w:p w14:paraId="6359AEAF" w14:textId="153A31CA" w:rsidR="00AE70CE" w:rsidRDefault="00C32E03" w:rsidP="00B340AE">
      <w:pPr>
        <w:pStyle w:val="1"/>
        <w:spacing w:line="360" w:lineRule="auto"/>
        <w:rPr>
          <w:rFonts w:eastAsia="Times New Roman" w:cs="Times New Roman"/>
          <w:b w:val="0"/>
          <w:bCs w:val="0"/>
          <w:sz w:val="28"/>
          <w:szCs w:val="24"/>
        </w:rPr>
      </w:pPr>
      <w:bookmarkStart w:id="9" w:name="_Toc1121"/>
      <w:r>
        <w:rPr>
          <w:rFonts w:cs="Times New Roman"/>
        </w:rPr>
        <w:lastRenderedPageBreak/>
        <w:t xml:space="preserve">2 </w:t>
      </w:r>
      <w:r w:rsidR="004E747F">
        <w:rPr>
          <w:rFonts w:cs="Times New Roman"/>
        </w:rPr>
        <w:t>ПРОЕКТИРОВАНИЕ ИНТЕРНЕТ-МАГАЗИНА</w:t>
      </w:r>
      <w:bookmarkEnd w:id="9"/>
    </w:p>
    <w:p w14:paraId="028F58B4" w14:textId="57E434BF" w:rsidR="00AE70CE" w:rsidRDefault="00C32E03" w:rsidP="00167F36">
      <w:pPr>
        <w:pStyle w:val="2"/>
        <w:spacing w:line="360" w:lineRule="auto"/>
        <w:rPr>
          <w:szCs w:val="28"/>
        </w:rPr>
      </w:pPr>
      <w:bookmarkStart w:id="10" w:name="_Toc10371"/>
      <w:r>
        <w:t>2.1 Обоснование выбора средств программной реализации</w:t>
      </w:r>
      <w:bookmarkEnd w:id="10"/>
    </w:p>
    <w:p w14:paraId="465DF6DE" w14:textId="77777777" w:rsidR="009513C5" w:rsidRPr="009513C5" w:rsidRDefault="009513C5" w:rsidP="00B340AE">
      <w:pPr>
        <w:pStyle w:val="a0"/>
        <w:spacing w:line="360" w:lineRule="auto"/>
        <w:ind w:firstLine="709"/>
        <w:jc w:val="both"/>
        <w:rPr>
          <w:szCs w:val="28"/>
        </w:rPr>
      </w:pPr>
      <w:r w:rsidRPr="009513C5">
        <w:rPr>
          <w:szCs w:val="28"/>
        </w:rPr>
        <w:t>Существует множество способов разработки веб-сайтов, которые подходят для реализации данного курсового проекта. Одним из ключевых решений был выбор фреймворка для веб-разработки, который упрощает и ускоряет процесс создания полнофункционального интернет-магазина. На рассмотрении было несколько современных фреймворков:</w:t>
      </w:r>
    </w:p>
    <w:p w14:paraId="1DD48F5F" w14:textId="77777777" w:rsidR="009513C5" w:rsidRPr="009513C5" w:rsidRDefault="009513C5" w:rsidP="00B340AE">
      <w:pPr>
        <w:pStyle w:val="a0"/>
        <w:numPr>
          <w:ilvl w:val="0"/>
          <w:numId w:val="8"/>
        </w:numPr>
        <w:spacing w:line="360" w:lineRule="auto"/>
        <w:jc w:val="both"/>
        <w:rPr>
          <w:szCs w:val="28"/>
        </w:rPr>
      </w:pPr>
      <w:proofErr w:type="spellStart"/>
      <w:r w:rsidRPr="009513C5">
        <w:rPr>
          <w:szCs w:val="28"/>
        </w:rPr>
        <w:t>Laravel</w:t>
      </w:r>
      <w:proofErr w:type="spellEnd"/>
      <w:r w:rsidRPr="009513C5">
        <w:rPr>
          <w:szCs w:val="28"/>
        </w:rPr>
        <w:t xml:space="preserve"> (PHP)</w:t>
      </w:r>
    </w:p>
    <w:p w14:paraId="7E8CF87D" w14:textId="77777777" w:rsidR="009513C5" w:rsidRPr="009513C5" w:rsidRDefault="009513C5" w:rsidP="00B340AE">
      <w:pPr>
        <w:pStyle w:val="a0"/>
        <w:numPr>
          <w:ilvl w:val="0"/>
          <w:numId w:val="8"/>
        </w:numPr>
        <w:spacing w:line="360" w:lineRule="auto"/>
        <w:jc w:val="both"/>
        <w:rPr>
          <w:szCs w:val="28"/>
        </w:rPr>
      </w:pPr>
      <w:proofErr w:type="spellStart"/>
      <w:r w:rsidRPr="009513C5">
        <w:rPr>
          <w:szCs w:val="28"/>
        </w:rPr>
        <w:t>React</w:t>
      </w:r>
      <w:proofErr w:type="spellEnd"/>
      <w:r w:rsidRPr="009513C5">
        <w:rPr>
          <w:szCs w:val="28"/>
        </w:rPr>
        <w:t xml:space="preserve"> (JavaScript/</w:t>
      </w:r>
      <w:proofErr w:type="spellStart"/>
      <w:r w:rsidRPr="009513C5">
        <w:rPr>
          <w:szCs w:val="28"/>
        </w:rPr>
        <w:t>TypeScript</w:t>
      </w:r>
      <w:proofErr w:type="spellEnd"/>
      <w:r w:rsidRPr="009513C5">
        <w:rPr>
          <w:szCs w:val="28"/>
        </w:rPr>
        <w:t>)</w:t>
      </w:r>
    </w:p>
    <w:p w14:paraId="0125D078" w14:textId="77777777" w:rsidR="009513C5" w:rsidRPr="009513C5" w:rsidRDefault="009513C5" w:rsidP="00B340AE">
      <w:pPr>
        <w:pStyle w:val="a0"/>
        <w:numPr>
          <w:ilvl w:val="0"/>
          <w:numId w:val="8"/>
        </w:numPr>
        <w:spacing w:line="360" w:lineRule="auto"/>
        <w:jc w:val="both"/>
        <w:rPr>
          <w:szCs w:val="28"/>
        </w:rPr>
      </w:pPr>
      <w:proofErr w:type="spellStart"/>
      <w:r w:rsidRPr="009513C5">
        <w:rPr>
          <w:szCs w:val="28"/>
        </w:rPr>
        <w:t>Angular</w:t>
      </w:r>
      <w:proofErr w:type="spellEnd"/>
      <w:r w:rsidRPr="009513C5">
        <w:rPr>
          <w:szCs w:val="28"/>
        </w:rPr>
        <w:t xml:space="preserve"> (</w:t>
      </w:r>
      <w:proofErr w:type="spellStart"/>
      <w:r w:rsidRPr="009513C5">
        <w:rPr>
          <w:szCs w:val="28"/>
        </w:rPr>
        <w:t>TypeScript</w:t>
      </w:r>
      <w:proofErr w:type="spellEnd"/>
      <w:r w:rsidRPr="009513C5">
        <w:rPr>
          <w:szCs w:val="28"/>
        </w:rPr>
        <w:t>)</w:t>
      </w:r>
    </w:p>
    <w:p w14:paraId="22BB4537" w14:textId="77777777" w:rsidR="009513C5" w:rsidRPr="009513C5" w:rsidRDefault="009513C5" w:rsidP="00B340AE">
      <w:pPr>
        <w:pStyle w:val="a0"/>
        <w:numPr>
          <w:ilvl w:val="0"/>
          <w:numId w:val="8"/>
        </w:numPr>
        <w:spacing w:line="360" w:lineRule="auto"/>
        <w:jc w:val="both"/>
        <w:rPr>
          <w:szCs w:val="28"/>
        </w:rPr>
      </w:pPr>
      <w:proofErr w:type="spellStart"/>
      <w:r w:rsidRPr="009513C5">
        <w:rPr>
          <w:szCs w:val="28"/>
        </w:rPr>
        <w:t>Django</w:t>
      </w:r>
      <w:proofErr w:type="spellEnd"/>
      <w:r w:rsidRPr="009513C5">
        <w:rPr>
          <w:szCs w:val="28"/>
        </w:rPr>
        <w:t xml:space="preserve"> (Python)</w:t>
      </w:r>
    </w:p>
    <w:p w14:paraId="055B1C9C" w14:textId="77777777" w:rsidR="009513C5" w:rsidRPr="009513C5" w:rsidRDefault="009513C5" w:rsidP="00B340AE">
      <w:pPr>
        <w:pStyle w:val="a0"/>
        <w:spacing w:line="360" w:lineRule="auto"/>
        <w:ind w:firstLine="709"/>
        <w:jc w:val="both"/>
        <w:rPr>
          <w:szCs w:val="28"/>
        </w:rPr>
      </w:pPr>
      <w:r w:rsidRPr="009513C5">
        <w:rPr>
          <w:szCs w:val="28"/>
        </w:rPr>
        <w:t xml:space="preserve">Обоснование выбора </w:t>
      </w:r>
      <w:proofErr w:type="spellStart"/>
      <w:r w:rsidRPr="009513C5">
        <w:rPr>
          <w:szCs w:val="28"/>
        </w:rPr>
        <w:t>Angular</w:t>
      </w:r>
      <w:proofErr w:type="spellEnd"/>
    </w:p>
    <w:p w14:paraId="096736B0" w14:textId="77777777" w:rsidR="009513C5" w:rsidRDefault="009513C5" w:rsidP="00B340AE">
      <w:pPr>
        <w:pStyle w:val="a0"/>
        <w:spacing w:line="360" w:lineRule="auto"/>
        <w:ind w:firstLine="709"/>
        <w:jc w:val="both"/>
        <w:rPr>
          <w:szCs w:val="28"/>
        </w:rPr>
      </w:pPr>
      <w:r w:rsidRPr="009513C5">
        <w:rPr>
          <w:szCs w:val="28"/>
        </w:rPr>
        <w:t>Для реализации проекта "Изумруд" - интернет-магазина ювелирных изделий - был выбран </w:t>
      </w:r>
      <w:proofErr w:type="spellStart"/>
      <w:r w:rsidRPr="009513C5">
        <w:rPr>
          <w:szCs w:val="28"/>
        </w:rPr>
        <w:t>Angular</w:t>
      </w:r>
      <w:proofErr w:type="spellEnd"/>
      <w:r w:rsidRPr="009513C5">
        <w:rPr>
          <w:szCs w:val="28"/>
        </w:rPr>
        <w:t> по следующим причинам:</w:t>
      </w:r>
      <w:r>
        <w:rPr>
          <w:szCs w:val="28"/>
        </w:rPr>
        <w:t xml:space="preserve"> </w:t>
      </w:r>
    </w:p>
    <w:p w14:paraId="2B9084DE" w14:textId="5B0C7EBE" w:rsidR="009513C5" w:rsidRPr="009513C5" w:rsidRDefault="009513C5" w:rsidP="00B340AE">
      <w:pPr>
        <w:pStyle w:val="af9"/>
        <w:numPr>
          <w:ilvl w:val="0"/>
          <w:numId w:val="7"/>
        </w:numPr>
        <w:spacing w:line="360" w:lineRule="auto"/>
        <w:jc w:val="both"/>
      </w:pPr>
      <w:proofErr w:type="spellStart"/>
      <w:r w:rsidRPr="009513C5">
        <w:t>TypeScript</w:t>
      </w:r>
      <w:proofErr w:type="spellEnd"/>
      <w:r w:rsidRPr="009513C5">
        <w:t xml:space="preserve"> - строгая типизация обеспечивает надежность и </w:t>
      </w:r>
      <w:proofErr w:type="spellStart"/>
      <w:r w:rsidRPr="009513C5">
        <w:t>поддерживаемость</w:t>
      </w:r>
      <w:proofErr w:type="spellEnd"/>
      <w:r w:rsidRPr="009513C5">
        <w:t xml:space="preserve"> кода</w:t>
      </w:r>
    </w:p>
    <w:p w14:paraId="6246161F" w14:textId="77777777" w:rsidR="009513C5" w:rsidRPr="009513C5" w:rsidRDefault="009513C5" w:rsidP="00B340AE">
      <w:pPr>
        <w:pStyle w:val="af9"/>
        <w:numPr>
          <w:ilvl w:val="0"/>
          <w:numId w:val="7"/>
        </w:numPr>
        <w:spacing w:line="360" w:lineRule="auto"/>
        <w:jc w:val="both"/>
      </w:pPr>
      <w:proofErr w:type="spellStart"/>
      <w:r w:rsidRPr="009513C5">
        <w:t>Полнофункциональность</w:t>
      </w:r>
      <w:proofErr w:type="spellEnd"/>
      <w:r w:rsidRPr="009513C5">
        <w:t> - встроенная маршрутизация, HTTP-клиент, формы валидация</w:t>
      </w:r>
    </w:p>
    <w:p w14:paraId="35CB80D0" w14:textId="77777777" w:rsidR="009513C5" w:rsidRPr="009513C5" w:rsidRDefault="009513C5" w:rsidP="00B340AE">
      <w:pPr>
        <w:pStyle w:val="af9"/>
        <w:numPr>
          <w:ilvl w:val="0"/>
          <w:numId w:val="7"/>
        </w:numPr>
        <w:spacing w:line="360" w:lineRule="auto"/>
        <w:jc w:val="both"/>
      </w:pPr>
      <w:r w:rsidRPr="009513C5">
        <w:t>Архитектура MVC - четкое разделение ответственности между компонентами</w:t>
      </w:r>
    </w:p>
    <w:p w14:paraId="5B1969C0" w14:textId="77777777" w:rsidR="009513C5" w:rsidRPr="009513C5" w:rsidRDefault="009513C5" w:rsidP="00B340AE">
      <w:pPr>
        <w:pStyle w:val="af9"/>
        <w:numPr>
          <w:ilvl w:val="0"/>
          <w:numId w:val="7"/>
        </w:numPr>
        <w:spacing w:line="360" w:lineRule="auto"/>
        <w:jc w:val="both"/>
      </w:pPr>
      <w:r w:rsidRPr="009513C5">
        <w:t>Двустороннее связывание данных - упрощает разработку динамических интерфейсов</w:t>
      </w:r>
    </w:p>
    <w:p w14:paraId="59651C08" w14:textId="77777777" w:rsidR="009513C5" w:rsidRPr="009513C5" w:rsidRDefault="009513C5" w:rsidP="00B340AE">
      <w:pPr>
        <w:pStyle w:val="af9"/>
        <w:numPr>
          <w:ilvl w:val="0"/>
          <w:numId w:val="7"/>
        </w:numPr>
        <w:spacing w:line="360" w:lineRule="auto"/>
        <w:jc w:val="both"/>
        <w:rPr>
          <w:szCs w:val="28"/>
        </w:rPr>
      </w:pPr>
      <w:r w:rsidRPr="009513C5">
        <w:t xml:space="preserve">Интеграция с </w:t>
      </w:r>
      <w:proofErr w:type="spellStart"/>
      <w:r w:rsidRPr="009513C5">
        <w:t>Bootstrap</w:t>
      </w:r>
      <w:proofErr w:type="spellEnd"/>
      <w:r w:rsidRPr="009513C5">
        <w:t> - быстрая разработка адаптивного UI</w:t>
      </w:r>
      <w:r>
        <w:t>.</w:t>
      </w:r>
    </w:p>
    <w:p w14:paraId="30532437" w14:textId="6360F93C" w:rsidR="009513C5" w:rsidRPr="009513C5" w:rsidRDefault="009513C5" w:rsidP="00B340AE">
      <w:pPr>
        <w:spacing w:line="360" w:lineRule="auto"/>
        <w:jc w:val="both"/>
        <w:rPr>
          <w:szCs w:val="28"/>
        </w:rPr>
      </w:pPr>
      <w:r w:rsidRPr="009513C5">
        <w:rPr>
          <w:szCs w:val="28"/>
        </w:rPr>
        <w:t>Среда разработки:</w:t>
      </w:r>
    </w:p>
    <w:p w14:paraId="3EB9AFE3" w14:textId="20C78C0B" w:rsidR="009513C5" w:rsidRPr="009513C5" w:rsidRDefault="009513C5" w:rsidP="00B340AE">
      <w:pPr>
        <w:spacing w:line="360" w:lineRule="auto"/>
        <w:ind w:firstLine="709"/>
        <w:jc w:val="both"/>
        <w:rPr>
          <w:szCs w:val="28"/>
        </w:rPr>
      </w:pPr>
      <w:r w:rsidRPr="009513C5">
        <w:rPr>
          <w:szCs w:val="28"/>
        </w:rPr>
        <w:t xml:space="preserve">В качестве среды разработки был выбран Visual Studio Code </w:t>
      </w:r>
      <w:r w:rsidR="002944E3">
        <w:rPr>
          <w:szCs w:val="28"/>
        </w:rPr>
        <w:t>–</w:t>
      </w:r>
      <w:r w:rsidRPr="009513C5">
        <w:rPr>
          <w:szCs w:val="28"/>
        </w:rPr>
        <w:t xml:space="preserve"> легкий и мощный редактор, значительно упрощаю</w:t>
      </w:r>
      <w:r w:rsidR="002944E3">
        <w:rPr>
          <w:szCs w:val="28"/>
        </w:rPr>
        <w:t>щий</w:t>
      </w:r>
      <w:r w:rsidRPr="009513C5">
        <w:rPr>
          <w:szCs w:val="28"/>
        </w:rPr>
        <w:t>.</w:t>
      </w:r>
    </w:p>
    <w:p w14:paraId="75BBD5FB" w14:textId="749D7DAA" w:rsidR="009513C5" w:rsidRDefault="009513C5" w:rsidP="00B340AE">
      <w:pPr>
        <w:spacing w:line="360" w:lineRule="auto"/>
        <w:ind w:firstLine="709"/>
        <w:jc w:val="both"/>
        <w:rPr>
          <w:szCs w:val="28"/>
        </w:rPr>
      </w:pPr>
      <w:r w:rsidRPr="009513C5">
        <w:rPr>
          <w:szCs w:val="28"/>
        </w:rPr>
        <w:lastRenderedPageBreak/>
        <w:t>Данный технологический стек доказал свою эффективность для создания современных веб-приложений и полностью удовлетворяет требованиям проекта интернет-магазина ювелирных изделий "Изумруд".</w:t>
      </w:r>
    </w:p>
    <w:p w14:paraId="48CCDC69" w14:textId="77777777" w:rsidR="00BF625A" w:rsidRDefault="00BF625A" w:rsidP="00B340AE">
      <w:pPr>
        <w:spacing w:line="360" w:lineRule="auto"/>
        <w:jc w:val="both"/>
        <w:rPr>
          <w:szCs w:val="28"/>
        </w:rPr>
      </w:pPr>
      <w:bookmarkStart w:id="11" w:name="_Toc11214"/>
    </w:p>
    <w:p w14:paraId="2A0D195C" w14:textId="2E5332B4" w:rsidR="00AE70CE" w:rsidRPr="00BF625A" w:rsidRDefault="00C32E03" w:rsidP="00B340AE">
      <w:pPr>
        <w:spacing w:line="360" w:lineRule="auto"/>
        <w:jc w:val="center"/>
        <w:rPr>
          <w:szCs w:val="28"/>
        </w:rPr>
      </w:pPr>
      <w:r>
        <w:rPr>
          <w:b/>
          <w:bCs/>
        </w:rPr>
        <w:t xml:space="preserve">2.2 Архитектура нового проекта </w:t>
      </w:r>
      <w:r>
        <w:rPr>
          <w:b/>
          <w:bCs/>
        </w:rPr>
        <w:br/>
      </w:r>
      <w:bookmarkEnd w:id="11"/>
    </w:p>
    <w:p w14:paraId="5392B1E4" w14:textId="22D6BAB2" w:rsidR="00AE70CE" w:rsidRDefault="00C32E03" w:rsidP="00B340AE">
      <w:pPr>
        <w:pStyle w:val="a0"/>
        <w:spacing w:line="360" w:lineRule="auto"/>
        <w:ind w:firstLineChars="250" w:firstLine="700"/>
        <w:jc w:val="both"/>
        <w:rPr>
          <w:i/>
          <w:iCs/>
          <w:szCs w:val="28"/>
        </w:rPr>
      </w:pPr>
      <w:r>
        <w:rPr>
          <w:szCs w:val="28"/>
        </w:rPr>
        <w:t>Архитектура MVC (Model-View-</w:t>
      </w:r>
      <w:proofErr w:type="spellStart"/>
      <w:r>
        <w:rPr>
          <w:szCs w:val="28"/>
        </w:rPr>
        <w:t>Controller</w:t>
      </w:r>
      <w:proofErr w:type="spellEnd"/>
      <w:r>
        <w:rPr>
          <w:szCs w:val="28"/>
        </w:rPr>
        <w:t xml:space="preserve">) в </w:t>
      </w:r>
      <w:r w:rsidR="00737FB2">
        <w:rPr>
          <w:szCs w:val="28"/>
          <w:lang w:val="en-US"/>
        </w:rPr>
        <w:t>Angular</w:t>
      </w:r>
      <w:r>
        <w:rPr>
          <w:szCs w:val="28"/>
        </w:rPr>
        <w:t xml:space="preserve"> является важной концепцией, которая помогает разработчикам организовать приложения веб-сайтов и веб-приложений, используя этот популярный фреймворк </w:t>
      </w:r>
      <w:r w:rsidR="00737FB2">
        <w:rPr>
          <w:szCs w:val="28"/>
          <w:lang w:val="en-US"/>
        </w:rPr>
        <w:t>Angular</w:t>
      </w:r>
      <w:r>
        <w:rPr>
          <w:szCs w:val="28"/>
        </w:rPr>
        <w:t>.</w:t>
      </w:r>
      <w:r>
        <w:rPr>
          <w:i/>
          <w:iCs/>
          <w:szCs w:val="28"/>
        </w:rPr>
        <w:t xml:space="preserve"> </w:t>
      </w:r>
    </w:p>
    <w:p w14:paraId="3DBF5F01" w14:textId="77777777" w:rsidR="00AE70CE" w:rsidRDefault="00C32E03" w:rsidP="00B340AE">
      <w:pPr>
        <w:pStyle w:val="a0"/>
        <w:spacing w:line="360" w:lineRule="auto"/>
        <w:ind w:leftChars="-200" w:left="-560" w:firstLineChars="250" w:firstLine="700"/>
        <w:jc w:val="both"/>
        <w:rPr>
          <w:i/>
          <w:iCs/>
          <w:szCs w:val="28"/>
        </w:rPr>
      </w:pPr>
      <w:r>
        <w:rPr>
          <w:i/>
          <w:iCs/>
          <w:noProof/>
          <w:szCs w:val="28"/>
        </w:rPr>
        <w:drawing>
          <wp:inline distT="0" distB="0" distL="114300" distR="114300" wp14:anchorId="18D7107B" wp14:editId="0D9FF562">
            <wp:extent cx="5928995" cy="2864485"/>
            <wp:effectExtent l="0" t="0" r="1905" b="5715"/>
            <wp:docPr id="15" name="Изображение 15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87C5" w14:textId="6FD7074B" w:rsidR="00AE70CE" w:rsidRPr="00C32E03" w:rsidRDefault="00C32E03" w:rsidP="00B340AE">
      <w:pPr>
        <w:spacing w:line="360" w:lineRule="auto"/>
        <w:jc w:val="center"/>
      </w:pPr>
      <w:r>
        <w:rPr>
          <w:szCs w:val="28"/>
        </w:rPr>
        <w:t xml:space="preserve">Рисунок 1 – Архитектура проекта на </w:t>
      </w:r>
      <w:r w:rsidR="00737FB2">
        <w:rPr>
          <w:szCs w:val="28"/>
          <w:lang w:val="en-US"/>
        </w:rPr>
        <w:t>Angular</w:t>
      </w:r>
      <w:r w:rsidRPr="00C32E03">
        <w:rPr>
          <w:szCs w:val="28"/>
        </w:rPr>
        <w:t xml:space="preserve"> </w:t>
      </w:r>
    </w:p>
    <w:p w14:paraId="02E18BAD" w14:textId="77777777" w:rsidR="00AE70CE" w:rsidRDefault="00AE70CE" w:rsidP="00B340AE">
      <w:pPr>
        <w:pStyle w:val="a0"/>
        <w:spacing w:line="360" w:lineRule="auto"/>
        <w:ind w:leftChars="-200" w:left="-560" w:firstLineChars="250" w:firstLine="700"/>
        <w:jc w:val="both"/>
        <w:rPr>
          <w:i/>
          <w:iCs/>
          <w:szCs w:val="28"/>
        </w:rPr>
      </w:pPr>
    </w:p>
    <w:p w14:paraId="21B8301C" w14:textId="570A3FA2" w:rsidR="00AE70CE" w:rsidRDefault="00C32E03" w:rsidP="00B340AE">
      <w:pPr>
        <w:pStyle w:val="2"/>
        <w:spacing w:line="360" w:lineRule="auto"/>
        <w:rPr>
          <w:rFonts w:cs="Times New Roman"/>
        </w:rPr>
      </w:pPr>
      <w:bookmarkStart w:id="12" w:name="_Toc8201"/>
      <w:r>
        <w:rPr>
          <w:rFonts w:cs="Times New Roman"/>
        </w:rPr>
        <w:t>2.3 Структура веб-сайта</w:t>
      </w:r>
      <w:bookmarkEnd w:id="12"/>
    </w:p>
    <w:p w14:paraId="321A67DC" w14:textId="77777777" w:rsidR="00AE70CE" w:rsidRDefault="00C32E03" w:rsidP="00B340AE">
      <w:pPr>
        <w:spacing w:line="360" w:lineRule="auto"/>
        <w:jc w:val="both"/>
      </w:pPr>
      <w:r>
        <w:t>Структуру сайта будут составлять:</w:t>
      </w:r>
    </w:p>
    <w:p w14:paraId="3A0F2A8E" w14:textId="77777777" w:rsidR="00AE70CE" w:rsidRDefault="00C32E03" w:rsidP="00B340AE">
      <w:pPr>
        <w:numPr>
          <w:ilvl w:val="0"/>
          <w:numId w:val="2"/>
        </w:numPr>
        <w:spacing w:line="360" w:lineRule="auto"/>
        <w:jc w:val="both"/>
      </w:pPr>
      <w:r>
        <w:t>Страница главная</w:t>
      </w:r>
    </w:p>
    <w:p w14:paraId="72E055EF" w14:textId="1867150B" w:rsidR="00AE70CE" w:rsidRDefault="00C32E03" w:rsidP="00B340AE">
      <w:pPr>
        <w:spacing w:line="360" w:lineRule="auto"/>
        <w:jc w:val="both"/>
      </w:pPr>
      <w:r>
        <w:rPr>
          <w:lang w:val="en-US"/>
        </w:rPr>
        <w:t>2</w:t>
      </w:r>
      <w:r>
        <w:t>.</w:t>
      </w:r>
      <w:r w:rsidR="004579C0">
        <w:rPr>
          <w:lang w:val="en-US"/>
        </w:rPr>
        <w:t xml:space="preserve"> </w:t>
      </w:r>
      <w:r>
        <w:t>Страница домашняя</w:t>
      </w:r>
    </w:p>
    <w:p w14:paraId="234DB58D" w14:textId="459F0051" w:rsidR="00AE70CE" w:rsidRDefault="00C32E03" w:rsidP="00B340AE">
      <w:pPr>
        <w:spacing w:line="360" w:lineRule="auto"/>
        <w:jc w:val="both"/>
      </w:pPr>
      <w:r w:rsidRPr="00C32E03">
        <w:t>3</w:t>
      </w:r>
      <w:r>
        <w:t>.</w:t>
      </w:r>
      <w:r w:rsidR="004579C0" w:rsidRPr="004579C0">
        <w:t xml:space="preserve"> </w:t>
      </w:r>
      <w:r>
        <w:t>Панель администратора (добавление и редактирование товаров/категорий)</w:t>
      </w:r>
    </w:p>
    <w:p w14:paraId="773AA249" w14:textId="7FDBFB8A" w:rsidR="00AE70CE" w:rsidRDefault="00C32E03" w:rsidP="00B340AE">
      <w:pPr>
        <w:spacing w:line="360" w:lineRule="auto"/>
        <w:jc w:val="both"/>
      </w:pPr>
      <w:r>
        <w:t>4.</w:t>
      </w:r>
      <w:r w:rsidR="004579C0" w:rsidRPr="004579C0">
        <w:t xml:space="preserve"> </w:t>
      </w:r>
      <w:r>
        <w:t>Корзина пользователя</w:t>
      </w:r>
    </w:p>
    <w:p w14:paraId="1F70AFFA" w14:textId="354DCE5A" w:rsidR="00AE70CE" w:rsidRDefault="00C32E03" w:rsidP="00B340AE">
      <w:pPr>
        <w:spacing w:line="360" w:lineRule="auto"/>
        <w:jc w:val="both"/>
      </w:pPr>
      <w:r>
        <w:t>5.</w:t>
      </w:r>
      <w:r w:rsidR="004579C0" w:rsidRPr="004579C0">
        <w:t xml:space="preserve"> </w:t>
      </w:r>
      <w:r>
        <w:t>Детальная информация о товаре</w:t>
      </w:r>
    </w:p>
    <w:p w14:paraId="5FE961E7" w14:textId="3F38033E" w:rsidR="00AE70CE" w:rsidRDefault="00C32E03" w:rsidP="00B340AE">
      <w:pPr>
        <w:spacing w:line="360" w:lineRule="auto"/>
        <w:jc w:val="both"/>
      </w:pPr>
      <w:r>
        <w:lastRenderedPageBreak/>
        <w:t>6.</w:t>
      </w:r>
      <w:r w:rsidR="004579C0" w:rsidRPr="00BB66A7">
        <w:t xml:space="preserve"> </w:t>
      </w:r>
      <w:r>
        <w:t>Поиск товаров</w:t>
      </w:r>
    </w:p>
    <w:p w14:paraId="175DB49C" w14:textId="77777777" w:rsidR="00AE70CE" w:rsidRDefault="00C32E03" w:rsidP="00B340AE">
      <w:pPr>
        <w:spacing w:line="360" w:lineRule="auto"/>
        <w:ind w:firstLine="709"/>
        <w:jc w:val="both"/>
      </w:pPr>
      <w:r>
        <w:t>Переход между ними будет реализован через маршруты фреймворка.</w:t>
      </w:r>
    </w:p>
    <w:p w14:paraId="00E68869" w14:textId="77777777" w:rsidR="00AE70CE" w:rsidRDefault="00C32E03" w:rsidP="00B340AE">
      <w:pPr>
        <w:spacing w:line="360" w:lineRule="auto"/>
        <w:ind w:firstLine="709"/>
        <w:jc w:val="both"/>
      </w:pPr>
      <w:r>
        <w:t>/ – главная страница</w:t>
      </w:r>
    </w:p>
    <w:p w14:paraId="270BDF6A" w14:textId="12B8C335" w:rsidR="00AE70CE" w:rsidRDefault="00C32E03" w:rsidP="00B340AE">
      <w:pPr>
        <w:spacing w:line="360" w:lineRule="auto"/>
        <w:ind w:firstLine="709"/>
        <w:jc w:val="both"/>
      </w:pPr>
      <w:r>
        <w:t>/</w:t>
      </w:r>
      <w:proofErr w:type="spellStart"/>
      <w:r>
        <w:t>home</w:t>
      </w:r>
      <w:proofErr w:type="spellEnd"/>
      <w:r w:rsidR="006F73E7" w:rsidRPr="00BB66A7">
        <w:t xml:space="preserve"> </w:t>
      </w:r>
      <w:r>
        <w:t>– страница пользователя (домашняя)</w:t>
      </w:r>
    </w:p>
    <w:p w14:paraId="0D86B2FD" w14:textId="4E278EC0" w:rsidR="00AE70CE" w:rsidRPr="006F73E7" w:rsidRDefault="00C32E03" w:rsidP="00B340AE">
      <w:pPr>
        <w:spacing w:line="360" w:lineRule="auto"/>
        <w:ind w:firstLine="709"/>
        <w:jc w:val="both"/>
      </w:pPr>
      <w:r>
        <w:t>/</w:t>
      </w:r>
      <w:proofErr w:type="spellStart"/>
      <w:r>
        <w:t>admin_panel</w:t>
      </w:r>
      <w:proofErr w:type="spellEnd"/>
      <w:r>
        <w:t xml:space="preserve"> </w:t>
      </w:r>
      <w:r w:rsidR="006F73E7">
        <w:t>–</w:t>
      </w:r>
      <w:r>
        <w:t xml:space="preserve"> Админ-панель для Администратора </w:t>
      </w:r>
    </w:p>
    <w:p w14:paraId="038D4BD9" w14:textId="475EF511" w:rsidR="00AE70CE" w:rsidRDefault="00C32E03" w:rsidP="00B340AE">
      <w:pPr>
        <w:spacing w:line="360" w:lineRule="auto"/>
        <w:ind w:firstLine="709"/>
        <w:jc w:val="both"/>
      </w:pPr>
      <w:r>
        <w:t>/</w:t>
      </w:r>
      <w:proofErr w:type="spellStart"/>
      <w:r>
        <w:t>addToCart</w:t>
      </w:r>
      <w:proofErr w:type="spellEnd"/>
      <w:r>
        <w:t xml:space="preserve"> </w:t>
      </w:r>
      <w:r w:rsidR="006F73E7">
        <w:t>–</w:t>
      </w:r>
      <w:r>
        <w:t xml:space="preserve"> страница корзины, с добавленными товарами </w:t>
      </w:r>
    </w:p>
    <w:p w14:paraId="5EA37AF1" w14:textId="3F7A9DE8" w:rsidR="00AE70CE" w:rsidRDefault="00C32E03" w:rsidP="00B340AE">
      <w:pPr>
        <w:spacing w:line="360" w:lineRule="auto"/>
        <w:ind w:firstLine="709"/>
        <w:jc w:val="both"/>
      </w:pPr>
      <w:r>
        <w:t>/</w:t>
      </w:r>
      <w:proofErr w:type="spellStart"/>
      <w:r>
        <w:t>product</w:t>
      </w:r>
      <w:proofErr w:type="spellEnd"/>
      <w:r>
        <w:t>/{</w:t>
      </w:r>
      <w:proofErr w:type="spellStart"/>
      <w:r>
        <w:t>bb</w:t>
      </w:r>
      <w:proofErr w:type="spellEnd"/>
      <w:r>
        <w:t xml:space="preserve">} </w:t>
      </w:r>
      <w:r w:rsidR="006F73E7">
        <w:t>–</w:t>
      </w:r>
      <w:r>
        <w:t xml:space="preserve"> страница с определенным товаром</w:t>
      </w:r>
      <w:r>
        <w:tab/>
      </w:r>
    </w:p>
    <w:p w14:paraId="40B04D19" w14:textId="77777777" w:rsidR="00AE70CE" w:rsidRDefault="00C32E03" w:rsidP="00B340AE">
      <w:pPr>
        <w:spacing w:line="360" w:lineRule="auto"/>
        <w:ind w:firstLine="709"/>
        <w:jc w:val="both"/>
      </w:pPr>
      <w:r>
        <w:t>/</w:t>
      </w:r>
      <w:proofErr w:type="spellStart"/>
      <w:r>
        <w:t>search</w:t>
      </w:r>
      <w:proofErr w:type="spellEnd"/>
      <w:r>
        <w:t xml:space="preserve"> – страница с выводом поиска</w:t>
      </w:r>
      <w:r>
        <w:tab/>
      </w:r>
    </w:p>
    <w:p w14:paraId="468A9CA3" w14:textId="77777777" w:rsidR="00AE70CE" w:rsidRPr="00BF625A" w:rsidRDefault="00C32E03" w:rsidP="00B340AE">
      <w:pPr>
        <w:spacing w:line="360" w:lineRule="auto"/>
        <w:jc w:val="both"/>
        <w:rPr>
          <w:rStyle w:val="eop"/>
        </w:rPr>
      </w:pPr>
      <w:r>
        <w:tab/>
      </w:r>
    </w:p>
    <w:p w14:paraId="4EA7E9E9" w14:textId="780A61D6" w:rsidR="00AE70CE" w:rsidRDefault="00C32E03" w:rsidP="00167F36">
      <w:pPr>
        <w:pStyle w:val="2"/>
        <w:spacing w:line="360" w:lineRule="auto"/>
        <w:rPr>
          <w:rFonts w:cs="Times New Roman"/>
        </w:rPr>
      </w:pPr>
      <w:bookmarkStart w:id="13" w:name="_Toc8565"/>
      <w:r>
        <w:rPr>
          <w:rFonts w:cs="Times New Roman"/>
        </w:rPr>
        <w:t>2.4 Реализация базы данных</w:t>
      </w:r>
      <w:bookmarkEnd w:id="13"/>
    </w:p>
    <w:p w14:paraId="1AC5818A" w14:textId="77777777" w:rsidR="00AE70CE" w:rsidRDefault="00C32E03" w:rsidP="00B340AE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Система базы данных включает в себя несколько таблиц для хранения информации о продуктах, категориях, заказах, пользователях и их ролей.</w:t>
      </w:r>
    </w:p>
    <w:p w14:paraId="26074235" w14:textId="4A86EC50" w:rsidR="00AE70CE" w:rsidRDefault="00C32E03" w:rsidP="00B340AE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Таблица `</w:t>
      </w:r>
      <w:r w:rsidR="00E14AE3">
        <w:rPr>
          <w:szCs w:val="28"/>
          <w:lang w:val="en-US"/>
        </w:rPr>
        <w:t>users</w:t>
      </w:r>
      <w:r>
        <w:rPr>
          <w:szCs w:val="28"/>
        </w:rPr>
        <w:t>` содержит данные о товарах:</w:t>
      </w:r>
    </w:p>
    <w:p w14:paraId="7F83B222" w14:textId="20549570" w:rsidR="00AE70CE" w:rsidRPr="00E14AE3" w:rsidRDefault="00C32E03" w:rsidP="00B340AE">
      <w:pPr>
        <w:pStyle w:val="af9"/>
        <w:numPr>
          <w:ilvl w:val="0"/>
          <w:numId w:val="12"/>
        </w:numPr>
        <w:spacing w:line="360" w:lineRule="auto"/>
        <w:jc w:val="both"/>
        <w:rPr>
          <w:szCs w:val="28"/>
        </w:rPr>
      </w:pPr>
      <w:r w:rsidRPr="00E14AE3">
        <w:rPr>
          <w:szCs w:val="28"/>
          <w:lang w:val="en-US"/>
        </w:rPr>
        <w:t>id</w:t>
      </w:r>
      <w:r w:rsidRPr="00E14AE3">
        <w:rPr>
          <w:szCs w:val="28"/>
        </w:rPr>
        <w:t xml:space="preserve"> </w:t>
      </w:r>
      <w:r w:rsidR="00E14AE3" w:rsidRPr="00E14AE3">
        <w:rPr>
          <w:szCs w:val="28"/>
          <w:lang w:val="en-US"/>
        </w:rPr>
        <w:t>–</w:t>
      </w:r>
      <w:r w:rsidRPr="00E14AE3">
        <w:rPr>
          <w:szCs w:val="28"/>
        </w:rPr>
        <w:t xml:space="preserve"> уникальный идентификатор товара</w:t>
      </w:r>
    </w:p>
    <w:p w14:paraId="7A55BC1B" w14:textId="10C397F3" w:rsidR="00AE70CE" w:rsidRPr="00E14AE3" w:rsidRDefault="00E14AE3" w:rsidP="00B340AE">
      <w:pPr>
        <w:pStyle w:val="af9"/>
        <w:numPr>
          <w:ilvl w:val="0"/>
          <w:numId w:val="12"/>
        </w:numPr>
        <w:spacing w:line="360" w:lineRule="auto"/>
        <w:jc w:val="both"/>
        <w:rPr>
          <w:szCs w:val="28"/>
        </w:rPr>
      </w:pPr>
      <w:r w:rsidRPr="00E14AE3">
        <w:rPr>
          <w:szCs w:val="28"/>
          <w:lang w:val="en-US"/>
        </w:rPr>
        <w:t>email</w:t>
      </w:r>
      <w:r w:rsidR="00C32E03" w:rsidRPr="00E14AE3">
        <w:rPr>
          <w:szCs w:val="28"/>
        </w:rPr>
        <w:t xml:space="preserve"> </w:t>
      </w:r>
      <w:r w:rsidRPr="00E14AE3">
        <w:rPr>
          <w:szCs w:val="28"/>
          <w:lang w:val="en-US"/>
        </w:rPr>
        <w:t>–</w:t>
      </w:r>
      <w:r w:rsidR="00D44009">
        <w:rPr>
          <w:szCs w:val="28"/>
        </w:rPr>
        <w:t xml:space="preserve"> почта пользователя</w:t>
      </w:r>
      <w:r w:rsidR="00D44009">
        <w:rPr>
          <w:szCs w:val="28"/>
          <w:lang w:val="en-US"/>
        </w:rPr>
        <w:t>;</w:t>
      </w:r>
    </w:p>
    <w:p w14:paraId="461E5E74" w14:textId="3AA901BF" w:rsidR="00AE70CE" w:rsidRPr="00E14AE3" w:rsidRDefault="00E14AE3" w:rsidP="00B340AE">
      <w:pPr>
        <w:pStyle w:val="af9"/>
        <w:numPr>
          <w:ilvl w:val="0"/>
          <w:numId w:val="12"/>
        </w:numPr>
        <w:spacing w:line="360" w:lineRule="auto"/>
        <w:jc w:val="both"/>
        <w:rPr>
          <w:szCs w:val="28"/>
        </w:rPr>
      </w:pPr>
      <w:r w:rsidRPr="00E14AE3">
        <w:rPr>
          <w:szCs w:val="28"/>
          <w:lang w:val="en-US"/>
        </w:rPr>
        <w:t>password</w:t>
      </w:r>
      <w:r w:rsidR="00C32E03" w:rsidRPr="00E14AE3">
        <w:rPr>
          <w:szCs w:val="28"/>
        </w:rPr>
        <w:t xml:space="preserve"> </w:t>
      </w:r>
      <w:r w:rsidRPr="00E14AE3">
        <w:rPr>
          <w:szCs w:val="28"/>
          <w:lang w:val="en-US"/>
        </w:rPr>
        <w:t>–</w:t>
      </w:r>
      <w:r w:rsidR="00C32E03" w:rsidRPr="00E14AE3">
        <w:rPr>
          <w:szCs w:val="28"/>
        </w:rPr>
        <w:t xml:space="preserve"> </w:t>
      </w:r>
      <w:r w:rsidR="00D44009">
        <w:rPr>
          <w:szCs w:val="28"/>
        </w:rPr>
        <w:t>пароль от аккаунта</w:t>
      </w:r>
      <w:r w:rsidR="00D44009">
        <w:rPr>
          <w:szCs w:val="28"/>
          <w:lang w:val="en-US"/>
        </w:rPr>
        <w:t>;</w:t>
      </w:r>
    </w:p>
    <w:p w14:paraId="161A71B8" w14:textId="00B4C645" w:rsidR="00AE70CE" w:rsidRPr="00E14AE3" w:rsidRDefault="00E14AE3" w:rsidP="00B340AE">
      <w:pPr>
        <w:pStyle w:val="af9"/>
        <w:numPr>
          <w:ilvl w:val="0"/>
          <w:numId w:val="12"/>
        </w:numPr>
        <w:spacing w:line="360" w:lineRule="auto"/>
        <w:jc w:val="both"/>
        <w:rPr>
          <w:szCs w:val="28"/>
        </w:rPr>
      </w:pPr>
      <w:r w:rsidRPr="00E14AE3">
        <w:rPr>
          <w:szCs w:val="28"/>
          <w:lang w:val="en-US"/>
        </w:rPr>
        <w:t>name</w:t>
      </w:r>
      <w:r w:rsidR="00C32E03" w:rsidRPr="00E14AE3">
        <w:rPr>
          <w:szCs w:val="28"/>
        </w:rPr>
        <w:t xml:space="preserve"> </w:t>
      </w:r>
      <w:r w:rsidRPr="00E14AE3">
        <w:rPr>
          <w:szCs w:val="28"/>
          <w:lang w:val="en-US"/>
        </w:rPr>
        <w:t>–</w:t>
      </w:r>
      <w:r w:rsidR="00C32E03" w:rsidRPr="00E14AE3">
        <w:rPr>
          <w:szCs w:val="28"/>
        </w:rPr>
        <w:t xml:space="preserve"> </w:t>
      </w:r>
      <w:r w:rsidR="00D44009">
        <w:rPr>
          <w:szCs w:val="28"/>
        </w:rPr>
        <w:t>имя пользователя</w:t>
      </w:r>
      <w:r w:rsidR="00D44009">
        <w:rPr>
          <w:szCs w:val="28"/>
          <w:lang w:val="en-US"/>
        </w:rPr>
        <w:t>;</w:t>
      </w:r>
    </w:p>
    <w:p w14:paraId="0F8950B3" w14:textId="3226FC4A" w:rsidR="00AE70CE" w:rsidRPr="00E14AE3" w:rsidRDefault="00E14AE3" w:rsidP="00B340AE">
      <w:pPr>
        <w:pStyle w:val="af9"/>
        <w:numPr>
          <w:ilvl w:val="0"/>
          <w:numId w:val="12"/>
        </w:numPr>
        <w:spacing w:line="360" w:lineRule="auto"/>
        <w:jc w:val="both"/>
        <w:rPr>
          <w:szCs w:val="28"/>
        </w:rPr>
      </w:pPr>
      <w:proofErr w:type="spellStart"/>
      <w:r w:rsidRPr="00E14AE3">
        <w:rPr>
          <w:szCs w:val="28"/>
          <w:lang w:val="en-US"/>
        </w:rPr>
        <w:t>isAdmin</w:t>
      </w:r>
      <w:proofErr w:type="spellEnd"/>
      <w:r w:rsidR="00C32E03" w:rsidRPr="00E14AE3">
        <w:rPr>
          <w:szCs w:val="28"/>
        </w:rPr>
        <w:t xml:space="preserve"> </w:t>
      </w:r>
      <w:r w:rsidR="00D44009">
        <w:rPr>
          <w:szCs w:val="28"/>
        </w:rPr>
        <w:t>–</w:t>
      </w:r>
      <w:r w:rsidR="00C32E03" w:rsidRPr="00E14AE3">
        <w:rPr>
          <w:szCs w:val="28"/>
        </w:rPr>
        <w:t xml:space="preserve"> </w:t>
      </w:r>
      <w:r w:rsidR="00D44009">
        <w:rPr>
          <w:szCs w:val="28"/>
        </w:rPr>
        <w:t>роль пользователя</w:t>
      </w:r>
      <w:r w:rsidR="00D44009">
        <w:rPr>
          <w:szCs w:val="28"/>
          <w:lang w:val="en-US"/>
        </w:rPr>
        <w:t>;</w:t>
      </w:r>
    </w:p>
    <w:p w14:paraId="6B39E0BA" w14:textId="4A9E60E0" w:rsidR="00AE70CE" w:rsidRPr="00BF625A" w:rsidRDefault="00E14AE3" w:rsidP="00B340AE">
      <w:pPr>
        <w:pStyle w:val="af9"/>
        <w:numPr>
          <w:ilvl w:val="0"/>
          <w:numId w:val="12"/>
        </w:numPr>
        <w:spacing w:line="360" w:lineRule="auto"/>
        <w:jc w:val="both"/>
        <w:rPr>
          <w:szCs w:val="28"/>
        </w:rPr>
      </w:pPr>
      <w:proofErr w:type="spellStart"/>
      <w:r w:rsidRPr="00E14AE3">
        <w:rPr>
          <w:szCs w:val="28"/>
          <w:lang w:val="en-US"/>
        </w:rPr>
        <w:t>createdAt</w:t>
      </w:r>
      <w:proofErr w:type="spellEnd"/>
      <w:r w:rsidR="00C32E03" w:rsidRPr="00E14AE3">
        <w:rPr>
          <w:szCs w:val="28"/>
        </w:rPr>
        <w:t xml:space="preserve"> </w:t>
      </w:r>
      <w:r w:rsidRPr="00E14AE3">
        <w:rPr>
          <w:szCs w:val="28"/>
          <w:lang w:val="en-US"/>
        </w:rPr>
        <w:t xml:space="preserve">– </w:t>
      </w:r>
      <w:r w:rsidR="00C32E03" w:rsidRPr="00E14AE3">
        <w:rPr>
          <w:szCs w:val="28"/>
        </w:rPr>
        <w:t>времени создания записи</w:t>
      </w:r>
      <w:r w:rsidR="001960A6">
        <w:rPr>
          <w:szCs w:val="28"/>
          <w:lang w:val="en-US"/>
        </w:rPr>
        <w:t>;</w:t>
      </w:r>
    </w:p>
    <w:p w14:paraId="266F2A32" w14:textId="4C79CE8C" w:rsidR="00AE70CE" w:rsidRDefault="00C32E03" w:rsidP="00B340AE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Таблица `</w:t>
      </w:r>
      <w:r w:rsidR="00D44009">
        <w:rPr>
          <w:szCs w:val="28"/>
          <w:lang w:val="en-US"/>
        </w:rPr>
        <w:t>products</w:t>
      </w:r>
      <w:r>
        <w:rPr>
          <w:szCs w:val="28"/>
        </w:rPr>
        <w:t xml:space="preserve">` содержит данные о </w:t>
      </w:r>
      <w:r w:rsidR="0066675A">
        <w:rPr>
          <w:szCs w:val="28"/>
        </w:rPr>
        <w:t>товарах</w:t>
      </w:r>
      <w:r>
        <w:rPr>
          <w:szCs w:val="28"/>
        </w:rPr>
        <w:t>:</w:t>
      </w:r>
    </w:p>
    <w:p w14:paraId="11B285ED" w14:textId="19DBD705" w:rsidR="00AE70CE" w:rsidRPr="0079069E" w:rsidRDefault="00C32E03" w:rsidP="00B340AE">
      <w:pPr>
        <w:pStyle w:val="af9"/>
        <w:numPr>
          <w:ilvl w:val="0"/>
          <w:numId w:val="13"/>
        </w:numPr>
        <w:spacing w:line="360" w:lineRule="auto"/>
        <w:jc w:val="both"/>
        <w:rPr>
          <w:szCs w:val="28"/>
        </w:rPr>
      </w:pPr>
      <w:r w:rsidRPr="0079069E">
        <w:rPr>
          <w:szCs w:val="28"/>
          <w:lang w:val="en-US"/>
        </w:rPr>
        <w:t>id</w:t>
      </w:r>
      <w:r w:rsidRPr="0079069E">
        <w:rPr>
          <w:szCs w:val="28"/>
        </w:rPr>
        <w:t xml:space="preserve"> </w:t>
      </w:r>
      <w:r w:rsidR="0079069E" w:rsidRPr="00E14AE3">
        <w:rPr>
          <w:szCs w:val="28"/>
          <w:lang w:val="en-US"/>
        </w:rPr>
        <w:t>–</w:t>
      </w:r>
      <w:r w:rsidRPr="0079069E">
        <w:rPr>
          <w:szCs w:val="28"/>
        </w:rPr>
        <w:t xml:space="preserve"> уникальный идентификатор </w:t>
      </w:r>
      <w:r w:rsidR="0066675A">
        <w:rPr>
          <w:szCs w:val="28"/>
        </w:rPr>
        <w:t>товара</w:t>
      </w:r>
      <w:r w:rsidR="0079069E">
        <w:rPr>
          <w:szCs w:val="28"/>
          <w:lang w:val="en-US"/>
        </w:rPr>
        <w:t>;</w:t>
      </w:r>
    </w:p>
    <w:p w14:paraId="3FF72A9B" w14:textId="0E1A67C4" w:rsidR="0079069E" w:rsidRDefault="00D44009" w:rsidP="00B340AE">
      <w:pPr>
        <w:pStyle w:val="af9"/>
        <w:numPr>
          <w:ilvl w:val="0"/>
          <w:numId w:val="13"/>
        </w:numPr>
        <w:spacing w:line="360" w:lineRule="auto"/>
        <w:jc w:val="both"/>
        <w:rPr>
          <w:szCs w:val="28"/>
        </w:rPr>
      </w:pPr>
      <w:r w:rsidRPr="0079069E">
        <w:rPr>
          <w:szCs w:val="28"/>
          <w:lang w:val="en-US"/>
        </w:rPr>
        <w:t>name</w:t>
      </w:r>
      <w:r w:rsidR="00C32E03" w:rsidRPr="0079069E">
        <w:rPr>
          <w:szCs w:val="28"/>
        </w:rPr>
        <w:t xml:space="preserve"> </w:t>
      </w:r>
      <w:r w:rsidR="0079069E" w:rsidRPr="00E14AE3">
        <w:rPr>
          <w:szCs w:val="28"/>
          <w:lang w:val="en-US"/>
        </w:rPr>
        <w:t>–</w:t>
      </w:r>
      <w:r w:rsidR="00C32E03" w:rsidRPr="0079069E">
        <w:rPr>
          <w:szCs w:val="28"/>
        </w:rPr>
        <w:t xml:space="preserve"> наименование</w:t>
      </w:r>
      <w:r w:rsidR="0066675A">
        <w:rPr>
          <w:szCs w:val="28"/>
        </w:rPr>
        <w:t xml:space="preserve"> товара</w:t>
      </w:r>
      <w:r w:rsidR="0079069E">
        <w:rPr>
          <w:szCs w:val="28"/>
          <w:lang w:val="en-US"/>
        </w:rPr>
        <w:t>;</w:t>
      </w:r>
    </w:p>
    <w:p w14:paraId="10CA59F7" w14:textId="39DCE119" w:rsidR="00AE70CE" w:rsidRPr="0079069E" w:rsidRDefault="0079069E" w:rsidP="00B340AE">
      <w:pPr>
        <w:pStyle w:val="af9"/>
        <w:numPr>
          <w:ilvl w:val="0"/>
          <w:numId w:val="13"/>
        </w:numPr>
        <w:spacing w:line="360" w:lineRule="auto"/>
        <w:jc w:val="both"/>
        <w:rPr>
          <w:szCs w:val="28"/>
        </w:rPr>
      </w:pPr>
      <w:r>
        <w:rPr>
          <w:szCs w:val="28"/>
          <w:lang w:val="en-US"/>
        </w:rPr>
        <w:t>description</w:t>
      </w:r>
      <w:r w:rsidR="00C32E03" w:rsidRPr="0079069E">
        <w:rPr>
          <w:szCs w:val="28"/>
        </w:rPr>
        <w:t xml:space="preserve"> </w:t>
      </w:r>
      <w:r w:rsidRPr="00E14AE3">
        <w:rPr>
          <w:szCs w:val="28"/>
          <w:lang w:val="en-US"/>
        </w:rPr>
        <w:t>–</w:t>
      </w:r>
      <w:r w:rsidR="00C32E03" w:rsidRPr="0079069E">
        <w:rPr>
          <w:szCs w:val="28"/>
        </w:rPr>
        <w:t xml:space="preserve"> </w:t>
      </w:r>
      <w:r>
        <w:rPr>
          <w:szCs w:val="28"/>
        </w:rPr>
        <w:t>описание товара</w:t>
      </w:r>
      <w:r>
        <w:rPr>
          <w:szCs w:val="28"/>
          <w:lang w:val="en-US"/>
        </w:rPr>
        <w:t>;</w:t>
      </w:r>
    </w:p>
    <w:p w14:paraId="3DEA0F47" w14:textId="15F77021" w:rsidR="00AE70CE" w:rsidRPr="0079069E" w:rsidRDefault="0079069E" w:rsidP="00B340AE">
      <w:pPr>
        <w:pStyle w:val="af9"/>
        <w:numPr>
          <w:ilvl w:val="0"/>
          <w:numId w:val="13"/>
        </w:numPr>
        <w:spacing w:line="360" w:lineRule="auto"/>
        <w:jc w:val="both"/>
        <w:rPr>
          <w:szCs w:val="28"/>
        </w:rPr>
      </w:pPr>
      <w:r>
        <w:rPr>
          <w:szCs w:val="28"/>
          <w:lang w:val="en-US"/>
        </w:rPr>
        <w:t xml:space="preserve">price </w:t>
      </w:r>
      <w:r w:rsidRPr="00E14AE3">
        <w:rPr>
          <w:szCs w:val="28"/>
          <w:lang w:val="en-US"/>
        </w:rPr>
        <w:t>–</w:t>
      </w:r>
      <w:r>
        <w:rPr>
          <w:szCs w:val="28"/>
          <w:lang w:val="en-US"/>
        </w:rPr>
        <w:t xml:space="preserve"> </w:t>
      </w:r>
      <w:r>
        <w:rPr>
          <w:szCs w:val="28"/>
        </w:rPr>
        <w:t>цена изделия</w:t>
      </w:r>
      <w:r>
        <w:rPr>
          <w:szCs w:val="28"/>
          <w:lang w:val="en-US"/>
        </w:rPr>
        <w:t>;</w:t>
      </w:r>
    </w:p>
    <w:p w14:paraId="0E635ECD" w14:textId="63CC7A1C" w:rsidR="0079069E" w:rsidRPr="0079069E" w:rsidRDefault="0079069E" w:rsidP="00B340AE">
      <w:pPr>
        <w:pStyle w:val="af9"/>
        <w:numPr>
          <w:ilvl w:val="0"/>
          <w:numId w:val="13"/>
        </w:numPr>
        <w:spacing w:line="360" w:lineRule="auto"/>
        <w:jc w:val="both"/>
        <w:rPr>
          <w:szCs w:val="28"/>
        </w:rPr>
      </w:pPr>
      <w:r>
        <w:rPr>
          <w:szCs w:val="28"/>
          <w:lang w:val="en-US"/>
        </w:rPr>
        <w:t xml:space="preserve">category </w:t>
      </w:r>
      <w:r w:rsidRPr="00E14AE3">
        <w:rPr>
          <w:szCs w:val="28"/>
          <w:lang w:val="en-US"/>
        </w:rPr>
        <w:t>–</w:t>
      </w:r>
      <w:r>
        <w:rPr>
          <w:szCs w:val="28"/>
        </w:rPr>
        <w:t xml:space="preserve"> категория товара</w:t>
      </w:r>
      <w:r>
        <w:rPr>
          <w:szCs w:val="28"/>
          <w:lang w:val="en-US"/>
        </w:rPr>
        <w:t>;</w:t>
      </w:r>
    </w:p>
    <w:p w14:paraId="247A192B" w14:textId="5958862E" w:rsidR="0079069E" w:rsidRPr="0079069E" w:rsidRDefault="0079069E" w:rsidP="00B340AE">
      <w:pPr>
        <w:pStyle w:val="af9"/>
        <w:numPr>
          <w:ilvl w:val="0"/>
          <w:numId w:val="13"/>
        </w:numPr>
        <w:spacing w:line="360" w:lineRule="auto"/>
        <w:jc w:val="both"/>
        <w:rPr>
          <w:szCs w:val="28"/>
        </w:rPr>
      </w:pPr>
      <w:r>
        <w:rPr>
          <w:szCs w:val="28"/>
          <w:lang w:val="en-US"/>
        </w:rPr>
        <w:t xml:space="preserve">material </w:t>
      </w:r>
      <w:r w:rsidRPr="00E14AE3">
        <w:rPr>
          <w:szCs w:val="28"/>
          <w:lang w:val="en-US"/>
        </w:rPr>
        <w:t>–</w:t>
      </w:r>
      <w:r>
        <w:rPr>
          <w:szCs w:val="28"/>
        </w:rPr>
        <w:t xml:space="preserve"> материал изделия</w:t>
      </w:r>
      <w:r>
        <w:rPr>
          <w:szCs w:val="28"/>
          <w:lang w:val="en-US"/>
        </w:rPr>
        <w:t>;</w:t>
      </w:r>
    </w:p>
    <w:p w14:paraId="66805FCC" w14:textId="0D1B253A" w:rsidR="0079069E" w:rsidRPr="0079069E" w:rsidRDefault="0079069E" w:rsidP="00B340AE">
      <w:pPr>
        <w:pStyle w:val="af9"/>
        <w:numPr>
          <w:ilvl w:val="0"/>
          <w:numId w:val="13"/>
        </w:numPr>
        <w:spacing w:line="360" w:lineRule="auto"/>
        <w:jc w:val="both"/>
        <w:rPr>
          <w:szCs w:val="28"/>
        </w:rPr>
      </w:pPr>
      <w:r>
        <w:rPr>
          <w:szCs w:val="28"/>
          <w:lang w:val="en-US"/>
        </w:rPr>
        <w:t xml:space="preserve">weight </w:t>
      </w:r>
      <w:r w:rsidRPr="00E14AE3">
        <w:rPr>
          <w:szCs w:val="28"/>
          <w:lang w:val="en-US"/>
        </w:rPr>
        <w:t>–</w:t>
      </w:r>
      <w:r>
        <w:rPr>
          <w:szCs w:val="28"/>
        </w:rPr>
        <w:t xml:space="preserve"> вес изделия</w:t>
      </w:r>
      <w:r>
        <w:rPr>
          <w:szCs w:val="28"/>
          <w:lang w:val="en-US"/>
        </w:rPr>
        <w:t>;</w:t>
      </w:r>
    </w:p>
    <w:p w14:paraId="536E0E25" w14:textId="5B98B134" w:rsidR="0079069E" w:rsidRPr="0079069E" w:rsidRDefault="0079069E" w:rsidP="00B340AE">
      <w:pPr>
        <w:pStyle w:val="af9"/>
        <w:numPr>
          <w:ilvl w:val="0"/>
          <w:numId w:val="13"/>
        </w:numPr>
        <w:spacing w:line="360" w:lineRule="auto"/>
        <w:jc w:val="both"/>
        <w:rPr>
          <w:szCs w:val="28"/>
        </w:rPr>
      </w:pPr>
      <w:r>
        <w:rPr>
          <w:szCs w:val="28"/>
          <w:lang w:val="en-US"/>
        </w:rPr>
        <w:t>image</w:t>
      </w:r>
      <w:r w:rsidRPr="0079069E">
        <w:rPr>
          <w:szCs w:val="28"/>
        </w:rPr>
        <w:t xml:space="preserve"> –</w:t>
      </w:r>
      <w:r>
        <w:rPr>
          <w:szCs w:val="28"/>
        </w:rPr>
        <w:t xml:space="preserve"> путь к изображению изделия</w:t>
      </w:r>
      <w:r w:rsidRPr="0079069E">
        <w:rPr>
          <w:szCs w:val="28"/>
        </w:rPr>
        <w:t>;</w:t>
      </w:r>
    </w:p>
    <w:p w14:paraId="4A569577" w14:textId="32CC1ADC" w:rsidR="0079069E" w:rsidRPr="0079069E" w:rsidRDefault="0079069E" w:rsidP="00B340AE">
      <w:pPr>
        <w:pStyle w:val="af9"/>
        <w:numPr>
          <w:ilvl w:val="0"/>
          <w:numId w:val="13"/>
        </w:numPr>
        <w:spacing w:line="360" w:lineRule="auto"/>
        <w:jc w:val="both"/>
        <w:rPr>
          <w:szCs w:val="28"/>
        </w:rPr>
      </w:pPr>
      <w:proofErr w:type="spellStart"/>
      <w:r>
        <w:rPr>
          <w:szCs w:val="28"/>
          <w:lang w:val="en-US"/>
        </w:rPr>
        <w:lastRenderedPageBreak/>
        <w:t>inStock</w:t>
      </w:r>
      <w:proofErr w:type="spellEnd"/>
      <w:r w:rsidRPr="0079069E">
        <w:rPr>
          <w:szCs w:val="28"/>
        </w:rPr>
        <w:t xml:space="preserve"> –</w:t>
      </w:r>
      <w:r>
        <w:rPr>
          <w:szCs w:val="28"/>
        </w:rPr>
        <w:t xml:space="preserve"> в наличии или нет</w:t>
      </w:r>
      <w:r w:rsidRPr="0079069E">
        <w:rPr>
          <w:szCs w:val="28"/>
        </w:rPr>
        <w:t>;</w:t>
      </w:r>
    </w:p>
    <w:p w14:paraId="44EA48FD" w14:textId="77777777" w:rsidR="00AE70CE" w:rsidRDefault="00C32E03" w:rsidP="00B340AE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Таблица `</w:t>
      </w:r>
      <w:proofErr w:type="spellStart"/>
      <w:r>
        <w:rPr>
          <w:szCs w:val="28"/>
        </w:rPr>
        <w:t>orders</w:t>
      </w:r>
      <w:proofErr w:type="spellEnd"/>
      <w:r>
        <w:rPr>
          <w:szCs w:val="28"/>
        </w:rPr>
        <w:t>` хранит информацию о заказах:</w:t>
      </w:r>
    </w:p>
    <w:p w14:paraId="6AFEDEA2" w14:textId="54ECD14D" w:rsidR="00AE70CE" w:rsidRPr="009B37E2" w:rsidRDefault="00C32E03" w:rsidP="00B340AE">
      <w:pPr>
        <w:pStyle w:val="af9"/>
        <w:numPr>
          <w:ilvl w:val="0"/>
          <w:numId w:val="13"/>
        </w:numPr>
        <w:spacing w:line="360" w:lineRule="auto"/>
        <w:jc w:val="both"/>
        <w:rPr>
          <w:szCs w:val="28"/>
          <w:lang w:val="en-US"/>
        </w:rPr>
      </w:pPr>
      <w:r>
        <w:rPr>
          <w:szCs w:val="28"/>
          <w:lang w:val="en-US"/>
        </w:rPr>
        <w:t>id</w:t>
      </w:r>
      <w:r w:rsidRPr="009B37E2">
        <w:rPr>
          <w:szCs w:val="28"/>
          <w:lang w:val="en-US"/>
        </w:rPr>
        <w:t xml:space="preserve"> </w:t>
      </w:r>
      <w:r w:rsidR="009B37E2" w:rsidRPr="009B37E2">
        <w:rPr>
          <w:szCs w:val="28"/>
          <w:lang w:val="en-US"/>
        </w:rPr>
        <w:t>–</w:t>
      </w:r>
      <w:r w:rsidRPr="009B37E2">
        <w:rPr>
          <w:szCs w:val="28"/>
          <w:lang w:val="en-US"/>
        </w:rPr>
        <w:t xml:space="preserve"> </w:t>
      </w:r>
      <w:proofErr w:type="spellStart"/>
      <w:r w:rsidRPr="009B37E2">
        <w:rPr>
          <w:szCs w:val="28"/>
          <w:lang w:val="en-US"/>
        </w:rPr>
        <w:t>уникальный</w:t>
      </w:r>
      <w:proofErr w:type="spellEnd"/>
      <w:r w:rsidRPr="009B37E2">
        <w:rPr>
          <w:szCs w:val="28"/>
          <w:lang w:val="en-US"/>
        </w:rPr>
        <w:t xml:space="preserve"> </w:t>
      </w:r>
      <w:proofErr w:type="spellStart"/>
      <w:r w:rsidRPr="009B37E2">
        <w:rPr>
          <w:szCs w:val="28"/>
          <w:lang w:val="en-US"/>
        </w:rPr>
        <w:t>идентификатор</w:t>
      </w:r>
      <w:proofErr w:type="spellEnd"/>
      <w:r w:rsidRPr="009B37E2">
        <w:rPr>
          <w:szCs w:val="28"/>
          <w:lang w:val="en-US"/>
        </w:rPr>
        <w:t xml:space="preserve"> </w:t>
      </w:r>
      <w:proofErr w:type="spellStart"/>
      <w:r w:rsidRPr="009B37E2">
        <w:rPr>
          <w:szCs w:val="28"/>
          <w:lang w:val="en-US"/>
        </w:rPr>
        <w:t>заказа</w:t>
      </w:r>
      <w:proofErr w:type="spellEnd"/>
    </w:p>
    <w:p w14:paraId="4EAFED0E" w14:textId="50E5BE8A" w:rsidR="00AE70CE" w:rsidRPr="009B37E2" w:rsidRDefault="00C32E03" w:rsidP="00B340AE">
      <w:pPr>
        <w:pStyle w:val="af9"/>
        <w:numPr>
          <w:ilvl w:val="0"/>
          <w:numId w:val="13"/>
        </w:numPr>
        <w:spacing w:line="360" w:lineRule="auto"/>
        <w:jc w:val="both"/>
        <w:rPr>
          <w:szCs w:val="28"/>
          <w:lang w:val="en-US"/>
        </w:rPr>
      </w:pPr>
      <w:proofErr w:type="spellStart"/>
      <w:r w:rsidRPr="009B37E2">
        <w:rPr>
          <w:szCs w:val="28"/>
          <w:lang w:val="en-US"/>
        </w:rPr>
        <w:t>user_id</w:t>
      </w:r>
      <w:proofErr w:type="spellEnd"/>
      <w:r w:rsidRPr="009B37E2">
        <w:rPr>
          <w:szCs w:val="28"/>
          <w:lang w:val="en-US"/>
        </w:rPr>
        <w:t xml:space="preserve"> </w:t>
      </w:r>
      <w:r w:rsidR="009B37E2" w:rsidRPr="009B37E2">
        <w:rPr>
          <w:szCs w:val="28"/>
          <w:lang w:val="en-US"/>
        </w:rPr>
        <w:t>–</w:t>
      </w:r>
      <w:r w:rsidRPr="009B37E2">
        <w:rPr>
          <w:szCs w:val="28"/>
          <w:lang w:val="en-US"/>
        </w:rPr>
        <w:t xml:space="preserve"> </w:t>
      </w:r>
      <w:proofErr w:type="spellStart"/>
      <w:r w:rsidRPr="009B37E2">
        <w:rPr>
          <w:szCs w:val="28"/>
          <w:lang w:val="en-US"/>
        </w:rPr>
        <w:t>уникальный</w:t>
      </w:r>
      <w:proofErr w:type="spellEnd"/>
      <w:r w:rsidRPr="009B37E2">
        <w:rPr>
          <w:szCs w:val="28"/>
          <w:lang w:val="en-US"/>
        </w:rPr>
        <w:t xml:space="preserve"> </w:t>
      </w:r>
      <w:proofErr w:type="spellStart"/>
      <w:r w:rsidRPr="009B37E2">
        <w:rPr>
          <w:szCs w:val="28"/>
          <w:lang w:val="en-US"/>
        </w:rPr>
        <w:t>идентификатор</w:t>
      </w:r>
      <w:proofErr w:type="spellEnd"/>
      <w:r w:rsidRPr="009B37E2">
        <w:rPr>
          <w:szCs w:val="28"/>
          <w:lang w:val="en-US"/>
        </w:rPr>
        <w:t xml:space="preserve"> </w:t>
      </w:r>
      <w:proofErr w:type="spellStart"/>
      <w:r w:rsidRPr="009B37E2">
        <w:rPr>
          <w:szCs w:val="28"/>
          <w:lang w:val="en-US"/>
        </w:rPr>
        <w:t>пользователя</w:t>
      </w:r>
      <w:proofErr w:type="spellEnd"/>
    </w:p>
    <w:p w14:paraId="4E2603D5" w14:textId="32872AE3" w:rsidR="00AE70CE" w:rsidRPr="009B37E2" w:rsidRDefault="00C32E03" w:rsidP="00B340AE">
      <w:pPr>
        <w:pStyle w:val="af9"/>
        <w:numPr>
          <w:ilvl w:val="0"/>
          <w:numId w:val="13"/>
        </w:numPr>
        <w:spacing w:line="360" w:lineRule="auto"/>
        <w:jc w:val="both"/>
        <w:rPr>
          <w:szCs w:val="28"/>
          <w:lang w:val="en-US"/>
        </w:rPr>
      </w:pPr>
      <w:proofErr w:type="spellStart"/>
      <w:r w:rsidRPr="009B37E2">
        <w:rPr>
          <w:szCs w:val="28"/>
          <w:lang w:val="en-US"/>
        </w:rPr>
        <w:t>cart_data</w:t>
      </w:r>
      <w:proofErr w:type="spellEnd"/>
      <w:r w:rsidRPr="009B37E2">
        <w:rPr>
          <w:szCs w:val="28"/>
          <w:lang w:val="en-US"/>
        </w:rPr>
        <w:t xml:space="preserve"> </w:t>
      </w:r>
      <w:r w:rsidR="009B37E2" w:rsidRPr="009B37E2">
        <w:rPr>
          <w:szCs w:val="28"/>
          <w:lang w:val="en-US"/>
        </w:rPr>
        <w:t xml:space="preserve">– </w:t>
      </w:r>
      <w:proofErr w:type="spellStart"/>
      <w:r w:rsidRPr="009B37E2">
        <w:rPr>
          <w:szCs w:val="28"/>
          <w:lang w:val="en-US"/>
        </w:rPr>
        <w:t>данные</w:t>
      </w:r>
      <w:proofErr w:type="spellEnd"/>
      <w:r w:rsidRPr="009B37E2">
        <w:rPr>
          <w:szCs w:val="28"/>
          <w:lang w:val="en-US"/>
        </w:rPr>
        <w:t xml:space="preserve"> </w:t>
      </w:r>
      <w:proofErr w:type="spellStart"/>
      <w:r w:rsidRPr="009B37E2">
        <w:rPr>
          <w:szCs w:val="28"/>
          <w:lang w:val="en-US"/>
        </w:rPr>
        <w:t>товара</w:t>
      </w:r>
      <w:proofErr w:type="spellEnd"/>
    </w:p>
    <w:p w14:paraId="236DE2BD" w14:textId="073ABC1F" w:rsidR="00AE70CE" w:rsidRPr="009B37E2" w:rsidRDefault="00C32E03" w:rsidP="00B340AE">
      <w:pPr>
        <w:pStyle w:val="af9"/>
        <w:numPr>
          <w:ilvl w:val="0"/>
          <w:numId w:val="13"/>
        </w:numPr>
        <w:spacing w:line="360" w:lineRule="auto"/>
        <w:jc w:val="both"/>
        <w:rPr>
          <w:szCs w:val="28"/>
          <w:lang w:val="en-US"/>
        </w:rPr>
      </w:pPr>
      <w:proofErr w:type="spellStart"/>
      <w:r w:rsidRPr="009B37E2">
        <w:rPr>
          <w:szCs w:val="28"/>
          <w:lang w:val="en-US"/>
        </w:rPr>
        <w:t>total_sum</w:t>
      </w:r>
      <w:proofErr w:type="spellEnd"/>
      <w:r w:rsidR="009B37E2" w:rsidRPr="009B37E2">
        <w:rPr>
          <w:szCs w:val="28"/>
          <w:lang w:val="en-US"/>
        </w:rPr>
        <w:t xml:space="preserve"> –</w:t>
      </w:r>
      <w:r w:rsidRPr="009B37E2">
        <w:rPr>
          <w:szCs w:val="28"/>
          <w:lang w:val="en-US"/>
        </w:rPr>
        <w:t xml:space="preserve"> </w:t>
      </w:r>
      <w:proofErr w:type="spellStart"/>
      <w:r w:rsidRPr="009B37E2">
        <w:rPr>
          <w:szCs w:val="28"/>
          <w:lang w:val="en-US"/>
        </w:rPr>
        <w:t>сумма</w:t>
      </w:r>
      <w:proofErr w:type="spellEnd"/>
      <w:r w:rsidRPr="009B37E2">
        <w:rPr>
          <w:szCs w:val="28"/>
          <w:lang w:val="en-US"/>
        </w:rPr>
        <w:t xml:space="preserve"> </w:t>
      </w:r>
      <w:proofErr w:type="spellStart"/>
      <w:r w:rsidRPr="009B37E2">
        <w:rPr>
          <w:szCs w:val="28"/>
          <w:lang w:val="en-US"/>
        </w:rPr>
        <w:t>заказа</w:t>
      </w:r>
      <w:proofErr w:type="spellEnd"/>
    </w:p>
    <w:p w14:paraId="49A036C4" w14:textId="49D7AC16" w:rsidR="00AE70CE" w:rsidRPr="009B37E2" w:rsidRDefault="00C32E03" w:rsidP="00B340AE">
      <w:pPr>
        <w:pStyle w:val="af9"/>
        <w:numPr>
          <w:ilvl w:val="0"/>
          <w:numId w:val="13"/>
        </w:numPr>
        <w:spacing w:line="360" w:lineRule="auto"/>
        <w:jc w:val="both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created</w:t>
      </w:r>
      <w:r w:rsidRPr="009B37E2">
        <w:rPr>
          <w:szCs w:val="28"/>
          <w:lang w:val="en-US"/>
        </w:rPr>
        <w:t>_</w:t>
      </w:r>
      <w:r>
        <w:rPr>
          <w:szCs w:val="28"/>
          <w:lang w:val="en-US"/>
        </w:rPr>
        <w:t>at</w:t>
      </w:r>
      <w:proofErr w:type="spellEnd"/>
      <w:r w:rsidR="009B37E2" w:rsidRPr="009B37E2">
        <w:rPr>
          <w:szCs w:val="28"/>
          <w:lang w:val="en-US"/>
        </w:rPr>
        <w:t xml:space="preserve"> –</w:t>
      </w:r>
      <w:r w:rsidRPr="009B37E2">
        <w:rPr>
          <w:szCs w:val="28"/>
          <w:lang w:val="en-US"/>
        </w:rPr>
        <w:t xml:space="preserve"> </w:t>
      </w:r>
      <w:proofErr w:type="spellStart"/>
      <w:r w:rsidRPr="009B37E2">
        <w:rPr>
          <w:szCs w:val="28"/>
          <w:lang w:val="en-US"/>
        </w:rPr>
        <w:t>времени</w:t>
      </w:r>
      <w:proofErr w:type="spellEnd"/>
      <w:r w:rsidRPr="009B37E2">
        <w:rPr>
          <w:szCs w:val="28"/>
          <w:lang w:val="en-US"/>
        </w:rPr>
        <w:t xml:space="preserve"> </w:t>
      </w:r>
      <w:proofErr w:type="spellStart"/>
      <w:r w:rsidRPr="009B37E2">
        <w:rPr>
          <w:szCs w:val="28"/>
          <w:lang w:val="en-US"/>
        </w:rPr>
        <w:t>создания</w:t>
      </w:r>
      <w:proofErr w:type="spellEnd"/>
      <w:r w:rsidRPr="009B37E2">
        <w:rPr>
          <w:szCs w:val="28"/>
          <w:lang w:val="en-US"/>
        </w:rPr>
        <w:t xml:space="preserve"> </w:t>
      </w:r>
      <w:proofErr w:type="spellStart"/>
      <w:r w:rsidRPr="009B37E2">
        <w:rPr>
          <w:szCs w:val="28"/>
          <w:lang w:val="en-US"/>
        </w:rPr>
        <w:t>записи</w:t>
      </w:r>
      <w:proofErr w:type="spellEnd"/>
    </w:p>
    <w:p w14:paraId="53F65D89" w14:textId="3A531F09" w:rsidR="00AE70CE" w:rsidRPr="00BF625A" w:rsidRDefault="00C32E03" w:rsidP="00B340AE">
      <w:pPr>
        <w:pStyle w:val="af9"/>
        <w:numPr>
          <w:ilvl w:val="0"/>
          <w:numId w:val="13"/>
        </w:numPr>
        <w:spacing w:line="360" w:lineRule="auto"/>
        <w:jc w:val="both"/>
        <w:rPr>
          <w:szCs w:val="28"/>
        </w:rPr>
      </w:pPr>
      <w:r>
        <w:rPr>
          <w:szCs w:val="28"/>
          <w:lang w:val="en-US"/>
        </w:rPr>
        <w:t>updated</w:t>
      </w:r>
      <w:r w:rsidRPr="00BB66A7">
        <w:rPr>
          <w:szCs w:val="28"/>
        </w:rPr>
        <w:t>_</w:t>
      </w:r>
      <w:r>
        <w:rPr>
          <w:szCs w:val="28"/>
          <w:lang w:val="en-US"/>
        </w:rPr>
        <w:t>at</w:t>
      </w:r>
      <w:r w:rsidR="009B37E2" w:rsidRPr="00BB66A7">
        <w:rPr>
          <w:szCs w:val="28"/>
        </w:rPr>
        <w:t xml:space="preserve"> –</w:t>
      </w:r>
      <w:r w:rsidRPr="00BB66A7">
        <w:rPr>
          <w:szCs w:val="28"/>
        </w:rPr>
        <w:t xml:space="preserve"> обновления записи в таблице</w:t>
      </w:r>
    </w:p>
    <w:p w14:paraId="20548B38" w14:textId="21DA780F" w:rsidR="00AE70CE" w:rsidRDefault="00C32E03" w:rsidP="00B340AE">
      <w:pPr>
        <w:spacing w:line="360" w:lineRule="auto"/>
        <w:ind w:firstLine="709"/>
      </w:pPr>
      <w:r>
        <w:t xml:space="preserve">Схема данных базы данных: </w:t>
      </w:r>
    </w:p>
    <w:p w14:paraId="666DB696" w14:textId="4FC1B6D4" w:rsidR="00AE70CE" w:rsidRDefault="0066675A" w:rsidP="00B340AE">
      <w:pPr>
        <w:spacing w:line="360" w:lineRule="auto"/>
        <w:jc w:val="center"/>
      </w:pPr>
      <w:r w:rsidRPr="0066675A">
        <w:rPr>
          <w:noProof/>
        </w:rPr>
        <w:drawing>
          <wp:inline distT="0" distB="0" distL="0" distR="0" wp14:anchorId="7CA684C6" wp14:editId="24FA9223">
            <wp:extent cx="5940425" cy="41160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9121" w14:textId="77777777" w:rsidR="00AE70CE" w:rsidRDefault="00C32E03" w:rsidP="00B340AE">
      <w:pPr>
        <w:spacing w:line="360" w:lineRule="auto"/>
        <w:jc w:val="center"/>
      </w:pPr>
      <w:r>
        <w:rPr>
          <w:szCs w:val="28"/>
        </w:rPr>
        <w:t xml:space="preserve">Рисунок 2 – </w:t>
      </w:r>
      <w:r>
        <w:t>Схема данных базы данных</w:t>
      </w:r>
    </w:p>
    <w:p w14:paraId="6F866365" w14:textId="681F4400" w:rsidR="00AE70CE" w:rsidRDefault="00AE70CE" w:rsidP="00B340AE">
      <w:pPr>
        <w:spacing w:line="360" w:lineRule="auto"/>
        <w:jc w:val="center"/>
      </w:pPr>
    </w:p>
    <w:p w14:paraId="1280B435" w14:textId="365560B1" w:rsidR="00D02108" w:rsidRDefault="00D02108" w:rsidP="00B340AE">
      <w:pPr>
        <w:spacing w:line="360" w:lineRule="auto"/>
        <w:jc w:val="center"/>
      </w:pPr>
    </w:p>
    <w:p w14:paraId="046B3907" w14:textId="77777777" w:rsidR="00D02108" w:rsidRDefault="00D02108" w:rsidP="00B340AE">
      <w:pPr>
        <w:spacing w:line="360" w:lineRule="auto"/>
        <w:jc w:val="center"/>
      </w:pPr>
    </w:p>
    <w:p w14:paraId="723E5E14" w14:textId="5DAC0C84" w:rsidR="00167F36" w:rsidRPr="00167F36" w:rsidRDefault="00C32E03" w:rsidP="00167F36">
      <w:pPr>
        <w:pStyle w:val="2"/>
        <w:spacing w:line="360" w:lineRule="auto"/>
        <w:rPr>
          <w:rFonts w:cs="Times New Roman"/>
        </w:rPr>
      </w:pPr>
      <w:bookmarkStart w:id="14" w:name="_Toc14727"/>
      <w:r>
        <w:rPr>
          <w:rFonts w:cs="Times New Roman"/>
        </w:rPr>
        <w:lastRenderedPageBreak/>
        <w:t xml:space="preserve">2.5 </w:t>
      </w:r>
      <w:bookmarkStart w:id="15" w:name="_Toc14400"/>
      <w:bookmarkEnd w:id="14"/>
      <w:r>
        <w:rPr>
          <w:rFonts w:cs="Times New Roman"/>
        </w:rPr>
        <w:t>Регистрация и авторизация покупателей</w:t>
      </w:r>
      <w:bookmarkEnd w:id="15"/>
    </w:p>
    <w:p w14:paraId="31FF55D1" w14:textId="238A61CE" w:rsidR="00AE70CE" w:rsidRDefault="00C32E03" w:rsidP="00167F36">
      <w:pPr>
        <w:pStyle w:val="4"/>
        <w:rPr>
          <w:rFonts w:cs="Times New Roman"/>
        </w:rPr>
      </w:pPr>
      <w:bookmarkStart w:id="16" w:name="_Toc21372"/>
      <w:r>
        <w:rPr>
          <w:rFonts w:cs="Times New Roman"/>
        </w:rPr>
        <w:t>2.5.1 Регистрация нового пользователя</w:t>
      </w:r>
      <w:bookmarkEnd w:id="16"/>
    </w:p>
    <w:p w14:paraId="2B8C0AD1" w14:textId="6486AFE9" w:rsidR="00AE70CE" w:rsidRDefault="00C32E03" w:rsidP="00B340AE">
      <w:pPr>
        <w:spacing w:line="360" w:lineRule="auto"/>
        <w:ind w:firstLine="709"/>
        <w:jc w:val="both"/>
      </w:pPr>
      <w:bookmarkStart w:id="17" w:name="_Hlk153650770"/>
      <w:r>
        <w:t>Чтобы получить доступ к полному функционалу сайта, пользователю надо пройти простую регистрацию в соответствующей форме для того, чтобы к ней перейти надо нажать на кнопку Регистрация в верхнем правом углу.</w:t>
      </w:r>
      <w:r w:rsidR="008D1CB2">
        <w:t xml:space="preserve"> Форма регистрации приведена на рисунке 2.</w:t>
      </w:r>
    </w:p>
    <w:p w14:paraId="3687D03D" w14:textId="72E9BBEA" w:rsidR="00AE70CE" w:rsidRDefault="00535411" w:rsidP="00B340AE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CDF1BB" wp14:editId="52BDA6ED">
            <wp:simplePos x="0" y="0"/>
            <wp:positionH relativeFrom="column">
              <wp:posOffset>520065</wp:posOffset>
            </wp:positionH>
            <wp:positionV relativeFrom="paragraph">
              <wp:posOffset>1905</wp:posOffset>
            </wp:positionV>
            <wp:extent cx="4937760" cy="2461260"/>
            <wp:effectExtent l="0" t="0" r="0" b="0"/>
            <wp:wrapSquare wrapText="bothSides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AE7627" w14:textId="133546FB" w:rsidR="00AE70CE" w:rsidRPr="00535411" w:rsidRDefault="00C32E03" w:rsidP="00B340AE">
      <w:pPr>
        <w:spacing w:line="360" w:lineRule="auto"/>
        <w:ind w:firstLine="709"/>
        <w:jc w:val="center"/>
        <w:rPr>
          <w:b/>
          <w:bCs/>
          <w:szCs w:val="28"/>
        </w:rPr>
      </w:pPr>
      <w:r>
        <w:rPr>
          <w:szCs w:val="28"/>
        </w:rPr>
        <w:t xml:space="preserve">Рисунок </w:t>
      </w:r>
      <w:r w:rsidR="009B506A">
        <w:rPr>
          <w:szCs w:val="28"/>
        </w:rPr>
        <w:t>2</w:t>
      </w:r>
      <w:r>
        <w:rPr>
          <w:szCs w:val="28"/>
        </w:rPr>
        <w:t xml:space="preserve"> – Форма регистрации </w:t>
      </w:r>
      <w:bookmarkStart w:id="18" w:name="_Toc14078"/>
    </w:p>
    <w:p w14:paraId="34F7B71F" w14:textId="77777777" w:rsidR="00AE70CE" w:rsidRDefault="00AE70CE" w:rsidP="00B340AE">
      <w:pPr>
        <w:pStyle w:val="4"/>
        <w:rPr>
          <w:rFonts w:cs="Times New Roman"/>
        </w:rPr>
      </w:pPr>
    </w:p>
    <w:p w14:paraId="1E38EAF8" w14:textId="64D5BF76" w:rsidR="00AE70CE" w:rsidRDefault="00C32E03" w:rsidP="00B340AE">
      <w:pPr>
        <w:pStyle w:val="4"/>
        <w:rPr>
          <w:rFonts w:cs="Times New Roman"/>
        </w:rPr>
      </w:pPr>
      <w:r>
        <w:rPr>
          <w:rFonts w:cs="Times New Roman"/>
        </w:rPr>
        <w:t>2.5.2 Авторизация на сайте</w:t>
      </w:r>
      <w:bookmarkEnd w:id="18"/>
    </w:p>
    <w:p w14:paraId="390C8F60" w14:textId="5F07F82F" w:rsidR="00AE70CE" w:rsidRDefault="00535411" w:rsidP="00B340AE">
      <w:pPr>
        <w:spacing w:line="360" w:lineRule="auto"/>
        <w:ind w:firstLine="709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8E88616" wp14:editId="38FCAB51">
            <wp:simplePos x="0" y="0"/>
            <wp:positionH relativeFrom="column">
              <wp:posOffset>588645</wp:posOffset>
            </wp:positionH>
            <wp:positionV relativeFrom="paragraph">
              <wp:posOffset>888365</wp:posOffset>
            </wp:positionV>
            <wp:extent cx="5204460" cy="2392680"/>
            <wp:effectExtent l="0" t="0" r="0" b="7620"/>
            <wp:wrapTight wrapText="bothSides">
              <wp:wrapPolygon edited="0">
                <wp:start x="0" y="0"/>
                <wp:lineTo x="0" y="21497"/>
                <wp:lineTo x="21505" y="21497"/>
                <wp:lineTo x="21505" y="0"/>
                <wp:lineTo x="0" y="0"/>
              </wp:wrapPolygon>
            </wp:wrapTight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2E03">
        <w:t xml:space="preserve">После регистрации пользователю может теперь авторизоваться в похожей форме путём нажатия </w:t>
      </w:r>
      <w:r>
        <w:t xml:space="preserve">кнопки </w:t>
      </w:r>
      <w:r w:rsidR="00C32E03">
        <w:t>Войти, где данные автоматически могут подставляться.</w:t>
      </w:r>
      <w:r w:rsidR="004A6311">
        <w:t xml:space="preserve"> Форма авторизации приведена на рисунке 3.</w:t>
      </w:r>
    </w:p>
    <w:p w14:paraId="31E52526" w14:textId="0F3DB949" w:rsidR="00AE70CE" w:rsidRDefault="00AE70CE" w:rsidP="00B340AE">
      <w:pPr>
        <w:spacing w:line="360" w:lineRule="auto"/>
        <w:jc w:val="both"/>
      </w:pPr>
    </w:p>
    <w:p w14:paraId="26C1CBFA" w14:textId="0E48BC4C" w:rsidR="00AE70CE" w:rsidRPr="006F2F34" w:rsidRDefault="00C32E03" w:rsidP="00B340AE">
      <w:pPr>
        <w:spacing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9B506A">
        <w:rPr>
          <w:szCs w:val="28"/>
        </w:rPr>
        <w:t>3</w:t>
      </w:r>
      <w:r>
        <w:rPr>
          <w:szCs w:val="28"/>
        </w:rPr>
        <w:t xml:space="preserve"> – Форма авторизации</w:t>
      </w:r>
    </w:p>
    <w:p w14:paraId="73BAF595" w14:textId="0272EA70" w:rsidR="00AE70CE" w:rsidRDefault="00C32E03" w:rsidP="00B340AE">
      <w:pPr>
        <w:pStyle w:val="4"/>
        <w:rPr>
          <w:rFonts w:cs="Times New Roman"/>
        </w:rPr>
      </w:pPr>
      <w:bookmarkStart w:id="19" w:name="_Toc14978"/>
      <w:r>
        <w:rPr>
          <w:rFonts w:cs="Times New Roman"/>
        </w:rPr>
        <w:lastRenderedPageBreak/>
        <w:t>2.</w:t>
      </w:r>
      <w:r w:rsidR="00167F36">
        <w:rPr>
          <w:rFonts w:cs="Times New Roman"/>
        </w:rPr>
        <w:t>6</w:t>
      </w:r>
      <w:r>
        <w:rPr>
          <w:rFonts w:cs="Times New Roman"/>
        </w:rPr>
        <w:t xml:space="preserve"> Просмотр и поиск товаров</w:t>
      </w:r>
      <w:bookmarkEnd w:id="19"/>
    </w:p>
    <w:p w14:paraId="5A0564E6" w14:textId="47113D79" w:rsidR="006D68F0" w:rsidRPr="006D68F0" w:rsidRDefault="006D68F0" w:rsidP="00B340AE">
      <w:pPr>
        <w:spacing w:line="360" w:lineRule="auto"/>
      </w:pPr>
    </w:p>
    <w:p w14:paraId="64CA9D4A" w14:textId="623C6E34" w:rsidR="006D68F0" w:rsidRDefault="00C32E03" w:rsidP="00B340AE">
      <w:pPr>
        <w:spacing w:line="360" w:lineRule="auto"/>
        <w:ind w:firstLine="709"/>
        <w:jc w:val="both"/>
      </w:pPr>
      <w:r>
        <w:t>После авторизации пользователь получает доступ к корзине, теперь он может не просто смотреть товары, но и добавлять их в корзину, у каждого товара есть цена и называние.</w:t>
      </w:r>
      <w:r w:rsidR="007A4384">
        <w:t xml:space="preserve"> Также пользователь может искать товары в каталоге (рис</w:t>
      </w:r>
      <w:r w:rsidR="006D68F0">
        <w:t xml:space="preserve">унок </w:t>
      </w:r>
      <w:r w:rsidR="007A4384">
        <w:t>4)</w:t>
      </w:r>
    </w:p>
    <w:p w14:paraId="5CA13E11" w14:textId="61F5E847" w:rsidR="006D68F0" w:rsidRDefault="000C2256" w:rsidP="00B340AE">
      <w:pPr>
        <w:spacing w:line="360" w:lineRule="auto"/>
        <w:jc w:val="center"/>
        <w:rPr>
          <w:szCs w:val="28"/>
        </w:rPr>
      </w:pPr>
      <w:r w:rsidRPr="000C2256">
        <w:rPr>
          <w:noProof/>
          <w:szCs w:val="28"/>
        </w:rPr>
        <w:drawing>
          <wp:inline distT="0" distB="0" distL="0" distR="0" wp14:anchorId="779C9947" wp14:editId="644F85D3">
            <wp:extent cx="5940425" cy="31743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E03">
        <w:rPr>
          <w:szCs w:val="28"/>
        </w:rPr>
        <w:br/>
      </w:r>
      <w:r w:rsidR="00C32E03">
        <w:rPr>
          <w:szCs w:val="28"/>
        </w:rPr>
        <w:tab/>
        <w:t xml:space="preserve">Рисунок </w:t>
      </w:r>
      <w:r w:rsidR="009B506A">
        <w:rPr>
          <w:szCs w:val="28"/>
        </w:rPr>
        <w:t>4</w:t>
      </w:r>
      <w:r w:rsidR="00C32E03">
        <w:rPr>
          <w:szCs w:val="28"/>
        </w:rPr>
        <w:t xml:space="preserve"> – Поиск товара</w:t>
      </w:r>
    </w:p>
    <w:p w14:paraId="0A7D3D6E" w14:textId="2EA78692" w:rsidR="00AE70CE" w:rsidRDefault="00F115ED" w:rsidP="00B340AE">
      <w:pPr>
        <w:spacing w:line="360" w:lineRule="auto"/>
        <w:jc w:val="both"/>
      </w:pPr>
      <w:r>
        <w:t>Каждый товар принадлежит к своей категории. Форма представлена на рисунке 5.</w:t>
      </w:r>
    </w:p>
    <w:p w14:paraId="01AA58BE" w14:textId="2232C75C" w:rsidR="00AE70CE" w:rsidRDefault="000C2256" w:rsidP="00B340AE">
      <w:pPr>
        <w:spacing w:line="360" w:lineRule="auto"/>
        <w:jc w:val="both"/>
      </w:pPr>
      <w:r w:rsidRPr="000C2256">
        <w:rPr>
          <w:noProof/>
        </w:rPr>
        <w:drawing>
          <wp:inline distT="0" distB="0" distL="0" distR="0" wp14:anchorId="2F20F51F" wp14:editId="2375316D">
            <wp:extent cx="5620385" cy="271136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4353" cy="27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3D5E" w14:textId="54D40516" w:rsidR="00AE70CE" w:rsidRDefault="00C32E03" w:rsidP="00B340AE">
      <w:pPr>
        <w:spacing w:line="360" w:lineRule="auto"/>
        <w:jc w:val="center"/>
      </w:pPr>
      <w:r>
        <w:t xml:space="preserve">Рисунок </w:t>
      </w:r>
      <w:r w:rsidR="009B506A">
        <w:t>5</w:t>
      </w:r>
      <w:r>
        <w:t xml:space="preserve"> – Список товаров категории «</w:t>
      </w:r>
      <w:r w:rsidR="000C2256">
        <w:t>Серьги</w:t>
      </w:r>
      <w:r>
        <w:t>»</w:t>
      </w:r>
    </w:p>
    <w:p w14:paraId="5B083B3A" w14:textId="7A36C7A3" w:rsidR="00AE70CE" w:rsidRDefault="00C32E03" w:rsidP="00B340AE">
      <w:pPr>
        <w:pStyle w:val="4"/>
        <w:rPr>
          <w:rFonts w:cs="Times New Roman"/>
        </w:rPr>
      </w:pPr>
      <w:bookmarkStart w:id="20" w:name="_Toc31947"/>
      <w:r>
        <w:rPr>
          <w:rFonts w:cs="Times New Roman"/>
        </w:rPr>
        <w:lastRenderedPageBreak/>
        <w:t>2.</w:t>
      </w:r>
      <w:r w:rsidR="00167F36">
        <w:rPr>
          <w:rFonts w:cs="Times New Roman"/>
        </w:rPr>
        <w:t>7</w:t>
      </w:r>
      <w:r>
        <w:rPr>
          <w:rFonts w:cs="Times New Roman"/>
        </w:rPr>
        <w:t xml:space="preserve"> Корзина покупателя</w:t>
      </w:r>
      <w:bookmarkEnd w:id="20"/>
    </w:p>
    <w:p w14:paraId="02E92C3A" w14:textId="61B627E0" w:rsidR="006D68F0" w:rsidRPr="006D68F0" w:rsidRDefault="006D68F0" w:rsidP="00B340AE">
      <w:pPr>
        <w:spacing w:line="360" w:lineRule="auto"/>
      </w:pPr>
    </w:p>
    <w:p w14:paraId="2FC03E6F" w14:textId="3E2358C1" w:rsidR="006D68F0" w:rsidRDefault="00C32E03" w:rsidP="00B340AE">
      <w:pPr>
        <w:spacing w:line="360" w:lineRule="auto"/>
        <w:ind w:firstLine="709"/>
        <w:jc w:val="both"/>
      </w:pPr>
      <w:r>
        <w:t>При переходе в корзину перед пользователем оказываются все товары, добавленные им в корзину</w:t>
      </w:r>
      <w:r w:rsidR="00935075">
        <w:t xml:space="preserve"> (рисунок 6)</w:t>
      </w:r>
      <w:r>
        <w:t>, а также будет подсчитана их стоимость, после этого можно перейти к оформлению заказа.</w:t>
      </w:r>
    </w:p>
    <w:p w14:paraId="3B18FC8D" w14:textId="1EA9D4F5" w:rsidR="00AE70CE" w:rsidRDefault="009B506A" w:rsidP="00B340AE">
      <w:pPr>
        <w:spacing w:line="360" w:lineRule="auto"/>
        <w:jc w:val="both"/>
      </w:pPr>
      <w:r w:rsidRPr="009B506A">
        <w:rPr>
          <w:noProof/>
        </w:rPr>
        <w:drawing>
          <wp:inline distT="0" distB="0" distL="0" distR="0" wp14:anchorId="295E5356" wp14:editId="5E2DD0A3">
            <wp:extent cx="5940425" cy="28422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BFF04" w14:textId="32F2561A" w:rsidR="00AE70CE" w:rsidRDefault="00C32E03" w:rsidP="00B340AE">
      <w:pPr>
        <w:spacing w:line="360" w:lineRule="auto"/>
        <w:jc w:val="center"/>
      </w:pPr>
      <w:r>
        <w:t xml:space="preserve">Рисунок </w:t>
      </w:r>
      <w:r w:rsidR="009B506A">
        <w:t>6</w:t>
      </w:r>
      <w:r>
        <w:t xml:space="preserve"> – Корзина пользователя</w:t>
      </w:r>
    </w:p>
    <w:p w14:paraId="06B81E63" w14:textId="77777777" w:rsidR="009B506A" w:rsidRPr="009B506A" w:rsidRDefault="009B506A" w:rsidP="00B340AE">
      <w:pPr>
        <w:spacing w:line="360" w:lineRule="auto"/>
        <w:jc w:val="center"/>
      </w:pPr>
    </w:p>
    <w:p w14:paraId="54032D38" w14:textId="5CB24752" w:rsidR="00AE70CE" w:rsidRDefault="00C32E03" w:rsidP="00B340AE">
      <w:pPr>
        <w:pStyle w:val="4"/>
        <w:rPr>
          <w:rFonts w:cs="Times New Roman"/>
        </w:rPr>
      </w:pPr>
      <w:bookmarkStart w:id="21" w:name="_Toc29049"/>
      <w:bookmarkEnd w:id="17"/>
      <w:r>
        <w:rPr>
          <w:rFonts w:cs="Times New Roman"/>
        </w:rPr>
        <w:t>2.</w:t>
      </w:r>
      <w:r w:rsidR="00167F36">
        <w:rPr>
          <w:rFonts w:cs="Times New Roman"/>
        </w:rPr>
        <w:t>8</w:t>
      </w:r>
      <w:r>
        <w:rPr>
          <w:rFonts w:cs="Times New Roman"/>
        </w:rPr>
        <w:t xml:space="preserve"> Панель администратора</w:t>
      </w:r>
      <w:bookmarkEnd w:id="21"/>
    </w:p>
    <w:p w14:paraId="673A1871" w14:textId="77777777" w:rsidR="00387FA8" w:rsidRPr="00387FA8" w:rsidRDefault="00387FA8" w:rsidP="00B340AE">
      <w:pPr>
        <w:spacing w:line="360" w:lineRule="auto"/>
      </w:pPr>
    </w:p>
    <w:p w14:paraId="18EAA559" w14:textId="77777777" w:rsidR="00AE70CE" w:rsidRDefault="00C32E03" w:rsidP="00B340AE">
      <w:pPr>
        <w:suppressAutoHyphens w:val="0"/>
        <w:spacing w:line="360" w:lineRule="auto"/>
        <w:ind w:firstLine="705"/>
        <w:jc w:val="both"/>
        <w:textAlignment w:val="baseline"/>
      </w:pPr>
      <w:bookmarkStart w:id="22" w:name="_Hlk153651688"/>
      <w:r>
        <w:rPr>
          <w:szCs w:val="28"/>
          <w:lang w:eastAsia="ru-RU"/>
        </w:rPr>
        <w:t>Администрирование интернет-магазина имеет важную роль в успешности самого магазина, поэтому необходима удобная панель администратора, в которую мы можем попасть при соответствующей роли Администратора на сервере. Он выполняет все нужные действия (добавление и редактирование Категорий и Товаров на сайте</w:t>
      </w:r>
      <w:r w:rsidRPr="00C32E03">
        <w:rPr>
          <w:szCs w:val="28"/>
          <w:lang w:eastAsia="ru-RU"/>
        </w:rPr>
        <w:t>, а также просмотр Заказов и Пользователей</w:t>
      </w:r>
      <w:r>
        <w:rPr>
          <w:szCs w:val="28"/>
          <w:lang w:eastAsia="ru-RU"/>
        </w:rPr>
        <w:t>)</w:t>
      </w:r>
    </w:p>
    <w:p w14:paraId="7CD5FF4D" w14:textId="2CE20E6C" w:rsidR="00AE70CE" w:rsidRDefault="00C32E03" w:rsidP="00B340AE">
      <w:pPr>
        <w:spacing w:line="360" w:lineRule="auto"/>
        <w:ind w:firstLine="360"/>
        <w:jc w:val="both"/>
      </w:pPr>
      <w:r>
        <w:t>Попасть в панель администратора можно путём нажатия на кнопку в правом верхнем углу Админ-панель из любой страницы сайта (кроме самой панели).</w:t>
      </w:r>
      <w:r w:rsidR="00387FA8">
        <w:t xml:space="preserve"> Форма представлена на рисунке 7.</w:t>
      </w:r>
    </w:p>
    <w:p w14:paraId="38B0211D" w14:textId="77777777" w:rsidR="00AE70CE" w:rsidRDefault="00AE70CE" w:rsidP="00B340AE">
      <w:pPr>
        <w:spacing w:line="360" w:lineRule="auto"/>
        <w:jc w:val="both"/>
      </w:pPr>
    </w:p>
    <w:p w14:paraId="57F31DFD" w14:textId="2E4F4CAD" w:rsidR="00AE70CE" w:rsidRDefault="004A394B" w:rsidP="00B340AE">
      <w:pPr>
        <w:spacing w:line="360" w:lineRule="auto"/>
        <w:jc w:val="both"/>
      </w:pPr>
      <w:r w:rsidRPr="004A394B">
        <w:rPr>
          <w:noProof/>
        </w:rPr>
        <w:lastRenderedPageBreak/>
        <w:drawing>
          <wp:inline distT="0" distB="0" distL="0" distR="0" wp14:anchorId="01B8CF57" wp14:editId="48A6491A">
            <wp:extent cx="5940425" cy="28098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A89E" w14:textId="489B39A2" w:rsidR="00AE70CE" w:rsidRDefault="00C32E03" w:rsidP="00B340AE">
      <w:pPr>
        <w:spacing w:line="360" w:lineRule="auto"/>
        <w:jc w:val="center"/>
      </w:pPr>
      <w:r>
        <w:t xml:space="preserve">Рисунок </w:t>
      </w:r>
      <w:r w:rsidR="004A394B">
        <w:t>7</w:t>
      </w:r>
      <w:r>
        <w:t xml:space="preserve"> – Панель администратора</w:t>
      </w:r>
    </w:p>
    <w:p w14:paraId="19E77970" w14:textId="77777777" w:rsidR="00AE70CE" w:rsidRDefault="00C32E03" w:rsidP="00B340AE">
      <w:pPr>
        <w:spacing w:line="360" w:lineRule="auto"/>
        <w:ind w:firstLine="709"/>
        <w:rPr>
          <w:szCs w:val="28"/>
        </w:rPr>
      </w:pPr>
      <w:r>
        <w:rPr>
          <w:szCs w:val="28"/>
        </w:rPr>
        <w:t>Далее – можем просматривать, добавлять и редактировать Категории товаров и сами Товары.</w:t>
      </w:r>
    </w:p>
    <w:p w14:paraId="602A6E77" w14:textId="336BFF11" w:rsidR="00AE70CE" w:rsidRDefault="00C32E03" w:rsidP="00B340AE">
      <w:pPr>
        <w:spacing w:line="360" w:lineRule="auto"/>
        <w:ind w:firstLine="709"/>
        <w:rPr>
          <w:szCs w:val="28"/>
        </w:rPr>
      </w:pPr>
      <w:r>
        <w:rPr>
          <w:szCs w:val="28"/>
        </w:rPr>
        <w:t>Пример взаимодействий с товаром</w:t>
      </w:r>
      <w:r w:rsidR="00272316">
        <w:rPr>
          <w:szCs w:val="28"/>
        </w:rPr>
        <w:t xml:space="preserve"> представлен на рисунке 8</w:t>
      </w:r>
      <w:r>
        <w:rPr>
          <w:szCs w:val="28"/>
        </w:rPr>
        <w:t>:</w:t>
      </w:r>
    </w:p>
    <w:p w14:paraId="72244EB3" w14:textId="6196F79E" w:rsidR="00AE70CE" w:rsidRDefault="004A394B" w:rsidP="00B340AE">
      <w:pPr>
        <w:spacing w:line="360" w:lineRule="auto"/>
      </w:pPr>
      <w:r>
        <w:rPr>
          <w:noProof/>
        </w:rPr>
        <w:drawing>
          <wp:inline distT="0" distB="0" distL="0" distR="0" wp14:anchorId="506E2083" wp14:editId="2A48BF73">
            <wp:extent cx="5940425" cy="2835910"/>
            <wp:effectExtent l="0" t="0" r="3175" b="2540"/>
            <wp:docPr id="9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8B6D" w14:textId="4EFB9B35" w:rsidR="0057515E" w:rsidRDefault="00C32E03" w:rsidP="000725DF">
      <w:pPr>
        <w:spacing w:line="360" w:lineRule="auto"/>
        <w:jc w:val="center"/>
        <w:rPr>
          <w:szCs w:val="28"/>
        </w:rPr>
      </w:pPr>
      <w:r>
        <w:t xml:space="preserve">Рисунок </w:t>
      </w:r>
      <w:r w:rsidR="00294825">
        <w:t>8</w:t>
      </w:r>
      <w:r>
        <w:t xml:space="preserve"> – </w:t>
      </w:r>
      <w:bookmarkEnd w:id="22"/>
      <w:r>
        <w:rPr>
          <w:szCs w:val="28"/>
        </w:rPr>
        <w:t>Форма для редактирования</w:t>
      </w:r>
      <w:r w:rsidRPr="00C32E03">
        <w:rPr>
          <w:szCs w:val="28"/>
        </w:rPr>
        <w:t>/</w:t>
      </w:r>
      <w:r>
        <w:rPr>
          <w:szCs w:val="28"/>
        </w:rPr>
        <w:t>добавления товара</w:t>
      </w:r>
      <w:r w:rsidR="00121AB6">
        <w:rPr>
          <w:szCs w:val="28"/>
        </w:rPr>
        <w:t>.</w:t>
      </w:r>
    </w:p>
    <w:p w14:paraId="257E1453" w14:textId="70DE8659" w:rsidR="00DE5FBE" w:rsidRDefault="00DE5FBE" w:rsidP="000725DF">
      <w:pPr>
        <w:spacing w:line="360" w:lineRule="auto"/>
        <w:jc w:val="center"/>
        <w:rPr>
          <w:szCs w:val="28"/>
        </w:rPr>
      </w:pPr>
    </w:p>
    <w:p w14:paraId="23D4E823" w14:textId="39DA5E75" w:rsidR="00DE5FBE" w:rsidRDefault="00DE5FBE" w:rsidP="000725DF">
      <w:pPr>
        <w:spacing w:line="360" w:lineRule="auto"/>
        <w:jc w:val="center"/>
        <w:rPr>
          <w:szCs w:val="28"/>
        </w:rPr>
      </w:pPr>
    </w:p>
    <w:p w14:paraId="09667CE2" w14:textId="3BD19D6E" w:rsidR="00DE5FBE" w:rsidRDefault="00DE5FBE" w:rsidP="000725DF">
      <w:pPr>
        <w:spacing w:line="360" w:lineRule="auto"/>
        <w:jc w:val="center"/>
        <w:rPr>
          <w:szCs w:val="28"/>
        </w:rPr>
      </w:pPr>
    </w:p>
    <w:p w14:paraId="739148B1" w14:textId="279EB64C" w:rsidR="00DE5FBE" w:rsidRDefault="00DE5FBE" w:rsidP="000725DF">
      <w:pPr>
        <w:spacing w:line="360" w:lineRule="auto"/>
        <w:jc w:val="center"/>
        <w:rPr>
          <w:szCs w:val="28"/>
        </w:rPr>
      </w:pPr>
    </w:p>
    <w:p w14:paraId="0EC44F2A" w14:textId="77777777" w:rsidR="00DE5FBE" w:rsidRDefault="00DE5FBE" w:rsidP="000725DF">
      <w:pPr>
        <w:spacing w:line="360" w:lineRule="auto"/>
        <w:jc w:val="center"/>
        <w:rPr>
          <w:szCs w:val="28"/>
        </w:rPr>
      </w:pPr>
    </w:p>
    <w:p w14:paraId="77767BC8" w14:textId="4FCC4B8B" w:rsidR="0057515E" w:rsidRPr="004B7648" w:rsidRDefault="0057515E" w:rsidP="00B340AE">
      <w:pPr>
        <w:spacing w:line="360" w:lineRule="auto"/>
        <w:jc w:val="center"/>
        <w:rPr>
          <w:b/>
          <w:bCs/>
          <w:szCs w:val="28"/>
        </w:rPr>
      </w:pPr>
      <w:r w:rsidRPr="004B7648">
        <w:rPr>
          <w:b/>
          <w:bCs/>
          <w:szCs w:val="28"/>
        </w:rPr>
        <w:lastRenderedPageBreak/>
        <w:t>2.</w:t>
      </w:r>
      <w:r w:rsidR="000725DF">
        <w:rPr>
          <w:b/>
          <w:bCs/>
          <w:szCs w:val="28"/>
        </w:rPr>
        <w:t>6</w:t>
      </w:r>
      <w:r w:rsidRPr="004B7648">
        <w:rPr>
          <w:b/>
          <w:bCs/>
          <w:szCs w:val="28"/>
        </w:rPr>
        <w:t>. Хостинг</w:t>
      </w:r>
    </w:p>
    <w:p w14:paraId="5B8D140C" w14:textId="66E422EB" w:rsidR="0057515E" w:rsidRDefault="0057515E" w:rsidP="00B340AE">
      <w:pPr>
        <w:spacing w:line="360" w:lineRule="auto"/>
        <w:jc w:val="center"/>
        <w:rPr>
          <w:b/>
          <w:bCs/>
          <w:szCs w:val="28"/>
        </w:rPr>
      </w:pPr>
      <w:r w:rsidRPr="00A46559">
        <w:rPr>
          <w:b/>
          <w:bCs/>
          <w:szCs w:val="28"/>
        </w:rPr>
        <w:t>2.</w:t>
      </w:r>
      <w:r w:rsidR="000725DF">
        <w:rPr>
          <w:b/>
          <w:bCs/>
          <w:szCs w:val="28"/>
        </w:rPr>
        <w:t>6</w:t>
      </w:r>
      <w:r w:rsidRPr="00A46559">
        <w:rPr>
          <w:b/>
          <w:bCs/>
          <w:szCs w:val="28"/>
        </w:rPr>
        <w:t>.1. Обоснование выбора хостинга.</w:t>
      </w:r>
    </w:p>
    <w:p w14:paraId="65D7BE1B" w14:textId="77777777" w:rsidR="00165FA9" w:rsidRDefault="00165FA9" w:rsidP="00B340AE">
      <w:pPr>
        <w:spacing w:line="360" w:lineRule="auto"/>
        <w:jc w:val="center"/>
        <w:rPr>
          <w:b/>
          <w:bCs/>
          <w:szCs w:val="28"/>
        </w:rPr>
      </w:pPr>
    </w:p>
    <w:p w14:paraId="421D62C9" w14:textId="77777777" w:rsidR="00165FA9" w:rsidRDefault="00165FA9" w:rsidP="0057743F">
      <w:pPr>
        <w:spacing w:line="360" w:lineRule="auto"/>
        <w:ind w:firstLine="709"/>
        <w:jc w:val="both"/>
        <w:rPr>
          <w:szCs w:val="28"/>
        </w:rPr>
      </w:pPr>
      <w:r w:rsidRPr="00165FA9">
        <w:rPr>
          <w:szCs w:val="28"/>
        </w:rPr>
        <w:t>При разработке коммерческого веб-сайта, особенно в сегменте</w:t>
      </w:r>
      <w:r>
        <w:rPr>
          <w:szCs w:val="28"/>
        </w:rPr>
        <w:t xml:space="preserve"> </w:t>
      </w:r>
      <w:r w:rsidRPr="00165FA9">
        <w:rPr>
          <w:szCs w:val="28"/>
        </w:rPr>
        <w:t>ювелирны</w:t>
      </w:r>
      <w:r>
        <w:rPr>
          <w:szCs w:val="28"/>
        </w:rPr>
        <w:t>х</w:t>
      </w:r>
      <w:r w:rsidRPr="00165FA9">
        <w:rPr>
          <w:szCs w:val="28"/>
        </w:rPr>
        <w:t xml:space="preserve"> издели</w:t>
      </w:r>
      <w:r>
        <w:rPr>
          <w:szCs w:val="28"/>
        </w:rPr>
        <w:t>й</w:t>
      </w:r>
      <w:r w:rsidRPr="00165FA9">
        <w:rPr>
          <w:szCs w:val="28"/>
        </w:rPr>
        <w:t xml:space="preserve">, выбор хостинга является критически важным решением. Он напрямую влияет на безопасность, производительность, надежность и, как следствие, на репутацию бренда и уровень продаж. </w:t>
      </w:r>
    </w:p>
    <w:p w14:paraId="48CCCB32" w14:textId="2D1963FB" w:rsidR="00165FA9" w:rsidRPr="00165FA9" w:rsidRDefault="00165FA9" w:rsidP="0057743F">
      <w:pPr>
        <w:spacing w:line="360" w:lineRule="auto"/>
        <w:ind w:firstLine="709"/>
        <w:jc w:val="both"/>
        <w:rPr>
          <w:szCs w:val="28"/>
        </w:rPr>
      </w:pPr>
      <w:r w:rsidRPr="00165FA9">
        <w:rPr>
          <w:szCs w:val="28"/>
        </w:rPr>
        <w:t>Ключевые критерии выбора:</w:t>
      </w:r>
    </w:p>
    <w:p w14:paraId="3C69393F" w14:textId="7C63813F" w:rsidR="00165FA9" w:rsidRPr="00165FA9" w:rsidRDefault="00165FA9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165FA9">
        <w:rPr>
          <w:szCs w:val="28"/>
        </w:rPr>
        <w:t>Высокая производительность и скорость: Медленная загрузка изображений высокого качества приводит к потере клиентов.</w:t>
      </w:r>
    </w:p>
    <w:p w14:paraId="62781C34" w14:textId="106251FD" w:rsidR="00165FA9" w:rsidRPr="00165FA9" w:rsidRDefault="00165FA9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165FA9">
        <w:rPr>
          <w:szCs w:val="28"/>
        </w:rPr>
        <w:t>Максимальная безопасность (Security): Обработка персональных данных клиентов и платежной информации требует соответствия стандартам (например, PCI DSS).</w:t>
      </w:r>
    </w:p>
    <w:p w14:paraId="6405BB94" w14:textId="26F01361" w:rsidR="00165FA9" w:rsidRPr="00165FA9" w:rsidRDefault="00165FA9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165FA9">
        <w:rPr>
          <w:szCs w:val="28"/>
        </w:rPr>
        <w:t>Надежность и отказоустойчивость (</w:t>
      </w:r>
      <w:proofErr w:type="spellStart"/>
      <w:r w:rsidRPr="00165FA9">
        <w:rPr>
          <w:szCs w:val="28"/>
        </w:rPr>
        <w:t>Uptime</w:t>
      </w:r>
      <w:proofErr w:type="spellEnd"/>
      <w:r w:rsidRPr="00165FA9">
        <w:rPr>
          <w:szCs w:val="28"/>
        </w:rPr>
        <w:t>): Сайт должен быть доступен 24/7. Простои ведут к прямым финансовым потерям.</w:t>
      </w:r>
    </w:p>
    <w:p w14:paraId="72738A1B" w14:textId="63243A1E" w:rsidR="00165FA9" w:rsidRPr="00165FA9" w:rsidRDefault="00165FA9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165FA9">
        <w:rPr>
          <w:szCs w:val="28"/>
        </w:rPr>
        <w:t>Масштабируемость: Возможность быстро увеличить ресурсы в период пиковых нагрузок (праздники, акции).</w:t>
      </w:r>
    </w:p>
    <w:p w14:paraId="182CD46D" w14:textId="7FD66E7B" w:rsidR="00165FA9" w:rsidRPr="00165FA9" w:rsidRDefault="00165FA9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165FA9">
        <w:rPr>
          <w:szCs w:val="28"/>
        </w:rPr>
        <w:t>Техническая поддержка: Квалифицированная и оперативная поддержка на русском языке.</w:t>
      </w:r>
    </w:p>
    <w:p w14:paraId="07D2D399" w14:textId="60595FDD" w:rsidR="00165FA9" w:rsidRPr="00165FA9" w:rsidRDefault="00165FA9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165FA9">
        <w:rPr>
          <w:szCs w:val="28"/>
        </w:rPr>
        <w:t>Резервное копирование (</w:t>
      </w:r>
      <w:proofErr w:type="spellStart"/>
      <w:r w:rsidRPr="00165FA9">
        <w:rPr>
          <w:szCs w:val="28"/>
        </w:rPr>
        <w:t>Backup</w:t>
      </w:r>
      <w:proofErr w:type="spellEnd"/>
      <w:r w:rsidRPr="00165FA9">
        <w:rPr>
          <w:szCs w:val="28"/>
        </w:rPr>
        <w:t>): Автоматические регулярные бэкапы для восстановления данных в случае сбоев или атак.</w:t>
      </w:r>
    </w:p>
    <w:p w14:paraId="4BAE6704" w14:textId="3E0C4D3A" w:rsidR="00165FA9" w:rsidRPr="00165FA9" w:rsidRDefault="00165FA9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165FA9">
        <w:rPr>
          <w:szCs w:val="28"/>
        </w:rPr>
        <w:t>Соответствие 152-ФЗ: Хранение персональных данных пользователей на территории РФ.</w:t>
      </w:r>
    </w:p>
    <w:p w14:paraId="4BC6B2D2" w14:textId="77777777" w:rsidR="00A46559" w:rsidRPr="00A46559" w:rsidRDefault="00A46559" w:rsidP="0057743F">
      <w:pPr>
        <w:spacing w:line="360" w:lineRule="auto"/>
        <w:ind w:firstLine="709"/>
        <w:jc w:val="center"/>
        <w:rPr>
          <w:b/>
          <w:bCs/>
          <w:szCs w:val="28"/>
        </w:rPr>
      </w:pPr>
    </w:p>
    <w:p w14:paraId="5CD0E5E1" w14:textId="1C4AD742" w:rsidR="00A46559" w:rsidRPr="00DE5FBE" w:rsidRDefault="0057515E" w:rsidP="0057743F">
      <w:pPr>
        <w:spacing w:line="360" w:lineRule="auto"/>
        <w:ind w:firstLine="709"/>
        <w:jc w:val="center"/>
        <w:rPr>
          <w:b/>
          <w:bCs/>
          <w:szCs w:val="28"/>
        </w:rPr>
      </w:pPr>
      <w:r w:rsidRPr="00A46559">
        <w:rPr>
          <w:b/>
          <w:bCs/>
          <w:szCs w:val="28"/>
        </w:rPr>
        <w:t>2.</w:t>
      </w:r>
      <w:r w:rsidR="000725DF">
        <w:rPr>
          <w:b/>
          <w:bCs/>
          <w:szCs w:val="28"/>
        </w:rPr>
        <w:t>6</w:t>
      </w:r>
      <w:r w:rsidRPr="00A46559">
        <w:rPr>
          <w:b/>
          <w:bCs/>
          <w:szCs w:val="28"/>
        </w:rPr>
        <w:t xml:space="preserve">.2. </w:t>
      </w:r>
      <w:r w:rsidR="00EF357B" w:rsidRPr="00EF357B">
        <w:rPr>
          <w:b/>
          <w:bCs/>
          <w:szCs w:val="28"/>
          <w:lang w:val="en-US"/>
        </w:rPr>
        <w:t>VPS</w:t>
      </w:r>
      <w:r w:rsidR="00EF357B" w:rsidRPr="0059517D">
        <w:rPr>
          <w:b/>
          <w:bCs/>
          <w:szCs w:val="28"/>
        </w:rPr>
        <w:t>-хостинг</w:t>
      </w:r>
      <w:r w:rsidR="00A46559" w:rsidRPr="00DE5FBE">
        <w:rPr>
          <w:b/>
          <w:bCs/>
          <w:szCs w:val="28"/>
        </w:rPr>
        <w:t>.</w:t>
      </w:r>
    </w:p>
    <w:p w14:paraId="5512DB2D" w14:textId="77777777" w:rsidR="0057743F" w:rsidRPr="00DE5FBE" w:rsidRDefault="0057743F" w:rsidP="0057743F">
      <w:pPr>
        <w:spacing w:line="360" w:lineRule="auto"/>
        <w:ind w:firstLine="709"/>
        <w:jc w:val="center"/>
        <w:rPr>
          <w:b/>
          <w:bCs/>
          <w:szCs w:val="28"/>
        </w:rPr>
      </w:pPr>
    </w:p>
    <w:p w14:paraId="25A623F0" w14:textId="46A10923" w:rsidR="00E33031" w:rsidRPr="00E33031" w:rsidRDefault="00E33031" w:rsidP="0057743F">
      <w:pPr>
        <w:spacing w:line="360" w:lineRule="auto"/>
        <w:ind w:firstLine="709"/>
        <w:jc w:val="both"/>
        <w:rPr>
          <w:szCs w:val="28"/>
        </w:rPr>
      </w:pPr>
      <w:r w:rsidRPr="00E33031">
        <w:rPr>
          <w:szCs w:val="28"/>
        </w:rPr>
        <w:t>Для данного проекта веб-сайта по продаже ювелирных изделий рекомендован</w:t>
      </w:r>
      <w:r w:rsidR="0057743F">
        <w:rPr>
          <w:szCs w:val="28"/>
        </w:rPr>
        <w:t xml:space="preserve"> </w:t>
      </w:r>
      <w:r w:rsidRPr="00E33031">
        <w:rPr>
          <w:szCs w:val="28"/>
        </w:rPr>
        <w:t xml:space="preserve">VPS-хостинг от российского или надежного </w:t>
      </w:r>
      <w:r w:rsidRPr="00E33031">
        <w:rPr>
          <w:szCs w:val="28"/>
        </w:rPr>
        <w:lastRenderedPageBreak/>
        <w:t>международного провайдера с локализацией</w:t>
      </w:r>
      <w:r w:rsidR="0057743F">
        <w:rPr>
          <w:szCs w:val="28"/>
        </w:rPr>
        <w:t xml:space="preserve"> </w:t>
      </w:r>
      <w:r w:rsidRPr="00E33031">
        <w:rPr>
          <w:szCs w:val="28"/>
        </w:rPr>
        <w:t>в</w:t>
      </w:r>
      <w:r w:rsidR="0057743F">
        <w:rPr>
          <w:szCs w:val="28"/>
        </w:rPr>
        <w:t xml:space="preserve"> </w:t>
      </w:r>
      <w:r w:rsidRPr="00E33031">
        <w:rPr>
          <w:szCs w:val="28"/>
        </w:rPr>
        <w:t>РФ.</w:t>
      </w:r>
      <w:r w:rsidR="0057743F">
        <w:rPr>
          <w:szCs w:val="28"/>
        </w:rPr>
        <w:t xml:space="preserve"> </w:t>
      </w:r>
      <w:r w:rsidRPr="00E33031">
        <w:rPr>
          <w:szCs w:val="28"/>
        </w:rPr>
        <w:t>Конкретные параметры конфигурации VPS:</w:t>
      </w:r>
    </w:p>
    <w:p w14:paraId="71BD69D4" w14:textId="61F65D62" w:rsidR="00E33031" w:rsidRPr="00E33031" w:rsidRDefault="00E33031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E33031">
        <w:rPr>
          <w:szCs w:val="28"/>
        </w:rPr>
        <w:t>Операционная система:</w:t>
      </w:r>
      <w:r w:rsidR="0057743F">
        <w:rPr>
          <w:szCs w:val="28"/>
        </w:rPr>
        <w:t xml:space="preserve"> </w:t>
      </w:r>
      <w:r w:rsidRPr="00E33031">
        <w:rPr>
          <w:szCs w:val="28"/>
        </w:rPr>
        <w:t xml:space="preserve">Ubuntu 22.04 LTS / </w:t>
      </w:r>
      <w:proofErr w:type="spellStart"/>
      <w:r w:rsidRPr="00E33031">
        <w:rPr>
          <w:szCs w:val="28"/>
        </w:rPr>
        <w:t>CentOS</w:t>
      </w:r>
      <w:proofErr w:type="spellEnd"/>
      <w:r w:rsidRPr="00E33031">
        <w:rPr>
          <w:szCs w:val="28"/>
        </w:rPr>
        <w:t xml:space="preserve"> Stream (стабильность, долгая поддержка).</w:t>
      </w:r>
    </w:p>
    <w:p w14:paraId="0A91DA56" w14:textId="3AD1879F" w:rsidR="00E33031" w:rsidRPr="00E33031" w:rsidRDefault="00E33031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E33031">
        <w:rPr>
          <w:szCs w:val="28"/>
        </w:rPr>
        <w:t>Панель управления:</w:t>
      </w:r>
      <w:r w:rsidR="0057743F">
        <w:rPr>
          <w:szCs w:val="28"/>
        </w:rPr>
        <w:t xml:space="preserve"> </w:t>
      </w:r>
      <w:proofErr w:type="spellStart"/>
      <w:r w:rsidRPr="00E33031">
        <w:rPr>
          <w:szCs w:val="28"/>
        </w:rPr>
        <w:t>ISPmanager</w:t>
      </w:r>
      <w:proofErr w:type="spellEnd"/>
      <w:r w:rsidRPr="00E33031">
        <w:rPr>
          <w:szCs w:val="28"/>
        </w:rPr>
        <w:t xml:space="preserve"> 5 (бизнес-версия) или </w:t>
      </w:r>
      <w:proofErr w:type="spellStart"/>
      <w:r w:rsidRPr="00E33031">
        <w:rPr>
          <w:szCs w:val="28"/>
        </w:rPr>
        <w:t>cPanel</w:t>
      </w:r>
      <w:proofErr w:type="spellEnd"/>
      <w:r w:rsidRPr="00E33031">
        <w:rPr>
          <w:szCs w:val="28"/>
        </w:rPr>
        <w:t>/</w:t>
      </w:r>
      <w:proofErr w:type="spellStart"/>
      <w:r w:rsidRPr="00E33031">
        <w:rPr>
          <w:szCs w:val="28"/>
        </w:rPr>
        <w:t>Plesk</w:t>
      </w:r>
      <w:proofErr w:type="spellEnd"/>
      <w:r w:rsidRPr="00E33031">
        <w:rPr>
          <w:szCs w:val="28"/>
        </w:rPr>
        <w:t xml:space="preserve"> (для удобства управления сайтами, бэкапами, почтой).</w:t>
      </w:r>
    </w:p>
    <w:p w14:paraId="1B1CEFB3" w14:textId="45241061" w:rsidR="0057743F" w:rsidRDefault="00E33031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E33031">
        <w:rPr>
          <w:szCs w:val="28"/>
        </w:rPr>
        <w:t>Ресурсы</w:t>
      </w:r>
      <w:proofErr w:type="gramStart"/>
      <w:r w:rsidRPr="00E33031">
        <w:rPr>
          <w:szCs w:val="28"/>
        </w:rPr>
        <w:t>:</w:t>
      </w:r>
      <w:r w:rsidR="0057743F">
        <w:rPr>
          <w:szCs w:val="28"/>
        </w:rPr>
        <w:t xml:space="preserve"> </w:t>
      </w:r>
      <w:r w:rsidRPr="00E33031">
        <w:rPr>
          <w:szCs w:val="28"/>
        </w:rPr>
        <w:t>Минимум</w:t>
      </w:r>
      <w:proofErr w:type="gramEnd"/>
      <w:r w:rsidRPr="00E33031">
        <w:rPr>
          <w:szCs w:val="28"/>
        </w:rPr>
        <w:t xml:space="preserve"> 2-4 ядра CPU, 4-8 ГБ RAM, SSD-диск от 40 ГБ.</w:t>
      </w:r>
    </w:p>
    <w:p w14:paraId="1FCB0465" w14:textId="0C69E413" w:rsidR="00E33031" w:rsidRPr="00E33031" w:rsidRDefault="00E33031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E33031">
        <w:rPr>
          <w:szCs w:val="28"/>
        </w:rPr>
        <w:t>Производительность:</w:t>
      </w:r>
      <w:r w:rsidR="0057743F">
        <w:rPr>
          <w:szCs w:val="28"/>
        </w:rPr>
        <w:t xml:space="preserve"> </w:t>
      </w:r>
      <w:r w:rsidRPr="00E33031">
        <w:rPr>
          <w:szCs w:val="28"/>
        </w:rPr>
        <w:t>Выделенные ресурсы гарантируют быструю загрузку страниц с тяжелыми изображениями, что критично для ювелирного сайта. Возможность настроить кэширование (</w:t>
      </w:r>
      <w:proofErr w:type="spellStart"/>
      <w:r w:rsidRPr="00E33031">
        <w:rPr>
          <w:szCs w:val="28"/>
        </w:rPr>
        <w:t>OPcache</w:t>
      </w:r>
      <w:proofErr w:type="spellEnd"/>
      <w:r w:rsidRPr="00E33031">
        <w:rPr>
          <w:szCs w:val="28"/>
        </w:rPr>
        <w:t xml:space="preserve">, </w:t>
      </w:r>
      <w:proofErr w:type="spellStart"/>
      <w:r w:rsidRPr="00E33031">
        <w:rPr>
          <w:szCs w:val="28"/>
        </w:rPr>
        <w:t>Redis</w:t>
      </w:r>
      <w:proofErr w:type="spellEnd"/>
      <w:r w:rsidRPr="00E33031">
        <w:rPr>
          <w:szCs w:val="28"/>
        </w:rPr>
        <w:t>) и сжатие.</w:t>
      </w:r>
    </w:p>
    <w:p w14:paraId="4A745A0D" w14:textId="25C53A8E" w:rsidR="00E33031" w:rsidRPr="00E33031" w:rsidRDefault="00E33031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E33031">
        <w:rPr>
          <w:szCs w:val="28"/>
        </w:rPr>
        <w:t>Безопасность:</w:t>
      </w:r>
      <w:r w:rsidR="0057743F">
        <w:rPr>
          <w:szCs w:val="28"/>
        </w:rPr>
        <w:t xml:space="preserve"> </w:t>
      </w:r>
      <w:r w:rsidRPr="00E33031">
        <w:rPr>
          <w:szCs w:val="28"/>
        </w:rPr>
        <w:t xml:space="preserve">Возможность изоляции среды, настройки </w:t>
      </w:r>
      <w:proofErr w:type="spellStart"/>
      <w:r w:rsidRPr="00E33031">
        <w:rPr>
          <w:szCs w:val="28"/>
        </w:rPr>
        <w:t>файрвола</w:t>
      </w:r>
      <w:proofErr w:type="spellEnd"/>
      <w:r w:rsidRPr="00E33031">
        <w:rPr>
          <w:szCs w:val="28"/>
        </w:rPr>
        <w:t xml:space="preserve"> (</w:t>
      </w:r>
      <w:proofErr w:type="spellStart"/>
      <w:r w:rsidRPr="00E33031">
        <w:rPr>
          <w:szCs w:val="28"/>
        </w:rPr>
        <w:t>iptables</w:t>
      </w:r>
      <w:proofErr w:type="spellEnd"/>
      <w:r w:rsidRPr="00E33031">
        <w:rPr>
          <w:szCs w:val="28"/>
        </w:rPr>
        <w:t xml:space="preserve">, CSF), установки SSL-сертификата (обязательно HTTPS), регулярного обновления ПО. Можно настроить защиту от </w:t>
      </w:r>
      <w:proofErr w:type="spellStart"/>
      <w:r w:rsidRPr="00E33031">
        <w:rPr>
          <w:szCs w:val="28"/>
        </w:rPr>
        <w:t>DDoS</w:t>
      </w:r>
      <w:proofErr w:type="spellEnd"/>
      <w:r w:rsidRPr="00E33031">
        <w:rPr>
          <w:szCs w:val="28"/>
        </w:rPr>
        <w:t>-атак.</w:t>
      </w:r>
    </w:p>
    <w:p w14:paraId="6CAF89E0" w14:textId="18A7B83D" w:rsidR="00E33031" w:rsidRPr="00E33031" w:rsidRDefault="00E33031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E33031">
        <w:rPr>
          <w:szCs w:val="28"/>
        </w:rPr>
        <w:t>Надежность:</w:t>
      </w:r>
      <w:r w:rsidR="0057743F">
        <w:rPr>
          <w:szCs w:val="28"/>
        </w:rPr>
        <w:t xml:space="preserve"> </w:t>
      </w:r>
      <w:r w:rsidRPr="00E33031">
        <w:rPr>
          <w:szCs w:val="28"/>
        </w:rPr>
        <w:t>Современные дата-центры (</w:t>
      </w:r>
      <w:proofErr w:type="spellStart"/>
      <w:r w:rsidRPr="00E33031">
        <w:rPr>
          <w:szCs w:val="28"/>
        </w:rPr>
        <w:t>Tier</w:t>
      </w:r>
      <w:proofErr w:type="spellEnd"/>
      <w:r w:rsidRPr="00E33031">
        <w:rPr>
          <w:szCs w:val="28"/>
        </w:rPr>
        <w:t xml:space="preserve"> III) обеспечивают </w:t>
      </w:r>
      <w:proofErr w:type="spellStart"/>
      <w:r w:rsidRPr="00E33031">
        <w:rPr>
          <w:szCs w:val="28"/>
        </w:rPr>
        <w:t>uptime</w:t>
      </w:r>
      <w:proofErr w:type="spellEnd"/>
      <w:r w:rsidRPr="00E33031">
        <w:rPr>
          <w:szCs w:val="28"/>
        </w:rPr>
        <w:t xml:space="preserve"> 99.9%. Важно выбрать провайдера с SLA (соглашение об уровне услуг).</w:t>
      </w:r>
    </w:p>
    <w:p w14:paraId="25493875" w14:textId="6C2EFE31" w:rsidR="00E33031" w:rsidRPr="00E33031" w:rsidRDefault="00E33031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E33031">
        <w:rPr>
          <w:szCs w:val="28"/>
        </w:rPr>
        <w:t>Масштабируемость</w:t>
      </w:r>
      <w:proofErr w:type="gramStart"/>
      <w:r w:rsidRPr="00E33031">
        <w:rPr>
          <w:szCs w:val="28"/>
        </w:rPr>
        <w:t>:</w:t>
      </w:r>
      <w:r w:rsidR="0057743F">
        <w:rPr>
          <w:szCs w:val="28"/>
        </w:rPr>
        <w:t xml:space="preserve"> </w:t>
      </w:r>
      <w:r w:rsidRPr="00E33031">
        <w:rPr>
          <w:szCs w:val="28"/>
        </w:rPr>
        <w:t>У</w:t>
      </w:r>
      <w:proofErr w:type="gramEnd"/>
      <w:r w:rsidRPr="00E33031">
        <w:rPr>
          <w:szCs w:val="28"/>
        </w:rPr>
        <w:t xml:space="preserve"> провайдера можно за несколько минут увеличить объем RAM, диска или CPU в панели управления.</w:t>
      </w:r>
    </w:p>
    <w:p w14:paraId="0507B181" w14:textId="37442F0D" w:rsidR="00E33031" w:rsidRPr="00E33031" w:rsidRDefault="00E33031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E33031">
        <w:rPr>
          <w:szCs w:val="28"/>
        </w:rPr>
        <w:t>152-ФЗ:</w:t>
      </w:r>
      <w:r w:rsidR="0057743F">
        <w:rPr>
          <w:szCs w:val="28"/>
        </w:rPr>
        <w:t xml:space="preserve"> </w:t>
      </w:r>
      <w:r w:rsidRPr="00E33031">
        <w:rPr>
          <w:szCs w:val="28"/>
        </w:rPr>
        <w:t xml:space="preserve">Выбор российского </w:t>
      </w:r>
      <w:proofErr w:type="spellStart"/>
      <w:r w:rsidRPr="00E33031">
        <w:rPr>
          <w:szCs w:val="28"/>
        </w:rPr>
        <w:t>хостера</w:t>
      </w:r>
      <w:proofErr w:type="spellEnd"/>
      <w:r w:rsidRPr="00E33031">
        <w:rPr>
          <w:szCs w:val="28"/>
        </w:rPr>
        <w:t xml:space="preserve"> или международного с дата-центрами в Москве/Санкт-Петербурге гарантирует хранение данных в РФ.</w:t>
      </w:r>
    </w:p>
    <w:p w14:paraId="02177075" w14:textId="76F39CA6" w:rsidR="0057743F" w:rsidRDefault="00E33031" w:rsidP="0057743F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E33031">
        <w:rPr>
          <w:szCs w:val="28"/>
        </w:rPr>
        <w:t>Резервное копирование:</w:t>
      </w:r>
      <w:r w:rsidR="0057743F">
        <w:rPr>
          <w:szCs w:val="28"/>
        </w:rPr>
        <w:t xml:space="preserve"> </w:t>
      </w:r>
      <w:r w:rsidRPr="00E33031">
        <w:rPr>
          <w:szCs w:val="28"/>
        </w:rPr>
        <w:t>Панель управления позволяет настраивать автоматические ежедневные бэкапы файлов и баз данных с хранением на отдельном носителе.</w:t>
      </w:r>
    </w:p>
    <w:p w14:paraId="3A456F28" w14:textId="6C030673" w:rsidR="00BE3594" w:rsidRDefault="00E33031" w:rsidP="00BE3594">
      <w:pPr>
        <w:pStyle w:val="af9"/>
        <w:numPr>
          <w:ilvl w:val="0"/>
          <w:numId w:val="15"/>
        </w:numPr>
        <w:spacing w:line="360" w:lineRule="auto"/>
        <w:ind w:left="0" w:firstLine="709"/>
        <w:jc w:val="both"/>
        <w:rPr>
          <w:szCs w:val="28"/>
        </w:rPr>
      </w:pPr>
      <w:r w:rsidRPr="00E33031">
        <w:rPr>
          <w:szCs w:val="28"/>
        </w:rPr>
        <w:t>Стоимость начинается от 800-1500 руб./мес., что приемлемо для бизнес-проекта.</w:t>
      </w:r>
    </w:p>
    <w:p w14:paraId="4B1B4D35" w14:textId="4538A8ED" w:rsidR="00BE3594" w:rsidRDefault="00BE3594" w:rsidP="00BE3594">
      <w:pPr>
        <w:spacing w:line="360" w:lineRule="auto"/>
        <w:jc w:val="both"/>
        <w:rPr>
          <w:szCs w:val="28"/>
        </w:rPr>
      </w:pPr>
    </w:p>
    <w:p w14:paraId="29B566C3" w14:textId="2F341870" w:rsidR="00E12E8D" w:rsidRDefault="00E12E8D" w:rsidP="00BE3594">
      <w:pPr>
        <w:spacing w:line="360" w:lineRule="auto"/>
        <w:jc w:val="both"/>
        <w:rPr>
          <w:szCs w:val="28"/>
        </w:rPr>
      </w:pPr>
    </w:p>
    <w:p w14:paraId="7C9A531B" w14:textId="47732B85" w:rsidR="00E12E8D" w:rsidRDefault="00E12E8D" w:rsidP="00BE3594">
      <w:pPr>
        <w:spacing w:line="360" w:lineRule="auto"/>
        <w:jc w:val="both"/>
        <w:rPr>
          <w:szCs w:val="28"/>
        </w:rPr>
      </w:pPr>
    </w:p>
    <w:p w14:paraId="285958C5" w14:textId="06AF540A" w:rsidR="00E12E8D" w:rsidRDefault="00E12E8D" w:rsidP="00BE3594">
      <w:pPr>
        <w:spacing w:line="360" w:lineRule="auto"/>
        <w:jc w:val="both"/>
        <w:rPr>
          <w:szCs w:val="28"/>
        </w:rPr>
      </w:pPr>
    </w:p>
    <w:p w14:paraId="0F37A847" w14:textId="77777777" w:rsidR="00E12E8D" w:rsidRPr="00BE3594" w:rsidRDefault="00E12E8D" w:rsidP="00BE3594">
      <w:pPr>
        <w:spacing w:line="360" w:lineRule="auto"/>
        <w:jc w:val="both"/>
        <w:rPr>
          <w:szCs w:val="28"/>
        </w:rPr>
      </w:pPr>
    </w:p>
    <w:p w14:paraId="6F13F79F" w14:textId="066810F4" w:rsidR="00BE3594" w:rsidRPr="004B7648" w:rsidRDefault="00BE3594" w:rsidP="00E12E8D">
      <w:pPr>
        <w:spacing w:line="360" w:lineRule="auto"/>
        <w:jc w:val="center"/>
        <w:rPr>
          <w:b/>
          <w:bCs/>
          <w:szCs w:val="28"/>
        </w:rPr>
      </w:pPr>
      <w:r w:rsidRPr="004B7648">
        <w:rPr>
          <w:b/>
          <w:bCs/>
          <w:szCs w:val="28"/>
        </w:rPr>
        <w:lastRenderedPageBreak/>
        <w:t>2.</w:t>
      </w:r>
      <w:r w:rsidR="00E12E8D">
        <w:rPr>
          <w:b/>
          <w:bCs/>
          <w:szCs w:val="28"/>
        </w:rPr>
        <w:t>7</w:t>
      </w:r>
      <w:r w:rsidRPr="004B7648">
        <w:rPr>
          <w:b/>
          <w:bCs/>
          <w:szCs w:val="28"/>
        </w:rPr>
        <w:t xml:space="preserve">. </w:t>
      </w:r>
      <w:r>
        <w:rPr>
          <w:b/>
          <w:bCs/>
          <w:szCs w:val="28"/>
        </w:rPr>
        <w:t>Математическое моделирование</w:t>
      </w:r>
    </w:p>
    <w:p w14:paraId="127D618C" w14:textId="14ED3318" w:rsidR="00BE3594" w:rsidRDefault="00BE3594" w:rsidP="00E12E8D">
      <w:pPr>
        <w:spacing w:line="360" w:lineRule="auto"/>
        <w:jc w:val="center"/>
        <w:rPr>
          <w:b/>
          <w:bCs/>
          <w:szCs w:val="28"/>
        </w:rPr>
      </w:pPr>
      <w:r w:rsidRPr="00A46559">
        <w:rPr>
          <w:b/>
          <w:bCs/>
          <w:szCs w:val="28"/>
        </w:rPr>
        <w:t>2.</w:t>
      </w:r>
      <w:r w:rsidR="00E12E8D">
        <w:rPr>
          <w:b/>
          <w:bCs/>
          <w:szCs w:val="28"/>
        </w:rPr>
        <w:t>7</w:t>
      </w:r>
      <w:r w:rsidRPr="00A46559">
        <w:rPr>
          <w:b/>
          <w:bCs/>
          <w:szCs w:val="28"/>
        </w:rPr>
        <w:t xml:space="preserve">.1. </w:t>
      </w:r>
      <w:r>
        <w:rPr>
          <w:b/>
          <w:bCs/>
          <w:szCs w:val="28"/>
        </w:rPr>
        <w:t>Метод скользящей средней</w:t>
      </w:r>
    </w:p>
    <w:p w14:paraId="21DF6AD2" w14:textId="1311CAD7" w:rsidR="00BE3594" w:rsidRDefault="00BE3594" w:rsidP="00E12E8D">
      <w:pPr>
        <w:spacing w:line="360" w:lineRule="auto"/>
        <w:jc w:val="center"/>
        <w:rPr>
          <w:b/>
          <w:bCs/>
          <w:szCs w:val="28"/>
        </w:rPr>
      </w:pPr>
    </w:p>
    <w:p w14:paraId="7DDA4D18" w14:textId="77777777" w:rsidR="00550356" w:rsidRDefault="00550356" w:rsidP="00E12E8D">
      <w:pPr>
        <w:spacing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</w:rPr>
        <w:t>В качестве бизнес-логики приложения предлагается рассчитать данные временного ряда в прогнозных периодах методом скользящей средней.</w:t>
      </w:r>
    </w:p>
    <w:p w14:paraId="3ACC7FB7" w14:textId="77777777" w:rsidR="00550356" w:rsidRDefault="00550356" w:rsidP="00550356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Метод скользящей средней позволяет элиминировать случайные колебания и получить значения, соответствующие влиянию главных факторов. Сглаживание временного ряда основано на взаимном погашении случайных отклонений в средних величинах. Это происходит вследствие замены первоначальных уровней временного ряда средней арифметической величиной внутри выбранного интервала времени. Полученное значение относится к середине выбранного периода. Период сдвигается на одно наблюдение, и расчет средней повторяется. Периоды определения средней берутся одинаковыми. Средняя арифметическая величина центрирована, т.е. отнесена к серединной точке интервала сглаживания и представляет уровень для этой точки.</w:t>
      </w:r>
    </w:p>
    <w:p w14:paraId="524C5BD5" w14:textId="77777777" w:rsidR="00550356" w:rsidRDefault="00550356" w:rsidP="00550356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Прогнозное значение временного ряда рассчитывается по формуле</w:t>
      </w:r>
    </w:p>
    <w:p w14:paraId="566BD7BD" w14:textId="2608A775" w:rsidR="00550356" w:rsidRDefault="00550356" w:rsidP="00550356">
      <w:pPr>
        <w:spacing w:line="360" w:lineRule="auto"/>
        <w:jc w:val="center"/>
        <w:rPr>
          <w:szCs w:val="28"/>
        </w:rPr>
      </w:pPr>
      <w:r>
        <w:rPr>
          <w:b/>
          <w:position w:val="-28"/>
          <w:szCs w:val="28"/>
        </w:rPr>
        <w:object w:dxaOrig="3312" w:dyaOrig="720" w14:anchorId="2A188E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.6pt;height:36pt" o:ole="">
            <v:imagedata r:id="rId17" o:title=""/>
          </v:shape>
          <o:OLEObject Type="Embed" ProgID="Equation.3" ShapeID="_x0000_i1025" DrawAspect="Content" ObjectID="_1827064859" r:id="rId18"/>
        </w:object>
      </w:r>
      <w:r>
        <w:rPr>
          <w:szCs w:val="28"/>
        </w:rPr>
        <w:t>,</w:t>
      </w:r>
    </w:p>
    <w:p w14:paraId="024053F1" w14:textId="46F12630" w:rsidR="00550356" w:rsidRDefault="00550356" w:rsidP="00113572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где </w:t>
      </w:r>
      <w:r>
        <w:rPr>
          <w:b/>
          <w:position w:val="-6"/>
          <w:szCs w:val="28"/>
        </w:rPr>
        <w:object w:dxaOrig="528" w:dyaOrig="300" w14:anchorId="0B29AEE7">
          <v:shape id="_x0000_i1026" type="#_x0000_t75" style="width:26.4pt;height:15pt" o:ole="">
            <v:imagedata r:id="rId19" o:title=""/>
          </v:shape>
          <o:OLEObject Type="Embed" ProgID="Equation.3" ShapeID="_x0000_i1026" DrawAspect="Content" ObjectID="_1827064860" r:id="rId20"/>
        </w:object>
      </w:r>
      <w:r>
        <w:rPr>
          <w:b/>
          <w:szCs w:val="28"/>
        </w:rPr>
        <w:t xml:space="preserve"> </w:t>
      </w:r>
      <w:r>
        <w:rPr>
          <w:szCs w:val="28"/>
        </w:rPr>
        <w:t>–</w:t>
      </w:r>
      <w:r>
        <w:rPr>
          <w:b/>
          <w:szCs w:val="28"/>
        </w:rPr>
        <w:t xml:space="preserve"> </w:t>
      </w:r>
      <w:r>
        <w:rPr>
          <w:szCs w:val="28"/>
        </w:rPr>
        <w:t>прогнозный период времени;</w:t>
      </w:r>
    </w:p>
    <w:p w14:paraId="78E0F5B3" w14:textId="77777777" w:rsidR="00550356" w:rsidRDefault="00550356" w:rsidP="00113572">
      <w:pPr>
        <w:spacing w:line="360" w:lineRule="auto"/>
        <w:ind w:firstLine="709"/>
        <w:jc w:val="both"/>
        <w:rPr>
          <w:szCs w:val="28"/>
        </w:rPr>
      </w:pPr>
      <w:r>
        <w:rPr>
          <w:b/>
          <w:position w:val="-6"/>
          <w:szCs w:val="28"/>
        </w:rPr>
        <w:object w:dxaOrig="156" w:dyaOrig="252" w14:anchorId="59278226">
          <v:shape id="_x0000_i1027" type="#_x0000_t75" style="width:7.8pt;height:12.6pt" o:ole="">
            <v:imagedata r:id="rId21" o:title=""/>
          </v:shape>
          <o:OLEObject Type="Embed" ProgID="Equation.3" ShapeID="_x0000_i1027" DrawAspect="Content" ObjectID="_1827064861" r:id="rId22"/>
        </w:object>
      </w:r>
      <w:r>
        <w:rPr>
          <w:szCs w:val="28"/>
        </w:rPr>
        <w:t xml:space="preserve"> – период, предшествующий прогнозному периоду;</w:t>
      </w:r>
    </w:p>
    <w:p w14:paraId="693EDA39" w14:textId="77777777" w:rsidR="00550356" w:rsidRDefault="00550356" w:rsidP="00113572">
      <w:pPr>
        <w:spacing w:line="360" w:lineRule="auto"/>
        <w:ind w:firstLine="709"/>
        <w:jc w:val="both"/>
        <w:rPr>
          <w:szCs w:val="28"/>
        </w:rPr>
      </w:pPr>
      <w:r>
        <w:rPr>
          <w:b/>
          <w:position w:val="-12"/>
          <w:szCs w:val="28"/>
        </w:rPr>
        <w:object w:dxaOrig="540" w:dyaOrig="372" w14:anchorId="5BB8C86A">
          <v:shape id="_x0000_i1028" type="#_x0000_t75" style="width:27pt;height:18.6pt" o:ole="">
            <v:imagedata r:id="rId23" o:title=""/>
          </v:shape>
          <o:OLEObject Type="Embed" ProgID="Equation.3" ShapeID="_x0000_i1028" DrawAspect="Content" ObjectID="_1827064862" r:id="rId24"/>
        </w:object>
      </w:r>
      <w:r>
        <w:rPr>
          <w:szCs w:val="28"/>
        </w:rPr>
        <w:t xml:space="preserve"> – прогнозируемый показатель;</w:t>
      </w:r>
    </w:p>
    <w:p w14:paraId="2B46B9C4" w14:textId="77777777" w:rsidR="00550356" w:rsidRDefault="00550356" w:rsidP="00113572">
      <w:pPr>
        <w:spacing w:line="360" w:lineRule="auto"/>
        <w:ind w:firstLine="709"/>
        <w:jc w:val="both"/>
        <w:rPr>
          <w:szCs w:val="28"/>
        </w:rPr>
      </w:pPr>
      <w:r>
        <w:rPr>
          <w:b/>
          <w:position w:val="-12"/>
          <w:szCs w:val="28"/>
        </w:rPr>
        <w:object w:dxaOrig="600" w:dyaOrig="372" w14:anchorId="5AED77D4">
          <v:shape id="_x0000_i1029" type="#_x0000_t75" style="width:30pt;height:18.6pt" o:ole="">
            <v:imagedata r:id="rId25" o:title=""/>
          </v:shape>
          <o:OLEObject Type="Embed" ProgID="Equation.3" ShapeID="_x0000_i1029" DrawAspect="Content" ObjectID="_1827064863" r:id="rId26"/>
        </w:object>
      </w:r>
      <w:r>
        <w:rPr>
          <w:szCs w:val="28"/>
        </w:rPr>
        <w:t xml:space="preserve"> – скользящая средняя за два периода до прогнозного;</w:t>
      </w:r>
    </w:p>
    <w:p w14:paraId="53514DBF" w14:textId="77777777" w:rsidR="00550356" w:rsidRDefault="00550356" w:rsidP="00113572">
      <w:pPr>
        <w:spacing w:line="360" w:lineRule="auto"/>
        <w:ind w:firstLine="709"/>
        <w:jc w:val="both"/>
        <w:rPr>
          <w:szCs w:val="28"/>
        </w:rPr>
      </w:pPr>
      <w:r>
        <w:rPr>
          <w:b/>
          <w:position w:val="-6"/>
          <w:szCs w:val="28"/>
        </w:rPr>
        <w:object w:dxaOrig="228" w:dyaOrig="240" w14:anchorId="631ADA61">
          <v:shape id="_x0000_i1030" type="#_x0000_t75" style="width:11.4pt;height:12pt" o:ole="">
            <v:imagedata r:id="rId27" o:title=""/>
          </v:shape>
          <o:OLEObject Type="Embed" ProgID="Equation.3" ShapeID="_x0000_i1030" DrawAspect="Content" ObjectID="_1827064864" r:id="rId28"/>
        </w:object>
      </w:r>
      <w:r>
        <w:rPr>
          <w:szCs w:val="28"/>
        </w:rPr>
        <w:t xml:space="preserve"> – число уровней, входящих в интервал сглаживания;</w:t>
      </w:r>
    </w:p>
    <w:p w14:paraId="71208568" w14:textId="77777777" w:rsidR="00550356" w:rsidRDefault="00550356" w:rsidP="00113572">
      <w:pPr>
        <w:spacing w:line="360" w:lineRule="auto"/>
        <w:ind w:firstLine="709"/>
        <w:jc w:val="both"/>
        <w:rPr>
          <w:szCs w:val="28"/>
        </w:rPr>
      </w:pPr>
      <w:r>
        <w:rPr>
          <w:b/>
          <w:position w:val="-12"/>
          <w:szCs w:val="28"/>
        </w:rPr>
        <w:object w:dxaOrig="300" w:dyaOrig="372" w14:anchorId="18389754">
          <v:shape id="_x0000_i1031" type="#_x0000_t75" style="width:15pt;height:18.6pt" o:ole="">
            <v:imagedata r:id="rId29" o:title=""/>
          </v:shape>
          <o:OLEObject Type="Embed" ProgID="Equation.3" ShapeID="_x0000_i1031" DrawAspect="Content" ObjectID="_1827064865" r:id="rId30"/>
        </w:object>
      </w:r>
      <w:r>
        <w:rPr>
          <w:b/>
          <w:szCs w:val="28"/>
        </w:rPr>
        <w:t xml:space="preserve"> </w:t>
      </w:r>
      <w:r>
        <w:rPr>
          <w:szCs w:val="28"/>
        </w:rPr>
        <w:t>–</w:t>
      </w:r>
      <w:r>
        <w:rPr>
          <w:b/>
          <w:szCs w:val="28"/>
        </w:rPr>
        <w:t xml:space="preserve"> </w:t>
      </w:r>
      <w:r>
        <w:rPr>
          <w:szCs w:val="28"/>
        </w:rPr>
        <w:t>фактическое значение исследуемого явления за предшествующий период;</w:t>
      </w:r>
    </w:p>
    <w:p w14:paraId="07AACBA3" w14:textId="77777777" w:rsidR="00550356" w:rsidRDefault="00550356" w:rsidP="00113572">
      <w:pPr>
        <w:spacing w:line="360" w:lineRule="auto"/>
        <w:ind w:firstLine="709"/>
        <w:jc w:val="both"/>
        <w:rPr>
          <w:szCs w:val="28"/>
        </w:rPr>
      </w:pPr>
      <w:r>
        <w:rPr>
          <w:b/>
          <w:position w:val="-12"/>
          <w:szCs w:val="28"/>
        </w:rPr>
        <w:object w:dxaOrig="540" w:dyaOrig="372" w14:anchorId="4E122E0F">
          <v:shape id="_x0000_i1032" type="#_x0000_t75" style="width:27pt;height:18.6pt" o:ole="">
            <v:imagedata r:id="rId31" o:title=""/>
          </v:shape>
          <o:OLEObject Type="Embed" ProgID="Equation.3" ShapeID="_x0000_i1032" DrawAspect="Content" ObjectID="_1827064866" r:id="rId32"/>
        </w:object>
      </w:r>
      <w:r>
        <w:rPr>
          <w:szCs w:val="28"/>
        </w:rPr>
        <w:t xml:space="preserve"> – фактическое значение исследуемого явления за два периода, предшествующих прогнозному.</w:t>
      </w:r>
    </w:p>
    <w:p w14:paraId="3E52F293" w14:textId="77777777" w:rsidR="00550356" w:rsidRDefault="00550356" w:rsidP="00113572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Скользящая средняя </w:t>
      </w:r>
      <w:r>
        <w:rPr>
          <w:b/>
          <w:position w:val="-12"/>
          <w:szCs w:val="28"/>
        </w:rPr>
        <w:object w:dxaOrig="360" w:dyaOrig="372" w14:anchorId="2A7DC64C">
          <v:shape id="_x0000_i1033" type="#_x0000_t75" style="width:18pt;height:18.6pt" o:ole="">
            <v:imagedata r:id="rId33" o:title=""/>
          </v:shape>
          <o:OLEObject Type="Embed" ProgID="Equation.3" ShapeID="_x0000_i1033" DrawAspect="Content" ObjectID="_1827064867" r:id="rId34"/>
        </w:object>
      </w:r>
      <w:r>
        <w:rPr>
          <w:szCs w:val="28"/>
        </w:rPr>
        <w:t xml:space="preserve"> периода, предшествующего прогнозному периоду, рассчитывается по формуле</w:t>
      </w:r>
    </w:p>
    <w:p w14:paraId="5D76C216" w14:textId="4DB21E13" w:rsidR="00A46559" w:rsidRPr="00E33031" w:rsidRDefault="00550356" w:rsidP="00550356">
      <w:pPr>
        <w:spacing w:line="360" w:lineRule="auto"/>
        <w:jc w:val="center"/>
        <w:rPr>
          <w:szCs w:val="28"/>
        </w:rPr>
      </w:pPr>
      <w:r>
        <w:rPr>
          <w:b/>
          <w:position w:val="-12"/>
          <w:szCs w:val="28"/>
          <w:lang w:eastAsia="ru-RU"/>
        </w:rPr>
        <w:object w:dxaOrig="2988" w:dyaOrig="372" w14:anchorId="362D2B13">
          <v:shape id="_x0000_i1034" type="#_x0000_t75" style="width:149.4pt;height:18.6pt" o:ole="">
            <v:imagedata r:id="rId35" o:title=""/>
          </v:shape>
          <o:OLEObject Type="Embed" ProgID="Equation.3" ShapeID="_x0000_i1034" DrawAspect="Content" ObjectID="_1827064868" r:id="rId36"/>
        </w:object>
      </w:r>
    </w:p>
    <w:p w14:paraId="2311BF47" w14:textId="653F5873" w:rsidR="00A46559" w:rsidRDefault="00A46559" w:rsidP="00E12E8D">
      <w:pPr>
        <w:spacing w:line="360" w:lineRule="auto"/>
        <w:rPr>
          <w:szCs w:val="28"/>
        </w:rPr>
      </w:pPr>
    </w:p>
    <w:p w14:paraId="7F23DEF6" w14:textId="4000D112" w:rsidR="00E12E8D" w:rsidRDefault="00E12E8D" w:rsidP="00E12E8D">
      <w:pPr>
        <w:spacing w:line="360" w:lineRule="auto"/>
        <w:jc w:val="center"/>
        <w:rPr>
          <w:b/>
          <w:bCs/>
          <w:szCs w:val="28"/>
        </w:rPr>
      </w:pPr>
      <w:r w:rsidRPr="00A46559">
        <w:rPr>
          <w:b/>
          <w:bCs/>
          <w:szCs w:val="28"/>
        </w:rPr>
        <w:t>2.</w:t>
      </w:r>
      <w:r>
        <w:rPr>
          <w:b/>
          <w:bCs/>
          <w:szCs w:val="28"/>
        </w:rPr>
        <w:t>7</w:t>
      </w:r>
      <w:r w:rsidRPr="00A46559">
        <w:rPr>
          <w:b/>
          <w:bCs/>
          <w:szCs w:val="28"/>
        </w:rPr>
        <w:t xml:space="preserve">.1. </w:t>
      </w:r>
      <w:r>
        <w:rPr>
          <w:b/>
          <w:bCs/>
          <w:szCs w:val="28"/>
        </w:rPr>
        <w:t>Реализация прогноза данных.</w:t>
      </w:r>
    </w:p>
    <w:p w14:paraId="7A617EFF" w14:textId="0951E637" w:rsidR="00E12E8D" w:rsidRPr="00E12E8D" w:rsidRDefault="00E12E8D" w:rsidP="00E12E8D">
      <w:pPr>
        <w:spacing w:line="360" w:lineRule="auto"/>
        <w:jc w:val="both"/>
        <w:rPr>
          <w:szCs w:val="28"/>
        </w:rPr>
      </w:pPr>
    </w:p>
    <w:p w14:paraId="25F97CE9" w14:textId="3835B4AA" w:rsidR="00E12E8D" w:rsidRDefault="00E12E8D" w:rsidP="00E12E8D">
      <w:pPr>
        <w:spacing w:line="360" w:lineRule="auto"/>
        <w:jc w:val="both"/>
        <w:rPr>
          <w:szCs w:val="28"/>
        </w:rPr>
      </w:pPr>
      <w:r w:rsidRPr="00534812">
        <w:rPr>
          <w:noProof/>
          <w:szCs w:val="28"/>
        </w:rPr>
        <w:drawing>
          <wp:anchor distT="0" distB="0" distL="114300" distR="114300" simplePos="0" relativeHeight="251661312" behindDoc="0" locked="0" layoutInCell="1" allowOverlap="1" wp14:anchorId="6E92E6B6" wp14:editId="046B1435">
            <wp:simplePos x="0" y="0"/>
            <wp:positionH relativeFrom="margin">
              <wp:align>left</wp:align>
            </wp:positionH>
            <wp:positionV relativeFrom="paragraph">
              <wp:posOffset>592455</wp:posOffset>
            </wp:positionV>
            <wp:extent cx="5940425" cy="253365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2E8D">
        <w:rPr>
          <w:szCs w:val="28"/>
        </w:rPr>
        <w:t>В данном курсовом проекте представлена реализация расчета прогнозных данных методом скользящей средней</w:t>
      </w:r>
      <w:r>
        <w:rPr>
          <w:szCs w:val="28"/>
        </w:rPr>
        <w:t xml:space="preserve"> (рис.9.)</w:t>
      </w:r>
    </w:p>
    <w:p w14:paraId="607D35D6" w14:textId="4CD9D590" w:rsidR="00E12E8D" w:rsidRDefault="00E12E8D" w:rsidP="00E12E8D">
      <w:pPr>
        <w:spacing w:line="360" w:lineRule="auto"/>
        <w:jc w:val="center"/>
        <w:rPr>
          <w:szCs w:val="28"/>
        </w:rPr>
      </w:pPr>
      <w:r>
        <w:rPr>
          <w:szCs w:val="28"/>
        </w:rPr>
        <w:t>Рисунок 9 – Прогнозирование данных.</w:t>
      </w:r>
    </w:p>
    <w:p w14:paraId="7054F043" w14:textId="2B7164D3" w:rsidR="00E12E8D" w:rsidRPr="00E12E8D" w:rsidRDefault="00E12E8D" w:rsidP="00E12E8D">
      <w:pPr>
        <w:spacing w:line="360" w:lineRule="auto"/>
        <w:jc w:val="both"/>
        <w:rPr>
          <w:szCs w:val="28"/>
        </w:rPr>
      </w:pPr>
    </w:p>
    <w:p w14:paraId="4A311782" w14:textId="4946FC26" w:rsidR="00E12E8D" w:rsidRPr="00E33031" w:rsidRDefault="00E12E8D" w:rsidP="00E12E8D">
      <w:pPr>
        <w:spacing w:line="360" w:lineRule="auto"/>
        <w:rPr>
          <w:szCs w:val="28"/>
        </w:rPr>
      </w:pPr>
    </w:p>
    <w:p w14:paraId="0F67A3FB" w14:textId="77777777" w:rsidR="00A46559" w:rsidRPr="00E33031" w:rsidRDefault="00A46559" w:rsidP="0057743F">
      <w:pPr>
        <w:spacing w:line="360" w:lineRule="auto"/>
        <w:ind w:firstLine="709"/>
        <w:jc w:val="center"/>
        <w:rPr>
          <w:szCs w:val="28"/>
        </w:rPr>
      </w:pPr>
    </w:p>
    <w:p w14:paraId="2D81AA61" w14:textId="77777777" w:rsidR="00A46559" w:rsidRPr="00E33031" w:rsidRDefault="00A46559" w:rsidP="0057743F">
      <w:pPr>
        <w:spacing w:line="360" w:lineRule="auto"/>
        <w:ind w:firstLine="709"/>
        <w:jc w:val="center"/>
        <w:rPr>
          <w:szCs w:val="28"/>
        </w:rPr>
      </w:pPr>
    </w:p>
    <w:p w14:paraId="688768A2" w14:textId="160A8AF6" w:rsidR="00AE70CE" w:rsidRPr="00121AB6" w:rsidRDefault="00C32E03" w:rsidP="00B340AE">
      <w:pPr>
        <w:spacing w:line="360" w:lineRule="auto"/>
        <w:jc w:val="center"/>
      </w:pPr>
      <w:r>
        <w:br w:type="page"/>
      </w:r>
    </w:p>
    <w:p w14:paraId="42B0D93C" w14:textId="5C916ADF" w:rsidR="00CB3D5C" w:rsidRDefault="00C32E03" w:rsidP="00B340AE">
      <w:pPr>
        <w:pStyle w:val="2"/>
        <w:spacing w:line="360" w:lineRule="auto"/>
        <w:rPr>
          <w:rFonts w:cs="Times New Roman"/>
        </w:rPr>
      </w:pPr>
      <w:bookmarkStart w:id="23" w:name="_Toc153922935"/>
      <w:r>
        <w:rPr>
          <w:rFonts w:cs="Times New Roman"/>
        </w:rPr>
        <w:lastRenderedPageBreak/>
        <w:t xml:space="preserve">3 </w:t>
      </w:r>
      <w:r w:rsidR="00F8177B">
        <w:rPr>
          <w:rFonts w:cs="Times New Roman"/>
        </w:rPr>
        <w:t>ОПИСАНИЕ ПРЕДСТАВЛЕНИЙ</w:t>
      </w:r>
      <w:bookmarkEnd w:id="23"/>
    </w:p>
    <w:p w14:paraId="51BDD0E4" w14:textId="77777777" w:rsidR="00F8177B" w:rsidRPr="00F8177B" w:rsidRDefault="00F8177B" w:rsidP="00F8177B"/>
    <w:p w14:paraId="0202926E" w14:textId="379CB6BB" w:rsidR="00CB3D5C" w:rsidRDefault="00CB3D5C" w:rsidP="00B340AE">
      <w:pPr>
        <w:spacing w:line="360" w:lineRule="auto"/>
      </w:pPr>
      <w:r>
        <w:t>Компоненты проекта представлены в таблице 1</w:t>
      </w:r>
    </w:p>
    <w:p w14:paraId="121AF6CF" w14:textId="4BCA401E" w:rsidR="008B4A61" w:rsidRPr="00CB3D5C" w:rsidRDefault="000E2E45" w:rsidP="00B340AE">
      <w:pPr>
        <w:spacing w:line="360" w:lineRule="auto"/>
      </w:pPr>
      <w:r>
        <w:t>Таблица 1 – Компоненты проекта.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5211"/>
      </w:tblGrid>
      <w:tr w:rsidR="00BB66A7" w14:paraId="567FFBBD" w14:textId="77777777" w:rsidTr="000F2153">
        <w:trPr>
          <w:trHeight w:val="513"/>
        </w:trPr>
        <w:tc>
          <w:tcPr>
            <w:tcW w:w="22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815AA8" w14:textId="4F15CDF1" w:rsidR="00BB66A7" w:rsidRPr="00BB66A7" w:rsidRDefault="00BB66A7" w:rsidP="00B340AE">
            <w:pPr>
              <w:widowControl w:val="0"/>
              <w:spacing w:line="360" w:lineRule="auto"/>
              <w:ind w:firstLine="709"/>
              <w:jc w:val="both"/>
              <w:rPr>
                <w:sz w:val="24"/>
              </w:rPr>
            </w:pPr>
            <w:proofErr w:type="spellStart"/>
            <w:proofErr w:type="gramStart"/>
            <w:r w:rsidRPr="00BB66A7">
              <w:rPr>
                <w:rStyle w:val="a7"/>
                <w:sz w:val="24"/>
              </w:rPr>
              <w:t>home.component</w:t>
            </w:r>
            <w:proofErr w:type="spellEnd"/>
            <w:proofErr w:type="gramEnd"/>
          </w:p>
        </w:tc>
        <w:tc>
          <w:tcPr>
            <w:tcW w:w="279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7FA23E" w14:textId="64541A82" w:rsidR="00BB66A7" w:rsidRPr="00BB66A7" w:rsidRDefault="00BB66A7" w:rsidP="00B340AE">
            <w:pPr>
              <w:widowControl w:val="0"/>
              <w:spacing w:line="360" w:lineRule="auto"/>
              <w:jc w:val="both"/>
              <w:rPr>
                <w:sz w:val="24"/>
              </w:rPr>
            </w:pPr>
            <w:r w:rsidRPr="00BB66A7">
              <w:rPr>
                <w:sz w:val="24"/>
              </w:rPr>
              <w:t xml:space="preserve">Главная страница с </w:t>
            </w:r>
            <w:proofErr w:type="spellStart"/>
            <w:r w:rsidRPr="00BB66A7">
              <w:rPr>
                <w:sz w:val="24"/>
              </w:rPr>
              <w:t>hero</w:t>
            </w:r>
            <w:proofErr w:type="spellEnd"/>
            <w:r w:rsidRPr="00BB66A7">
              <w:rPr>
                <w:sz w:val="24"/>
              </w:rPr>
              <w:t>-секцией, преимуществами и категориями товаров</w:t>
            </w:r>
          </w:p>
        </w:tc>
      </w:tr>
      <w:tr w:rsidR="00BB66A7" w14:paraId="149DE453" w14:textId="77777777" w:rsidTr="000F2153">
        <w:trPr>
          <w:trHeight w:val="350"/>
        </w:trPr>
        <w:tc>
          <w:tcPr>
            <w:tcW w:w="22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E96BFD" w14:textId="06280308" w:rsidR="00BB66A7" w:rsidRPr="00BB66A7" w:rsidRDefault="00BB66A7" w:rsidP="00B340AE">
            <w:pPr>
              <w:widowControl w:val="0"/>
              <w:spacing w:line="360" w:lineRule="auto"/>
              <w:ind w:firstLine="709"/>
              <w:rPr>
                <w:sz w:val="24"/>
                <w:lang w:val="en-US"/>
              </w:rPr>
            </w:pPr>
            <w:proofErr w:type="spellStart"/>
            <w:r w:rsidRPr="00BB66A7">
              <w:rPr>
                <w:rStyle w:val="a7"/>
                <w:sz w:val="24"/>
              </w:rPr>
              <w:t>product-</w:t>
            </w:r>
            <w:proofErr w:type="gramStart"/>
            <w:r w:rsidRPr="00BB66A7">
              <w:rPr>
                <w:rStyle w:val="a7"/>
                <w:sz w:val="24"/>
              </w:rPr>
              <w:t>list.component</w:t>
            </w:r>
            <w:proofErr w:type="spellEnd"/>
            <w:proofErr w:type="gramEnd"/>
          </w:p>
        </w:tc>
        <w:tc>
          <w:tcPr>
            <w:tcW w:w="279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E072B8" w14:textId="1CD0800F" w:rsidR="00BB66A7" w:rsidRPr="00BB66A7" w:rsidRDefault="00BB66A7" w:rsidP="00B340AE">
            <w:pPr>
              <w:widowControl w:val="0"/>
              <w:spacing w:line="360" w:lineRule="auto"/>
              <w:jc w:val="both"/>
              <w:rPr>
                <w:sz w:val="24"/>
              </w:rPr>
            </w:pPr>
            <w:r w:rsidRPr="00BB66A7">
              <w:rPr>
                <w:sz w:val="24"/>
              </w:rPr>
              <w:t>Каталог всех товаров с фильтрацией по категориям</w:t>
            </w:r>
          </w:p>
        </w:tc>
      </w:tr>
      <w:tr w:rsidR="00BB66A7" w14:paraId="0B7929ED" w14:textId="77777777" w:rsidTr="000F2153">
        <w:trPr>
          <w:trHeight w:val="495"/>
        </w:trPr>
        <w:tc>
          <w:tcPr>
            <w:tcW w:w="22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4CF1B6" w14:textId="38A17E89" w:rsidR="00BB66A7" w:rsidRPr="00BB66A7" w:rsidRDefault="00BB66A7" w:rsidP="00B340AE">
            <w:pPr>
              <w:widowControl w:val="0"/>
              <w:spacing w:line="360" w:lineRule="auto"/>
              <w:ind w:firstLine="709"/>
              <w:rPr>
                <w:sz w:val="24"/>
              </w:rPr>
            </w:pPr>
            <w:proofErr w:type="spellStart"/>
            <w:r w:rsidRPr="00BB66A7">
              <w:rPr>
                <w:rStyle w:val="a7"/>
                <w:sz w:val="24"/>
              </w:rPr>
              <w:t>product-</w:t>
            </w:r>
            <w:proofErr w:type="gramStart"/>
            <w:r w:rsidRPr="00BB66A7">
              <w:rPr>
                <w:rStyle w:val="a7"/>
                <w:sz w:val="24"/>
              </w:rPr>
              <w:t>detail.component</w:t>
            </w:r>
            <w:proofErr w:type="spellEnd"/>
            <w:proofErr w:type="gramEnd"/>
          </w:p>
        </w:tc>
        <w:tc>
          <w:tcPr>
            <w:tcW w:w="279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E19761" w14:textId="19ED2658" w:rsidR="00BB66A7" w:rsidRPr="00BB66A7" w:rsidRDefault="00BB66A7" w:rsidP="00B340AE">
            <w:pPr>
              <w:widowControl w:val="0"/>
              <w:spacing w:line="360" w:lineRule="auto"/>
              <w:jc w:val="both"/>
              <w:rPr>
                <w:sz w:val="24"/>
              </w:rPr>
            </w:pPr>
            <w:r w:rsidRPr="00BB66A7">
              <w:rPr>
                <w:sz w:val="24"/>
              </w:rPr>
              <w:t>Детальная страница товара с изображением, описанием и кнопками покупки</w:t>
            </w:r>
          </w:p>
        </w:tc>
      </w:tr>
      <w:tr w:rsidR="00BB66A7" w14:paraId="6B56CB72" w14:textId="77777777" w:rsidTr="000F2153">
        <w:trPr>
          <w:trHeight w:val="462"/>
        </w:trPr>
        <w:tc>
          <w:tcPr>
            <w:tcW w:w="22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4A19BA" w14:textId="15B4915F" w:rsidR="00BB66A7" w:rsidRPr="00BB66A7" w:rsidRDefault="00BB66A7" w:rsidP="00B340AE">
            <w:pPr>
              <w:widowControl w:val="0"/>
              <w:spacing w:line="360" w:lineRule="auto"/>
              <w:ind w:firstLine="709"/>
              <w:rPr>
                <w:sz w:val="24"/>
              </w:rPr>
            </w:pPr>
            <w:proofErr w:type="spellStart"/>
            <w:proofErr w:type="gramStart"/>
            <w:r w:rsidRPr="00BB66A7">
              <w:rPr>
                <w:rStyle w:val="a7"/>
                <w:sz w:val="24"/>
              </w:rPr>
              <w:t>cart.component</w:t>
            </w:r>
            <w:proofErr w:type="spellEnd"/>
            <w:proofErr w:type="gramEnd"/>
          </w:p>
        </w:tc>
        <w:tc>
          <w:tcPr>
            <w:tcW w:w="279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C9C9FD" w14:textId="007E5717" w:rsidR="00BB66A7" w:rsidRPr="00BB66A7" w:rsidRDefault="00BB66A7" w:rsidP="00B340AE">
            <w:pPr>
              <w:widowControl w:val="0"/>
              <w:spacing w:line="360" w:lineRule="auto"/>
              <w:jc w:val="both"/>
              <w:rPr>
                <w:sz w:val="24"/>
              </w:rPr>
            </w:pPr>
            <w:r w:rsidRPr="00BB66A7">
              <w:rPr>
                <w:sz w:val="24"/>
              </w:rPr>
              <w:t>Корзина пользователя с управлением количеством и итоговой суммой</w:t>
            </w:r>
          </w:p>
        </w:tc>
      </w:tr>
      <w:tr w:rsidR="00BB66A7" w14:paraId="28B62E78" w14:textId="77777777" w:rsidTr="000F2153">
        <w:trPr>
          <w:trHeight w:val="543"/>
        </w:trPr>
        <w:tc>
          <w:tcPr>
            <w:tcW w:w="22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C7BAC3" w14:textId="66437094" w:rsidR="00BB66A7" w:rsidRPr="00BB66A7" w:rsidRDefault="00BB66A7" w:rsidP="00B340AE">
            <w:pPr>
              <w:widowControl w:val="0"/>
              <w:spacing w:line="360" w:lineRule="auto"/>
              <w:ind w:firstLine="709"/>
              <w:rPr>
                <w:sz w:val="24"/>
              </w:rPr>
            </w:pPr>
            <w:proofErr w:type="spellStart"/>
            <w:proofErr w:type="gramStart"/>
            <w:r w:rsidRPr="00BB66A7">
              <w:rPr>
                <w:rStyle w:val="a7"/>
                <w:sz w:val="24"/>
              </w:rPr>
              <w:t>checkout.component</w:t>
            </w:r>
            <w:proofErr w:type="spellEnd"/>
            <w:proofErr w:type="gramEnd"/>
          </w:p>
        </w:tc>
        <w:tc>
          <w:tcPr>
            <w:tcW w:w="279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54CFD7" w14:textId="51775541" w:rsidR="00BB66A7" w:rsidRPr="00BB66A7" w:rsidRDefault="00BB66A7" w:rsidP="00B340AE">
            <w:pPr>
              <w:widowControl w:val="0"/>
              <w:spacing w:line="360" w:lineRule="auto"/>
              <w:jc w:val="both"/>
              <w:rPr>
                <w:sz w:val="24"/>
              </w:rPr>
            </w:pPr>
            <w:r w:rsidRPr="00BB66A7">
              <w:rPr>
                <w:sz w:val="24"/>
              </w:rPr>
              <w:t>Оформление заказа с формой доставки и оплаты</w:t>
            </w:r>
          </w:p>
        </w:tc>
      </w:tr>
      <w:tr w:rsidR="00BB66A7" w14:paraId="55A1A792" w14:textId="77777777" w:rsidTr="000F2153">
        <w:trPr>
          <w:trHeight w:val="742"/>
        </w:trPr>
        <w:tc>
          <w:tcPr>
            <w:tcW w:w="22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217062" w14:textId="47B15181" w:rsidR="00BB66A7" w:rsidRPr="00BB66A7" w:rsidRDefault="00BB66A7" w:rsidP="00B340AE">
            <w:pPr>
              <w:widowControl w:val="0"/>
              <w:spacing w:line="360" w:lineRule="auto"/>
              <w:ind w:firstLine="709"/>
              <w:rPr>
                <w:rFonts w:eastAsiaTheme="minorHAnsi"/>
                <w:sz w:val="24"/>
                <w:lang w:val="en-US"/>
              </w:rPr>
            </w:pPr>
            <w:proofErr w:type="spellStart"/>
            <w:proofErr w:type="gramStart"/>
            <w:r w:rsidRPr="00BB66A7">
              <w:rPr>
                <w:rStyle w:val="a7"/>
                <w:sz w:val="24"/>
              </w:rPr>
              <w:t>auth.component</w:t>
            </w:r>
            <w:proofErr w:type="spellEnd"/>
            <w:proofErr w:type="gramEnd"/>
          </w:p>
        </w:tc>
        <w:tc>
          <w:tcPr>
            <w:tcW w:w="279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141AF" w14:textId="5D0E6CF1" w:rsidR="00BB66A7" w:rsidRPr="00BB66A7" w:rsidRDefault="00BB66A7" w:rsidP="00B340AE">
            <w:pPr>
              <w:widowControl w:val="0"/>
              <w:spacing w:line="360" w:lineRule="auto"/>
              <w:jc w:val="both"/>
              <w:rPr>
                <w:sz w:val="24"/>
              </w:rPr>
            </w:pPr>
            <w:r w:rsidRPr="00BB66A7">
              <w:rPr>
                <w:sz w:val="24"/>
              </w:rPr>
              <w:t>Страница авторизации и регистрации пользователей</w:t>
            </w:r>
          </w:p>
        </w:tc>
      </w:tr>
      <w:tr w:rsidR="00BB66A7" w14:paraId="2E5985BF" w14:textId="77777777" w:rsidTr="000F2153">
        <w:trPr>
          <w:trHeight w:val="742"/>
        </w:trPr>
        <w:tc>
          <w:tcPr>
            <w:tcW w:w="22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A67371" w14:textId="0E7B2884" w:rsidR="00BB66A7" w:rsidRPr="00BB66A7" w:rsidRDefault="00BB66A7" w:rsidP="00B340AE">
            <w:pPr>
              <w:widowControl w:val="0"/>
              <w:spacing w:line="360" w:lineRule="auto"/>
              <w:ind w:firstLine="709"/>
              <w:rPr>
                <w:rFonts w:eastAsiaTheme="minorHAnsi"/>
                <w:sz w:val="24"/>
                <w:lang w:val="en-US"/>
              </w:rPr>
            </w:pPr>
            <w:proofErr w:type="spellStart"/>
            <w:proofErr w:type="gramStart"/>
            <w:r w:rsidRPr="00BB66A7">
              <w:rPr>
                <w:rStyle w:val="a7"/>
                <w:sz w:val="24"/>
              </w:rPr>
              <w:t>forecast.component</w:t>
            </w:r>
            <w:proofErr w:type="spellEnd"/>
            <w:proofErr w:type="gramEnd"/>
          </w:p>
        </w:tc>
        <w:tc>
          <w:tcPr>
            <w:tcW w:w="279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A78300" w14:textId="6B9A224D" w:rsidR="00BB66A7" w:rsidRPr="00BB66A7" w:rsidRDefault="00BB66A7" w:rsidP="00B340AE">
            <w:pPr>
              <w:widowControl w:val="0"/>
              <w:spacing w:line="360" w:lineRule="auto"/>
              <w:jc w:val="both"/>
              <w:rPr>
                <w:sz w:val="24"/>
              </w:rPr>
            </w:pPr>
            <w:r w:rsidRPr="00BB66A7">
              <w:rPr>
                <w:sz w:val="24"/>
              </w:rPr>
              <w:t>Страница прогнозных данных и аналитики продаж</w:t>
            </w:r>
          </w:p>
        </w:tc>
      </w:tr>
      <w:tr w:rsidR="00BB66A7" w14:paraId="4B74D05F" w14:textId="77777777" w:rsidTr="000F2153">
        <w:trPr>
          <w:trHeight w:val="742"/>
        </w:trPr>
        <w:tc>
          <w:tcPr>
            <w:tcW w:w="22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6CB5B2" w14:textId="3CE8E079" w:rsidR="00BB66A7" w:rsidRPr="00BB66A7" w:rsidRDefault="00BB66A7" w:rsidP="00B340AE">
            <w:pPr>
              <w:widowControl w:val="0"/>
              <w:spacing w:line="360" w:lineRule="auto"/>
              <w:ind w:firstLine="709"/>
              <w:rPr>
                <w:rFonts w:eastAsiaTheme="minorHAnsi"/>
                <w:sz w:val="24"/>
                <w:lang w:val="en-US"/>
              </w:rPr>
            </w:pPr>
            <w:proofErr w:type="spellStart"/>
            <w:proofErr w:type="gramStart"/>
            <w:r w:rsidRPr="00BB66A7">
              <w:rPr>
                <w:rStyle w:val="a7"/>
                <w:sz w:val="24"/>
              </w:rPr>
              <w:t>home.component</w:t>
            </w:r>
            <w:proofErr w:type="spellEnd"/>
            <w:proofErr w:type="gramEnd"/>
          </w:p>
        </w:tc>
        <w:tc>
          <w:tcPr>
            <w:tcW w:w="279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83482D" w14:textId="6FD5080B" w:rsidR="00BB66A7" w:rsidRPr="00BB66A7" w:rsidRDefault="00BB66A7" w:rsidP="00B340AE">
            <w:pPr>
              <w:widowControl w:val="0"/>
              <w:spacing w:line="360" w:lineRule="auto"/>
              <w:jc w:val="both"/>
              <w:rPr>
                <w:sz w:val="24"/>
              </w:rPr>
            </w:pPr>
            <w:r w:rsidRPr="00BB66A7">
              <w:rPr>
                <w:sz w:val="24"/>
              </w:rPr>
              <w:t xml:space="preserve">Главная страница с </w:t>
            </w:r>
            <w:proofErr w:type="spellStart"/>
            <w:r w:rsidRPr="00BB66A7">
              <w:rPr>
                <w:sz w:val="24"/>
              </w:rPr>
              <w:t>hero</w:t>
            </w:r>
            <w:proofErr w:type="spellEnd"/>
            <w:r w:rsidRPr="00BB66A7">
              <w:rPr>
                <w:sz w:val="24"/>
              </w:rPr>
              <w:t>-секцией, преимуществами и категориями товаров</w:t>
            </w:r>
          </w:p>
        </w:tc>
      </w:tr>
    </w:tbl>
    <w:p w14:paraId="758E2855" w14:textId="77777777" w:rsidR="00AE70CE" w:rsidRDefault="00AE70CE" w:rsidP="00B340AE">
      <w:pPr>
        <w:spacing w:line="360" w:lineRule="auto"/>
        <w:rPr>
          <w:rFonts w:eastAsiaTheme="majorEastAsia" w:cstheme="majorBidi"/>
          <w:b/>
          <w:bCs/>
          <w:sz w:val="32"/>
          <w:szCs w:val="28"/>
        </w:rPr>
      </w:pPr>
    </w:p>
    <w:p w14:paraId="69AE3D96" w14:textId="77777777" w:rsidR="00AE70CE" w:rsidRDefault="00C32E03" w:rsidP="00B340AE">
      <w:pPr>
        <w:spacing w:line="360" w:lineRule="auto"/>
        <w:rPr>
          <w:rFonts w:eastAsiaTheme="majorEastAsia" w:cstheme="majorBidi"/>
          <w:b/>
          <w:bCs/>
          <w:sz w:val="32"/>
          <w:szCs w:val="28"/>
        </w:rPr>
      </w:pPr>
      <w:r>
        <w:rPr>
          <w:rFonts w:eastAsiaTheme="majorEastAsia" w:cstheme="majorBidi"/>
          <w:b/>
          <w:bCs/>
          <w:sz w:val="32"/>
          <w:szCs w:val="28"/>
        </w:rPr>
        <w:br w:type="page"/>
      </w:r>
    </w:p>
    <w:p w14:paraId="5C7D954F" w14:textId="29832E60" w:rsidR="00AE70CE" w:rsidRDefault="00C32E03" w:rsidP="00B340AE">
      <w:pPr>
        <w:pStyle w:val="1"/>
        <w:spacing w:line="360" w:lineRule="auto"/>
      </w:pPr>
      <w:bookmarkStart w:id="24" w:name="_Toc27255"/>
      <w:r>
        <w:lastRenderedPageBreak/>
        <w:t>ЗАКЛЮЧЕНИЕ</w:t>
      </w:r>
      <w:bookmarkEnd w:id="24"/>
    </w:p>
    <w:p w14:paraId="2896F005" w14:textId="77777777" w:rsidR="00B23C97" w:rsidRPr="00B23C97" w:rsidRDefault="00B23C97" w:rsidP="00B340AE">
      <w:pPr>
        <w:spacing w:line="360" w:lineRule="auto"/>
      </w:pPr>
    </w:p>
    <w:p w14:paraId="1D5312A0" w14:textId="4D2C557E" w:rsidR="00AE70CE" w:rsidRDefault="00C32E03" w:rsidP="00B340AE">
      <w:pPr>
        <w:spacing w:line="360" w:lineRule="auto"/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 ходе курсового проектирования был разработан сайт интернет-магазина по продаже </w:t>
      </w:r>
      <w:r w:rsidR="00680B7C">
        <w:rPr>
          <w:color w:val="000000" w:themeColor="text1"/>
          <w:szCs w:val="28"/>
        </w:rPr>
        <w:t>ювелирных изделий</w:t>
      </w:r>
      <w:r>
        <w:rPr>
          <w:color w:val="000000" w:themeColor="text1"/>
          <w:szCs w:val="28"/>
        </w:rPr>
        <w:t xml:space="preserve"> с использованием веб-фреймворка </w:t>
      </w:r>
      <w:r w:rsidR="00680B7C">
        <w:rPr>
          <w:color w:val="000000" w:themeColor="text1"/>
          <w:szCs w:val="28"/>
          <w:lang w:val="en-US"/>
        </w:rPr>
        <w:t>Angular</w:t>
      </w:r>
      <w:r>
        <w:rPr>
          <w:color w:val="000000" w:themeColor="text1"/>
          <w:szCs w:val="28"/>
        </w:rPr>
        <w:t>.</w:t>
      </w:r>
      <w:r w:rsidR="00B23C97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Использование данного программного обеспечения позволяет быстро разрабатывать не сложные</w:t>
      </w:r>
      <w:r w:rsidR="00382E27">
        <w:rPr>
          <w:color w:val="000000" w:themeColor="text1"/>
          <w:szCs w:val="28"/>
        </w:rPr>
        <w:t xml:space="preserve">, быстрые и динамичные </w:t>
      </w:r>
      <w:r>
        <w:rPr>
          <w:color w:val="000000" w:themeColor="text1"/>
          <w:szCs w:val="28"/>
        </w:rPr>
        <w:t>сайты.</w:t>
      </w:r>
    </w:p>
    <w:p w14:paraId="16FE5726" w14:textId="77777777" w:rsidR="00AE70CE" w:rsidRDefault="00C32E03" w:rsidP="00B340AE">
      <w:pPr>
        <w:spacing w:line="360" w:lineRule="auto"/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В результате курсового проектирования повышены теоретические знания и приобретены практические навыки в разработке приложений. </w:t>
      </w:r>
    </w:p>
    <w:p w14:paraId="36620A2C" w14:textId="77777777" w:rsidR="00AE70CE" w:rsidRDefault="00C32E03" w:rsidP="00B340AE">
      <w:pPr>
        <w:suppressAutoHyphens w:val="0"/>
        <w:spacing w:after="160" w:line="360" w:lineRule="auto"/>
        <w:ind w:firstLine="709"/>
        <w:jc w:val="both"/>
        <w:rPr>
          <w:color w:val="000000" w:themeColor="text1"/>
          <w:szCs w:val="28"/>
        </w:rPr>
      </w:pPr>
      <w:r>
        <w:br w:type="page"/>
      </w:r>
    </w:p>
    <w:p w14:paraId="6A2D0AC1" w14:textId="788E7A64" w:rsidR="00AE70CE" w:rsidRDefault="00C32E03" w:rsidP="00B340AE">
      <w:pPr>
        <w:pStyle w:val="1"/>
        <w:spacing w:line="360" w:lineRule="auto"/>
        <w:rPr>
          <w:rFonts w:cs="Times New Roman"/>
        </w:rPr>
      </w:pPr>
      <w:bookmarkStart w:id="25" w:name="_Toc16753"/>
      <w:r>
        <w:rPr>
          <w:rFonts w:cs="Times New Roman"/>
        </w:rPr>
        <w:lastRenderedPageBreak/>
        <w:t>БИБЛИОГРАФИЧЕСКИЙ СПИСОК</w:t>
      </w:r>
      <w:bookmarkEnd w:id="25"/>
    </w:p>
    <w:p w14:paraId="0CFA33DC" w14:textId="77777777" w:rsidR="00CC7AD4" w:rsidRPr="00CC7AD4" w:rsidRDefault="00CC7AD4" w:rsidP="00B340AE">
      <w:pPr>
        <w:spacing w:line="360" w:lineRule="auto"/>
      </w:pPr>
    </w:p>
    <w:p w14:paraId="2CF15D89" w14:textId="2252AFB3" w:rsidR="00694691" w:rsidRPr="00694691" w:rsidRDefault="00694691" w:rsidP="00B340AE">
      <w:pPr>
        <w:numPr>
          <w:ilvl w:val="0"/>
          <w:numId w:val="14"/>
        </w:numPr>
        <w:spacing w:line="360" w:lineRule="auto"/>
        <w:ind w:left="0" w:firstLine="709"/>
        <w:jc w:val="both"/>
        <w:rPr>
          <w:color w:val="000000"/>
          <w:szCs w:val="28"/>
          <w:lang w:val="en-US" w:eastAsia="ru-RU"/>
        </w:rPr>
      </w:pPr>
      <w:r w:rsidRPr="00694691">
        <w:rPr>
          <w:color w:val="000000"/>
          <w:szCs w:val="28"/>
          <w:lang w:val="en-US" w:eastAsia="ru-RU"/>
        </w:rPr>
        <w:t>Angular Documentation — Official Angular Documentation // URL: </w:t>
      </w:r>
      <w:hyperlink r:id="rId38" w:tgtFrame="_blank" w:history="1">
        <w:r w:rsidRPr="00694691">
          <w:rPr>
            <w:rStyle w:val="a6"/>
            <w:szCs w:val="28"/>
            <w:lang w:val="en-US" w:eastAsia="ru-RU"/>
          </w:rPr>
          <w:t>https://angular.io/docs</w:t>
        </w:r>
      </w:hyperlink>
      <w:r w:rsidRPr="00694691">
        <w:rPr>
          <w:color w:val="000000"/>
          <w:szCs w:val="28"/>
          <w:lang w:val="en-US" w:eastAsia="ru-RU"/>
        </w:rPr>
        <w:t> (</w:t>
      </w:r>
      <w:r w:rsidRPr="00694691">
        <w:rPr>
          <w:color w:val="000000"/>
          <w:szCs w:val="28"/>
          <w:lang w:eastAsia="ru-RU"/>
        </w:rPr>
        <w:t>дата</w:t>
      </w:r>
      <w:r w:rsidRPr="00694691">
        <w:rPr>
          <w:color w:val="000000"/>
          <w:szCs w:val="28"/>
          <w:lang w:val="en-US" w:eastAsia="ru-RU"/>
        </w:rPr>
        <w:t xml:space="preserve"> </w:t>
      </w:r>
      <w:r w:rsidRPr="00694691">
        <w:rPr>
          <w:color w:val="000000"/>
          <w:szCs w:val="28"/>
          <w:lang w:eastAsia="ru-RU"/>
        </w:rPr>
        <w:t>обращения</w:t>
      </w:r>
      <w:r w:rsidRPr="00694691">
        <w:rPr>
          <w:color w:val="000000"/>
          <w:szCs w:val="28"/>
          <w:lang w:val="en-US" w:eastAsia="ru-RU"/>
        </w:rPr>
        <w:t>: 27.11.202</w:t>
      </w:r>
      <w:r w:rsidR="00E8181A" w:rsidRPr="00E8181A">
        <w:rPr>
          <w:color w:val="000000"/>
          <w:szCs w:val="28"/>
          <w:lang w:val="en-US" w:eastAsia="ru-RU"/>
        </w:rPr>
        <w:t>5</w:t>
      </w:r>
      <w:r w:rsidRPr="00694691">
        <w:rPr>
          <w:color w:val="000000"/>
          <w:szCs w:val="28"/>
          <w:lang w:val="en-US" w:eastAsia="ru-RU"/>
        </w:rPr>
        <w:t>)</w:t>
      </w:r>
      <w:r w:rsidR="00E8181A" w:rsidRPr="00E8181A">
        <w:rPr>
          <w:color w:val="000000"/>
          <w:szCs w:val="28"/>
          <w:lang w:val="en-US" w:eastAsia="ru-RU"/>
        </w:rPr>
        <w:t>.</w:t>
      </w:r>
    </w:p>
    <w:p w14:paraId="429E28E3" w14:textId="67DCC03F" w:rsidR="00694691" w:rsidRPr="00694691" w:rsidRDefault="00694691" w:rsidP="00B340AE">
      <w:pPr>
        <w:numPr>
          <w:ilvl w:val="0"/>
          <w:numId w:val="14"/>
        </w:numPr>
        <w:spacing w:line="360" w:lineRule="auto"/>
        <w:ind w:left="0" w:firstLine="709"/>
        <w:jc w:val="both"/>
        <w:rPr>
          <w:color w:val="000000"/>
          <w:szCs w:val="28"/>
          <w:lang w:val="en-US" w:eastAsia="ru-RU"/>
        </w:rPr>
      </w:pPr>
      <w:r w:rsidRPr="00694691">
        <w:rPr>
          <w:color w:val="000000"/>
          <w:szCs w:val="28"/>
          <w:lang w:val="en-US" w:eastAsia="ru-RU"/>
        </w:rPr>
        <w:t>TypeScript Documentation — TypeScript Official Documentation // URL: </w:t>
      </w:r>
      <w:hyperlink r:id="rId39" w:tgtFrame="_blank" w:history="1">
        <w:r w:rsidRPr="00E8181A">
          <w:rPr>
            <w:color w:val="000000"/>
            <w:lang w:val="en-US"/>
          </w:rPr>
          <w:t>https://www.typescriptlang.org/docs/</w:t>
        </w:r>
      </w:hyperlink>
      <w:r w:rsidRPr="00694691">
        <w:rPr>
          <w:color w:val="000000"/>
          <w:szCs w:val="28"/>
          <w:lang w:val="en-US" w:eastAsia="ru-RU"/>
        </w:rPr>
        <w:t> (</w:t>
      </w:r>
      <w:r w:rsidRPr="00760C80">
        <w:rPr>
          <w:color w:val="000000"/>
          <w:szCs w:val="28"/>
          <w:lang w:val="en-US" w:eastAsia="ru-RU"/>
        </w:rPr>
        <w:t>дата</w:t>
      </w:r>
      <w:r w:rsidRPr="00694691">
        <w:rPr>
          <w:color w:val="000000"/>
          <w:szCs w:val="28"/>
          <w:lang w:val="en-US" w:eastAsia="ru-RU"/>
        </w:rPr>
        <w:t xml:space="preserve"> </w:t>
      </w:r>
      <w:proofErr w:type="spellStart"/>
      <w:r w:rsidRPr="00760C80">
        <w:rPr>
          <w:color w:val="000000"/>
          <w:szCs w:val="28"/>
          <w:lang w:val="en-US" w:eastAsia="ru-RU"/>
        </w:rPr>
        <w:t>обращения</w:t>
      </w:r>
      <w:proofErr w:type="spellEnd"/>
      <w:r w:rsidRPr="00694691">
        <w:rPr>
          <w:color w:val="000000"/>
          <w:szCs w:val="28"/>
          <w:lang w:val="en-US" w:eastAsia="ru-RU"/>
        </w:rPr>
        <w:t>: 27.11.202</w:t>
      </w:r>
      <w:r w:rsidR="00E8181A" w:rsidRPr="00E8181A">
        <w:rPr>
          <w:color w:val="000000"/>
          <w:szCs w:val="28"/>
          <w:lang w:val="en-US" w:eastAsia="ru-RU"/>
        </w:rPr>
        <w:t>5</w:t>
      </w:r>
      <w:r w:rsidRPr="00694691">
        <w:rPr>
          <w:color w:val="000000"/>
          <w:szCs w:val="28"/>
          <w:lang w:val="en-US" w:eastAsia="ru-RU"/>
        </w:rPr>
        <w:t>)</w:t>
      </w:r>
      <w:r w:rsidR="00E8181A" w:rsidRPr="00E8181A">
        <w:rPr>
          <w:color w:val="000000"/>
          <w:szCs w:val="28"/>
          <w:lang w:val="en-US" w:eastAsia="ru-RU"/>
        </w:rPr>
        <w:t>.</w:t>
      </w:r>
    </w:p>
    <w:p w14:paraId="48935751" w14:textId="72365B5D" w:rsidR="00694691" w:rsidRPr="00694691" w:rsidRDefault="00694691" w:rsidP="00B340AE">
      <w:pPr>
        <w:numPr>
          <w:ilvl w:val="0"/>
          <w:numId w:val="14"/>
        </w:numPr>
        <w:spacing w:line="360" w:lineRule="auto"/>
        <w:ind w:left="0" w:firstLine="709"/>
        <w:jc w:val="both"/>
        <w:rPr>
          <w:color w:val="000000"/>
          <w:szCs w:val="28"/>
          <w:lang w:val="en-US" w:eastAsia="ru-RU"/>
        </w:rPr>
      </w:pPr>
      <w:r w:rsidRPr="00694691">
        <w:rPr>
          <w:color w:val="000000"/>
          <w:szCs w:val="28"/>
          <w:lang w:val="en-US" w:eastAsia="ru-RU"/>
        </w:rPr>
        <w:t>Bootstrap Documentation — Bootstrap 5 Official Documentation // URL: </w:t>
      </w:r>
      <w:hyperlink r:id="rId40" w:tgtFrame="_blank" w:history="1">
        <w:r w:rsidRPr="00E8181A">
          <w:rPr>
            <w:color w:val="000000"/>
            <w:lang w:val="en-US"/>
          </w:rPr>
          <w:t>https://getbootstrap.com/docs/5.3/</w:t>
        </w:r>
      </w:hyperlink>
      <w:r w:rsidRPr="00694691">
        <w:rPr>
          <w:color w:val="000000"/>
          <w:szCs w:val="28"/>
          <w:lang w:val="en-US" w:eastAsia="ru-RU"/>
        </w:rPr>
        <w:t> (</w:t>
      </w:r>
      <w:r w:rsidRPr="00760C80">
        <w:rPr>
          <w:color w:val="000000"/>
          <w:szCs w:val="28"/>
          <w:lang w:val="en-US" w:eastAsia="ru-RU"/>
        </w:rPr>
        <w:t>дата</w:t>
      </w:r>
      <w:r w:rsidRPr="00694691">
        <w:rPr>
          <w:color w:val="000000"/>
          <w:szCs w:val="28"/>
          <w:lang w:val="en-US" w:eastAsia="ru-RU"/>
        </w:rPr>
        <w:t xml:space="preserve"> </w:t>
      </w:r>
      <w:proofErr w:type="spellStart"/>
      <w:r w:rsidRPr="00760C80">
        <w:rPr>
          <w:color w:val="000000"/>
          <w:szCs w:val="28"/>
          <w:lang w:val="en-US" w:eastAsia="ru-RU"/>
        </w:rPr>
        <w:t>обращения</w:t>
      </w:r>
      <w:proofErr w:type="spellEnd"/>
      <w:r w:rsidRPr="00694691">
        <w:rPr>
          <w:color w:val="000000"/>
          <w:szCs w:val="28"/>
          <w:lang w:val="en-US" w:eastAsia="ru-RU"/>
        </w:rPr>
        <w:t>: 27.11.202</w:t>
      </w:r>
      <w:r w:rsidR="00E8181A" w:rsidRPr="00E8181A">
        <w:rPr>
          <w:color w:val="000000"/>
          <w:szCs w:val="28"/>
          <w:lang w:val="en-US" w:eastAsia="ru-RU"/>
        </w:rPr>
        <w:t>5</w:t>
      </w:r>
      <w:r w:rsidRPr="00694691">
        <w:rPr>
          <w:color w:val="000000"/>
          <w:szCs w:val="28"/>
          <w:lang w:val="en-US" w:eastAsia="ru-RU"/>
        </w:rPr>
        <w:t>)</w:t>
      </w:r>
      <w:r w:rsidR="00E8181A" w:rsidRPr="00E8181A">
        <w:rPr>
          <w:color w:val="000000"/>
          <w:szCs w:val="28"/>
          <w:lang w:val="en-US" w:eastAsia="ru-RU"/>
        </w:rPr>
        <w:t>.</w:t>
      </w:r>
    </w:p>
    <w:p w14:paraId="5789A9DF" w14:textId="5938AFB8" w:rsidR="00694691" w:rsidRPr="00694691" w:rsidRDefault="00694691" w:rsidP="00B340AE">
      <w:pPr>
        <w:numPr>
          <w:ilvl w:val="0"/>
          <w:numId w:val="14"/>
        </w:numPr>
        <w:spacing w:line="360" w:lineRule="auto"/>
        <w:ind w:left="0" w:firstLine="709"/>
        <w:jc w:val="both"/>
        <w:rPr>
          <w:color w:val="000000"/>
          <w:szCs w:val="28"/>
          <w:lang w:val="en-US" w:eastAsia="ru-RU"/>
        </w:rPr>
      </w:pPr>
      <w:r w:rsidRPr="00694691">
        <w:rPr>
          <w:color w:val="000000"/>
          <w:szCs w:val="28"/>
          <w:lang w:val="en-US" w:eastAsia="ru-RU"/>
        </w:rPr>
        <w:t>JSON Server Documentation — JSON Server for REST API // URL: </w:t>
      </w:r>
      <w:hyperlink r:id="rId41" w:tgtFrame="_blank" w:history="1">
        <w:r w:rsidRPr="00E8181A">
          <w:rPr>
            <w:color w:val="000000"/>
            <w:lang w:val="en-US"/>
          </w:rPr>
          <w:t>https://github.com/typicode/json-server</w:t>
        </w:r>
      </w:hyperlink>
      <w:r w:rsidRPr="00694691">
        <w:rPr>
          <w:color w:val="000000"/>
          <w:szCs w:val="28"/>
          <w:lang w:val="en-US" w:eastAsia="ru-RU"/>
        </w:rPr>
        <w:t> (</w:t>
      </w:r>
      <w:r w:rsidRPr="00760C80">
        <w:rPr>
          <w:color w:val="000000"/>
          <w:szCs w:val="28"/>
          <w:lang w:val="en-US" w:eastAsia="ru-RU"/>
        </w:rPr>
        <w:t>дата</w:t>
      </w:r>
      <w:r w:rsidRPr="00694691">
        <w:rPr>
          <w:color w:val="000000"/>
          <w:szCs w:val="28"/>
          <w:lang w:val="en-US" w:eastAsia="ru-RU"/>
        </w:rPr>
        <w:t xml:space="preserve"> </w:t>
      </w:r>
      <w:proofErr w:type="spellStart"/>
      <w:r w:rsidRPr="00760C80">
        <w:rPr>
          <w:color w:val="000000"/>
          <w:szCs w:val="28"/>
          <w:lang w:val="en-US" w:eastAsia="ru-RU"/>
        </w:rPr>
        <w:t>обращения</w:t>
      </w:r>
      <w:proofErr w:type="spellEnd"/>
      <w:r w:rsidRPr="00694691">
        <w:rPr>
          <w:color w:val="000000"/>
          <w:szCs w:val="28"/>
          <w:lang w:val="en-US" w:eastAsia="ru-RU"/>
        </w:rPr>
        <w:t>: 27.11.202</w:t>
      </w:r>
      <w:r w:rsidR="00E8181A" w:rsidRPr="00E8181A">
        <w:rPr>
          <w:color w:val="000000"/>
          <w:szCs w:val="28"/>
          <w:lang w:val="en-US" w:eastAsia="ru-RU"/>
        </w:rPr>
        <w:t>5</w:t>
      </w:r>
      <w:r w:rsidRPr="00694691">
        <w:rPr>
          <w:color w:val="000000"/>
          <w:szCs w:val="28"/>
          <w:lang w:val="en-US" w:eastAsia="ru-RU"/>
        </w:rPr>
        <w:t>)</w:t>
      </w:r>
      <w:r w:rsidR="00E8181A" w:rsidRPr="00E8181A">
        <w:rPr>
          <w:color w:val="000000"/>
          <w:szCs w:val="28"/>
          <w:lang w:val="en-US" w:eastAsia="ru-RU"/>
        </w:rPr>
        <w:t>.</w:t>
      </w:r>
    </w:p>
    <w:p w14:paraId="5746BBFB" w14:textId="0970EC1E" w:rsidR="00694691" w:rsidRPr="00694691" w:rsidRDefault="00694691" w:rsidP="00B340AE">
      <w:pPr>
        <w:numPr>
          <w:ilvl w:val="0"/>
          <w:numId w:val="14"/>
        </w:numPr>
        <w:spacing w:line="360" w:lineRule="auto"/>
        <w:ind w:left="0" w:firstLine="709"/>
        <w:jc w:val="both"/>
        <w:rPr>
          <w:color w:val="000000"/>
          <w:szCs w:val="28"/>
          <w:lang w:val="en-US" w:eastAsia="ru-RU"/>
        </w:rPr>
      </w:pPr>
      <w:proofErr w:type="spellStart"/>
      <w:r w:rsidRPr="00694691">
        <w:rPr>
          <w:color w:val="000000"/>
          <w:szCs w:val="28"/>
          <w:lang w:val="en-US" w:eastAsia="ru-RU"/>
        </w:rPr>
        <w:t>RxJS</w:t>
      </w:r>
      <w:proofErr w:type="spellEnd"/>
      <w:r w:rsidRPr="00694691">
        <w:rPr>
          <w:color w:val="000000"/>
          <w:szCs w:val="28"/>
          <w:lang w:val="en-US" w:eastAsia="ru-RU"/>
        </w:rPr>
        <w:t xml:space="preserve"> Documentation — Reactive Extensions Library for JavaScript // URL: </w:t>
      </w:r>
      <w:hyperlink r:id="rId42" w:tgtFrame="_blank" w:history="1">
        <w:r w:rsidRPr="00E8181A">
          <w:rPr>
            <w:color w:val="000000"/>
            <w:lang w:val="en-US"/>
          </w:rPr>
          <w:t>https://rxjs.dev/guide/overview</w:t>
        </w:r>
      </w:hyperlink>
      <w:r w:rsidRPr="00694691">
        <w:rPr>
          <w:color w:val="000000"/>
          <w:szCs w:val="28"/>
          <w:lang w:val="en-US" w:eastAsia="ru-RU"/>
        </w:rPr>
        <w:t> (</w:t>
      </w:r>
      <w:r w:rsidRPr="00760C80">
        <w:rPr>
          <w:color w:val="000000"/>
          <w:szCs w:val="28"/>
          <w:lang w:val="en-US" w:eastAsia="ru-RU"/>
        </w:rPr>
        <w:t>дата</w:t>
      </w:r>
      <w:r w:rsidRPr="00694691">
        <w:rPr>
          <w:color w:val="000000"/>
          <w:szCs w:val="28"/>
          <w:lang w:val="en-US" w:eastAsia="ru-RU"/>
        </w:rPr>
        <w:t xml:space="preserve"> </w:t>
      </w:r>
      <w:proofErr w:type="spellStart"/>
      <w:r w:rsidRPr="00760C80">
        <w:rPr>
          <w:color w:val="000000"/>
          <w:szCs w:val="28"/>
          <w:lang w:val="en-US" w:eastAsia="ru-RU"/>
        </w:rPr>
        <w:t>обращения</w:t>
      </w:r>
      <w:proofErr w:type="spellEnd"/>
      <w:r w:rsidRPr="00694691">
        <w:rPr>
          <w:color w:val="000000"/>
          <w:szCs w:val="28"/>
          <w:lang w:val="en-US" w:eastAsia="ru-RU"/>
        </w:rPr>
        <w:t>: 27.11.202</w:t>
      </w:r>
      <w:r w:rsidR="00E8181A" w:rsidRPr="00E8181A">
        <w:rPr>
          <w:color w:val="000000"/>
          <w:szCs w:val="28"/>
          <w:lang w:val="en-US" w:eastAsia="ru-RU"/>
        </w:rPr>
        <w:t>5</w:t>
      </w:r>
      <w:r w:rsidRPr="00694691">
        <w:rPr>
          <w:color w:val="000000"/>
          <w:szCs w:val="28"/>
          <w:lang w:val="en-US" w:eastAsia="ru-RU"/>
        </w:rPr>
        <w:t>)</w:t>
      </w:r>
      <w:r w:rsidR="00E8181A" w:rsidRPr="00E8181A">
        <w:rPr>
          <w:color w:val="000000"/>
          <w:szCs w:val="28"/>
          <w:lang w:val="en-US" w:eastAsia="ru-RU"/>
        </w:rPr>
        <w:t>.</w:t>
      </w:r>
    </w:p>
    <w:p w14:paraId="4FA68292" w14:textId="67D8B105" w:rsidR="00694691" w:rsidRPr="00694691" w:rsidRDefault="00694691" w:rsidP="00B340AE">
      <w:pPr>
        <w:numPr>
          <w:ilvl w:val="0"/>
          <w:numId w:val="14"/>
        </w:numPr>
        <w:spacing w:line="360" w:lineRule="auto"/>
        <w:ind w:left="0" w:firstLine="709"/>
        <w:jc w:val="both"/>
        <w:rPr>
          <w:color w:val="000000"/>
          <w:szCs w:val="28"/>
          <w:lang w:val="en-US" w:eastAsia="ru-RU"/>
        </w:rPr>
      </w:pPr>
      <w:r w:rsidRPr="00694691">
        <w:rPr>
          <w:color w:val="000000"/>
          <w:szCs w:val="28"/>
          <w:lang w:val="en-US" w:eastAsia="ru-RU"/>
        </w:rPr>
        <w:t xml:space="preserve">Angular </w:t>
      </w:r>
      <w:proofErr w:type="spellStart"/>
      <w:r w:rsidRPr="00694691">
        <w:rPr>
          <w:color w:val="000000"/>
          <w:szCs w:val="28"/>
          <w:lang w:val="en-US" w:eastAsia="ru-RU"/>
        </w:rPr>
        <w:t>HttpClient</w:t>
      </w:r>
      <w:proofErr w:type="spellEnd"/>
      <w:r w:rsidRPr="00694691">
        <w:rPr>
          <w:color w:val="000000"/>
          <w:szCs w:val="28"/>
          <w:lang w:val="en-US" w:eastAsia="ru-RU"/>
        </w:rPr>
        <w:t xml:space="preserve"> Guide — Making HTTP requests in Angular // URL: </w:t>
      </w:r>
      <w:hyperlink r:id="rId43" w:tgtFrame="_blank" w:history="1">
        <w:r w:rsidRPr="00E8181A">
          <w:rPr>
            <w:color w:val="000000"/>
            <w:lang w:val="en-US"/>
          </w:rPr>
          <w:t>https://angular.io/guide/http</w:t>
        </w:r>
      </w:hyperlink>
      <w:r w:rsidRPr="00694691">
        <w:rPr>
          <w:color w:val="000000"/>
          <w:szCs w:val="28"/>
          <w:lang w:val="en-US" w:eastAsia="ru-RU"/>
        </w:rPr>
        <w:t> (</w:t>
      </w:r>
      <w:r w:rsidRPr="00760C80">
        <w:rPr>
          <w:color w:val="000000"/>
          <w:szCs w:val="28"/>
          <w:lang w:val="en-US" w:eastAsia="ru-RU"/>
        </w:rPr>
        <w:t>дата</w:t>
      </w:r>
      <w:r w:rsidRPr="00694691">
        <w:rPr>
          <w:color w:val="000000"/>
          <w:szCs w:val="28"/>
          <w:lang w:val="en-US" w:eastAsia="ru-RU"/>
        </w:rPr>
        <w:t xml:space="preserve"> </w:t>
      </w:r>
      <w:proofErr w:type="spellStart"/>
      <w:r w:rsidRPr="00760C80">
        <w:rPr>
          <w:color w:val="000000"/>
          <w:szCs w:val="28"/>
          <w:lang w:val="en-US" w:eastAsia="ru-RU"/>
        </w:rPr>
        <w:t>обращения</w:t>
      </w:r>
      <w:proofErr w:type="spellEnd"/>
      <w:r w:rsidRPr="00694691">
        <w:rPr>
          <w:color w:val="000000"/>
          <w:szCs w:val="28"/>
          <w:lang w:val="en-US" w:eastAsia="ru-RU"/>
        </w:rPr>
        <w:t>: 27.11.202</w:t>
      </w:r>
      <w:r w:rsidR="00E8181A" w:rsidRPr="00E8181A">
        <w:rPr>
          <w:color w:val="000000"/>
          <w:szCs w:val="28"/>
          <w:lang w:val="en-US" w:eastAsia="ru-RU"/>
        </w:rPr>
        <w:t>5</w:t>
      </w:r>
      <w:r w:rsidRPr="00694691">
        <w:rPr>
          <w:color w:val="000000"/>
          <w:szCs w:val="28"/>
          <w:lang w:val="en-US" w:eastAsia="ru-RU"/>
        </w:rPr>
        <w:t>)</w:t>
      </w:r>
      <w:r w:rsidR="00E8181A" w:rsidRPr="00E8181A">
        <w:rPr>
          <w:color w:val="000000"/>
          <w:szCs w:val="28"/>
          <w:lang w:val="en-US" w:eastAsia="ru-RU"/>
        </w:rPr>
        <w:t>.</w:t>
      </w:r>
    </w:p>
    <w:p w14:paraId="41EBF494" w14:textId="0A4F1878" w:rsidR="00694691" w:rsidRPr="00694691" w:rsidRDefault="00694691" w:rsidP="00B340AE">
      <w:pPr>
        <w:numPr>
          <w:ilvl w:val="0"/>
          <w:numId w:val="14"/>
        </w:numPr>
        <w:spacing w:line="360" w:lineRule="auto"/>
        <w:ind w:left="0" w:firstLine="709"/>
        <w:jc w:val="both"/>
        <w:rPr>
          <w:color w:val="000000"/>
          <w:szCs w:val="28"/>
          <w:lang w:val="en-US" w:eastAsia="ru-RU"/>
        </w:rPr>
      </w:pPr>
      <w:r w:rsidRPr="00694691">
        <w:rPr>
          <w:color w:val="000000"/>
          <w:szCs w:val="28"/>
          <w:lang w:val="en-US" w:eastAsia="ru-RU"/>
        </w:rPr>
        <w:t>Angular Router Guide — Navigation and routing in Angular // URL: </w:t>
      </w:r>
      <w:hyperlink r:id="rId44" w:tgtFrame="_blank" w:history="1">
        <w:r w:rsidRPr="00E8181A">
          <w:rPr>
            <w:color w:val="000000"/>
            <w:lang w:val="en-US"/>
          </w:rPr>
          <w:t>https://angular.io/guide/router</w:t>
        </w:r>
      </w:hyperlink>
      <w:r w:rsidRPr="00694691">
        <w:rPr>
          <w:color w:val="000000"/>
          <w:szCs w:val="28"/>
          <w:lang w:val="en-US" w:eastAsia="ru-RU"/>
        </w:rPr>
        <w:t> (</w:t>
      </w:r>
      <w:r w:rsidRPr="00760C80">
        <w:rPr>
          <w:color w:val="000000"/>
          <w:szCs w:val="28"/>
          <w:lang w:val="en-US" w:eastAsia="ru-RU"/>
        </w:rPr>
        <w:t>дата</w:t>
      </w:r>
      <w:r w:rsidRPr="00694691">
        <w:rPr>
          <w:color w:val="000000"/>
          <w:szCs w:val="28"/>
          <w:lang w:val="en-US" w:eastAsia="ru-RU"/>
        </w:rPr>
        <w:t xml:space="preserve"> </w:t>
      </w:r>
      <w:proofErr w:type="spellStart"/>
      <w:r w:rsidRPr="00760C80">
        <w:rPr>
          <w:color w:val="000000"/>
          <w:szCs w:val="28"/>
          <w:lang w:val="en-US" w:eastAsia="ru-RU"/>
        </w:rPr>
        <w:t>обращения</w:t>
      </w:r>
      <w:proofErr w:type="spellEnd"/>
      <w:r w:rsidRPr="00694691">
        <w:rPr>
          <w:color w:val="000000"/>
          <w:szCs w:val="28"/>
          <w:lang w:val="en-US" w:eastAsia="ru-RU"/>
        </w:rPr>
        <w:t>: 27.11.202</w:t>
      </w:r>
      <w:r w:rsidR="00E8181A" w:rsidRPr="00E8181A">
        <w:rPr>
          <w:color w:val="000000"/>
          <w:szCs w:val="28"/>
          <w:lang w:val="en-US" w:eastAsia="ru-RU"/>
        </w:rPr>
        <w:t>5</w:t>
      </w:r>
      <w:r w:rsidRPr="00694691">
        <w:rPr>
          <w:color w:val="000000"/>
          <w:szCs w:val="28"/>
          <w:lang w:val="en-US" w:eastAsia="ru-RU"/>
        </w:rPr>
        <w:t>)</w:t>
      </w:r>
      <w:r w:rsidR="00E8181A" w:rsidRPr="00E8181A">
        <w:rPr>
          <w:color w:val="000000"/>
          <w:szCs w:val="28"/>
          <w:lang w:val="en-US" w:eastAsia="ru-RU"/>
        </w:rPr>
        <w:t>.</w:t>
      </w:r>
    </w:p>
    <w:p w14:paraId="1412ADEE" w14:textId="43C6187E" w:rsidR="00694691" w:rsidRPr="00694691" w:rsidRDefault="00694691" w:rsidP="00B340AE">
      <w:pPr>
        <w:numPr>
          <w:ilvl w:val="0"/>
          <w:numId w:val="14"/>
        </w:numPr>
        <w:spacing w:line="360" w:lineRule="auto"/>
        <w:ind w:left="0" w:firstLine="709"/>
        <w:jc w:val="both"/>
        <w:rPr>
          <w:color w:val="000000"/>
          <w:szCs w:val="28"/>
          <w:lang w:val="en-US" w:eastAsia="ru-RU"/>
        </w:rPr>
      </w:pPr>
      <w:r w:rsidRPr="00694691">
        <w:rPr>
          <w:color w:val="000000"/>
          <w:szCs w:val="28"/>
          <w:lang w:val="en-US" w:eastAsia="ru-RU"/>
        </w:rPr>
        <w:t>Angular Forms Guide — Reactive and Template-driven forms // URL: </w:t>
      </w:r>
      <w:hyperlink r:id="rId45" w:tgtFrame="_blank" w:history="1">
        <w:r w:rsidRPr="00E8181A">
          <w:rPr>
            <w:color w:val="000000"/>
            <w:lang w:val="en-US"/>
          </w:rPr>
          <w:t>https://angular.io/guide/forms</w:t>
        </w:r>
      </w:hyperlink>
      <w:r w:rsidRPr="00694691">
        <w:rPr>
          <w:color w:val="000000"/>
          <w:szCs w:val="28"/>
          <w:lang w:val="en-US" w:eastAsia="ru-RU"/>
        </w:rPr>
        <w:t> (</w:t>
      </w:r>
      <w:r w:rsidRPr="00760C80">
        <w:rPr>
          <w:color w:val="000000"/>
          <w:szCs w:val="28"/>
          <w:lang w:val="en-US" w:eastAsia="ru-RU"/>
        </w:rPr>
        <w:t>дата</w:t>
      </w:r>
      <w:r w:rsidRPr="00694691">
        <w:rPr>
          <w:color w:val="000000"/>
          <w:szCs w:val="28"/>
          <w:lang w:val="en-US" w:eastAsia="ru-RU"/>
        </w:rPr>
        <w:t xml:space="preserve"> </w:t>
      </w:r>
      <w:proofErr w:type="spellStart"/>
      <w:r w:rsidRPr="00760C80">
        <w:rPr>
          <w:color w:val="000000"/>
          <w:szCs w:val="28"/>
          <w:lang w:val="en-US" w:eastAsia="ru-RU"/>
        </w:rPr>
        <w:t>обращения</w:t>
      </w:r>
      <w:proofErr w:type="spellEnd"/>
      <w:r w:rsidRPr="00694691">
        <w:rPr>
          <w:color w:val="000000"/>
          <w:szCs w:val="28"/>
          <w:lang w:val="en-US" w:eastAsia="ru-RU"/>
        </w:rPr>
        <w:t>: 27.11.202</w:t>
      </w:r>
      <w:r w:rsidR="00E8181A" w:rsidRPr="00E8181A">
        <w:rPr>
          <w:color w:val="000000"/>
          <w:szCs w:val="28"/>
          <w:lang w:val="en-US" w:eastAsia="ru-RU"/>
        </w:rPr>
        <w:t>5</w:t>
      </w:r>
      <w:r w:rsidRPr="00694691">
        <w:rPr>
          <w:color w:val="000000"/>
          <w:szCs w:val="28"/>
          <w:lang w:val="en-US" w:eastAsia="ru-RU"/>
        </w:rPr>
        <w:t>)</w:t>
      </w:r>
      <w:r w:rsidR="00E8181A" w:rsidRPr="00E8181A">
        <w:rPr>
          <w:color w:val="000000"/>
          <w:szCs w:val="28"/>
          <w:lang w:val="en-US" w:eastAsia="ru-RU"/>
        </w:rPr>
        <w:t>.</w:t>
      </w:r>
    </w:p>
    <w:p w14:paraId="2BA746F9" w14:textId="3DFA3E22" w:rsidR="00694691" w:rsidRPr="00694691" w:rsidRDefault="00694691" w:rsidP="00B340AE">
      <w:pPr>
        <w:numPr>
          <w:ilvl w:val="0"/>
          <w:numId w:val="14"/>
        </w:numPr>
        <w:spacing w:line="360" w:lineRule="auto"/>
        <w:ind w:left="0" w:firstLine="709"/>
        <w:jc w:val="both"/>
        <w:rPr>
          <w:color w:val="000000"/>
          <w:szCs w:val="28"/>
          <w:lang w:val="en-US" w:eastAsia="ru-RU"/>
        </w:rPr>
      </w:pPr>
      <w:r w:rsidRPr="00694691">
        <w:rPr>
          <w:color w:val="000000"/>
          <w:szCs w:val="28"/>
          <w:lang w:val="en-US" w:eastAsia="ru-RU"/>
        </w:rPr>
        <w:t>Visual Studio Code Documentation — IDE for Angular development // URL: </w:t>
      </w:r>
      <w:hyperlink r:id="rId46" w:tgtFrame="_blank" w:history="1">
        <w:r w:rsidRPr="00E8181A">
          <w:rPr>
            <w:color w:val="000000"/>
            <w:lang w:val="en-US"/>
          </w:rPr>
          <w:t>https://code.visualstudio.com/docs</w:t>
        </w:r>
      </w:hyperlink>
      <w:r w:rsidRPr="00694691">
        <w:rPr>
          <w:color w:val="000000"/>
          <w:szCs w:val="28"/>
          <w:lang w:val="en-US" w:eastAsia="ru-RU"/>
        </w:rPr>
        <w:t> (</w:t>
      </w:r>
      <w:r w:rsidRPr="00760C80">
        <w:rPr>
          <w:color w:val="000000"/>
          <w:szCs w:val="28"/>
          <w:lang w:val="en-US" w:eastAsia="ru-RU"/>
        </w:rPr>
        <w:t>дата</w:t>
      </w:r>
      <w:r w:rsidRPr="00694691">
        <w:rPr>
          <w:color w:val="000000"/>
          <w:szCs w:val="28"/>
          <w:lang w:val="en-US" w:eastAsia="ru-RU"/>
        </w:rPr>
        <w:t xml:space="preserve"> </w:t>
      </w:r>
      <w:proofErr w:type="spellStart"/>
      <w:r w:rsidRPr="00760C80">
        <w:rPr>
          <w:color w:val="000000"/>
          <w:szCs w:val="28"/>
          <w:lang w:val="en-US" w:eastAsia="ru-RU"/>
        </w:rPr>
        <w:t>обращения</w:t>
      </w:r>
      <w:proofErr w:type="spellEnd"/>
      <w:r w:rsidRPr="00694691">
        <w:rPr>
          <w:color w:val="000000"/>
          <w:szCs w:val="28"/>
          <w:lang w:val="en-US" w:eastAsia="ru-RU"/>
        </w:rPr>
        <w:t>: 27.11.202</w:t>
      </w:r>
      <w:r w:rsidR="00E8181A" w:rsidRPr="00E8181A">
        <w:rPr>
          <w:color w:val="000000"/>
          <w:szCs w:val="28"/>
          <w:lang w:val="en-US" w:eastAsia="ru-RU"/>
        </w:rPr>
        <w:t>5</w:t>
      </w:r>
      <w:r w:rsidRPr="00694691">
        <w:rPr>
          <w:color w:val="000000"/>
          <w:szCs w:val="28"/>
          <w:lang w:val="en-US" w:eastAsia="ru-RU"/>
        </w:rPr>
        <w:t>)</w:t>
      </w:r>
      <w:r w:rsidR="00E8181A" w:rsidRPr="00E8181A">
        <w:rPr>
          <w:color w:val="000000"/>
          <w:szCs w:val="28"/>
          <w:lang w:val="en-US" w:eastAsia="ru-RU"/>
        </w:rPr>
        <w:t>.</w:t>
      </w:r>
    </w:p>
    <w:p w14:paraId="4B5A8B2F" w14:textId="16FBEA93" w:rsidR="00694691" w:rsidRPr="00694691" w:rsidRDefault="00694691" w:rsidP="00B340AE">
      <w:pPr>
        <w:numPr>
          <w:ilvl w:val="0"/>
          <w:numId w:val="14"/>
        </w:numPr>
        <w:spacing w:line="360" w:lineRule="auto"/>
        <w:ind w:left="0" w:firstLine="709"/>
        <w:jc w:val="both"/>
        <w:rPr>
          <w:color w:val="000000"/>
          <w:szCs w:val="28"/>
          <w:lang w:val="en-US" w:eastAsia="ru-RU"/>
        </w:rPr>
      </w:pPr>
      <w:r w:rsidRPr="00694691">
        <w:rPr>
          <w:color w:val="000000"/>
          <w:szCs w:val="28"/>
          <w:lang w:val="en-US" w:eastAsia="ru-RU"/>
        </w:rPr>
        <w:t>Node.js Documentation — JavaScript runtime environment // URL: </w:t>
      </w:r>
      <w:hyperlink r:id="rId47" w:tgtFrame="_blank" w:history="1">
        <w:r w:rsidRPr="00E8181A">
          <w:rPr>
            <w:color w:val="000000"/>
            <w:lang w:val="en-US"/>
          </w:rPr>
          <w:t>https://nodejs.org/docs/latest/api/</w:t>
        </w:r>
      </w:hyperlink>
      <w:r w:rsidRPr="00694691">
        <w:rPr>
          <w:color w:val="000000"/>
          <w:szCs w:val="28"/>
          <w:lang w:val="en-US" w:eastAsia="ru-RU"/>
        </w:rPr>
        <w:t> (</w:t>
      </w:r>
      <w:r w:rsidRPr="00760C80">
        <w:rPr>
          <w:color w:val="000000"/>
          <w:szCs w:val="28"/>
          <w:lang w:val="en-US" w:eastAsia="ru-RU"/>
        </w:rPr>
        <w:t>дата</w:t>
      </w:r>
      <w:r w:rsidRPr="00694691">
        <w:rPr>
          <w:color w:val="000000"/>
          <w:szCs w:val="28"/>
          <w:lang w:val="en-US" w:eastAsia="ru-RU"/>
        </w:rPr>
        <w:t xml:space="preserve"> </w:t>
      </w:r>
      <w:proofErr w:type="spellStart"/>
      <w:r w:rsidRPr="00760C80">
        <w:rPr>
          <w:color w:val="000000"/>
          <w:szCs w:val="28"/>
          <w:lang w:val="en-US" w:eastAsia="ru-RU"/>
        </w:rPr>
        <w:t>обращения</w:t>
      </w:r>
      <w:proofErr w:type="spellEnd"/>
      <w:r w:rsidRPr="00694691">
        <w:rPr>
          <w:color w:val="000000"/>
          <w:szCs w:val="28"/>
          <w:lang w:val="en-US" w:eastAsia="ru-RU"/>
        </w:rPr>
        <w:t>: 27.11.202</w:t>
      </w:r>
      <w:r w:rsidR="00E8181A" w:rsidRPr="00E8181A">
        <w:rPr>
          <w:color w:val="000000"/>
          <w:szCs w:val="28"/>
          <w:lang w:val="en-US" w:eastAsia="ru-RU"/>
        </w:rPr>
        <w:t>5</w:t>
      </w:r>
      <w:r w:rsidRPr="00694691">
        <w:rPr>
          <w:color w:val="000000"/>
          <w:szCs w:val="28"/>
          <w:lang w:val="en-US" w:eastAsia="ru-RU"/>
        </w:rPr>
        <w:t>)</w:t>
      </w:r>
      <w:r w:rsidR="00E8181A" w:rsidRPr="00E8181A">
        <w:rPr>
          <w:color w:val="000000"/>
          <w:szCs w:val="28"/>
          <w:lang w:val="en-US" w:eastAsia="ru-RU"/>
        </w:rPr>
        <w:t>.</w:t>
      </w:r>
    </w:p>
    <w:p w14:paraId="6B9A63E9" w14:textId="62557EDB" w:rsidR="00694691" w:rsidRPr="00694691" w:rsidRDefault="00694691" w:rsidP="00B340AE">
      <w:pPr>
        <w:numPr>
          <w:ilvl w:val="0"/>
          <w:numId w:val="14"/>
        </w:numPr>
        <w:spacing w:line="360" w:lineRule="auto"/>
        <w:ind w:left="0" w:firstLine="709"/>
        <w:jc w:val="both"/>
        <w:rPr>
          <w:color w:val="000000"/>
          <w:szCs w:val="28"/>
          <w:lang w:val="en-US" w:eastAsia="ru-RU"/>
        </w:rPr>
      </w:pPr>
      <w:proofErr w:type="spellStart"/>
      <w:r w:rsidRPr="00694691">
        <w:rPr>
          <w:color w:val="000000"/>
          <w:szCs w:val="28"/>
          <w:lang w:val="en-US" w:eastAsia="ru-RU"/>
        </w:rPr>
        <w:t>npm</w:t>
      </w:r>
      <w:proofErr w:type="spellEnd"/>
      <w:r w:rsidRPr="00694691">
        <w:rPr>
          <w:color w:val="000000"/>
          <w:szCs w:val="28"/>
          <w:lang w:val="en-US" w:eastAsia="ru-RU"/>
        </w:rPr>
        <w:t xml:space="preserve"> Documentation — Package manager for JavaScript // URL: </w:t>
      </w:r>
      <w:hyperlink r:id="rId48" w:tgtFrame="_blank" w:history="1">
        <w:r w:rsidRPr="00E8181A">
          <w:rPr>
            <w:color w:val="000000"/>
            <w:lang w:val="en-US"/>
          </w:rPr>
          <w:t>https://docs.npmjs.com/</w:t>
        </w:r>
      </w:hyperlink>
      <w:r w:rsidRPr="00694691">
        <w:rPr>
          <w:color w:val="000000"/>
          <w:szCs w:val="28"/>
          <w:lang w:val="en-US" w:eastAsia="ru-RU"/>
        </w:rPr>
        <w:t> (</w:t>
      </w:r>
      <w:r w:rsidRPr="00760C80">
        <w:rPr>
          <w:color w:val="000000"/>
          <w:szCs w:val="28"/>
          <w:lang w:val="en-US" w:eastAsia="ru-RU"/>
        </w:rPr>
        <w:t>дата</w:t>
      </w:r>
      <w:r w:rsidRPr="00694691">
        <w:rPr>
          <w:color w:val="000000"/>
          <w:szCs w:val="28"/>
          <w:lang w:val="en-US" w:eastAsia="ru-RU"/>
        </w:rPr>
        <w:t xml:space="preserve"> </w:t>
      </w:r>
      <w:proofErr w:type="spellStart"/>
      <w:r w:rsidRPr="00760C80">
        <w:rPr>
          <w:color w:val="000000"/>
          <w:szCs w:val="28"/>
          <w:lang w:val="en-US" w:eastAsia="ru-RU"/>
        </w:rPr>
        <w:t>обращения</w:t>
      </w:r>
      <w:proofErr w:type="spellEnd"/>
      <w:r w:rsidRPr="00694691">
        <w:rPr>
          <w:color w:val="000000"/>
          <w:szCs w:val="28"/>
          <w:lang w:val="en-US" w:eastAsia="ru-RU"/>
        </w:rPr>
        <w:t>: 27.11.202</w:t>
      </w:r>
      <w:r w:rsidR="00E8181A" w:rsidRPr="00E8181A">
        <w:rPr>
          <w:color w:val="000000"/>
          <w:szCs w:val="28"/>
          <w:lang w:val="en-US" w:eastAsia="ru-RU"/>
        </w:rPr>
        <w:t>5</w:t>
      </w:r>
      <w:r w:rsidRPr="00694691">
        <w:rPr>
          <w:color w:val="000000"/>
          <w:szCs w:val="28"/>
          <w:lang w:val="en-US" w:eastAsia="ru-RU"/>
        </w:rPr>
        <w:t>)</w:t>
      </w:r>
      <w:r w:rsidR="00E8181A" w:rsidRPr="00E8181A">
        <w:rPr>
          <w:color w:val="000000"/>
          <w:szCs w:val="28"/>
          <w:lang w:val="en-US" w:eastAsia="ru-RU"/>
        </w:rPr>
        <w:t>.</w:t>
      </w:r>
    </w:p>
    <w:p w14:paraId="6E25953C" w14:textId="77777777" w:rsidR="00AE70CE" w:rsidRPr="00C32E03" w:rsidRDefault="00AE70CE" w:rsidP="00760C80">
      <w:pPr>
        <w:spacing w:line="360" w:lineRule="auto"/>
        <w:ind w:firstLine="680"/>
        <w:jc w:val="both"/>
        <w:rPr>
          <w:szCs w:val="28"/>
          <w:lang w:val="en-US"/>
        </w:rPr>
      </w:pPr>
    </w:p>
    <w:p w14:paraId="32DB0EE4" w14:textId="77777777" w:rsidR="00AE70CE" w:rsidRDefault="00AE70CE">
      <w:pPr>
        <w:pStyle w:val="af9"/>
        <w:suppressAutoHyphens w:val="0"/>
        <w:spacing w:beforeAutospacing="1" w:afterAutospacing="1" w:line="360" w:lineRule="auto"/>
        <w:ind w:left="360"/>
        <w:jc w:val="both"/>
        <w:rPr>
          <w:color w:val="000000"/>
          <w:szCs w:val="28"/>
          <w:lang w:val="en-US" w:eastAsia="ru-RU"/>
        </w:rPr>
      </w:pPr>
    </w:p>
    <w:sectPr w:rsidR="00AE70CE">
      <w:headerReference w:type="default" r:id="rId49"/>
      <w:footerReference w:type="default" r:id="rId50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8B269" w14:textId="77777777" w:rsidR="00851826" w:rsidRDefault="00851826">
      <w:pPr>
        <w:spacing w:line="240" w:lineRule="auto"/>
      </w:pPr>
      <w:r>
        <w:separator/>
      </w:r>
    </w:p>
  </w:endnote>
  <w:endnote w:type="continuationSeparator" w:id="0">
    <w:p w14:paraId="28AAB43A" w14:textId="77777777" w:rsidR="00851826" w:rsidRDefault="008518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altName w:val="Segoe Print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4D269" w14:textId="77777777" w:rsidR="00AE70CE" w:rsidRDefault="00AE70CE">
    <w:pPr>
      <w:pStyle w:val="ad"/>
      <w:jc w:val="center"/>
    </w:pPr>
  </w:p>
  <w:p w14:paraId="2198ABB0" w14:textId="77777777" w:rsidR="00AE70CE" w:rsidRDefault="00C32E03">
    <w:pPr>
      <w:pStyle w:val="ad"/>
    </w:pPr>
    <w:r>
      <w:tab/>
    </w:r>
    <w:r>
      <w:fldChar w:fldCharType="begin"/>
    </w:r>
    <w:r>
      <w:instrText>PAGE</w:instrText>
    </w:r>
    <w:r>
      <w:fldChar w:fldCharType="separate"/>
    </w:r>
    <w:r>
      <w:t>24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4CFA2" w14:textId="77777777" w:rsidR="00851826" w:rsidRDefault="00851826">
      <w:pPr>
        <w:spacing w:line="240" w:lineRule="auto"/>
      </w:pPr>
      <w:r>
        <w:separator/>
      </w:r>
    </w:p>
  </w:footnote>
  <w:footnote w:type="continuationSeparator" w:id="0">
    <w:p w14:paraId="1BF04A0A" w14:textId="77777777" w:rsidR="00851826" w:rsidRDefault="008518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C1BF7" w14:textId="056D1F1B" w:rsidR="00AE70CE" w:rsidRDefault="00C32E03">
    <w:pPr>
      <w:jc w:val="center"/>
    </w:pPr>
    <w:r>
      <w:rPr>
        <w:szCs w:val="28"/>
      </w:rPr>
      <w:t>РФ КГУ 09.03.</w:t>
    </w:r>
    <w:r w:rsidR="00DB4772">
      <w:rPr>
        <w:szCs w:val="28"/>
      </w:rPr>
      <w:t>03КП25 360003 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B45A40"/>
    <w:multiLevelType w:val="singleLevel"/>
    <w:tmpl w:val="A5B45A4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28A262D"/>
    <w:multiLevelType w:val="multilevel"/>
    <w:tmpl w:val="1772B612"/>
    <w:lvl w:ilvl="0">
      <w:start w:val="1"/>
      <w:numFmt w:val="decimal"/>
      <w:lvlText w:val="%1 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4A979E7"/>
    <w:multiLevelType w:val="hybridMultilevel"/>
    <w:tmpl w:val="CE2E4C2E"/>
    <w:lvl w:ilvl="0" w:tplc="65F83A0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C557BC"/>
    <w:multiLevelType w:val="multilevel"/>
    <w:tmpl w:val="3EF8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37B97"/>
    <w:multiLevelType w:val="multilevel"/>
    <w:tmpl w:val="3534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86E40"/>
    <w:multiLevelType w:val="multilevel"/>
    <w:tmpl w:val="C1A6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C42D73"/>
    <w:multiLevelType w:val="singleLevel"/>
    <w:tmpl w:val="1DC42D73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10E7BED"/>
    <w:multiLevelType w:val="singleLevel"/>
    <w:tmpl w:val="310E7BED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377951E5"/>
    <w:multiLevelType w:val="hybridMultilevel"/>
    <w:tmpl w:val="FB3610D8"/>
    <w:lvl w:ilvl="0" w:tplc="65F83A0E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F707159"/>
    <w:multiLevelType w:val="hybridMultilevel"/>
    <w:tmpl w:val="7D14F068"/>
    <w:lvl w:ilvl="0" w:tplc="65F83A0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A429A9"/>
    <w:multiLevelType w:val="multilevel"/>
    <w:tmpl w:val="D91C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41721"/>
    <w:multiLevelType w:val="multilevel"/>
    <w:tmpl w:val="4C841721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lowerRoman"/>
      <w:pStyle w:val="3"/>
      <w:lvlText w:val="%3."/>
      <w:lvlJc w:val="right"/>
      <w:pPr>
        <w:tabs>
          <w:tab w:val="left" w:pos="0"/>
        </w:tabs>
        <w:ind w:left="2160" w:hanging="18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2" w15:restartNumberingAfterBreak="0">
    <w:nsid w:val="4E5A18DD"/>
    <w:multiLevelType w:val="hybridMultilevel"/>
    <w:tmpl w:val="105873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0B754B5"/>
    <w:multiLevelType w:val="multilevel"/>
    <w:tmpl w:val="DFA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C364D"/>
    <w:multiLevelType w:val="hybridMultilevel"/>
    <w:tmpl w:val="E1425432"/>
    <w:lvl w:ilvl="0" w:tplc="65F83A0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42F78"/>
    <w:multiLevelType w:val="multilevel"/>
    <w:tmpl w:val="B6FE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511DE7"/>
    <w:multiLevelType w:val="multilevel"/>
    <w:tmpl w:val="78511DE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0"/>
  </w:num>
  <w:num w:numId="3">
    <w:abstractNumId w:val="6"/>
  </w:num>
  <w:num w:numId="4">
    <w:abstractNumId w:val="7"/>
  </w:num>
  <w:num w:numId="5">
    <w:abstractNumId w:val="16"/>
  </w:num>
  <w:num w:numId="6">
    <w:abstractNumId w:val="12"/>
  </w:num>
  <w:num w:numId="7">
    <w:abstractNumId w:val="8"/>
  </w:num>
  <w:num w:numId="8">
    <w:abstractNumId w:val="5"/>
  </w:num>
  <w:num w:numId="9">
    <w:abstractNumId w:val="13"/>
  </w:num>
  <w:num w:numId="10">
    <w:abstractNumId w:val="3"/>
  </w:num>
  <w:num w:numId="11">
    <w:abstractNumId w:val="10"/>
  </w:num>
  <w:num w:numId="12">
    <w:abstractNumId w:val="2"/>
  </w:num>
  <w:num w:numId="13">
    <w:abstractNumId w:val="9"/>
  </w:num>
  <w:num w:numId="14">
    <w:abstractNumId w:val="1"/>
  </w:num>
  <w:num w:numId="15">
    <w:abstractNumId w:val="14"/>
  </w:num>
  <w:num w:numId="16">
    <w:abstractNumId w:val="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6FC"/>
    <w:rsid w:val="00002DF2"/>
    <w:rsid w:val="000725DF"/>
    <w:rsid w:val="000C2256"/>
    <w:rsid w:val="000C6591"/>
    <w:rsid w:val="000E2E45"/>
    <w:rsid w:val="00113572"/>
    <w:rsid w:val="00121AB6"/>
    <w:rsid w:val="001228E7"/>
    <w:rsid w:val="00135316"/>
    <w:rsid w:val="00165FA9"/>
    <w:rsid w:val="00167F36"/>
    <w:rsid w:val="00170985"/>
    <w:rsid w:val="001960A6"/>
    <w:rsid w:val="001C4CAA"/>
    <w:rsid w:val="0021112B"/>
    <w:rsid w:val="00253991"/>
    <w:rsid w:val="002606E5"/>
    <w:rsid w:val="00272316"/>
    <w:rsid w:val="00277378"/>
    <w:rsid w:val="002939A1"/>
    <w:rsid w:val="002944E3"/>
    <w:rsid w:val="00294825"/>
    <w:rsid w:val="002A4323"/>
    <w:rsid w:val="002E18EA"/>
    <w:rsid w:val="00301172"/>
    <w:rsid w:val="00314235"/>
    <w:rsid w:val="003258B5"/>
    <w:rsid w:val="00331F20"/>
    <w:rsid w:val="00382E27"/>
    <w:rsid w:val="00387FA8"/>
    <w:rsid w:val="003F5468"/>
    <w:rsid w:val="00403A96"/>
    <w:rsid w:val="00405316"/>
    <w:rsid w:val="00424B64"/>
    <w:rsid w:val="0044239E"/>
    <w:rsid w:val="004579C0"/>
    <w:rsid w:val="00492315"/>
    <w:rsid w:val="004A394B"/>
    <w:rsid w:val="004A6311"/>
    <w:rsid w:val="004B7648"/>
    <w:rsid w:val="004E747F"/>
    <w:rsid w:val="004F20EA"/>
    <w:rsid w:val="00505E15"/>
    <w:rsid w:val="00534310"/>
    <w:rsid w:val="00535411"/>
    <w:rsid w:val="00550356"/>
    <w:rsid w:val="005732A1"/>
    <w:rsid w:val="0057515E"/>
    <w:rsid w:val="0057743F"/>
    <w:rsid w:val="00583E8D"/>
    <w:rsid w:val="0059517D"/>
    <w:rsid w:val="00595697"/>
    <w:rsid w:val="005D01C1"/>
    <w:rsid w:val="005D7099"/>
    <w:rsid w:val="005D7A82"/>
    <w:rsid w:val="005F4ECD"/>
    <w:rsid w:val="00652577"/>
    <w:rsid w:val="00662B3F"/>
    <w:rsid w:val="0066675A"/>
    <w:rsid w:val="00680B7C"/>
    <w:rsid w:val="006926FC"/>
    <w:rsid w:val="00694691"/>
    <w:rsid w:val="006D68F0"/>
    <w:rsid w:val="006F2F34"/>
    <w:rsid w:val="006F73E7"/>
    <w:rsid w:val="007339F1"/>
    <w:rsid w:val="00737FB2"/>
    <w:rsid w:val="00753D25"/>
    <w:rsid w:val="00755168"/>
    <w:rsid w:val="00760C80"/>
    <w:rsid w:val="00761617"/>
    <w:rsid w:val="0079069E"/>
    <w:rsid w:val="007A3917"/>
    <w:rsid w:val="007A4384"/>
    <w:rsid w:val="007C30AF"/>
    <w:rsid w:val="00836CE0"/>
    <w:rsid w:val="00851826"/>
    <w:rsid w:val="00863CCD"/>
    <w:rsid w:val="00865B04"/>
    <w:rsid w:val="008A40B4"/>
    <w:rsid w:val="008A77E1"/>
    <w:rsid w:val="008B4A61"/>
    <w:rsid w:val="008D1CB2"/>
    <w:rsid w:val="008E4627"/>
    <w:rsid w:val="008F5B52"/>
    <w:rsid w:val="00914169"/>
    <w:rsid w:val="0091438C"/>
    <w:rsid w:val="009320AD"/>
    <w:rsid w:val="00935075"/>
    <w:rsid w:val="009421D6"/>
    <w:rsid w:val="009513C5"/>
    <w:rsid w:val="00981D29"/>
    <w:rsid w:val="009A6CC1"/>
    <w:rsid w:val="009B37E2"/>
    <w:rsid w:val="009B506A"/>
    <w:rsid w:val="009B7A83"/>
    <w:rsid w:val="009D4F26"/>
    <w:rsid w:val="00A06957"/>
    <w:rsid w:val="00A256B7"/>
    <w:rsid w:val="00A46559"/>
    <w:rsid w:val="00A85D7B"/>
    <w:rsid w:val="00A8797F"/>
    <w:rsid w:val="00AE70CE"/>
    <w:rsid w:val="00B03CC0"/>
    <w:rsid w:val="00B1032B"/>
    <w:rsid w:val="00B23C97"/>
    <w:rsid w:val="00B3281E"/>
    <w:rsid w:val="00B340AE"/>
    <w:rsid w:val="00B92CE5"/>
    <w:rsid w:val="00BB66A7"/>
    <w:rsid w:val="00BD3F4D"/>
    <w:rsid w:val="00BE3594"/>
    <w:rsid w:val="00BF2CB9"/>
    <w:rsid w:val="00BF625A"/>
    <w:rsid w:val="00C066EB"/>
    <w:rsid w:val="00C07EB7"/>
    <w:rsid w:val="00C32E03"/>
    <w:rsid w:val="00C358F1"/>
    <w:rsid w:val="00CB3D5C"/>
    <w:rsid w:val="00CC7AD4"/>
    <w:rsid w:val="00CD248A"/>
    <w:rsid w:val="00D02108"/>
    <w:rsid w:val="00D44009"/>
    <w:rsid w:val="00DB4772"/>
    <w:rsid w:val="00DE5FBE"/>
    <w:rsid w:val="00DF3EC3"/>
    <w:rsid w:val="00E00A5C"/>
    <w:rsid w:val="00E025E9"/>
    <w:rsid w:val="00E12E8D"/>
    <w:rsid w:val="00E14AE3"/>
    <w:rsid w:val="00E33031"/>
    <w:rsid w:val="00E373BB"/>
    <w:rsid w:val="00E64482"/>
    <w:rsid w:val="00E8181A"/>
    <w:rsid w:val="00ED2339"/>
    <w:rsid w:val="00EE4CEB"/>
    <w:rsid w:val="00EF357B"/>
    <w:rsid w:val="00F115ED"/>
    <w:rsid w:val="00F324F5"/>
    <w:rsid w:val="00F46F66"/>
    <w:rsid w:val="00F52883"/>
    <w:rsid w:val="00F542EA"/>
    <w:rsid w:val="00F552CC"/>
    <w:rsid w:val="00F8177B"/>
    <w:rsid w:val="00FB76E6"/>
    <w:rsid w:val="00FC60FF"/>
    <w:rsid w:val="00FF15E3"/>
    <w:rsid w:val="03141ED2"/>
    <w:rsid w:val="04967593"/>
    <w:rsid w:val="05A303C1"/>
    <w:rsid w:val="0CB11B45"/>
    <w:rsid w:val="117E1452"/>
    <w:rsid w:val="11C336B1"/>
    <w:rsid w:val="197F27D9"/>
    <w:rsid w:val="1B260507"/>
    <w:rsid w:val="1CAB69CF"/>
    <w:rsid w:val="1D532B3C"/>
    <w:rsid w:val="24AD4674"/>
    <w:rsid w:val="25BF60D8"/>
    <w:rsid w:val="26F469F8"/>
    <w:rsid w:val="2A374F20"/>
    <w:rsid w:val="32F66D65"/>
    <w:rsid w:val="38091EFE"/>
    <w:rsid w:val="39FA33E3"/>
    <w:rsid w:val="3E1A30F3"/>
    <w:rsid w:val="40B64F70"/>
    <w:rsid w:val="49E93629"/>
    <w:rsid w:val="4B412286"/>
    <w:rsid w:val="4D037E8F"/>
    <w:rsid w:val="4D2A13A7"/>
    <w:rsid w:val="4DEE6EF7"/>
    <w:rsid w:val="4FAD2CC4"/>
    <w:rsid w:val="56AE5F1F"/>
    <w:rsid w:val="573801F2"/>
    <w:rsid w:val="59EF03DE"/>
    <w:rsid w:val="5A0F00E9"/>
    <w:rsid w:val="5E602E78"/>
    <w:rsid w:val="62795E2F"/>
    <w:rsid w:val="630B554A"/>
    <w:rsid w:val="674B2FAB"/>
    <w:rsid w:val="67F11BD9"/>
    <w:rsid w:val="6ABE5299"/>
    <w:rsid w:val="6C070353"/>
    <w:rsid w:val="6E3350E5"/>
    <w:rsid w:val="729C4398"/>
    <w:rsid w:val="73AE29EF"/>
    <w:rsid w:val="74486B97"/>
    <w:rsid w:val="745C2385"/>
    <w:rsid w:val="756F7CF0"/>
    <w:rsid w:val="760D4C42"/>
    <w:rsid w:val="76944E16"/>
    <w:rsid w:val="78E26444"/>
    <w:rsid w:val="7A911E7D"/>
    <w:rsid w:val="7B704D90"/>
    <w:rsid w:val="7BAC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E1937"/>
  <w15:docId w15:val="{C5ECD13C-1A1E-4CC2-9699-C93290FD8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uiPriority="39" w:unhideWhenUsed="1" w:qFormat="1"/>
    <w:lsdException w:name="toc 4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2E8D"/>
    <w:pPr>
      <w:suppressAutoHyphens/>
      <w:spacing w:line="100" w:lineRule="atLeast"/>
    </w:pPr>
    <w:rPr>
      <w:rFonts w:eastAsia="Times New Roman"/>
      <w:sz w:val="28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40" w:after="24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0"/>
    <w:link w:val="30"/>
    <w:qFormat/>
    <w:pPr>
      <w:keepNext/>
      <w:widowControl w:val="0"/>
      <w:numPr>
        <w:ilvl w:val="2"/>
        <w:numId w:val="1"/>
      </w:numPr>
      <w:spacing w:before="240" w:after="120" w:line="360" w:lineRule="auto"/>
      <w:outlineLvl w:val="2"/>
    </w:pPr>
    <w:rPr>
      <w:rFonts w:eastAsia="Lucida Sans Unicode" w:cs="Tahoma"/>
      <w:b/>
      <w:bCs/>
      <w:kern w:val="2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 w:line="360" w:lineRule="auto"/>
      <w:jc w:val="center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line="360" w:lineRule="auto"/>
      <w:jc w:val="center"/>
      <w:outlineLvl w:val="4"/>
    </w:pPr>
    <w:rPr>
      <w:rFonts w:eastAsiaTheme="majorEastAsia" w:cstheme="majorBidi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widowControl w:val="0"/>
      <w:spacing w:after="120" w:line="240" w:lineRule="auto"/>
    </w:pPr>
    <w:rPr>
      <w:rFonts w:eastAsia="Lucida Sans Unicode"/>
      <w:kern w:val="2"/>
    </w:rPr>
  </w:style>
  <w:style w:type="character" w:styleId="a4">
    <w:name w:val="FollowedHyperlink"/>
    <w:basedOn w:val="a1"/>
    <w:uiPriority w:val="99"/>
    <w:semiHidden/>
    <w:unhideWhenUsed/>
    <w:qFormat/>
    <w:rPr>
      <w:color w:val="954F72" w:themeColor="followedHyperlink"/>
      <w:u w:val="single"/>
    </w:rPr>
  </w:style>
  <w:style w:type="character" w:styleId="a5">
    <w:name w:val="Emphasis"/>
    <w:basedOn w:val="a1"/>
    <w:uiPriority w:val="20"/>
    <w:qFormat/>
    <w:rPr>
      <w:i/>
      <w:iCs/>
    </w:rPr>
  </w:style>
  <w:style w:type="character" w:styleId="a6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1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1"/>
    <w:uiPriority w:val="22"/>
    <w:qFormat/>
    <w:rPr>
      <w:b/>
      <w:bCs/>
    </w:rPr>
  </w:style>
  <w:style w:type="paragraph" w:styleId="a8">
    <w:name w:val="Balloon Text"/>
    <w:basedOn w:val="a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styleId="aa">
    <w:name w:val="head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b">
    <w:name w:val="index heading"/>
    <w:basedOn w:val="ac"/>
    <w:qFormat/>
  </w:style>
  <w:style w:type="paragraph" w:styleId="ac">
    <w:name w:val="Title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11">
    <w:name w:val="toc 1"/>
    <w:basedOn w:val="a"/>
    <w:next w:val="a"/>
    <w:uiPriority w:val="39"/>
    <w:unhideWhenUsed/>
    <w:qFormat/>
    <w:pPr>
      <w:spacing w:after="100"/>
    </w:pPr>
  </w:style>
  <w:style w:type="paragraph" w:styleId="31">
    <w:name w:val="toc 3"/>
    <w:basedOn w:val="a"/>
    <w:next w:val="a"/>
    <w:uiPriority w:val="39"/>
    <w:unhideWhenUsed/>
    <w:qFormat/>
    <w:pPr>
      <w:spacing w:after="100"/>
      <w:ind w:left="560"/>
    </w:pPr>
  </w:style>
  <w:style w:type="paragraph" w:styleId="21">
    <w:name w:val="toc 2"/>
    <w:basedOn w:val="a"/>
    <w:next w:val="a"/>
    <w:uiPriority w:val="39"/>
    <w:unhideWhenUsed/>
    <w:pPr>
      <w:spacing w:after="100"/>
      <w:ind w:left="240"/>
    </w:pPr>
  </w:style>
  <w:style w:type="paragraph" w:styleId="41">
    <w:name w:val="toc 4"/>
    <w:basedOn w:val="a"/>
    <w:next w:val="a"/>
    <w:uiPriority w:val="39"/>
    <w:unhideWhenUsed/>
    <w:pPr>
      <w:spacing w:after="100"/>
      <w:ind w:left="840"/>
    </w:pPr>
  </w:style>
  <w:style w:type="paragraph" w:styleId="ad">
    <w:name w:val="footer"/>
    <w:basedOn w:val="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e">
    <w:name w:val="List"/>
    <w:basedOn w:val="a0"/>
    <w:rPr>
      <w:rFonts w:cs="Lohit Devanagari"/>
    </w:rPr>
  </w:style>
  <w:style w:type="paragraph" w:styleId="af">
    <w:name w:val="Normal (Web)"/>
    <w:basedOn w:val="a"/>
    <w:uiPriority w:val="99"/>
    <w:unhideWhenUsed/>
    <w:qFormat/>
    <w:pPr>
      <w:suppressAutoHyphens w:val="0"/>
      <w:spacing w:beforeAutospacing="1" w:afterAutospacing="1" w:line="240" w:lineRule="auto"/>
    </w:pPr>
    <w:rPr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hAnsi="Courier New" w:cs="Courier New"/>
      <w:sz w:val="20"/>
      <w:szCs w:val="20"/>
      <w:lang w:eastAsia="ru-RU"/>
    </w:rPr>
  </w:style>
  <w:style w:type="table" w:styleId="af0">
    <w:name w:val="Table Grid"/>
    <w:basedOn w:val="a2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Верхний колонтитул Знак"/>
    <w:basedOn w:val="a1"/>
    <w:uiPriority w:val="99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2">
    <w:name w:val="Нижний колонтитул Знак"/>
    <w:basedOn w:val="a1"/>
    <w:uiPriority w:val="99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3">
    <w:name w:val="Основной текст Знак"/>
    <w:basedOn w:val="a1"/>
    <w:qFormat/>
    <w:rPr>
      <w:rFonts w:ascii="Times New Roman" w:eastAsia="Lucida Sans Unicode" w:hAnsi="Times New Roman" w:cs="Times New Roman"/>
      <w:kern w:val="2"/>
      <w:sz w:val="24"/>
      <w:szCs w:val="24"/>
    </w:rPr>
  </w:style>
  <w:style w:type="character" w:customStyle="1" w:styleId="30">
    <w:name w:val="Заголовок 3 Знак"/>
    <w:basedOn w:val="a1"/>
    <w:link w:val="3"/>
    <w:qFormat/>
    <w:rPr>
      <w:rFonts w:ascii="Times New Roman" w:eastAsia="Lucida Sans Unicode" w:hAnsi="Times New Roman" w:cs="Tahoma"/>
      <w:b/>
      <w:bCs/>
      <w:kern w:val="2"/>
      <w:sz w:val="28"/>
      <w:szCs w:val="28"/>
      <w:lang w:eastAsia="ar-SA"/>
    </w:rPr>
  </w:style>
  <w:style w:type="character" w:styleId="af4">
    <w:name w:val="Placeholder Text"/>
    <w:basedOn w:val="a1"/>
    <w:uiPriority w:val="99"/>
    <w:semiHidden/>
    <w:qFormat/>
    <w:rPr>
      <w:color w:val="808080"/>
    </w:rPr>
  </w:style>
  <w:style w:type="character" w:customStyle="1" w:styleId="af5">
    <w:name w:val="Текст выноски Знак"/>
    <w:basedOn w:val="a1"/>
    <w:uiPriority w:val="99"/>
    <w:semiHidden/>
    <w:qFormat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10">
    <w:name w:val="Заголовок 1 Знак"/>
    <w:basedOn w:val="a1"/>
    <w:link w:val="1"/>
    <w:uiPriority w:val="9"/>
    <w:qFormat/>
    <w:rPr>
      <w:rFonts w:ascii="Times New Roman" w:eastAsiaTheme="majorEastAsia" w:hAnsi="Times New Roman" w:cstheme="majorBidi"/>
      <w:b/>
      <w:bCs/>
      <w:sz w:val="32"/>
      <w:szCs w:val="28"/>
      <w:lang w:eastAsia="ar-SA"/>
    </w:rPr>
  </w:style>
  <w:style w:type="character" w:customStyle="1" w:styleId="20">
    <w:name w:val="Заголовок 2 Знак"/>
    <w:basedOn w:val="a1"/>
    <w:link w:val="2"/>
    <w:uiPriority w:val="9"/>
    <w:qFormat/>
    <w:rPr>
      <w:rFonts w:ascii="Times New Roman" w:eastAsiaTheme="majorEastAsia" w:hAnsi="Times New Roman" w:cstheme="majorBidi"/>
      <w:b/>
      <w:bCs/>
      <w:sz w:val="28"/>
      <w:szCs w:val="26"/>
      <w:lang w:eastAsia="ar-SA"/>
    </w:rPr>
  </w:style>
  <w:style w:type="character" w:customStyle="1" w:styleId="-">
    <w:name w:val="Интернет-ссылка"/>
    <w:basedOn w:val="a1"/>
    <w:uiPriority w:val="99"/>
    <w:unhideWhenUsed/>
    <w:qFormat/>
    <w:rPr>
      <w:color w:val="0563C1" w:themeColor="hyperlink"/>
      <w:u w:val="single"/>
    </w:rPr>
  </w:style>
  <w:style w:type="character" w:customStyle="1" w:styleId="af6">
    <w:name w:val="Ссылка указателя"/>
    <w:qFormat/>
  </w:style>
  <w:style w:type="character" w:customStyle="1" w:styleId="40">
    <w:name w:val="Заголовок 4 Знак"/>
    <w:basedOn w:val="a1"/>
    <w:link w:val="4"/>
    <w:uiPriority w:val="9"/>
    <w:qFormat/>
    <w:rPr>
      <w:rFonts w:ascii="Times New Roman" w:eastAsiaTheme="majorEastAsia" w:hAnsi="Times New Roman" w:cstheme="majorBidi"/>
      <w:b/>
      <w:iCs/>
      <w:sz w:val="28"/>
      <w:szCs w:val="24"/>
      <w:lang w:eastAsia="ar-SA"/>
    </w:rPr>
  </w:style>
  <w:style w:type="character" w:customStyle="1" w:styleId="12">
    <w:name w:val="Неразрешенное упоминание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50">
    <w:name w:val="Заголовок 5 Знак"/>
    <w:basedOn w:val="a1"/>
    <w:link w:val="5"/>
    <w:uiPriority w:val="9"/>
    <w:semiHidden/>
    <w:qFormat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character" w:customStyle="1" w:styleId="af7">
    <w:name w:val="Заголовок Знак"/>
    <w:basedOn w:val="a1"/>
    <w:qFormat/>
    <w:rPr>
      <w:rFonts w:ascii="Liberation Sans" w:eastAsia="Noto Sans CJK SC" w:hAnsi="Liberation Sans" w:cs="Lohit Devanagari"/>
      <w:sz w:val="28"/>
      <w:szCs w:val="28"/>
      <w:lang w:eastAsia="ar-SA"/>
    </w:rPr>
  </w:style>
  <w:style w:type="paragraph" w:customStyle="1" w:styleId="af8">
    <w:name w:val="Колонтитул"/>
    <w:basedOn w:val="a"/>
    <w:qFormat/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suppressAutoHyphens w:val="0"/>
      <w:spacing w:line="276" w:lineRule="auto"/>
      <w:outlineLvl w:val="9"/>
    </w:pPr>
    <w:rPr>
      <w:lang w:eastAsia="ru-RU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styleId="afa">
    <w:name w:val="No Spacing"/>
    <w:uiPriority w:val="1"/>
    <w:qFormat/>
    <w:pPr>
      <w:suppressAutoHyphens/>
    </w:pPr>
    <w:rPr>
      <w:rFonts w:eastAsia="Times New Roman"/>
      <w:sz w:val="24"/>
      <w:szCs w:val="24"/>
      <w:lang w:eastAsia="ar-SA"/>
    </w:rPr>
  </w:style>
  <w:style w:type="character" w:customStyle="1" w:styleId="normaltextrun">
    <w:name w:val="normaltextrun"/>
    <w:basedOn w:val="a1"/>
    <w:qFormat/>
  </w:style>
  <w:style w:type="character" w:customStyle="1" w:styleId="eop">
    <w:name w:val="eop"/>
    <w:basedOn w:val="a1"/>
    <w:qFormat/>
  </w:style>
  <w:style w:type="paragraph" w:customStyle="1" w:styleId="paragraph">
    <w:name w:val="paragraph"/>
    <w:basedOn w:val="a"/>
    <w:pPr>
      <w:suppressAutoHyphens w:val="0"/>
      <w:spacing w:before="100" w:beforeAutospacing="1" w:after="100" w:afterAutospacing="1" w:line="240" w:lineRule="auto"/>
    </w:pPr>
    <w:rPr>
      <w:sz w:val="24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b">
    <w:name w:val="Unresolved Mention"/>
    <w:basedOn w:val="a1"/>
    <w:uiPriority w:val="99"/>
    <w:semiHidden/>
    <w:unhideWhenUsed/>
    <w:rsid w:val="00694691"/>
    <w:rPr>
      <w:color w:val="605E5C"/>
      <w:shd w:val="clear" w:color="auto" w:fill="E1DFDD"/>
    </w:rPr>
  </w:style>
  <w:style w:type="paragraph" w:customStyle="1" w:styleId="stk-reset">
    <w:name w:val="stk-reset"/>
    <w:basedOn w:val="a"/>
    <w:rsid w:val="00A46559"/>
    <w:pPr>
      <w:suppressAutoHyphens w:val="0"/>
      <w:spacing w:before="100" w:beforeAutospacing="1" w:after="100" w:afterAutospacing="1" w:line="240" w:lineRule="auto"/>
    </w:pPr>
    <w:rPr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7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oleObject" Target="embeddings/oleObject1.bin"/><Relationship Id="rId26" Type="http://schemas.openxmlformats.org/officeDocument/2006/relationships/oleObject" Target="embeddings/oleObject5.bin"/><Relationship Id="rId39" Type="http://schemas.openxmlformats.org/officeDocument/2006/relationships/hyperlink" Target="https://www.typescriptlang.org/docs/" TargetMode="External"/><Relationship Id="rId21" Type="http://schemas.openxmlformats.org/officeDocument/2006/relationships/image" Target="media/image12.wmf"/><Relationship Id="rId34" Type="http://schemas.openxmlformats.org/officeDocument/2006/relationships/oleObject" Target="embeddings/oleObject9.bin"/><Relationship Id="rId42" Type="http://schemas.openxmlformats.org/officeDocument/2006/relationships/hyperlink" Target="https://rxjs.dev/guide/overview" TargetMode="External"/><Relationship Id="rId47" Type="http://schemas.openxmlformats.org/officeDocument/2006/relationships/hyperlink" Target="https://nodejs.org/docs/latest/api/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6.wmf"/><Relationship Id="rId11" Type="http://schemas.openxmlformats.org/officeDocument/2006/relationships/image" Target="media/image4.png"/><Relationship Id="rId24" Type="http://schemas.openxmlformats.org/officeDocument/2006/relationships/oleObject" Target="embeddings/oleObject4.bin"/><Relationship Id="rId32" Type="http://schemas.openxmlformats.org/officeDocument/2006/relationships/oleObject" Target="embeddings/oleObject8.bin"/><Relationship Id="rId37" Type="http://schemas.openxmlformats.org/officeDocument/2006/relationships/image" Target="media/image20.png"/><Relationship Id="rId40" Type="http://schemas.openxmlformats.org/officeDocument/2006/relationships/hyperlink" Target="https://getbootstrap.com/docs/5.3/" TargetMode="External"/><Relationship Id="rId45" Type="http://schemas.openxmlformats.org/officeDocument/2006/relationships/hyperlink" Target="https://angular.io/guide/form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wmf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10.bin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wmf"/><Relationship Id="rId31" Type="http://schemas.openxmlformats.org/officeDocument/2006/relationships/image" Target="media/image17.wmf"/><Relationship Id="rId44" Type="http://schemas.openxmlformats.org/officeDocument/2006/relationships/hyperlink" Target="https://angular.io/guide/router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oleObject" Target="embeddings/oleObject3.bin"/><Relationship Id="rId27" Type="http://schemas.openxmlformats.org/officeDocument/2006/relationships/image" Target="media/image15.wmf"/><Relationship Id="rId30" Type="http://schemas.openxmlformats.org/officeDocument/2006/relationships/oleObject" Target="embeddings/oleObject7.bin"/><Relationship Id="rId35" Type="http://schemas.openxmlformats.org/officeDocument/2006/relationships/image" Target="media/image19.wmf"/><Relationship Id="rId43" Type="http://schemas.openxmlformats.org/officeDocument/2006/relationships/hyperlink" Target="https://angular.io/guide/http" TargetMode="External"/><Relationship Id="rId48" Type="http://schemas.openxmlformats.org/officeDocument/2006/relationships/hyperlink" Target="https://docs.npmjs.com/" TargetMode="External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wmf"/><Relationship Id="rId25" Type="http://schemas.openxmlformats.org/officeDocument/2006/relationships/image" Target="media/image14.wmf"/><Relationship Id="rId33" Type="http://schemas.openxmlformats.org/officeDocument/2006/relationships/image" Target="media/image18.wmf"/><Relationship Id="rId38" Type="http://schemas.openxmlformats.org/officeDocument/2006/relationships/hyperlink" Target="https://angular.io/docs" TargetMode="External"/><Relationship Id="rId46" Type="http://schemas.openxmlformats.org/officeDocument/2006/relationships/hyperlink" Target="https://code.visualstudio.com/docs" TargetMode="External"/><Relationship Id="rId20" Type="http://schemas.openxmlformats.org/officeDocument/2006/relationships/oleObject" Target="embeddings/oleObject2.bin"/><Relationship Id="rId41" Type="http://schemas.openxmlformats.org/officeDocument/2006/relationships/hyperlink" Target="https://github.com/typicode/json-serve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1C842-192C-4675-8979-E450FB10C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20</Pages>
  <Words>2601</Words>
  <Characters>14831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Vasiliev</dc:creator>
  <cp:lastModifiedBy>Анна Трунова</cp:lastModifiedBy>
  <cp:revision>97</cp:revision>
  <cp:lastPrinted>2024-01-11T18:17:00Z</cp:lastPrinted>
  <dcterms:created xsi:type="dcterms:W3CDTF">2021-12-16T17:46:00Z</dcterms:created>
  <dcterms:modified xsi:type="dcterms:W3CDTF">2025-12-12T12:14:00Z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51C6DD0E3B174D9A81220A78A580A31F_12</vt:lpwstr>
  </property>
</Properties>
</file>