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ind w:firstLine="31680" w:firstLineChars="350"/>
        <w:rPr>
          <w:sz w:val="24"/>
          <w:szCs w:val="24"/>
        </w:rPr>
      </w:pPr>
      <w:bookmarkStart w:id="0" w:name="_GoBack"/>
      <w:r>
        <w:fldChar w:fldCharType="begin"/>
      </w:r>
      <w:r>
        <w:instrText xml:space="preserve">HYPERLINK "http://hf.lezhi.com/qiye/100613849" \t "_blank" </w:instrText>
      </w:r>
      <w:r>
        <w:fldChar w:fldCharType="separate"/>
      </w:r>
      <w:r>
        <w:rPr>
          <w:rStyle w:val="10"/>
          <w:rFonts w:hint="eastAsia" w:cs="宋体"/>
          <w:color w:val="000000"/>
          <w:sz w:val="24"/>
          <w:szCs w:val="24"/>
          <w:u w:val="none"/>
        </w:rPr>
        <w:t>上海普元信息技术股份有限公司</w:t>
      </w:r>
      <w:r>
        <w:fldChar w:fldCharType="end"/>
      </w:r>
      <w:bookmarkEnd w:id="0"/>
      <w:r>
        <w:rPr>
          <w:color w:val="000000"/>
          <w:sz w:val="24"/>
          <w:szCs w:val="24"/>
        </w:rPr>
        <w:t xml:space="preserve"> </w:t>
      </w:r>
      <w:r>
        <w:rPr>
          <w:rFonts w:hint="eastAsia" w:cs="宋体"/>
          <w:sz w:val="24"/>
          <w:szCs w:val="24"/>
        </w:rPr>
        <w:t>企业信息详情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 w:cs="宋体"/>
          <w:b/>
          <w:bCs/>
        </w:rPr>
        <w:t>公司组织架构和技术团队概况</w:t>
      </w:r>
    </w:p>
    <w:p>
      <w:r>
        <w:t>1</w:t>
      </w:r>
      <w:r>
        <w:rPr>
          <w:rFonts w:hint="eastAsia" w:cs="宋体"/>
        </w:rPr>
        <w:t>）企业组织架构：</w:t>
      </w:r>
    </w:p>
    <w:p>
      <w:pPr>
        <w:rPr>
          <w:b/>
          <w:bCs/>
        </w:rPr>
      </w:pPr>
      <w:r>
        <w:rPr>
          <w:rFonts w:hint="eastAsia" w:cs="宋体"/>
          <w:b/>
          <w:bCs/>
        </w:rPr>
        <w:t>公司人数：</w:t>
      </w:r>
      <w:r>
        <w:rPr>
          <w:b/>
          <w:bCs/>
        </w:rPr>
        <w:t>500</w:t>
      </w:r>
      <w:r>
        <w:rPr>
          <w:rFonts w:hint="eastAsia" w:cs="宋体"/>
          <w:b/>
          <w:bCs/>
        </w:rPr>
        <w:t>人左右，正在不断扩大发展中</w:t>
      </w:r>
    </w:p>
    <w:p>
      <w:pPr>
        <w:rPr>
          <w:b/>
          <w:bCs/>
        </w:rPr>
      </w:pPr>
      <w:r>
        <w:rPr>
          <w:rFonts w:hint="eastAsia" w:cs="宋体"/>
          <w:b/>
          <w:bCs/>
        </w:rPr>
        <w:t>技术团队：上海、北京</w:t>
      </w:r>
      <w:r>
        <w:rPr>
          <w:b/>
          <w:bCs/>
        </w:rPr>
        <w:t xml:space="preserve">  </w:t>
      </w:r>
      <w:r>
        <w:rPr>
          <w:rFonts w:hint="eastAsia" w:cs="宋体"/>
          <w:b/>
          <w:bCs/>
        </w:rPr>
        <w:t>各有</w:t>
      </w:r>
      <w:r>
        <w:rPr>
          <w:b/>
          <w:bCs/>
        </w:rPr>
        <w:t>100</w:t>
      </w:r>
      <w:r>
        <w:rPr>
          <w:rFonts w:hint="eastAsia" w:cs="宋体"/>
          <w:b/>
          <w:bCs/>
        </w:rPr>
        <w:t>多人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 w:cs="宋体"/>
          <w:b/>
          <w:bCs/>
        </w:rPr>
        <w:t>、经营业务</w:t>
      </w:r>
    </w:p>
    <w:p>
      <w:r>
        <w:t>1</w:t>
      </w:r>
      <w:r>
        <w:rPr>
          <w:rFonts w:hint="eastAsia" w:cs="宋体"/>
        </w:rPr>
        <w:t>）经营产品类型、开发项目</w:t>
      </w:r>
    </w:p>
    <w:p>
      <w:r>
        <w:rPr>
          <w:rFonts w:hint="eastAsia" w:cs="宋体"/>
        </w:rPr>
        <w:t>网址：</w:t>
      </w:r>
      <w:r>
        <w:t>http://www.primeton.com/</w:t>
      </w:r>
    </w:p>
    <w:p>
      <w:r>
        <w:rPr>
          <w:rFonts w:hint="eastAsia" w:cs="宋体"/>
        </w:rPr>
        <w:t>软件平台</w:t>
      </w:r>
      <w:r>
        <w:t>+</w:t>
      </w:r>
      <w:r>
        <w:rPr>
          <w:rFonts w:hint="eastAsia" w:cs="宋体"/>
        </w:rPr>
        <w:t>解决方案</w:t>
      </w:r>
    </w:p>
    <w:p/>
    <w:p/>
    <w:p>
      <w:pPr>
        <w:numPr>
          <w:ilvl w:val="0"/>
          <w:numId w:val="2"/>
        </w:numPr>
        <w:rPr>
          <w:b/>
          <w:bCs/>
        </w:rPr>
      </w:pPr>
      <w:r>
        <w:rPr>
          <w:rFonts w:hint="eastAsia" w:cs="宋体"/>
          <w:b/>
          <w:bCs/>
        </w:rPr>
        <w:t>企业优势、企业规划（团队发展规划</w:t>
      </w:r>
      <w:r>
        <w:rPr>
          <w:b/>
          <w:bCs/>
        </w:rPr>
        <w:t>+</w:t>
      </w:r>
      <w:r>
        <w:rPr>
          <w:rFonts w:hint="eastAsia" w:cs="宋体"/>
          <w:b/>
          <w:bCs/>
        </w:rPr>
        <w:t>发展方向）及部分同行企业：</w:t>
      </w:r>
    </w:p>
    <w:p>
      <w:r>
        <w:rPr>
          <w:rFonts w:hint="eastAsia" w:cs="宋体"/>
        </w:rPr>
        <w:t>普元信息技术股份有限公司（</w:t>
      </w:r>
      <w:r>
        <w:t>Primeton</w:t>
      </w:r>
      <w:r>
        <w:rPr>
          <w:rFonts w:hint="eastAsia" w:cs="宋体"/>
        </w:rPr>
        <w:t>）是中国领先的基础软件产品与解决方案提供商，长期致力于与客户及合作伙伴紧密合作，采用平台化方式建设</w:t>
      </w:r>
      <w:r>
        <w:t>IT</w:t>
      </w:r>
      <w:r>
        <w:rPr>
          <w:rFonts w:hint="eastAsia" w:cs="宋体"/>
        </w:rPr>
        <w:t>基础设施，支撑中国企业的业务创新与发展。普元系国家规划布局内重点软件企业，并是国际标准组织</w:t>
      </w:r>
      <w:r>
        <w:t>OASIS</w:t>
      </w:r>
      <w:r>
        <w:rPr>
          <w:rFonts w:hint="eastAsia" w:cs="宋体"/>
        </w:rPr>
        <w:t>核心成员、</w:t>
      </w:r>
      <w:r>
        <w:t>SOA</w:t>
      </w:r>
      <w:r>
        <w:rPr>
          <w:rFonts w:hint="eastAsia" w:cs="宋体"/>
        </w:rPr>
        <w:t>国际标准</w:t>
      </w:r>
      <w:r>
        <w:t>SCA/SDO</w:t>
      </w:r>
      <w:r>
        <w:rPr>
          <w:rFonts w:hint="eastAsia" w:cs="宋体"/>
        </w:rPr>
        <w:t>的主要参与制定者、中国</w:t>
      </w:r>
      <w:r>
        <w:t>SOA</w:t>
      </w:r>
      <w:r>
        <w:rPr>
          <w:rFonts w:hint="eastAsia" w:cs="宋体"/>
        </w:rPr>
        <w:t>标准工作组副组长单位。</w:t>
      </w:r>
    </w:p>
    <w:p>
      <w:r>
        <w:rPr>
          <w:rFonts w:hint="eastAsia" w:cs="宋体"/>
        </w:rPr>
        <w:t>普元专注于基础软件平台领域，凭借掌握的服务构件技术、可视化技术、业务流程管理、并行计算、内存计算、企业移动计算、数据治理等核心技术，开发出拥有自主知识产权的系列平台软件产品，包括</w:t>
      </w:r>
      <w:r>
        <w:t>SOA</w:t>
      </w:r>
      <w:r>
        <w:rPr>
          <w:rFonts w:hint="eastAsia" w:cs="宋体"/>
        </w:rPr>
        <w:t>应用交付平台、</w:t>
      </w:r>
      <w:r>
        <w:t>SOA</w:t>
      </w:r>
      <w:r>
        <w:rPr>
          <w:rFonts w:hint="eastAsia" w:cs="宋体"/>
        </w:rPr>
        <w:t>业务集成平台、</w:t>
      </w:r>
      <w:r>
        <w:t>IT</w:t>
      </w:r>
      <w:r>
        <w:rPr>
          <w:rFonts w:hint="eastAsia" w:cs="宋体"/>
        </w:rPr>
        <w:t>运维平台、大数据平台、云计算平台等。普元拥有多项国家软件发明专利，同时是中国少数通过国际软件成熟度整合模式（</w:t>
      </w:r>
      <w:r>
        <w:t>CMMI</w:t>
      </w:r>
      <w:r>
        <w:rPr>
          <w:rFonts w:hint="eastAsia" w:cs="宋体"/>
        </w:rPr>
        <w:t>）</w:t>
      </w:r>
      <w:r>
        <w:t>5</w:t>
      </w:r>
      <w:r>
        <w:rPr>
          <w:rFonts w:hint="eastAsia" w:cs="宋体"/>
        </w:rPr>
        <w:t>级认证的软件厂商之一。</w:t>
      </w:r>
    </w:p>
    <w:p>
      <w:r>
        <w:rPr>
          <w:rFonts w:hint="eastAsia" w:cs="宋体"/>
        </w:rPr>
        <w:t>在中国市场，普元产品已经在金融、电信、电力、军工、能源、政府、制造、物流等多个行业的数千关键应用上得到验证，拥有中国工商银行、中国建设银行、中国交通银行、国家开发银行、中国银联、宁波银行、上海银行、北京银行、中国移动、中国电信、中国联通、国家电网、神华集团、航天科工、中航工业、文化部、首都之窗、中华煤气、阿里云、德邦物流等超过</w:t>
      </w:r>
      <w:r>
        <w:t>300</w:t>
      </w:r>
      <w:r>
        <w:rPr>
          <w:rFonts w:hint="eastAsia" w:cs="宋体"/>
        </w:rPr>
        <w:t>家以上的大中型用户。在海外市场，通过与华为公司合作，普元产品已销往加拿大、巴西、日本、科威特、南非、也门、印度、荷兰、泰国等</w:t>
      </w:r>
      <w:r>
        <w:t>40</w:t>
      </w:r>
      <w:r>
        <w:rPr>
          <w:rFonts w:hint="eastAsia" w:cs="宋体"/>
        </w:rPr>
        <w:t>余个国家。</w:t>
      </w:r>
    </w:p>
    <w:p/>
    <w:p>
      <w:r>
        <w:rPr>
          <w:rFonts w:hint="eastAsia" w:cs="宋体"/>
        </w:rPr>
        <w:t>普元重视构建合作共赢的商业生态，与华为、亚信联创、太极股份、远光软件、亿阳信通、高伟达、南天、中科软等</w:t>
      </w:r>
      <w:r>
        <w:t>200</w:t>
      </w:r>
      <w:r>
        <w:rPr>
          <w:rFonts w:hint="eastAsia" w:cs="宋体"/>
        </w:rPr>
        <w:t>余家大中型软件商深入合作。</w:t>
      </w:r>
    </w:p>
    <w:p>
      <w:r>
        <w:rPr>
          <w:rFonts w:hint="eastAsia" w:cs="宋体"/>
          <w:b/>
          <w:bCs/>
        </w:rPr>
        <w:t>公司在北京、上海、广州、深圳、成都、西安、武汉等地设有分支机构</w:t>
      </w:r>
      <w:r>
        <w:rPr>
          <w:rFonts w:hint="eastAsia" w:cs="宋体"/>
        </w:rPr>
        <w:t>，为各行业用户及合作伙伴提供高品质的技术服务，全面保障产品成功使用。</w:t>
      </w:r>
    </w:p>
    <w:p/>
    <w:p>
      <w:r>
        <w:rPr>
          <w:rFonts w:hint="eastAsia" w:cs="宋体"/>
        </w:rPr>
        <w:t>普元先后成功承担了多项国家、省部级重点科研课题及产业化项目，如国家发改委软件产业化专项、国家发改委云计算专项、上海科教兴市重大科技攻关项目等，普元系列产品多次荣获上海市科技进步奖、上海市优秀软件产品等重要奖项。此外，普元是国家博士后科研工作站、国家高技术产业化示范工程单位、国家云计算服务创新发展试点示范单位。</w:t>
      </w:r>
    </w:p>
    <w:p/>
    <w:p>
      <w:r>
        <w:rPr>
          <w:rFonts w:hint="eastAsia" w:cs="宋体"/>
        </w:rPr>
        <w:t>普元由多位已取得卓越成就的企业家和科学家携手创立，汇聚了一流的计算机技术专家、管理精英和各类专业人才。公司总部位于上海张江高科技园区。</w:t>
      </w:r>
    </w:p>
    <w:p/>
    <w:p/>
    <w:p>
      <w:pPr>
        <w:rPr>
          <w:b/>
          <w:bCs/>
        </w:rPr>
      </w:pPr>
      <w:r>
        <w:rPr>
          <w:b/>
          <w:bCs/>
        </w:rPr>
        <w:t>4</w:t>
      </w:r>
      <w:r>
        <w:rPr>
          <w:rFonts w:hint="eastAsia" w:cs="宋体"/>
          <w:b/>
          <w:bCs/>
        </w:rPr>
        <w:t>、薪资范围</w:t>
      </w:r>
      <w:r>
        <w:t>/</w:t>
      </w:r>
      <w:r>
        <w:rPr>
          <w:rFonts w:hint="eastAsia" w:cs="宋体"/>
          <w:b/>
          <w:bCs/>
        </w:rPr>
        <w:t>福利</w:t>
      </w:r>
      <w:r>
        <w:rPr>
          <w:b/>
          <w:bCs/>
        </w:rPr>
        <w:t>/</w:t>
      </w:r>
      <w:r>
        <w:rPr>
          <w:rFonts w:hint="eastAsia" w:cs="宋体"/>
          <w:b/>
          <w:bCs/>
        </w:rPr>
        <w:t>奖金机制</w:t>
      </w:r>
      <w:r>
        <w:rPr>
          <w:b/>
          <w:bCs/>
        </w:rPr>
        <w:t>/</w:t>
      </w:r>
      <w:r>
        <w:rPr>
          <w:rFonts w:hint="eastAsia" w:cs="宋体"/>
          <w:b/>
          <w:bCs/>
        </w:rPr>
        <w:t>作息时间</w:t>
      </w:r>
      <w:r>
        <w:rPr>
          <w:b/>
          <w:bCs/>
        </w:rPr>
        <w:t>/</w:t>
      </w:r>
      <w:r>
        <w:rPr>
          <w:rFonts w:hint="eastAsia" w:cs="宋体"/>
          <w:b/>
          <w:bCs/>
        </w:rPr>
        <w:t>加班情况：</w:t>
      </w:r>
    </w:p>
    <w:p>
      <w:r>
        <w:rPr>
          <w:rFonts w:hint="eastAsia" w:cs="宋体"/>
        </w:rPr>
        <w:t>福利：双休</w:t>
      </w:r>
      <w:r>
        <w:t xml:space="preserve"> </w:t>
      </w:r>
      <w:r>
        <w:rPr>
          <w:rFonts w:hint="eastAsia" w:cs="宋体"/>
        </w:rPr>
        <w:t>五险一金</w:t>
      </w:r>
      <w:r>
        <w:t xml:space="preserve">  </w:t>
      </w:r>
    </w:p>
    <w:p>
      <w:r>
        <w:rPr>
          <w:rFonts w:hint="eastAsia" w:cs="宋体"/>
        </w:rPr>
        <w:t>作息时间：上午</w:t>
      </w:r>
      <w:r>
        <w:t>9</w:t>
      </w:r>
      <w:r>
        <w:rPr>
          <w:rFonts w:hint="eastAsia" w:cs="宋体"/>
        </w:rPr>
        <w:t>点</w:t>
      </w:r>
      <w:r>
        <w:t>-</w:t>
      </w:r>
      <w:r>
        <w:rPr>
          <w:rFonts w:hint="eastAsia" w:cs="宋体"/>
        </w:rPr>
        <w:t>下午</w:t>
      </w:r>
      <w:r>
        <w:t>6</w:t>
      </w:r>
      <w:r>
        <w:rPr>
          <w:rFonts w:hint="eastAsia" w:cs="宋体"/>
        </w:rPr>
        <w:t>点</w:t>
      </w:r>
    </w:p>
    <w:p>
      <w:r>
        <w:rPr>
          <w:rFonts w:hint="eastAsia" w:cs="宋体"/>
        </w:rPr>
        <w:t>加班情况（是否给予调休、加班工资或补贴等）：根据项目进展情况而定，可以选择调休、补贴等方式</w:t>
      </w:r>
    </w:p>
    <w:p/>
    <w:p/>
    <w:p>
      <w:pPr>
        <w:rPr>
          <w:b/>
          <w:bCs/>
        </w:rPr>
      </w:pPr>
      <w:r>
        <w:rPr>
          <w:b/>
          <w:bCs/>
        </w:rPr>
        <w:t>5</w:t>
      </w:r>
      <w:r>
        <w:rPr>
          <w:rFonts w:hint="eastAsia" w:cs="宋体"/>
          <w:b/>
          <w:bCs/>
        </w:rPr>
        <w:t>、面试时间（最佳</w:t>
      </w:r>
      <w:r>
        <w:rPr>
          <w:b/>
          <w:bCs/>
        </w:rPr>
        <w:t>/</w:t>
      </w:r>
      <w:r>
        <w:rPr>
          <w:rFonts w:hint="eastAsia" w:cs="宋体"/>
          <w:b/>
          <w:bCs/>
        </w:rPr>
        <w:t>可选）及面试流程、面试官职务、面试地址及乘车路线：</w:t>
      </w:r>
    </w:p>
    <w:p>
      <w:r>
        <w:rPr>
          <w:rFonts w:hint="eastAsia" w:cs="宋体"/>
        </w:rPr>
        <w:t>公司地址：上海市浦东新区张江高科技园区碧波路</w:t>
      </w:r>
      <w:r>
        <w:t>456</w:t>
      </w:r>
      <w:r>
        <w:rPr>
          <w:rFonts w:hint="eastAsia" w:cs="宋体"/>
        </w:rPr>
        <w:t>号</w:t>
      </w:r>
      <w:r>
        <w:t>4</w:t>
      </w:r>
      <w:r>
        <w:rPr>
          <w:rFonts w:hint="eastAsia" w:cs="宋体"/>
        </w:rPr>
        <w:t>楼</w:t>
      </w:r>
    </w:p>
    <w:p>
      <w:r>
        <w:rPr>
          <w:rFonts w:hint="eastAsia" w:cs="宋体"/>
        </w:rPr>
        <w:t>乘车路线：</w:t>
      </w:r>
      <w:r>
        <w:t xml:space="preserve"> </w:t>
      </w:r>
      <w:r>
        <w:rPr>
          <w:rFonts w:hint="eastAsia" w:cs="宋体"/>
        </w:rPr>
        <w:t>地铁</w:t>
      </w:r>
      <w:r>
        <w:t>2</w:t>
      </w:r>
      <w:r>
        <w:rPr>
          <w:rFonts w:hint="eastAsia" w:cs="宋体"/>
        </w:rPr>
        <w:t>号线</w:t>
      </w:r>
      <w:r>
        <w:t xml:space="preserve">  </w:t>
      </w:r>
      <w:r>
        <w:rPr>
          <w:rFonts w:hint="eastAsia" w:cs="宋体"/>
        </w:rPr>
        <w:t>张江地铁口</w:t>
      </w:r>
      <w:r>
        <w:t>5</w:t>
      </w:r>
      <w:r>
        <w:rPr>
          <w:rFonts w:hint="eastAsia" w:cs="宋体"/>
        </w:rPr>
        <w:t>号口出</w:t>
      </w:r>
      <w:r>
        <w:t xml:space="preserve"> </w:t>
      </w:r>
    </w:p>
    <w:p/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7</w:t>
      </w:r>
      <w:r>
        <w:rPr>
          <w:rFonts w:hint="eastAsia" w:cs="宋体"/>
          <w:b/>
          <w:bCs/>
        </w:rPr>
        <w:t>、招聘职位</w:t>
      </w:r>
      <w:r>
        <w:rPr>
          <w:b/>
          <w:bCs/>
        </w:rPr>
        <w:t xml:space="preserve">JD   </w:t>
      </w:r>
    </w:p>
    <w:p>
      <w:pPr>
        <w:rPr>
          <w:b/>
          <w:bCs/>
        </w:rPr>
      </w:pPr>
      <w:r>
        <w:rPr>
          <w:rFonts w:hint="eastAsia" w:cs="宋体"/>
          <w:b/>
          <w:bCs/>
        </w:rPr>
        <w:t>资深移动平台研发工程师</w:t>
      </w:r>
      <w:r>
        <w:rPr>
          <w:b/>
          <w:bCs/>
        </w:rPr>
        <w:t xml:space="preserve">   1</w:t>
      </w:r>
      <w:r>
        <w:rPr>
          <w:rFonts w:hint="eastAsia" w:cs="宋体"/>
          <w:b/>
          <w:bCs/>
        </w:rPr>
        <w:t>名</w:t>
      </w:r>
      <w:r>
        <w:rPr>
          <w:b/>
          <w:bCs/>
        </w:rPr>
        <w:t xml:space="preserve"> </w:t>
      </w:r>
      <w:r>
        <w:rPr>
          <w:rFonts w:hint="eastAsia" w:cs="宋体"/>
          <w:b/>
          <w:bCs/>
        </w:rPr>
        <w:t>（偏</w:t>
      </w:r>
      <w:r>
        <w:rPr>
          <w:b/>
          <w:bCs/>
        </w:rPr>
        <w:t>ios</w:t>
      </w:r>
      <w:r>
        <w:rPr>
          <w:rFonts w:hint="eastAsia" w:cs="宋体"/>
          <w:b/>
          <w:bCs/>
        </w:rPr>
        <w:t>移动平台底层人员）</w:t>
      </w:r>
      <w:r>
        <w:rPr>
          <w:b/>
          <w:bCs/>
        </w:rPr>
        <w:t xml:space="preserve">  </w:t>
      </w:r>
    </w:p>
    <w:p>
      <w:pPr>
        <w:rPr>
          <w:b/>
          <w:bCs/>
        </w:rPr>
      </w:pPr>
      <w:r>
        <w:rPr>
          <w:rFonts w:hint="eastAsia" w:cs="宋体"/>
          <w:b/>
          <w:bCs/>
        </w:rPr>
        <w:t>工作地点：上海</w:t>
      </w:r>
    </w:p>
    <w:p>
      <w:r>
        <w:rPr>
          <w:rFonts w:hint="eastAsia" w:cs="宋体"/>
        </w:rPr>
        <w:t>人数：</w:t>
      </w:r>
      <w:r>
        <w:t>1</w:t>
      </w:r>
      <w:r>
        <w:rPr>
          <w:rFonts w:hint="eastAsia" w:cs="宋体"/>
        </w:rPr>
        <w:t>名</w:t>
      </w:r>
    </w:p>
    <w:p>
      <w:r>
        <w:rPr>
          <w:rFonts w:hint="eastAsia" w:cs="宋体"/>
        </w:rPr>
        <w:t>薪资：</w:t>
      </w:r>
      <w:r>
        <w:t xml:space="preserve">15K-25K  </w:t>
      </w:r>
      <w:r>
        <w:rPr>
          <w:rFonts w:hint="eastAsia" w:cs="宋体"/>
        </w:rPr>
        <w:t>能力强的可给予</w:t>
      </w:r>
      <w:r>
        <w:t>30K</w:t>
      </w:r>
    </w:p>
    <w:p>
      <w:r>
        <w:rPr>
          <w:rFonts w:hint="eastAsia" w:cs="宋体"/>
        </w:rPr>
        <w:t>汇报对象：开发经理</w:t>
      </w:r>
    </w:p>
    <w:p>
      <w:r>
        <w:rPr>
          <w:rFonts w:hint="eastAsia" w:cs="宋体"/>
        </w:rPr>
        <w:t>工作职责：</w:t>
      </w:r>
      <w:r>
        <w:t xml:space="preserve"> </w:t>
      </w:r>
    </w:p>
    <w:p>
      <w:r>
        <w:t>1</w:t>
      </w:r>
      <w:r>
        <w:rPr>
          <w:rFonts w:hint="eastAsia" w:cs="宋体"/>
        </w:rPr>
        <w:t>、根据产品需求开发完成手机客户端（</w:t>
      </w:r>
      <w:r>
        <w:t>iOS/Android</w:t>
      </w:r>
      <w:r>
        <w:rPr>
          <w:rFonts w:hint="eastAsia" w:cs="宋体"/>
        </w:rPr>
        <w:t>）开发工作。</w:t>
      </w:r>
      <w:r>
        <w:t xml:space="preserve"> </w:t>
      </w:r>
    </w:p>
    <w:p>
      <w:r>
        <w:t>2</w:t>
      </w:r>
      <w:r>
        <w:rPr>
          <w:rFonts w:hint="eastAsia" w:cs="宋体"/>
        </w:rPr>
        <w:t>、为客户提供移动平台开发技术支持和方案。</w:t>
      </w:r>
    </w:p>
    <w:p>
      <w:r>
        <w:t>3</w:t>
      </w:r>
      <w:r>
        <w:rPr>
          <w:rFonts w:hint="eastAsia" w:cs="宋体"/>
        </w:rPr>
        <w:t>、编写技术帮助文档，保证文档质量和规范。</w:t>
      </w:r>
      <w:r>
        <w:t xml:space="preserve"> </w:t>
      </w:r>
    </w:p>
    <w:p>
      <w:r>
        <w:t>4</w:t>
      </w:r>
      <w:r>
        <w:rPr>
          <w:rFonts w:hint="eastAsia" w:cs="宋体"/>
        </w:rPr>
        <w:t>、向上级汇报工作的进展情况，需求变更等所有项目信息。</w:t>
      </w:r>
      <w:r>
        <w:t xml:space="preserve"> </w:t>
      </w:r>
    </w:p>
    <w:p>
      <w:r>
        <w:t>5</w:t>
      </w:r>
      <w:r>
        <w:rPr>
          <w:rFonts w:hint="eastAsia" w:cs="宋体"/>
        </w:rPr>
        <w:t>、相关新技术和标准的研究、友商产品与解决方案研究</w:t>
      </w:r>
      <w:r>
        <w:t xml:space="preserve"> </w:t>
      </w:r>
    </w:p>
    <w:p>
      <w:r>
        <w:rPr>
          <w:rFonts w:hint="eastAsia" w:cs="宋体"/>
        </w:rPr>
        <w:t>主要要求：</w:t>
      </w:r>
      <w:r>
        <w:t xml:space="preserve"> </w:t>
      </w:r>
    </w:p>
    <w:p>
      <w:r>
        <w:t>1</w:t>
      </w:r>
      <w:r>
        <w:rPr>
          <w:rFonts w:hint="eastAsia" w:cs="宋体"/>
        </w:rPr>
        <w:t>、</w:t>
      </w:r>
      <w:r>
        <w:t>211</w:t>
      </w:r>
      <w:r>
        <w:rPr>
          <w:rFonts w:hint="eastAsia" w:cs="宋体"/>
        </w:rPr>
        <w:t>以上学校毕业。工作认真负责、积极主动、有良好的沟通协调能力、语言表达能力；</w:t>
      </w:r>
    </w:p>
    <w:p>
      <w:r>
        <w:t>2</w:t>
      </w:r>
      <w:r>
        <w:rPr>
          <w:rFonts w:hint="eastAsia" w:cs="宋体"/>
        </w:rPr>
        <w:t>、</w:t>
      </w:r>
      <w:r>
        <w:t>83</w:t>
      </w:r>
      <w:r>
        <w:rPr>
          <w:rFonts w:hint="eastAsia" w:cs="宋体"/>
        </w:rPr>
        <w:t>年以下，</w:t>
      </w:r>
      <w:r>
        <w:t>5</w:t>
      </w:r>
      <w:r>
        <w:rPr>
          <w:rFonts w:hint="eastAsia" w:cs="宋体"/>
        </w:rPr>
        <w:t>年以上软件开发经验，至少一年的移动平台研发工作；</w:t>
      </w:r>
    </w:p>
    <w:p>
      <w:r>
        <w:t>3</w:t>
      </w:r>
      <w:r>
        <w:rPr>
          <w:rFonts w:hint="eastAsia" w:cs="宋体"/>
        </w:rPr>
        <w:t>、熟悉常用的设计模式，熟练掌握</w:t>
      </w:r>
      <w:r>
        <w:t>Object-C</w:t>
      </w:r>
      <w:r>
        <w:rPr>
          <w:rFonts w:hint="eastAsia" w:cs="宋体"/>
        </w:rPr>
        <w:t>、</w:t>
      </w:r>
      <w:r>
        <w:t>Android</w:t>
      </w:r>
      <w:r>
        <w:rPr>
          <w:rFonts w:hint="eastAsia" w:cs="宋体"/>
        </w:rPr>
        <w:t>、</w:t>
      </w:r>
      <w:r>
        <w:t>Html5</w:t>
      </w:r>
      <w:r>
        <w:rPr>
          <w:rFonts w:hint="eastAsia" w:cs="宋体"/>
        </w:rPr>
        <w:t>、</w:t>
      </w:r>
      <w:r>
        <w:t>Css3</w:t>
      </w:r>
      <w:r>
        <w:rPr>
          <w:rFonts w:hint="eastAsia" w:cs="宋体"/>
        </w:rPr>
        <w:t>、</w:t>
      </w:r>
      <w:r>
        <w:t>Javascript</w:t>
      </w:r>
      <w:r>
        <w:rPr>
          <w:rFonts w:hint="eastAsia" w:cs="宋体"/>
        </w:rPr>
        <w:t>等开发语言；</w:t>
      </w:r>
    </w:p>
    <w:p>
      <w:r>
        <w:t>4</w:t>
      </w:r>
      <w:r>
        <w:rPr>
          <w:rFonts w:hint="eastAsia" w:cs="宋体"/>
        </w:rPr>
        <w:t>、熟悉</w:t>
      </w:r>
      <w:r>
        <w:t>Oracle</w:t>
      </w:r>
      <w:r>
        <w:rPr>
          <w:rFonts w:hint="eastAsia" w:cs="宋体"/>
        </w:rPr>
        <w:t>、</w:t>
      </w:r>
      <w:r>
        <w:t>Sybase</w:t>
      </w:r>
      <w:r>
        <w:rPr>
          <w:rFonts w:hint="eastAsia" w:cs="宋体"/>
        </w:rPr>
        <w:t>、</w:t>
      </w:r>
      <w:r>
        <w:t xml:space="preserve">Mysql </w:t>
      </w:r>
      <w:r>
        <w:rPr>
          <w:rFonts w:hint="eastAsia" w:cs="宋体"/>
        </w:rPr>
        <w:t>等一种或几种数据库；</w:t>
      </w:r>
    </w:p>
    <w:p>
      <w:r>
        <w:t>5</w:t>
      </w:r>
      <w:r>
        <w:rPr>
          <w:rFonts w:hint="eastAsia" w:cs="宋体"/>
        </w:rPr>
        <w:t>、独立完成过框架或者组件的设计和开发</w:t>
      </w:r>
      <w:r>
        <w:t xml:space="preserve"> </w:t>
      </w:r>
      <w:r>
        <w:rPr>
          <w:rFonts w:hint="eastAsia" w:cs="宋体"/>
        </w:rPr>
        <w:t>；</w:t>
      </w:r>
    </w:p>
    <w:p>
      <w:pPr>
        <w:rPr>
          <w:b/>
          <w:bCs/>
        </w:rPr>
      </w:pPr>
      <w:r>
        <w:rPr>
          <w:rFonts w:hint="eastAsia" w:cs="宋体"/>
          <w:b/>
          <w:bCs/>
        </w:rPr>
        <w:t>（经验丰富学历可降低到本科，第一学历）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 w:cs="宋体"/>
          <w:b/>
          <w:bCs/>
        </w:rPr>
        <w:t>资深前端工程师</w:t>
      </w:r>
      <w:r>
        <w:rPr>
          <w:b/>
          <w:bCs/>
        </w:rPr>
        <w:t xml:space="preserve">   1</w:t>
      </w:r>
      <w:r>
        <w:rPr>
          <w:rFonts w:hint="eastAsia" w:cs="宋体"/>
          <w:b/>
          <w:bCs/>
        </w:rPr>
        <w:t>名</w:t>
      </w:r>
      <w:r>
        <w:rPr>
          <w:b/>
          <w:bCs/>
        </w:rPr>
        <w:t xml:space="preserve">    15-25K    </w:t>
      </w:r>
    </w:p>
    <w:p>
      <w:r>
        <w:rPr>
          <w:rFonts w:hint="eastAsia" w:cs="宋体"/>
        </w:rPr>
        <w:t>工作职责：</w:t>
      </w:r>
    </w:p>
    <w:p>
      <w:r>
        <w:t xml:space="preserve">1. </w:t>
      </w:r>
      <w:r>
        <w:rPr>
          <w:rFonts w:hint="eastAsia" w:cs="宋体"/>
        </w:rPr>
        <w:t>产品需求分析及功能设计</w:t>
      </w:r>
    </w:p>
    <w:p>
      <w:r>
        <w:t>2.</w:t>
      </w:r>
      <w:r>
        <w:rPr>
          <w:rFonts w:hint="eastAsia" w:cs="宋体"/>
        </w:rPr>
        <w:t>带领团队完成产品研发任务产品核心代码编写，并对团队代码质量负责</w:t>
      </w:r>
    </w:p>
    <w:p>
      <w:r>
        <w:t>3.</w:t>
      </w:r>
      <w:r>
        <w:rPr>
          <w:rFonts w:hint="eastAsia" w:cs="宋体"/>
        </w:rPr>
        <w:t>其他事务性工作</w:t>
      </w:r>
    </w:p>
    <w:p>
      <w:r>
        <w:t xml:space="preserve"> </w:t>
      </w:r>
    </w:p>
    <w:p>
      <w:r>
        <w:rPr>
          <w:rFonts w:hint="eastAsia" w:cs="宋体"/>
        </w:rPr>
        <w:t>职位要求：</w:t>
      </w:r>
    </w:p>
    <w:p>
      <w:r>
        <w:t>1. 3</w:t>
      </w:r>
      <w:r>
        <w:rPr>
          <w:rFonts w:hint="eastAsia" w:cs="宋体"/>
        </w:rPr>
        <w:t>到</w:t>
      </w:r>
      <w:r>
        <w:t>5</w:t>
      </w:r>
      <w:r>
        <w:rPr>
          <w:rFonts w:hint="eastAsia" w:cs="宋体"/>
        </w:rPr>
        <w:t>年左右工作经验</w:t>
      </w:r>
    </w:p>
    <w:p>
      <w:r>
        <w:t>2.</w:t>
      </w:r>
      <w:r>
        <w:rPr>
          <w:rFonts w:hint="eastAsia" w:cs="宋体"/>
        </w:rPr>
        <w:t>精通前端技术（</w:t>
      </w:r>
      <w:r>
        <w:t>jsp</w:t>
      </w:r>
      <w:r>
        <w:rPr>
          <w:rFonts w:hint="eastAsia" w:cs="宋体"/>
        </w:rPr>
        <w:t>、</w:t>
      </w:r>
      <w:r>
        <w:t>html5</w:t>
      </w:r>
      <w:r>
        <w:rPr>
          <w:rFonts w:hint="eastAsia" w:cs="宋体"/>
        </w:rPr>
        <w:t>、</w:t>
      </w:r>
      <w:r>
        <w:t>javascript</w:t>
      </w:r>
      <w:r>
        <w:rPr>
          <w:rFonts w:hint="eastAsia" w:cs="宋体"/>
        </w:rPr>
        <w:t>、</w:t>
      </w:r>
      <w:r>
        <w:t>css</w:t>
      </w:r>
      <w:r>
        <w:rPr>
          <w:rFonts w:hint="eastAsia" w:cs="宋体"/>
        </w:rPr>
        <w:t>等），并对前端开源项目有相当了解</w:t>
      </w:r>
    </w:p>
    <w:p>
      <w:r>
        <w:t>3.</w:t>
      </w:r>
      <w:r>
        <w:rPr>
          <w:rFonts w:hint="eastAsia" w:cs="宋体"/>
        </w:rPr>
        <w:t>熟悉</w:t>
      </w:r>
      <w:r>
        <w:t>J2SE</w:t>
      </w:r>
      <w:r>
        <w:rPr>
          <w:rFonts w:hint="eastAsia" w:cs="宋体"/>
        </w:rPr>
        <w:t>、</w:t>
      </w:r>
      <w:r>
        <w:t>JavaEE</w:t>
      </w:r>
      <w:r>
        <w:rPr>
          <w:rFonts w:hint="eastAsia" w:cs="宋体"/>
        </w:rPr>
        <w:t>、数据库、</w:t>
      </w:r>
      <w:r>
        <w:t>HTTP</w:t>
      </w:r>
      <w:r>
        <w:rPr>
          <w:rFonts w:hint="eastAsia" w:cs="宋体"/>
        </w:rPr>
        <w:t>、</w:t>
      </w:r>
      <w:r>
        <w:t>TCP/UDP</w:t>
      </w:r>
      <w:r>
        <w:rPr>
          <w:rFonts w:hint="eastAsia" w:cs="宋体"/>
        </w:rPr>
        <w:t>、</w:t>
      </w:r>
      <w:r>
        <w:t>NIO</w:t>
      </w:r>
      <w:r>
        <w:rPr>
          <w:rFonts w:hint="eastAsia" w:cs="宋体"/>
        </w:rPr>
        <w:t>等技术</w:t>
      </w:r>
    </w:p>
    <w:p>
      <w:r>
        <w:t>4.</w:t>
      </w:r>
      <w:r>
        <w:rPr>
          <w:rFonts w:hint="eastAsia" w:cs="宋体"/>
        </w:rPr>
        <w:t>熟悉分布式系统建设理论，熟悉</w:t>
      </w:r>
      <w:r>
        <w:t>SOA</w:t>
      </w:r>
      <w:r>
        <w:rPr>
          <w:rFonts w:hint="eastAsia" w:cs="宋体"/>
        </w:rPr>
        <w:t>架构体系，具备</w:t>
      </w:r>
      <w:r>
        <w:t>Java</w:t>
      </w:r>
      <w:r>
        <w:rPr>
          <w:rFonts w:hint="eastAsia" w:cs="宋体"/>
        </w:rPr>
        <w:t>、操作系统、数据库等调优能力者优先</w:t>
      </w:r>
    </w:p>
    <w:p>
      <w:r>
        <w:t>5.</w:t>
      </w:r>
      <w:r>
        <w:rPr>
          <w:rFonts w:hint="eastAsia" w:cs="宋体"/>
        </w:rPr>
        <w:t>参与</w:t>
      </w:r>
      <w:r>
        <w:t>6</w:t>
      </w:r>
      <w:r>
        <w:rPr>
          <w:rFonts w:hint="eastAsia" w:cs="宋体"/>
        </w:rPr>
        <w:t>个以上项目，其中团队规模超</w:t>
      </w:r>
      <w:r>
        <w:t>10</w:t>
      </w:r>
      <w:r>
        <w:rPr>
          <w:rFonts w:hint="eastAsia" w:cs="宋体"/>
        </w:rPr>
        <w:t>人的项目不少于</w:t>
      </w:r>
      <w:r>
        <w:t>2</w:t>
      </w:r>
      <w:r>
        <w:rPr>
          <w:rFonts w:hint="eastAsia" w:cs="宋体"/>
        </w:rPr>
        <w:t>个，具备一定的项目管理经验者优先</w:t>
      </w:r>
    </w:p>
    <w:p>
      <w:r>
        <w:t>6.</w:t>
      </w:r>
      <w:r>
        <w:rPr>
          <w:rFonts w:hint="eastAsia" w:cs="宋体"/>
        </w:rPr>
        <w:t>责任心强，工作积极上进，能够积极分享，具有良好的沟通和主动学习能力</w:t>
      </w:r>
    </w:p>
    <w:p>
      <w:r>
        <w:t>7.</w:t>
      </w:r>
      <w:r>
        <w:rPr>
          <w:rFonts w:hint="eastAsia" w:cs="宋体"/>
        </w:rPr>
        <w:t>国家承认全日制本科及以上学历，最好是</w:t>
      </w:r>
      <w:r>
        <w:t>985</w:t>
      </w:r>
      <w:r>
        <w:rPr>
          <w:rFonts w:hint="eastAsia" w:cs="宋体"/>
        </w:rPr>
        <w:t>或者</w:t>
      </w:r>
      <w:r>
        <w:t>211</w:t>
      </w:r>
      <w:r>
        <w:rPr>
          <w:rFonts w:hint="eastAsia" w:cs="宋体"/>
        </w:rPr>
        <w:t>重点高校的，能力出众者此项可适当放宽</w:t>
      </w:r>
    </w:p>
    <w:p>
      <w:r>
        <w:t>8.</w:t>
      </w:r>
      <w:r>
        <w:rPr>
          <w:rFonts w:hint="eastAsia" w:cs="宋体"/>
        </w:rPr>
        <w:t>有产品研发经验者优先</w:t>
      </w:r>
    </w:p>
    <w:p>
      <w:r>
        <w:rPr>
          <w:rFonts w:hint="eastAsia" w:cs="宋体"/>
          <w:b/>
          <w:bCs/>
        </w:rPr>
        <w:t>（经验丰富学历可降低到大专以上）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4839201">
    <w:nsid w:val="02AC3121"/>
    <w:multiLevelType w:val="multilevel"/>
    <w:tmpl w:val="02AC3121"/>
    <w:lvl w:ilvl="0" w:tentative="1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38263971">
    <w:nsid w:val="4FC449A3"/>
    <w:multiLevelType w:val="multilevel"/>
    <w:tmpl w:val="4FC449A3"/>
    <w:lvl w:ilvl="0" w:tentative="1">
      <w:start w:val="3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4839201"/>
  </w:num>
  <w:num w:numId="2">
    <w:abstractNumId w:val="13382639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69E"/>
    <w:rsid w:val="000279FC"/>
    <w:rsid w:val="00071083"/>
    <w:rsid w:val="000752F2"/>
    <w:rsid w:val="000A4CDC"/>
    <w:rsid w:val="000B49BF"/>
    <w:rsid w:val="000B7FBB"/>
    <w:rsid w:val="000C1DD0"/>
    <w:rsid w:val="000C3100"/>
    <w:rsid w:val="000C4D5A"/>
    <w:rsid w:val="000E35DA"/>
    <w:rsid w:val="000F1CEA"/>
    <w:rsid w:val="0010213F"/>
    <w:rsid w:val="00104CBE"/>
    <w:rsid w:val="00154FE7"/>
    <w:rsid w:val="001673F4"/>
    <w:rsid w:val="00172A27"/>
    <w:rsid w:val="00194191"/>
    <w:rsid w:val="001967CB"/>
    <w:rsid w:val="001A1606"/>
    <w:rsid w:val="001B09E3"/>
    <w:rsid w:val="001C04EE"/>
    <w:rsid w:val="001D5159"/>
    <w:rsid w:val="001E1D68"/>
    <w:rsid w:val="002024A1"/>
    <w:rsid w:val="0022047D"/>
    <w:rsid w:val="002273A4"/>
    <w:rsid w:val="00231BBB"/>
    <w:rsid w:val="0024666D"/>
    <w:rsid w:val="002520E9"/>
    <w:rsid w:val="00263DFA"/>
    <w:rsid w:val="0026401E"/>
    <w:rsid w:val="00273168"/>
    <w:rsid w:val="002778F1"/>
    <w:rsid w:val="0028628E"/>
    <w:rsid w:val="00294BB3"/>
    <w:rsid w:val="002962EF"/>
    <w:rsid w:val="00297918"/>
    <w:rsid w:val="002A0880"/>
    <w:rsid w:val="002A168C"/>
    <w:rsid w:val="002B36B5"/>
    <w:rsid w:val="002C168F"/>
    <w:rsid w:val="002E577C"/>
    <w:rsid w:val="002E6464"/>
    <w:rsid w:val="00303ADB"/>
    <w:rsid w:val="00310F1F"/>
    <w:rsid w:val="00312FEB"/>
    <w:rsid w:val="00314FA6"/>
    <w:rsid w:val="00326164"/>
    <w:rsid w:val="00360099"/>
    <w:rsid w:val="00381799"/>
    <w:rsid w:val="003945B0"/>
    <w:rsid w:val="003954E3"/>
    <w:rsid w:val="003A4310"/>
    <w:rsid w:val="003B1C5D"/>
    <w:rsid w:val="003D458D"/>
    <w:rsid w:val="003F3AD6"/>
    <w:rsid w:val="00403C36"/>
    <w:rsid w:val="00405EC5"/>
    <w:rsid w:val="00420429"/>
    <w:rsid w:val="00426426"/>
    <w:rsid w:val="00426620"/>
    <w:rsid w:val="004319E1"/>
    <w:rsid w:val="00441BA0"/>
    <w:rsid w:val="00446D90"/>
    <w:rsid w:val="00455136"/>
    <w:rsid w:val="004B5298"/>
    <w:rsid w:val="004D2CE9"/>
    <w:rsid w:val="004E1779"/>
    <w:rsid w:val="00504325"/>
    <w:rsid w:val="0051566D"/>
    <w:rsid w:val="00527DF4"/>
    <w:rsid w:val="005369C8"/>
    <w:rsid w:val="00550B3D"/>
    <w:rsid w:val="00570283"/>
    <w:rsid w:val="005861AE"/>
    <w:rsid w:val="00590BC3"/>
    <w:rsid w:val="005C5304"/>
    <w:rsid w:val="005D0055"/>
    <w:rsid w:val="005E0A58"/>
    <w:rsid w:val="005E7829"/>
    <w:rsid w:val="005F4702"/>
    <w:rsid w:val="005F7992"/>
    <w:rsid w:val="00601AC6"/>
    <w:rsid w:val="00607E80"/>
    <w:rsid w:val="0061329F"/>
    <w:rsid w:val="00640E85"/>
    <w:rsid w:val="00646088"/>
    <w:rsid w:val="00647951"/>
    <w:rsid w:val="00655747"/>
    <w:rsid w:val="00664AC0"/>
    <w:rsid w:val="00691147"/>
    <w:rsid w:val="006A197C"/>
    <w:rsid w:val="006A649D"/>
    <w:rsid w:val="006B3F79"/>
    <w:rsid w:val="006D1003"/>
    <w:rsid w:val="006D2B4B"/>
    <w:rsid w:val="006D2C19"/>
    <w:rsid w:val="006E2215"/>
    <w:rsid w:val="006E746C"/>
    <w:rsid w:val="006F7462"/>
    <w:rsid w:val="007137C0"/>
    <w:rsid w:val="00724255"/>
    <w:rsid w:val="007254AC"/>
    <w:rsid w:val="00741BBA"/>
    <w:rsid w:val="007546BE"/>
    <w:rsid w:val="00762A7E"/>
    <w:rsid w:val="00781C1A"/>
    <w:rsid w:val="007871DF"/>
    <w:rsid w:val="007A528E"/>
    <w:rsid w:val="007C1AAC"/>
    <w:rsid w:val="007C3D2A"/>
    <w:rsid w:val="007C4F7E"/>
    <w:rsid w:val="007D4594"/>
    <w:rsid w:val="007E579D"/>
    <w:rsid w:val="008001D2"/>
    <w:rsid w:val="00812ABC"/>
    <w:rsid w:val="00816B24"/>
    <w:rsid w:val="008212BB"/>
    <w:rsid w:val="008535F5"/>
    <w:rsid w:val="00881B13"/>
    <w:rsid w:val="00892270"/>
    <w:rsid w:val="00897160"/>
    <w:rsid w:val="008A0A60"/>
    <w:rsid w:val="008A2C85"/>
    <w:rsid w:val="008A6EFA"/>
    <w:rsid w:val="008B3A83"/>
    <w:rsid w:val="008C1773"/>
    <w:rsid w:val="008C54B8"/>
    <w:rsid w:val="008D38A6"/>
    <w:rsid w:val="008D568B"/>
    <w:rsid w:val="008E5F62"/>
    <w:rsid w:val="009374B4"/>
    <w:rsid w:val="00947D45"/>
    <w:rsid w:val="00955BE0"/>
    <w:rsid w:val="00963ED7"/>
    <w:rsid w:val="00973FA6"/>
    <w:rsid w:val="00983FD5"/>
    <w:rsid w:val="0099161E"/>
    <w:rsid w:val="009A0B7F"/>
    <w:rsid w:val="009B2ED0"/>
    <w:rsid w:val="009B70B8"/>
    <w:rsid w:val="009C46C3"/>
    <w:rsid w:val="009D521A"/>
    <w:rsid w:val="009E3F55"/>
    <w:rsid w:val="00A04B9C"/>
    <w:rsid w:val="00A47B90"/>
    <w:rsid w:val="00A51540"/>
    <w:rsid w:val="00A55DBE"/>
    <w:rsid w:val="00A6473B"/>
    <w:rsid w:val="00A84E4D"/>
    <w:rsid w:val="00AB1E7A"/>
    <w:rsid w:val="00AB67F1"/>
    <w:rsid w:val="00AF1ACD"/>
    <w:rsid w:val="00B00A73"/>
    <w:rsid w:val="00B27E7C"/>
    <w:rsid w:val="00B406E0"/>
    <w:rsid w:val="00B44C60"/>
    <w:rsid w:val="00B6358C"/>
    <w:rsid w:val="00B66806"/>
    <w:rsid w:val="00B82388"/>
    <w:rsid w:val="00B82438"/>
    <w:rsid w:val="00B85B54"/>
    <w:rsid w:val="00B91912"/>
    <w:rsid w:val="00B9733B"/>
    <w:rsid w:val="00BA57D1"/>
    <w:rsid w:val="00BC3E42"/>
    <w:rsid w:val="00BD09C4"/>
    <w:rsid w:val="00BE4354"/>
    <w:rsid w:val="00BF4DB4"/>
    <w:rsid w:val="00C01F72"/>
    <w:rsid w:val="00C06C4D"/>
    <w:rsid w:val="00C62573"/>
    <w:rsid w:val="00C6595A"/>
    <w:rsid w:val="00C8774F"/>
    <w:rsid w:val="00D031A9"/>
    <w:rsid w:val="00D04344"/>
    <w:rsid w:val="00D11770"/>
    <w:rsid w:val="00D27112"/>
    <w:rsid w:val="00D37F03"/>
    <w:rsid w:val="00D40479"/>
    <w:rsid w:val="00D45606"/>
    <w:rsid w:val="00D45C29"/>
    <w:rsid w:val="00D60BF0"/>
    <w:rsid w:val="00D671B4"/>
    <w:rsid w:val="00D80CB4"/>
    <w:rsid w:val="00D851CF"/>
    <w:rsid w:val="00D94914"/>
    <w:rsid w:val="00DA7DF0"/>
    <w:rsid w:val="00DB59C6"/>
    <w:rsid w:val="00DC0670"/>
    <w:rsid w:val="00DC7894"/>
    <w:rsid w:val="00E10B4E"/>
    <w:rsid w:val="00E14845"/>
    <w:rsid w:val="00E17662"/>
    <w:rsid w:val="00E176BC"/>
    <w:rsid w:val="00E25E0A"/>
    <w:rsid w:val="00E30518"/>
    <w:rsid w:val="00E46980"/>
    <w:rsid w:val="00E80003"/>
    <w:rsid w:val="00E8766E"/>
    <w:rsid w:val="00EA39B0"/>
    <w:rsid w:val="00EA3CB4"/>
    <w:rsid w:val="00EA7E6F"/>
    <w:rsid w:val="00EB2D33"/>
    <w:rsid w:val="00EB76AE"/>
    <w:rsid w:val="00EC2CAB"/>
    <w:rsid w:val="00EF1ED7"/>
    <w:rsid w:val="00F220DA"/>
    <w:rsid w:val="00F41B80"/>
    <w:rsid w:val="00F43974"/>
    <w:rsid w:val="00F569CB"/>
    <w:rsid w:val="00F57CF4"/>
    <w:rsid w:val="00F66D2F"/>
    <w:rsid w:val="00F72F8B"/>
    <w:rsid w:val="00F80468"/>
    <w:rsid w:val="00FA385F"/>
    <w:rsid w:val="00FB0333"/>
    <w:rsid w:val="00FD0297"/>
    <w:rsid w:val="00FF67B3"/>
    <w:rsid w:val="00FF7989"/>
    <w:rsid w:val="042929E0"/>
    <w:rsid w:val="04664A43"/>
    <w:rsid w:val="08B32E54"/>
    <w:rsid w:val="0922698B"/>
    <w:rsid w:val="0C786A02"/>
    <w:rsid w:val="0CEB6D41"/>
    <w:rsid w:val="1491254B"/>
    <w:rsid w:val="169C5276"/>
    <w:rsid w:val="16E16597"/>
    <w:rsid w:val="19F72AE0"/>
    <w:rsid w:val="1C384E5A"/>
    <w:rsid w:val="1C725F39"/>
    <w:rsid w:val="1E247B5C"/>
    <w:rsid w:val="20920EFC"/>
    <w:rsid w:val="24EC2D9F"/>
    <w:rsid w:val="265A67F9"/>
    <w:rsid w:val="28EC32AF"/>
    <w:rsid w:val="2A816BC9"/>
    <w:rsid w:val="2B206BEC"/>
    <w:rsid w:val="30AA3266"/>
    <w:rsid w:val="31A3127F"/>
    <w:rsid w:val="3AAC46D0"/>
    <w:rsid w:val="3ACE4666"/>
    <w:rsid w:val="45826E17"/>
    <w:rsid w:val="46256620"/>
    <w:rsid w:val="4A6A7625"/>
    <w:rsid w:val="4AB603FF"/>
    <w:rsid w:val="4E52248E"/>
    <w:rsid w:val="4F537AB2"/>
    <w:rsid w:val="4FF42749"/>
    <w:rsid w:val="5AED79B9"/>
    <w:rsid w:val="62E010C3"/>
    <w:rsid w:val="753D7DE4"/>
    <w:rsid w:val="7A0D4670"/>
    <w:rsid w:val="7B1E408D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 w:locked="1"/>
    <w:lsdException w:qFormat="1" w:uiPriority="9" w:name="heading 2" w:locked="1"/>
    <w:lsdException w:qFormat="1" w:unhideWhenUsed="0" w:uiPriority="99" w:semiHidden="0" w:name="heading 3" w:locked="1"/>
    <w:lsdException w:qFormat="1" w:uiPriority="9" w:name="heading 4" w:locked="1"/>
    <w:lsdException w:qFormat="1" w:uiPriority="9" w:name="heading 5" w:locked="1"/>
    <w:lsdException w:qFormat="1" w:uiPriority="9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 w:locked="1"/>
    <w:lsdException w:uiPriority="0" w:name="Plain Text" w:locked="1"/>
    <w:lsdException w:uiPriority="0" w:name="E-mail Signature" w:locked="1"/>
    <w:lsdException w:unhideWhenUsed="0" w:uiPriority="99" w:semiHidden="0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nhideWhenUsed="0" w:uiPriority="99" w:semiHidden="0" w:name="HTML Preformatted"/>
    <w:lsdException w:uiPriority="0" w:name="HTML Sample" w:locked="1"/>
    <w:lsdException w:uiPriority="0" w:name="HTML Typewriter" w:locked="1"/>
    <w:lsdException w:uiPriority="0" w:name="HTML Variable" w:locked="1"/>
    <w:lsdException w:qFormat="1" w:uiPriority="99" w:name="Normal Table"/>
    <w:lsdException w:uiPriority="0" w:name="annotation subject" w:locked="1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uiPriority="0" w:name="Table Colorful 1" w:locked="1"/>
    <w:lsdException w:uiPriority="0" w:name="Table Colorful 2" w:locked="1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uiPriority="0" w:name="Table List 3" w:locked="1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uiPriority="0" w:name="Table Elegant" w:locked="1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uiPriority="0" w:name="Balloon Text" w:locked="1"/>
    <w:lsdException w:unhideWhenUsed="0" w:uiPriority="59" w:semiHidden="0" w:name="Table Grid" w:locked="1"/>
    <w:lsdException w:uiPriority="0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link w:val="13"/>
    <w:qFormat/>
    <w:locked/>
    <w:uiPriority w:val="99"/>
    <w:pPr>
      <w:widowControl/>
      <w:spacing w:before="100" w:beforeAutospacing="1" w:after="100" w:afterAutospacing="1"/>
      <w:jc w:val="left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4"/>
    <w:qFormat/>
    <w:locked/>
    <w:uiPriority w:val="9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character" w:default="1" w:styleId="8">
    <w:name w:val="Default Paragraph Font"/>
    <w:semiHidden/>
    <w:uiPriority w:val="99"/>
  </w:style>
  <w:style w:type="table" w:default="1" w:styleId="11">
    <w:name w:val="Normal Table"/>
    <w:unhideWhenUsed/>
    <w:qFormat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6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6">
    <w:name w:val="HTML Preformatted"/>
    <w:basedOn w:val="1"/>
    <w:link w:val="17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7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FollowedHyperlink"/>
    <w:basedOn w:val="8"/>
    <w:uiPriority w:val="99"/>
    <w:rPr>
      <w:color w:val="auto"/>
      <w:u w:val="none"/>
    </w:rPr>
  </w:style>
  <w:style w:type="character" w:styleId="10">
    <w:name w:val="Hyperlink"/>
    <w:basedOn w:val="8"/>
    <w:uiPriority w:val="99"/>
    <w:rPr>
      <w:color w:val="0000FF"/>
      <w:u w:val="single"/>
    </w:rPr>
  </w:style>
  <w:style w:type="paragraph" w:customStyle="1" w:styleId="12">
    <w:name w:val="List Paragraph1"/>
    <w:basedOn w:val="1"/>
    <w:uiPriority w:val="99"/>
    <w:pPr>
      <w:ind w:firstLine="420" w:firstLineChars="200"/>
    </w:pPr>
  </w:style>
  <w:style w:type="character" w:customStyle="1" w:styleId="13">
    <w:name w:val="Heading 1 Char"/>
    <w:basedOn w:val="8"/>
    <w:link w:val="2"/>
    <w:locked/>
    <w:uiPriority w:val="99"/>
    <w:rPr>
      <w:b/>
      <w:bCs/>
      <w:kern w:val="44"/>
      <w:sz w:val="44"/>
      <w:szCs w:val="44"/>
    </w:rPr>
  </w:style>
  <w:style w:type="character" w:customStyle="1" w:styleId="14">
    <w:name w:val="Heading 3 Char"/>
    <w:basedOn w:val="8"/>
    <w:link w:val="3"/>
    <w:semiHidden/>
    <w:locked/>
    <w:uiPriority w:val="99"/>
    <w:rPr>
      <w:b/>
      <w:bCs/>
      <w:sz w:val="32"/>
      <w:szCs w:val="32"/>
    </w:rPr>
  </w:style>
  <w:style w:type="character" w:customStyle="1" w:styleId="15">
    <w:name w:val="Footer Char"/>
    <w:basedOn w:val="8"/>
    <w:link w:val="4"/>
    <w:semiHidden/>
    <w:locked/>
    <w:uiPriority w:val="99"/>
    <w:rPr>
      <w:sz w:val="18"/>
      <w:szCs w:val="18"/>
    </w:rPr>
  </w:style>
  <w:style w:type="character" w:customStyle="1" w:styleId="16">
    <w:name w:val="Header Char"/>
    <w:basedOn w:val="8"/>
    <w:link w:val="5"/>
    <w:semiHidden/>
    <w:locked/>
    <w:uiPriority w:val="99"/>
    <w:rPr>
      <w:sz w:val="18"/>
      <w:szCs w:val="18"/>
    </w:rPr>
  </w:style>
  <w:style w:type="character" w:customStyle="1" w:styleId="17">
    <w:name w:val="HTML Preformatted Char"/>
    <w:basedOn w:val="8"/>
    <w:link w:val="6"/>
    <w:semiHidden/>
    <w:locked/>
    <w:uiPriority w:val="99"/>
    <w:rPr>
      <w:rFonts w:ascii="Courier New" w:hAnsi="Courier New" w:cs="Courier New"/>
      <w:sz w:val="20"/>
      <w:szCs w:val="20"/>
    </w:rPr>
  </w:style>
  <w:style w:type="character" w:customStyle="1" w:styleId="18">
    <w:name w:val="c5"/>
    <w:basedOn w:val="8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微软中国</Company>
  <Pages>3</Pages>
  <Words>337</Words>
  <Characters>1921</Characters>
  <Lines>0</Lines>
  <Paragraphs>0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2015-06-02T06:58:00Z</dcterms:created>
  <dc:creator>lp</dc:creator>
  <cp:lastModifiedBy>lezhicom</cp:lastModifiedBy>
  <cp:lastPrinted>2015-01-20T01:43:00Z</cp:lastPrinted>
  <dcterms:modified xsi:type="dcterms:W3CDTF">2015-06-26T04:48:54Z</dcterms:modified>
  <dc:title>和讯信息科技有限公司上海分公司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