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7C" w:rsidRDefault="0008787C" w:rsidP="0008787C">
      <w:pPr>
        <w:jc w:val="center"/>
        <w:rPr>
          <w:rFonts w:cstheme="majorHAnsi"/>
        </w:rPr>
      </w:pPr>
    </w:p>
    <w:p w:rsidR="0008787C" w:rsidRDefault="0008787C" w:rsidP="0008787C">
      <w:pPr>
        <w:jc w:val="center"/>
        <w:rPr>
          <w:rFonts w:cstheme="majorHAnsi"/>
        </w:rPr>
      </w:pPr>
    </w:p>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827F11" w:rsidRDefault="00827F11" w:rsidP="007521EE">
          <w:pPr>
            <w:jc w:val="center"/>
            <w:rPr>
              <w:rStyle w:val="Style5"/>
            </w:rPr>
          </w:pPr>
          <w:r>
            <w:rPr>
              <w:rStyle w:val="Style5"/>
            </w:rPr>
            <w:t>VIncent boulet, tommy montreuil,</w:t>
          </w:r>
        </w:p>
        <w:p w:rsidR="0008787C" w:rsidRPr="0008787C" w:rsidRDefault="00827F11" w:rsidP="007521EE">
          <w:pPr>
            <w:jc w:val="center"/>
            <w:rPr>
              <w:rFonts w:cstheme="majorHAnsi"/>
            </w:rPr>
          </w:pPr>
          <w:r>
            <w:rPr>
              <w:rStyle w:val="Style5"/>
            </w:rPr>
            <w:t>tanahel huot-roberge et frédérick bonnelly</w:t>
          </w:r>
        </w:p>
      </w:sdtContent>
    </w:sdt>
    <w:p w:rsidR="0008787C" w:rsidRPr="0008787C" w:rsidRDefault="00020D39" w:rsidP="0008787C">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827F11">
            <w:t>Projet d’intégration en sciences informatiques</w:t>
          </w:r>
        </w:sdtContent>
      </w:sdt>
    </w:p>
    <w:p w:rsidR="0008787C" w:rsidRPr="0008787C" w:rsidRDefault="00020D39"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827F11">
            <w:rPr>
              <w:rFonts w:cstheme="majorHAnsi"/>
            </w:rPr>
            <w:t>420-204-RE</w:t>
          </w:r>
        </w:sdtContent>
      </w:sdt>
      <w:r w:rsidR="009031B3">
        <w:rPr>
          <w:rFonts w:cstheme="majorHAnsi"/>
        </w:rPr>
        <w:t>, gr</w:t>
      </w:r>
      <w:proofErr w:type="gramStart"/>
      <w:r w:rsidR="009031B3">
        <w:rPr>
          <w:rFonts w:cstheme="majorHAnsi"/>
        </w:rPr>
        <w:t>.</w:t>
      </w:r>
      <w:proofErr w:type="gramEnd"/>
      <w:sdt>
        <w:sdtPr>
          <w:rPr>
            <w:rFonts w:cstheme="majorHAnsi"/>
          </w:rPr>
          <w:alias w:val="no du groupe"/>
          <w:tag w:val="no du groupe"/>
          <w:id w:val="-1222903046"/>
          <w:placeholder>
            <w:docPart w:val="523992825BFC4CD49F6B41EB9C76AF61"/>
          </w:placeholder>
        </w:sdtPr>
        <w:sdtEndPr/>
        <w:sdtContent>
          <w:r w:rsidR="00827F11">
            <w:rPr>
              <w:rFonts w:cstheme="majorHAnsi"/>
            </w:rPr>
            <w:t>01</w:t>
          </w:r>
        </w:sdtContent>
      </w:sdt>
    </w:p>
    <w:p w:rsidR="0008787C" w:rsidRPr="0008787C" w:rsidRDefault="0008787C"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020D39"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827F11">
            <w:rPr>
              <w:rStyle w:val="Style2"/>
            </w:rPr>
            <w:t>Document de conception</w:t>
          </w:r>
        </w:sdtContent>
      </w:sdt>
    </w:p>
    <w:p w:rsidR="0008787C" w:rsidRPr="00710248" w:rsidRDefault="0008787C" w:rsidP="0008787C">
      <w:pPr>
        <w:jc w:val="center"/>
        <w:rPr>
          <w:rFonts w:cstheme="majorHAnsi"/>
          <w:b/>
        </w:rPr>
      </w:pP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020D39"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827F11">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827F11">
            <w:rPr>
              <w:rFonts w:asciiTheme="majorHAnsi" w:hAnsiTheme="majorHAnsi" w:cstheme="majorHAnsi"/>
            </w:rPr>
            <w:t>Jocelyn Goulet</w:t>
          </w:r>
        </w:sdtContent>
      </w:sdt>
    </w:p>
    <w:p w:rsidR="0008787C" w:rsidRPr="00481D53" w:rsidRDefault="0008787C" w:rsidP="0008787C">
      <w:pPr>
        <w:jc w:val="center"/>
        <w:rPr>
          <w:rFonts w:asciiTheme="majorHAnsi" w:hAnsiTheme="majorHAnsi" w:cstheme="majorHAnsi"/>
        </w:rPr>
      </w:pPr>
    </w:p>
    <w:p w:rsidR="0008787C" w:rsidRPr="00481D53" w:rsidRDefault="0008787C" w:rsidP="00242A96">
      <w:pPr>
        <w:rPr>
          <w:rFonts w:asciiTheme="majorHAnsi" w:hAnsiTheme="majorHAnsi" w:cstheme="majorHAnsi"/>
        </w:rPr>
      </w:pPr>
    </w:p>
    <w:p w:rsidR="00386CD1" w:rsidRDefault="00386CD1" w:rsidP="0008787C">
      <w:pPr>
        <w:jc w:val="center"/>
        <w:rPr>
          <w:rFonts w:cstheme="majorHAnsi"/>
        </w:rPr>
      </w:pPr>
    </w:p>
    <w:p w:rsidR="00386CD1" w:rsidRDefault="00386CD1" w:rsidP="0008787C">
      <w:pPr>
        <w:jc w:val="center"/>
        <w:rPr>
          <w:rFonts w:cstheme="majorHAnsi"/>
        </w:rPr>
      </w:pPr>
    </w:p>
    <w:p w:rsidR="00386CD1" w:rsidRDefault="00386CD1" w:rsidP="0008787C">
      <w:pPr>
        <w:jc w:val="center"/>
        <w:rPr>
          <w:rFonts w:cstheme="majorHAnsi"/>
        </w:rPr>
      </w:pPr>
    </w:p>
    <w:p w:rsidR="00386CD1" w:rsidRDefault="00386CD1"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920B4323FEE7449EBE3F9ED53FFC5C3A"/>
          </w:placeholder>
        </w:sdtPr>
        <w:sdtEndPr/>
        <w:sdtContent>
          <w:r w:rsidR="00827F11">
            <w:rPr>
              <w:rFonts w:cstheme="majorHAnsi"/>
            </w:rPr>
            <w:t>d’informatique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7-02-09T00:00:00Z">
            <w:dateFormat w:val="d MMMM yyyy"/>
            <w:lid w:val="fr-CA"/>
            <w:storeMappedDataAs w:val="dateTime"/>
            <w:calendar w:val="gregorian"/>
          </w:date>
        </w:sdtPr>
        <w:sdtEndPr/>
        <w:sdtContent>
          <w:r w:rsidR="00827F11">
            <w:rPr>
              <w:rFonts w:cstheme="majorHAnsi"/>
            </w:rPr>
            <w:t>9 février 2017</w:t>
          </w:r>
        </w:sdtContent>
      </w:sdt>
    </w:p>
    <w:p w:rsidR="00827F11" w:rsidRPr="006418C0" w:rsidRDefault="00827F11" w:rsidP="00827F11">
      <w:pPr>
        <w:rPr>
          <w:b/>
          <w:sz w:val="28"/>
        </w:rPr>
      </w:pPr>
      <w:r w:rsidRPr="006418C0">
        <w:rPr>
          <w:b/>
          <w:sz w:val="28"/>
        </w:rPr>
        <w:lastRenderedPageBreak/>
        <w:t>Objectifs</w:t>
      </w:r>
    </w:p>
    <w:p w:rsidR="00827F11" w:rsidRDefault="00827F11" w:rsidP="00827F11">
      <w:r>
        <w:t xml:space="preserve">Notre application permet aux étudiants de pratiquer des problèmes physiques en lien avec les projectiles, le tout de manière graphique afin d’aider l’étudiant à bien visualiser la situation. Cela permet de faire des laboratoires sur les projectiles, ceux-ci étant plus </w:t>
      </w:r>
      <w:r>
        <w:t>difficiles</w:t>
      </w:r>
      <w:r>
        <w:t xml:space="preserve"> à reproduire en classe. De plus, l’élève peut se pratiquer à résoudre des problèmes créés par l’enseignant ou générés aléatoirement.</w:t>
      </w:r>
    </w:p>
    <w:p w:rsidR="00827F11" w:rsidRDefault="00827F11" w:rsidP="00827F11"/>
    <w:p w:rsidR="00827F11" w:rsidRDefault="00827F11" w:rsidP="00827F11">
      <w:pPr>
        <w:rPr>
          <w:b/>
          <w:sz w:val="28"/>
        </w:rPr>
      </w:pPr>
      <w:r>
        <w:rPr>
          <w:b/>
          <w:sz w:val="28"/>
        </w:rPr>
        <w:t>Description détaillée</w:t>
      </w:r>
    </w:p>
    <w:p w:rsidR="00827F11" w:rsidRDefault="00827F11" w:rsidP="00827F11">
      <w:r>
        <w:t>L’application comprend deux modes, un pour créer des problèmes, et un pour les résoudre. Le principe reste toujours le même : l’utilisateur doit envoyer un projectile sur une cible, en calculant manuellement la ou les valeur(s) manquante(s) (coordonnés de la cible, angle initial, vitesse initial, distance parcourue, hauteur maximale, le temps de vol, la compression du ressort du lanceur, le contre poids d’une catapulte, longueur du levier d’une catapulte, fonction représentant la forme du sol, gravité, etc…). Si la valeur est correcte, l’application montre le proj</w:t>
      </w:r>
      <w:r>
        <w:t>ectile effectue</w:t>
      </w:r>
      <w:r>
        <w:t xml:space="preserve"> la trajectoire. </w:t>
      </w:r>
    </w:p>
    <w:p w:rsidR="00827F11" w:rsidRDefault="00827F11" w:rsidP="00827F11">
      <w:r>
        <w:t xml:space="preserve">Dans le mode </w:t>
      </w:r>
      <w:r w:rsidRPr="006418C0">
        <w:rPr>
          <w:i/>
        </w:rPr>
        <w:t>création</w:t>
      </w:r>
      <w:r>
        <w:rPr>
          <w:i/>
        </w:rPr>
        <w:t xml:space="preserve">, </w:t>
      </w:r>
      <w:r>
        <w:t xml:space="preserve">l’utilisateur choisis les paramètres précédemment énumérés, sauf un (qui devra être calculé par le joueur). S’il manque trop de paramètres, l’application </w:t>
      </w:r>
      <w:r>
        <w:t>remplie</w:t>
      </w:r>
      <w:r>
        <w:t xml:space="preserve"> les champs restants avec des valeurs aléatoires valides. Il peut évidemment tester son problème, ou le sauvegarder. </w:t>
      </w:r>
    </w:p>
    <w:p w:rsidR="00827F11" w:rsidRDefault="00827F11" w:rsidP="00827F11">
      <w:r>
        <w:t xml:space="preserve">Dans le mode </w:t>
      </w:r>
      <w:r w:rsidRPr="00590897">
        <w:rPr>
          <w:i/>
        </w:rPr>
        <w:t>exercices</w:t>
      </w:r>
      <w:r>
        <w:t xml:space="preserve">, l’utilisateur peut soit charger une sauvegarde précédemment créée, ou charger un exercice aléatoire. </w:t>
      </w:r>
    </w:p>
    <w:p w:rsidR="00827F11" w:rsidRDefault="00827F11" w:rsidP="00827F11">
      <w:r>
        <w:t xml:space="preserve">Concepts nouveaux et apprentissage (programmation): Redimensionner la fenêtre de manière à garder les proportions des éléments présents, fenêtre de chargement, optimisation des performances. </w:t>
      </w:r>
    </w:p>
    <w:p w:rsidR="00827F11" w:rsidRDefault="00827F11" w:rsidP="00827F11">
      <w:r>
        <w:t xml:space="preserve">Complexité de notre application : Notre projectile a des paramètres pour la vitesse en x et en y, l’accélération en x et en y, la position en x et en y et les forces en x et en y. Devoir convertir des distances virtuelles en mètres en pixels, le tout de manière redimensionnable. </w:t>
      </w:r>
    </w:p>
    <w:p w:rsidR="00827F11" w:rsidRDefault="00827F11" w:rsidP="00827F11">
      <w:pPr>
        <w:rPr>
          <w:b/>
          <w:u w:val="single"/>
        </w:rPr>
      </w:pPr>
    </w:p>
    <w:p w:rsidR="00827F11" w:rsidRDefault="00827F11" w:rsidP="00827F11">
      <w:pPr>
        <w:rPr>
          <w:b/>
          <w:u w:val="single"/>
        </w:rPr>
      </w:pPr>
    </w:p>
    <w:p w:rsidR="00827F11" w:rsidRDefault="00827F11" w:rsidP="00827F11">
      <w:pPr>
        <w:rPr>
          <w:b/>
          <w:u w:val="single"/>
        </w:rPr>
      </w:pPr>
    </w:p>
    <w:p w:rsidR="00827F11" w:rsidRDefault="00827F11" w:rsidP="00827F11">
      <w:pPr>
        <w:rPr>
          <w:b/>
          <w:u w:val="single"/>
        </w:rPr>
      </w:pPr>
      <w:r w:rsidRPr="00827F11">
        <w:rPr>
          <w:b/>
          <w:u w:val="single"/>
        </w:rPr>
        <w:lastRenderedPageBreak/>
        <w:t>Concepts nouveaux et apprentissage (physique):</w:t>
      </w:r>
      <w:r w:rsidRPr="00827F11">
        <w:rPr>
          <w:b/>
          <w:highlight w:val="yellow"/>
          <w:u w:val="single"/>
        </w:rPr>
        <w:t xml:space="preserve">  </w:t>
      </w:r>
    </w:p>
    <w:p w:rsidR="00827F11" w:rsidRDefault="00827F11" w:rsidP="00827F11">
      <w:pPr>
        <w:rPr>
          <w:b/>
          <w:u w:val="single"/>
        </w:rPr>
      </w:pPr>
    </w:p>
    <w:p w:rsidR="00827F11" w:rsidRDefault="00827F11" w:rsidP="00827F11">
      <w:pPr>
        <w:rPr>
          <w:u w:val="single"/>
        </w:rPr>
      </w:pPr>
      <w:r w:rsidRPr="00037106">
        <w:rPr>
          <w:u w:val="single"/>
        </w:rPr>
        <w:t>Position</w:t>
      </w:r>
      <w:r>
        <w:rPr>
          <w:u w:val="single"/>
        </w:rPr>
        <w:t> :</w:t>
      </w:r>
    </w:p>
    <w:p w:rsidR="00827F11" w:rsidRDefault="00827F11" w:rsidP="00827F11">
      <w:r>
        <w:t>La position d’un projectile est affectée par la vitesse instantanée d’un objet. Elle peut d’ailleurs être calculée indépendamment en x et en y.</w:t>
      </w:r>
    </w:p>
    <w:p w:rsidR="00827F11" w:rsidRDefault="00827F11" w:rsidP="00827F11">
      <w:r>
        <w:t>En y dans un monde sans frottement de l’air, elle est donnée par la formule suivante selon le temps :</w:t>
      </w:r>
    </w:p>
    <w:p w:rsidR="00827F11" w:rsidRDefault="00827F11" w:rsidP="00827F11">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rsidR="00827F11" w:rsidRDefault="00827F11" w:rsidP="00827F11">
      <w:pPr>
        <w:rPr>
          <w:rFonts w:eastAsiaTheme="minorEastAsia"/>
        </w:rPr>
      </w:pPr>
      <w:r>
        <w:rPr>
          <w:rFonts w:eastAsiaTheme="minorEastAsia"/>
        </w:rPr>
        <w:t>Mais dans un problème plus complexe, il serait préférable de la calculer plusieurs fois par seconde en fonction de la vitesse instantanée :</w:t>
      </w:r>
    </w:p>
    <w:p w:rsidR="00827F11" w:rsidRDefault="00827F11" w:rsidP="00827F11">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oMath>
      </m:oMathPara>
    </w:p>
    <w:p w:rsidR="00827F11" w:rsidRDefault="00827F11" w:rsidP="00827F11">
      <w:r>
        <w:t>En x dans un monde sans frottement de l’air, elle est donnée par la formule suivante selon le temps :</w:t>
      </w:r>
    </w:p>
    <w:p w:rsidR="00827F11" w:rsidRDefault="00827F11" w:rsidP="00827F11">
      <m:oMathPara>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x0</m:t>
              </m:r>
            </m:sub>
          </m:sSub>
          <m:r>
            <w:rPr>
              <w:rFonts w:ascii="Cambria Math" w:hAnsi="Cambria Math"/>
            </w:rPr>
            <m:t>t</m:t>
          </m:r>
        </m:oMath>
      </m:oMathPara>
    </w:p>
    <w:p w:rsidR="00827F11" w:rsidRDefault="00827F11" w:rsidP="00827F11">
      <w:pPr>
        <w:rPr>
          <w:rFonts w:eastAsiaTheme="minorEastAsia"/>
        </w:rPr>
      </w:pPr>
      <w:r>
        <w:rPr>
          <w:rFonts w:eastAsiaTheme="minorEastAsia"/>
        </w:rPr>
        <w:t>Mais dans un problème plus complexe, il serait préférable de la calculer plusieurs fois par seconde en fonction de la vitesse instantanée :</w:t>
      </w:r>
    </w:p>
    <w:p w:rsidR="00827F11" w:rsidRDefault="00827F11" w:rsidP="00827F11">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m:oMathPara>
    </w:p>
    <w:p w:rsidR="00827F11" w:rsidRDefault="00827F11" w:rsidP="00827F11">
      <w:pPr>
        <w:rPr>
          <w:rFonts w:eastAsiaTheme="minorEastAsia"/>
        </w:rPr>
      </w:pPr>
      <w:r>
        <w:rPr>
          <w:rFonts w:eastAsiaTheme="minorEastAsia"/>
        </w:rPr>
        <w:t>Dans un model parfait en mettant les x et les y en relation on obtient :</w:t>
      </w:r>
    </w:p>
    <w:p w:rsidR="00827F11" w:rsidRDefault="00827F11" w:rsidP="00827F11">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tan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func>
            </m:e>
          </m:d>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e>
                  </m:func>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827F11" w:rsidRDefault="00827F11" w:rsidP="00827F11">
      <w:pPr>
        <w:rPr>
          <w:u w:val="single"/>
        </w:rPr>
      </w:pPr>
      <w:r>
        <w:rPr>
          <w:u w:val="single"/>
        </w:rPr>
        <w:t>Vitesse :</w:t>
      </w:r>
    </w:p>
    <w:p w:rsidR="00827F11" w:rsidRDefault="00827F11" w:rsidP="00827F11">
      <w:r>
        <w:t>La vitesse d’un projectile est donnée par la dérivé de la fonction de la position elle peut également être calcule en x et en y.</w:t>
      </w:r>
    </w:p>
    <w:p w:rsidR="00827F11" w:rsidRDefault="00827F11" w:rsidP="00827F11">
      <w:r>
        <w:t>En y dans un monde sans frottement de l’air, elle est donnée par la formule suivante selon le temps :</w:t>
      </w:r>
    </w:p>
    <w:p w:rsidR="00827F11" w:rsidRDefault="00827F11" w:rsidP="00827F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t</m:t>
          </m:r>
        </m:oMath>
      </m:oMathPara>
    </w:p>
    <w:p w:rsidR="00827F11" w:rsidRDefault="00827F11" w:rsidP="00827F11">
      <w:pPr>
        <w:rPr>
          <w:rFonts w:eastAsiaTheme="minorEastAsia"/>
        </w:rPr>
      </w:pPr>
      <w:r>
        <w:rPr>
          <w:rFonts w:eastAsiaTheme="minorEastAsia"/>
        </w:rPr>
        <w:t>Mais dans un problème plus complexe, il serait préférable de la calculée plusieurs fois par seconde en fonction de l’accélération instantanée :</w:t>
      </w:r>
    </w:p>
    <w:p w:rsidR="00827F11" w:rsidRDefault="00827F11" w:rsidP="00827F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∆t</m:t>
          </m:r>
        </m:oMath>
      </m:oMathPara>
    </w:p>
    <w:p w:rsidR="00827F11" w:rsidRDefault="00827F11" w:rsidP="00827F11">
      <w:r>
        <w:t>En x dans un monde sans frottement de l’air, elle est constante.</w:t>
      </w:r>
    </w:p>
    <w:p w:rsidR="00827F11" w:rsidRDefault="00827F11" w:rsidP="00827F11">
      <w:pPr>
        <w:rPr>
          <w:rFonts w:eastAsiaTheme="minorEastAsia"/>
        </w:rPr>
      </w:pPr>
      <w:r>
        <w:rPr>
          <w:rFonts w:eastAsiaTheme="minorEastAsia"/>
        </w:rPr>
        <w:lastRenderedPageBreak/>
        <w:t>Mais dans un problème plus complexe, il serait préférable de la calculée plusieurs fois par seconde en fonction de l’accélération instantanée :</w:t>
      </w:r>
    </w:p>
    <w:p w:rsidR="00827F11" w:rsidRDefault="00827F11" w:rsidP="00827F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m:oMathPara>
    </w:p>
    <w:p w:rsidR="00827F11" w:rsidRDefault="00827F11" w:rsidP="00827F11"/>
    <w:p w:rsidR="00827F11" w:rsidRDefault="00827F11" w:rsidP="00827F11"/>
    <w:p w:rsidR="00827F11" w:rsidRDefault="00827F11" w:rsidP="00827F11">
      <w:pPr>
        <w:rPr>
          <w:u w:val="single"/>
        </w:rPr>
      </w:pPr>
      <w:r>
        <w:rPr>
          <w:u w:val="single"/>
        </w:rPr>
        <w:t>Accélération :</w:t>
      </w:r>
    </w:p>
    <w:p w:rsidR="00827F11" w:rsidRDefault="00827F11" w:rsidP="00827F11">
      <w:r>
        <w:t>L’accélération en projectile est dépendante de la somme des forces et de la masse de l’objet à l’étude. Elle est donnée par la 2</w:t>
      </w:r>
      <w:r>
        <w:rPr>
          <w:vertAlign w:val="superscript"/>
        </w:rPr>
        <w:t>e</w:t>
      </w:r>
      <w:r>
        <w:t xml:space="preserve"> loi de Newton. Elle peut également se séparer en x et en y.</w:t>
      </w:r>
    </w:p>
    <w:p w:rsidR="00827F11" w:rsidRDefault="00827F11" w:rsidP="00827F11">
      <w:r>
        <w:t>En y dans un monde sans frottement de l’aire elle est constante et égale à 9,8m/s</w:t>
      </w:r>
      <w:r>
        <w:rPr>
          <w:vertAlign w:val="superscript"/>
        </w:rPr>
        <w:t>2</w:t>
      </w:r>
      <w:r>
        <w:t>.</w:t>
      </w:r>
    </w:p>
    <w:p w:rsidR="00827F11" w:rsidRDefault="00827F11" w:rsidP="00827F11">
      <w:r>
        <w:t>Mais si le problème est plus complexe, elle doit être calculée à mainte fois par seconde :</w:t>
      </w:r>
    </w:p>
    <w:p w:rsidR="00827F11" w:rsidRPr="00E04724" w:rsidRDefault="00827F11" w:rsidP="00827F11">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y</m:t>
                  </m:r>
                </m:sub>
              </m:sSub>
            </m:e>
          </m:nary>
        </m:oMath>
      </m:oMathPara>
    </w:p>
    <w:p w:rsidR="00827F11" w:rsidRDefault="00827F11" w:rsidP="00827F11">
      <w:pPr>
        <w:rPr>
          <w:rFonts w:eastAsiaTheme="minorEastAsia"/>
        </w:rPr>
      </w:pPr>
      <w:r>
        <w:rPr>
          <w:rFonts w:eastAsiaTheme="minorEastAsia"/>
        </w:rPr>
        <w:t>Tout comme en x :</w:t>
      </w:r>
    </w:p>
    <w:p w:rsidR="00827F11" w:rsidRDefault="00827F11" w:rsidP="00827F11">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e>
          </m:nary>
        </m:oMath>
      </m:oMathPara>
    </w:p>
    <w:p w:rsidR="00827F11" w:rsidRDefault="00827F11" w:rsidP="00827F11">
      <w:pPr>
        <w:rPr>
          <w:rFonts w:eastAsiaTheme="minorEastAsia"/>
          <w:u w:val="single"/>
        </w:rPr>
      </w:pPr>
      <w:r>
        <w:rPr>
          <w:rFonts w:eastAsiaTheme="minorEastAsia"/>
          <w:u w:val="single"/>
        </w:rPr>
        <w:t>Force gravitationnelle :</w:t>
      </w:r>
    </w:p>
    <w:p w:rsidR="00827F11" w:rsidRDefault="00827F11" w:rsidP="00827F11">
      <w:pPr>
        <w:rPr>
          <w:rFonts w:eastAsiaTheme="minorEastAsia"/>
        </w:rPr>
      </w:pPr>
      <w:r>
        <w:rPr>
          <w:rFonts w:eastAsiaTheme="minorEastAsia"/>
        </w:rPr>
        <w:t>La force gravitationnelle dépend seulement de la masse de l’objet à l’étude :</w:t>
      </w:r>
    </w:p>
    <w:p w:rsidR="00827F11" w:rsidRDefault="00827F11" w:rsidP="00827F1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=9,8m</m:t>
          </m:r>
        </m:oMath>
      </m:oMathPara>
    </w:p>
    <w:p w:rsidR="00827F11" w:rsidRDefault="00827F11" w:rsidP="00827F11">
      <w:pPr>
        <w:rPr>
          <w:rFonts w:eastAsiaTheme="minorEastAsia"/>
          <w:u w:val="single"/>
        </w:rPr>
      </w:pPr>
      <w:r>
        <w:rPr>
          <w:rFonts w:eastAsiaTheme="minorEastAsia"/>
          <w:u w:val="single"/>
        </w:rPr>
        <w:t>La portée :</w:t>
      </w:r>
    </w:p>
    <w:p w:rsidR="00827F11" w:rsidRDefault="00827F11" w:rsidP="00827F11">
      <w:pPr>
        <w:rPr>
          <w:rFonts w:eastAsiaTheme="minorEastAsia"/>
        </w:rPr>
      </w:pPr>
      <w:r>
        <w:rPr>
          <w:rFonts w:eastAsiaTheme="minorEastAsia"/>
        </w:rPr>
        <w:t>La portée peut être calculée si la résistance du vent est négligée par la formule suivante :</w:t>
      </w:r>
    </w:p>
    <w:p w:rsidR="00827F11" w:rsidRDefault="00827F11" w:rsidP="00827F11">
      <w:pP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num>
            <m:den>
              <m:r>
                <w:rPr>
                  <w:rFonts w:ascii="Cambria Math" w:eastAsiaTheme="minorEastAsia" w:hAnsi="Cambria Math"/>
                </w:rPr>
                <m:t>g</m:t>
              </m:r>
            </m:den>
          </m:f>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θ</m:t>
                  </m:r>
                </m:e>
              </m:func>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rad>
          <m:r>
            <w:rPr>
              <w:rFonts w:ascii="Cambria Math" w:eastAsiaTheme="minorEastAsia" w:hAnsi="Cambria Math"/>
            </w:rPr>
            <m:t>)</m:t>
          </m:r>
        </m:oMath>
      </m:oMathPara>
    </w:p>
    <w:p w:rsidR="00827F11" w:rsidRDefault="00827F11" w:rsidP="00827F11">
      <w:pPr>
        <w:rPr>
          <w:rFonts w:eastAsiaTheme="minorEastAsia"/>
        </w:rPr>
      </w:pPr>
      <w:r>
        <w:rPr>
          <w:rFonts w:eastAsiaTheme="minorEastAsia"/>
          <w:u w:val="single"/>
        </w:rPr>
        <w:t>La portée maximale selon l’angle :</w:t>
      </w:r>
    </w:p>
    <w:p w:rsidR="00827F11" w:rsidRDefault="00827F11" w:rsidP="00827F11">
      <w:pPr>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2v</m:t>
                          </m:r>
                        </m:e>
                        <m:sup>
                          <m:r>
                            <w:rPr>
                              <w:rFonts w:ascii="Cambria Math" w:eastAsiaTheme="minorEastAsia" w:hAnsi="Cambria Math"/>
                            </w:rPr>
                            <m:t>2</m:t>
                          </m:r>
                        </m:sup>
                      </m:sSup>
                    </m:den>
                  </m:f>
                </m:e>
              </m:rad>
            </m:e>
          </m:func>
        </m:oMath>
      </m:oMathPara>
    </w:p>
    <w:p w:rsidR="00827F11" w:rsidRDefault="00827F11" w:rsidP="00827F11">
      <w:pPr>
        <w:rPr>
          <w:rFonts w:eastAsiaTheme="minorEastAsia"/>
        </w:rPr>
      </w:pPr>
      <w:r>
        <w:rPr>
          <w:rFonts w:eastAsiaTheme="minorEastAsia"/>
          <w:u w:val="single"/>
        </w:rPr>
        <w:t>Le temps de vol :</w:t>
      </w:r>
    </w:p>
    <w:p w:rsidR="00827F11" w:rsidRPr="00340CED" w:rsidRDefault="00827F11" w:rsidP="00827F11">
      <w:pPr>
        <w:rPr>
          <w:rFonts w:eastAsiaTheme="minorEastAsia"/>
        </w:rPr>
      </w:pPr>
      <m:oMathPara>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θ</m:t>
                      </m:r>
                    </m:e>
                  </m:func>
                  <m:r>
                    <w:rPr>
                      <w:rFonts w:ascii="Cambria Math" w:eastAsiaTheme="minorEastAsia" w:hAnsi="Cambria Math"/>
                    </w:rPr>
                    <m:t>+2g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rad>
            </m:num>
            <m:den>
              <m:r>
                <w:rPr>
                  <w:rFonts w:ascii="Cambria Math" w:eastAsiaTheme="minorEastAsia" w:hAnsi="Cambria Math"/>
                </w:rPr>
                <m:t>g</m:t>
              </m:r>
            </m:den>
          </m:f>
        </m:oMath>
      </m:oMathPara>
    </w:p>
    <w:p w:rsidR="00827F11" w:rsidRDefault="00827F11" w:rsidP="00827F11">
      <w:pPr>
        <w:rPr>
          <w:rFonts w:eastAsiaTheme="minorEastAsia"/>
          <w:u w:val="single"/>
        </w:rPr>
      </w:pPr>
      <w:r w:rsidRPr="00C525A9">
        <w:rPr>
          <w:rFonts w:eastAsiaTheme="minorEastAsia"/>
          <w:u w:val="single"/>
        </w:rPr>
        <w:t>Résistance du vent</w:t>
      </w:r>
      <w:r>
        <w:rPr>
          <w:rFonts w:eastAsiaTheme="minorEastAsia"/>
          <w:u w:val="single"/>
        </w:rPr>
        <w:t> :</w:t>
      </w:r>
    </w:p>
    <w:p w:rsidR="00827F11" w:rsidRDefault="00827F11" w:rsidP="00827F11">
      <w:pPr>
        <w:rPr>
          <w:rFonts w:eastAsiaTheme="minorEastAsia"/>
        </w:rPr>
      </w:pPr>
      <w:r>
        <w:rPr>
          <w:rFonts w:eastAsiaTheme="minorEastAsia"/>
        </w:rPr>
        <w:t xml:space="preserve">La résistance du vent se doit d’être calculée plusieurs fois, car elle est loin d’être constante. Elle dépend de la densité de l’air </w:t>
      </w:r>
      <w:r>
        <w:rPr>
          <w:rFonts w:eastAsiaTheme="minorEastAsia"/>
          <w:i/>
        </w:rPr>
        <w:t xml:space="preserve">p </w:t>
      </w:r>
      <w:r>
        <w:rPr>
          <w:rFonts w:eastAsiaTheme="minorEastAsia"/>
        </w:rPr>
        <w:t>(kg/m</w:t>
      </w:r>
      <w:r>
        <w:rPr>
          <w:rFonts w:eastAsiaTheme="minorEastAsia"/>
          <w:vertAlign w:val="superscript"/>
        </w:rPr>
        <w:t>3</w:t>
      </w:r>
      <w:r>
        <w:rPr>
          <w:rFonts w:eastAsiaTheme="minorEastAsia"/>
        </w:rPr>
        <w:t xml:space="preserve">), la vitesse relative de l’objet en </w:t>
      </w:r>
      <w:r>
        <w:rPr>
          <w:rFonts w:eastAsiaTheme="minorEastAsia"/>
        </w:rPr>
        <w:lastRenderedPageBreak/>
        <w:t xml:space="preserve">fonction du vent </w:t>
      </w:r>
      <w:r>
        <w:rPr>
          <w:rFonts w:eastAsiaTheme="minorEastAsia"/>
          <w:i/>
        </w:rPr>
        <w:t>v</w:t>
      </w:r>
      <w:r>
        <w:rPr>
          <w:rFonts w:eastAsiaTheme="minorEastAsia"/>
        </w:rPr>
        <w:t xml:space="preserve">, la constante de résistance C, la valeur de la surface perpendiculaire à l’air </w:t>
      </w:r>
      <w:r>
        <w:rPr>
          <w:rFonts w:eastAsiaTheme="minorEastAsia"/>
          <w:i/>
        </w:rPr>
        <w:t>A</w:t>
      </w:r>
      <w:r>
        <w:rPr>
          <w:rFonts w:eastAsiaTheme="minorEastAsia"/>
        </w:rPr>
        <w:t xml:space="preserve"> et l’angle que le vecteur de la surface fait avec le plan perpendiculaire à l’air.</w:t>
      </w:r>
    </w:p>
    <w:p w:rsidR="00827F11" w:rsidRDefault="00827F11" w:rsidP="00827F11">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pCA</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m:oMathPara>
    </w:p>
    <w:p w:rsidR="00827F11" w:rsidRDefault="00827F11" w:rsidP="00827F11">
      <w:pPr>
        <w:rPr>
          <w:rFonts w:eastAsiaTheme="minorEastAsia"/>
          <w:u w:val="single"/>
        </w:rPr>
      </w:pPr>
      <w:r>
        <w:rPr>
          <w:rFonts w:eastAsiaTheme="minorEastAsia"/>
          <w:u w:val="single"/>
        </w:rPr>
        <w:t>Torque</w:t>
      </w:r>
      <w:r>
        <w:rPr>
          <w:rFonts w:eastAsiaTheme="minorEastAsia"/>
          <w:u w:val="single"/>
        </w:rPr>
        <w:t> :</w:t>
      </w:r>
    </w:p>
    <w:p w:rsidR="00827F11" w:rsidRDefault="00827F11" w:rsidP="00827F11">
      <w:pPr>
        <w:rPr>
          <w:rFonts w:eastAsiaTheme="minorEastAsia"/>
        </w:rPr>
      </w:pPr>
      <w:r>
        <w:rPr>
          <w:rFonts w:eastAsiaTheme="minorEastAsia"/>
        </w:rPr>
        <w:t xml:space="preserve">Le torque </w:t>
      </w:r>
      <w:r w:rsidRPr="003A5222">
        <w:rPr>
          <w:rFonts w:eastAsiaTheme="minorEastAsia"/>
        </w:rPr>
        <w:t>est les forces responsable</w:t>
      </w:r>
      <w:r>
        <w:rPr>
          <w:rFonts w:eastAsiaTheme="minorEastAsia"/>
        </w:rPr>
        <w:t>s</w:t>
      </w:r>
      <w:r w:rsidRPr="003A5222">
        <w:rPr>
          <w:rFonts w:eastAsiaTheme="minorEastAsia"/>
        </w:rPr>
        <w:t xml:space="preserve"> des</w:t>
      </w:r>
      <w:r>
        <w:rPr>
          <w:rFonts w:eastAsiaTheme="minorEastAsia"/>
        </w:rPr>
        <w:t xml:space="preserve"> mouvements circulaires des formes. Ils calculés selon la force appliquée, l’angle que cette force décrit avec la droite perpendiculaire au rayon et le rayon qui la sépare du centre du mouvement circulaire.</w:t>
      </w:r>
    </w:p>
    <w:p w:rsidR="00827F11" w:rsidRDefault="00827F11" w:rsidP="00827F11">
      <w:pPr>
        <w:rPr>
          <w:rFonts w:eastAsiaTheme="minorEastAsia"/>
        </w:rPr>
      </w:pPr>
      <m:oMathPara>
        <m:oMath>
          <m:r>
            <w:rPr>
              <w:rFonts w:ascii="Cambria Math" w:hAnsi="Cambria Math"/>
            </w:rPr>
            <m:t>τ=f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R</m:t>
          </m:r>
        </m:oMath>
      </m:oMathPara>
    </w:p>
    <w:p w:rsidR="00827F11" w:rsidRDefault="00827F11" w:rsidP="00827F11">
      <w:pPr>
        <w:rPr>
          <w:u w:val="single"/>
        </w:rPr>
      </w:pPr>
      <w:r w:rsidRPr="003A5222">
        <w:rPr>
          <w:u w:val="single"/>
        </w:rPr>
        <w:t>Accélération angulaire :</w:t>
      </w:r>
    </w:p>
    <w:p w:rsidR="00827F11" w:rsidRDefault="00827F11" w:rsidP="00827F11">
      <w:r>
        <w:t>L’accélération angulaire est obtenue grâce à :</w:t>
      </w:r>
    </w:p>
    <w:p w:rsidR="00827F11" w:rsidRDefault="00827F11" w:rsidP="00827F11">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τ= αI</m:t>
              </m:r>
            </m:e>
          </m:nary>
        </m:oMath>
      </m:oMathPara>
    </w:p>
    <w:p w:rsidR="00827F11" w:rsidRDefault="00827F11" w:rsidP="00827F11">
      <w:pPr>
        <w:rPr>
          <w:rFonts w:eastAsiaTheme="minorEastAsia"/>
          <w:u w:val="single"/>
        </w:rPr>
      </w:pPr>
      <w:r w:rsidRPr="004B5590">
        <w:rPr>
          <w:rFonts w:eastAsiaTheme="minorEastAsia"/>
          <w:u w:val="single"/>
        </w:rPr>
        <w:t>La vitesse angulaire et l’angle :</w:t>
      </w:r>
    </w:p>
    <w:p w:rsidR="00827F11" w:rsidRDefault="00827F11" w:rsidP="00827F11">
      <w:pPr>
        <w:rPr>
          <w:rFonts w:eastAsiaTheme="minorEastAsia"/>
        </w:rPr>
      </w:pPr>
      <w:r>
        <w:rPr>
          <w:rFonts w:eastAsiaTheme="minorEastAsia"/>
        </w:rPr>
        <w:t>Ils sont régis par les mêmes lois que la vitesse et la position.</w:t>
      </w:r>
    </w:p>
    <w:p w:rsidR="00827F11" w:rsidRDefault="00827F11" w:rsidP="00827F11">
      <w:pPr>
        <w:rPr>
          <w:rFonts w:eastAsiaTheme="minorEastAsia"/>
          <w:u w:val="single"/>
        </w:rPr>
      </w:pPr>
      <w:r>
        <w:rPr>
          <w:rFonts w:eastAsiaTheme="minorEastAsia"/>
          <w:u w:val="single"/>
        </w:rPr>
        <w:t>La vitesse tangentielle :</w:t>
      </w:r>
    </w:p>
    <w:p w:rsidR="00827F11" w:rsidRDefault="00827F11" w:rsidP="00827F11">
      <w:pPr>
        <w:rPr>
          <w:rFonts w:eastAsiaTheme="minorEastAsia"/>
        </w:rPr>
      </w:pPr>
      <w:r>
        <w:rPr>
          <w:rFonts w:eastAsiaTheme="minorEastAsia"/>
        </w:rPr>
        <w:t>La vitesse tangentielle est utile pour la résistance de l’aire et est égale à :</w:t>
      </w:r>
    </w:p>
    <w:p w:rsidR="00827F11" w:rsidRDefault="00827F11" w:rsidP="00827F11">
      <w:pPr>
        <w:rPr>
          <w:rFonts w:eastAsiaTheme="minorEastAsia"/>
        </w:rPr>
      </w:pPr>
      <m:oMathPara>
        <m:oMath>
          <m:r>
            <w:rPr>
              <w:rFonts w:ascii="Cambria Math" w:hAnsi="Cambria Math"/>
            </w:rPr>
            <m:t>v= ωr</m:t>
          </m:r>
        </m:oMath>
      </m:oMathPara>
    </w:p>
    <w:p w:rsidR="00827F11" w:rsidRDefault="00827F11" w:rsidP="00827F11">
      <w:pPr>
        <w:rPr>
          <w:u w:val="single"/>
        </w:rPr>
      </w:pPr>
      <w:r>
        <w:rPr>
          <w:u w:val="single"/>
        </w:rPr>
        <w:t>Le ressort :</w:t>
      </w:r>
    </w:p>
    <w:p w:rsidR="00827F11" w:rsidRDefault="00827F11" w:rsidP="00827F11">
      <w:r>
        <w:t>Le ressort donne de l’énergie qui peut être calculé grâce à :</w:t>
      </w:r>
    </w:p>
    <w:p w:rsidR="00827F11" w:rsidRDefault="00827F11" w:rsidP="00827F1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rsidR="00827F11" w:rsidRDefault="00827F11" w:rsidP="00827F11">
      <w:pPr>
        <w:rPr>
          <w:rFonts w:eastAsiaTheme="minorEastAsia"/>
          <w:u w:val="single"/>
        </w:rPr>
      </w:pPr>
      <w:r w:rsidRPr="00CD4476">
        <w:rPr>
          <w:rFonts w:eastAsiaTheme="minorEastAsia"/>
          <w:u w:val="single"/>
        </w:rPr>
        <w:t>L’énergie cinétique</w:t>
      </w:r>
      <w:r>
        <w:rPr>
          <w:rFonts w:eastAsiaTheme="minorEastAsia"/>
          <w:u w:val="single"/>
        </w:rPr>
        <w:t> :</w:t>
      </w:r>
    </w:p>
    <w:p w:rsidR="00827F11" w:rsidRDefault="00827F11" w:rsidP="00827F1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m:oMathPara>
    </w:p>
    <w:p w:rsidR="00827F11" w:rsidRDefault="00827F11" w:rsidP="00827F11">
      <w:pPr>
        <w:rPr>
          <w:rFonts w:eastAsiaTheme="minorEastAsia"/>
          <w:u w:val="single"/>
        </w:rPr>
      </w:pPr>
      <w:r>
        <w:rPr>
          <w:rFonts w:eastAsiaTheme="minorEastAsia"/>
          <w:u w:val="single"/>
        </w:rPr>
        <w:t>Catapulte :</w:t>
      </w:r>
    </w:p>
    <w:p w:rsidR="00827F11" w:rsidRDefault="00827F11" w:rsidP="00827F11">
      <w:pPr>
        <w:rPr>
          <w:rFonts w:eastAsiaTheme="minorEastAsia"/>
        </w:rPr>
      </w:pPr>
      <w:r>
        <w:rPr>
          <w:rFonts w:eastAsiaTheme="minorEastAsia"/>
        </w:rPr>
        <w:t>La catapulte se calcule facilement grâce à l’énergie potentielle gravitationnelle :</w:t>
      </w:r>
    </w:p>
    <w:p w:rsidR="00827F11" w:rsidRPr="00D55817" w:rsidRDefault="00827F11" w:rsidP="00827F11">
      <w:pPr>
        <w:rPr>
          <w:rFonts w:eastAsiaTheme="minorEastAsia"/>
        </w:rPr>
      </w:pPr>
      <m:oMathPara>
        <m:oMath>
          <m:r>
            <w:rPr>
              <w:rFonts w:ascii="Cambria Math" w:hAnsi="Cambria Math"/>
            </w:rPr>
            <m:t xml:space="preserve">E= </m:t>
          </m:r>
          <m:sSub>
            <m:sSubPr>
              <m:ctrlPr>
                <w:rPr>
                  <w:rFonts w:ascii="Cambria Math" w:hAnsi="Cambria Math"/>
                  <w:i/>
                </w:rPr>
              </m:ctrlPr>
            </m:sSubPr>
            <m:e>
              <m:r>
                <w:rPr>
                  <w:rFonts w:ascii="Cambria Math" w:hAnsi="Cambria Math"/>
                </w:rPr>
                <m:t>m</m:t>
              </m:r>
            </m:e>
            <m:sub>
              <m:r>
                <w:rPr>
                  <w:rFonts w:ascii="Cambria Math" w:hAnsi="Cambria Math"/>
                </w:rPr>
                <m:t>contre poid</m:t>
              </m:r>
            </m:sub>
          </m:sSub>
          <m:r>
            <w:rPr>
              <w:rFonts w:ascii="Cambria Math" w:hAnsi="Cambria Math"/>
            </w:rPr>
            <m:t>9,8∆H-</m:t>
          </m:r>
          <m:sSub>
            <m:sSubPr>
              <m:ctrlPr>
                <w:rPr>
                  <w:rFonts w:ascii="Cambria Math" w:hAnsi="Cambria Math"/>
                  <w:i/>
                </w:rPr>
              </m:ctrlPr>
            </m:sSubPr>
            <m:e>
              <m:r>
                <w:rPr>
                  <w:rFonts w:ascii="Cambria Math" w:hAnsi="Cambria Math"/>
                </w:rPr>
                <m:t>m</m:t>
              </m:r>
            </m:e>
            <m:sub>
              <m:r>
                <w:rPr>
                  <w:rFonts w:ascii="Cambria Math" w:hAnsi="Cambria Math"/>
                </w:rPr>
                <m:t>projectile</m:t>
              </m:r>
            </m:sub>
          </m:sSub>
          <m:r>
            <w:rPr>
              <w:rFonts w:ascii="Cambria Math" w:hAnsi="Cambria Math"/>
            </w:rPr>
            <m:t>9,8∆H</m:t>
          </m:r>
        </m:oMath>
      </m:oMathPara>
    </w:p>
    <w:p w:rsidR="00827F11" w:rsidRDefault="00827F11" w:rsidP="00827F11">
      <w:pPr>
        <w:rPr>
          <w:b/>
          <w:u w:val="single"/>
        </w:rPr>
      </w:pPr>
    </w:p>
    <w:p w:rsidR="00827F11" w:rsidRDefault="00827F11" w:rsidP="00827F11"/>
    <w:p w:rsidR="00827F11" w:rsidRDefault="00827F11" w:rsidP="00827F11">
      <w:pPr>
        <w:rPr>
          <w:b/>
          <w:sz w:val="28"/>
        </w:rPr>
      </w:pPr>
    </w:p>
    <w:p w:rsidR="00827F11" w:rsidRDefault="00827F11" w:rsidP="00827F11">
      <w:pPr>
        <w:rPr>
          <w:b/>
          <w:sz w:val="28"/>
        </w:rPr>
      </w:pPr>
    </w:p>
    <w:p w:rsidR="00827F11" w:rsidRDefault="00827F11" w:rsidP="00827F11">
      <w:pPr>
        <w:rPr>
          <w:b/>
          <w:sz w:val="28"/>
        </w:rPr>
      </w:pPr>
      <w:r>
        <w:rPr>
          <w:b/>
          <w:sz w:val="28"/>
        </w:rPr>
        <w:lastRenderedPageBreak/>
        <w:t>Type d’application</w:t>
      </w:r>
    </w:p>
    <w:p w:rsidR="00827F11" w:rsidRDefault="00827F11" w:rsidP="00827F11">
      <w:r>
        <w:t>Windows</w:t>
      </w:r>
    </w:p>
    <w:p w:rsidR="00827F11" w:rsidRDefault="00827F11" w:rsidP="00827F11">
      <w:pPr>
        <w:rPr>
          <w:b/>
          <w:sz w:val="28"/>
        </w:rPr>
      </w:pPr>
    </w:p>
    <w:p w:rsidR="00827F11" w:rsidRDefault="00827F11" w:rsidP="00827F11">
      <w:pPr>
        <w:rPr>
          <w:b/>
          <w:sz w:val="28"/>
        </w:rPr>
      </w:pPr>
      <w:r>
        <w:rPr>
          <w:b/>
          <w:sz w:val="28"/>
        </w:rPr>
        <w:t>Langages utilisés</w:t>
      </w:r>
    </w:p>
    <w:p w:rsidR="00827F11" w:rsidRDefault="00827F11" w:rsidP="00827F11">
      <w:r>
        <w:t>Java, CSS, FXML</w:t>
      </w:r>
    </w:p>
    <w:p w:rsidR="00827F11" w:rsidRDefault="00827F11" w:rsidP="00827F11">
      <w:pPr>
        <w:rPr>
          <w:b/>
          <w:sz w:val="28"/>
        </w:rPr>
      </w:pPr>
    </w:p>
    <w:p w:rsidR="00827F11" w:rsidRDefault="00827F11" w:rsidP="00827F11">
      <w:pPr>
        <w:rPr>
          <w:b/>
          <w:sz w:val="28"/>
        </w:rPr>
      </w:pPr>
      <w:r>
        <w:rPr>
          <w:b/>
          <w:sz w:val="28"/>
        </w:rPr>
        <w:t>Technologies impliquées</w:t>
      </w:r>
    </w:p>
    <w:p w:rsidR="00827F11" w:rsidRDefault="00827F11" w:rsidP="00827F11">
      <w:r>
        <w:t>Aucune, tout est effectué par saisis clavier/souris ou par l’application elle-même.</w:t>
      </w:r>
    </w:p>
    <w:p w:rsidR="00827F11" w:rsidRDefault="00827F11" w:rsidP="00827F11">
      <w:pPr>
        <w:rPr>
          <w:b/>
          <w:sz w:val="28"/>
        </w:rPr>
      </w:pPr>
    </w:p>
    <w:p w:rsidR="00827F11" w:rsidRDefault="00827F11" w:rsidP="00827F11">
      <w:pPr>
        <w:rPr>
          <w:b/>
          <w:sz w:val="28"/>
        </w:rPr>
      </w:pPr>
      <w:r>
        <w:rPr>
          <w:b/>
          <w:sz w:val="28"/>
        </w:rPr>
        <w:t>Références et documentation</w:t>
      </w:r>
    </w:p>
    <w:p w:rsidR="00827F11" w:rsidRPr="00D55817" w:rsidRDefault="00827F11" w:rsidP="00827F11">
      <w:pPr>
        <w:pStyle w:val="Paragraphedeliste"/>
        <w:numPr>
          <w:ilvl w:val="0"/>
          <w:numId w:val="2"/>
        </w:numPr>
        <w:spacing w:after="200" w:line="276" w:lineRule="auto"/>
        <w:jc w:val="left"/>
      </w:pPr>
      <w:hyperlink r:id="rId8" w:history="1">
        <w:r w:rsidRPr="00A0402E">
          <w:rPr>
            <w:rStyle w:val="Lienhypertexte"/>
          </w:rPr>
          <w:t>http://aerodynamique.e-monsite.com/pages/les-principes-de-l-aerodynamisme/la-trainee.html</w:t>
        </w:r>
      </w:hyperlink>
      <w:r>
        <w:t xml:space="preserve"> </w:t>
      </w:r>
      <w:r>
        <w:tab/>
        <w:t>09-02-2017</w:t>
      </w:r>
    </w:p>
    <w:p w:rsidR="00827F11" w:rsidRDefault="00827F11" w:rsidP="00827F11">
      <w:pPr>
        <w:pStyle w:val="Paragraphedeliste"/>
        <w:numPr>
          <w:ilvl w:val="0"/>
          <w:numId w:val="2"/>
        </w:numPr>
        <w:spacing w:after="200" w:line="276" w:lineRule="auto"/>
        <w:jc w:val="left"/>
      </w:pPr>
      <w:hyperlink r:id="rId9" w:history="1">
        <w:r w:rsidRPr="00A0402E">
          <w:rPr>
            <w:rStyle w:val="Lienhypertexte"/>
          </w:rPr>
          <w:t>https://fr.wikipedia.org/wiki/Trajectoire_d'un_projectile</w:t>
        </w:r>
      </w:hyperlink>
      <w:r>
        <w:t xml:space="preserve"> </w:t>
      </w:r>
      <w:r>
        <w:tab/>
        <w:t>09-02-2017</w:t>
      </w:r>
    </w:p>
    <w:p w:rsidR="00827F11" w:rsidRPr="00D55817" w:rsidRDefault="00827F11" w:rsidP="00827F11">
      <w:pPr>
        <w:pStyle w:val="Paragraphedeliste"/>
        <w:numPr>
          <w:ilvl w:val="0"/>
          <w:numId w:val="2"/>
        </w:numPr>
        <w:spacing w:after="200" w:line="276" w:lineRule="auto"/>
        <w:jc w:val="left"/>
      </w:pPr>
      <w:hyperlink r:id="rId10" w:history="1">
        <w:r w:rsidRPr="00A0402E">
          <w:rPr>
            <w:rStyle w:val="Lienhypertexte"/>
          </w:rPr>
          <w:t>https://en.wikipedia.org/wiki/Trajectory_of_a_projectile</w:t>
        </w:r>
      </w:hyperlink>
      <w:r>
        <w:t xml:space="preserve"> </w:t>
      </w:r>
      <w:r>
        <w:tab/>
        <w:t>09-02-2017</w:t>
      </w:r>
    </w:p>
    <w:p w:rsidR="00827F11" w:rsidRDefault="00827F11" w:rsidP="00827F11"/>
    <w:p w:rsidR="00827F11" w:rsidRPr="006418C0" w:rsidRDefault="00827F11" w:rsidP="00827F11">
      <w:r>
        <w:rPr>
          <w:b/>
          <w:sz w:val="28"/>
        </w:rPr>
        <w:t>Prototypes de l’application :</w:t>
      </w:r>
    </w:p>
    <w:p w:rsidR="00827F11" w:rsidRDefault="00827F11" w:rsidP="00827F11">
      <w:r>
        <w:t>Aperçu page d’accueil de l’application</w:t>
      </w:r>
      <w:r w:rsidRPr="00827F11">
        <w:drawing>
          <wp:inline distT="0" distB="0" distL="0" distR="0" wp14:anchorId="65B1C263" wp14:editId="6F7B3364">
            <wp:extent cx="5486400" cy="32105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10560"/>
                    </a:xfrm>
                    <a:prstGeom prst="rect">
                      <a:avLst/>
                    </a:prstGeom>
                  </pic:spPr>
                </pic:pic>
              </a:graphicData>
            </a:graphic>
          </wp:inline>
        </w:drawing>
      </w:r>
    </w:p>
    <w:p w:rsidR="00827F11" w:rsidRDefault="00827F11" w:rsidP="00827F11">
      <w:r>
        <w:lastRenderedPageBreak/>
        <w:t>Aperçu du mode libre et exercice</w:t>
      </w:r>
      <w:r>
        <w:t>(le</w:t>
      </w:r>
      <w:r>
        <w:t xml:space="preserve"> mode exercice étant le mode libre avec certaines sections inaccessibles) : </w:t>
      </w:r>
    </w:p>
    <w:p w:rsidR="00827F11" w:rsidRPr="00827F11" w:rsidRDefault="00F74122" w:rsidP="00827F11">
      <w:r w:rsidRPr="00F74122">
        <w:drawing>
          <wp:inline distT="0" distB="0" distL="0" distR="0" wp14:anchorId="1235E032" wp14:editId="4BAE1431">
            <wp:extent cx="5486400" cy="32143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14370"/>
                    </a:xfrm>
                    <a:prstGeom prst="rect">
                      <a:avLst/>
                    </a:prstGeom>
                  </pic:spPr>
                </pic:pic>
              </a:graphicData>
            </a:graphic>
          </wp:inline>
        </w:drawing>
      </w:r>
    </w:p>
    <w:p w:rsidR="00827F11" w:rsidRDefault="00827F11" w:rsidP="00827F11">
      <w:pPr>
        <w:rPr>
          <w:b/>
          <w:sz w:val="28"/>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p>
    <w:p w:rsidR="000E1B2A" w:rsidRDefault="000E1B2A" w:rsidP="00F74122">
      <w:pPr>
        <w:pStyle w:val="Titre1"/>
        <w:jc w:val="left"/>
        <w:rPr>
          <w:u w:val="single"/>
        </w:rPr>
      </w:pPr>
      <w:r>
        <w:rPr>
          <w:u w:val="single"/>
        </w:rPr>
        <w:lastRenderedPageBreak/>
        <w:t>Échéancier</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774"/>
        <w:gridCol w:w="1007"/>
        <w:gridCol w:w="1010"/>
        <w:gridCol w:w="979"/>
        <w:gridCol w:w="3860"/>
      </w:tblGrid>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E1B2A" w:rsidRPr="000E1B2A" w:rsidRDefault="000E1B2A" w:rsidP="000E1B2A">
            <w:pPr>
              <w:spacing w:line="240" w:lineRule="auto"/>
              <w:rPr>
                <w:rFonts w:ascii="Segoe UI" w:hAnsi="Segoe UI" w:cs="Segoe UI"/>
                <w:sz w:val="18"/>
                <w:szCs w:val="18"/>
              </w:rPr>
            </w:pPr>
            <w:r w:rsidRPr="000E1B2A">
              <w:rPr>
                <w:rFonts w:ascii="Segoe UI" w:hAnsi="Segoe UI" w:cs="Segoe UI"/>
                <w:color w:val="363636"/>
                <w:sz w:val="18"/>
                <w:szCs w:val="18"/>
                <w:shd w:val="clear" w:color="auto" w:fill="DFE3E8"/>
              </w:rPr>
              <w:t>Nom de la tâche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E1B2A" w:rsidRPr="000E1B2A" w:rsidRDefault="000E1B2A" w:rsidP="000E1B2A">
            <w:pPr>
              <w:spacing w:line="240" w:lineRule="auto"/>
              <w:rPr>
                <w:rFonts w:ascii="Segoe UI" w:hAnsi="Segoe UI" w:cs="Segoe UI"/>
                <w:sz w:val="18"/>
                <w:szCs w:val="18"/>
              </w:rPr>
            </w:pPr>
            <w:r w:rsidRPr="000E1B2A">
              <w:rPr>
                <w:rFonts w:ascii="Segoe UI" w:hAnsi="Segoe UI" w:cs="Segoe UI"/>
                <w:color w:val="363636"/>
                <w:sz w:val="18"/>
                <w:szCs w:val="18"/>
                <w:shd w:val="clear" w:color="auto" w:fill="DFE3E8"/>
              </w:rPr>
              <w:t>Durée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E1B2A" w:rsidRPr="000E1B2A" w:rsidRDefault="000E1B2A" w:rsidP="000E1B2A">
            <w:pPr>
              <w:spacing w:line="240" w:lineRule="auto"/>
              <w:rPr>
                <w:rFonts w:ascii="Segoe UI" w:hAnsi="Segoe UI" w:cs="Segoe UI"/>
                <w:sz w:val="18"/>
                <w:szCs w:val="18"/>
              </w:rPr>
            </w:pPr>
            <w:r w:rsidRPr="000E1B2A">
              <w:rPr>
                <w:rFonts w:ascii="Segoe UI" w:hAnsi="Segoe UI" w:cs="Segoe UI"/>
                <w:color w:val="363636"/>
                <w:sz w:val="18"/>
                <w:szCs w:val="18"/>
                <w:shd w:val="clear" w:color="auto" w:fill="DFE3E8"/>
              </w:rPr>
              <w:t>Début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E1B2A" w:rsidRPr="000E1B2A" w:rsidRDefault="000E1B2A" w:rsidP="000E1B2A">
            <w:pPr>
              <w:spacing w:line="240" w:lineRule="auto"/>
              <w:rPr>
                <w:rFonts w:ascii="Segoe UI" w:hAnsi="Segoe UI" w:cs="Segoe UI"/>
                <w:sz w:val="18"/>
                <w:szCs w:val="18"/>
              </w:rPr>
            </w:pPr>
            <w:r w:rsidRPr="000E1B2A">
              <w:rPr>
                <w:rFonts w:ascii="Segoe UI" w:hAnsi="Segoe UI" w:cs="Segoe UI"/>
                <w:color w:val="363636"/>
                <w:sz w:val="18"/>
                <w:szCs w:val="18"/>
                <w:shd w:val="clear" w:color="auto" w:fill="DFE3E8"/>
              </w:rPr>
              <w:t>Fin</w:t>
            </w:r>
          </w:p>
        </w:tc>
        <w:tc>
          <w:tcPr>
            <w:tcW w:w="45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E1B2A" w:rsidRPr="000E1B2A" w:rsidRDefault="000E1B2A" w:rsidP="000E1B2A">
            <w:pPr>
              <w:spacing w:line="240" w:lineRule="auto"/>
              <w:rPr>
                <w:rFonts w:ascii="Segoe UI" w:hAnsi="Segoe UI" w:cs="Segoe UI"/>
                <w:sz w:val="18"/>
                <w:szCs w:val="18"/>
              </w:rPr>
            </w:pPr>
            <w:r w:rsidRPr="000E1B2A">
              <w:rPr>
                <w:rFonts w:ascii="Segoe UI" w:hAnsi="Segoe UI" w:cs="Segoe UI"/>
                <w:color w:val="363636"/>
                <w:sz w:val="18"/>
                <w:szCs w:val="18"/>
                <w:shd w:val="clear" w:color="auto" w:fill="DFE3E8"/>
              </w:rPr>
              <w:t>Texte1</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 xml:space="preserve">Sprint 1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11 jours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17-02-09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17-02-23</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de début de sprint pour distribuer les tâches. Stories à faire : 1</w:t>
            </w:r>
            <w:proofErr w:type="gramStart"/>
            <w:r w:rsidRPr="000E1B2A">
              <w:rPr>
                <w:rFonts w:ascii="Calibri" w:hAnsi="Calibri"/>
                <w:color w:val="000000"/>
                <w:sz w:val="22"/>
                <w:szCs w:val="22"/>
              </w:rPr>
              <w:t>,2,3</w:t>
            </w:r>
            <w:proofErr w:type="gramEnd"/>
            <w:r w:rsidRPr="000E1B2A">
              <w:rPr>
                <w:rFonts w:ascii="Calibri" w:hAnsi="Calibri"/>
                <w:color w:val="000000"/>
                <w:sz w:val="22"/>
                <w:szCs w:val="22"/>
              </w:rPr>
              <w:t xml:space="preserve"> et 11 (Voir Backlog de produit). Donc création de l'interface et fonctionnement des boutons et des paramètres. Faire afficher un projectile a l'</w:t>
            </w:r>
            <w:proofErr w:type="spellStart"/>
            <w:r w:rsidRPr="000E1B2A">
              <w:rPr>
                <w:rFonts w:ascii="Calibri" w:hAnsi="Calibri"/>
                <w:color w:val="000000"/>
                <w:sz w:val="22"/>
                <w:szCs w:val="22"/>
              </w:rPr>
              <w:t>ecran</w:t>
            </w:r>
            <w:proofErr w:type="spellEnd"/>
            <w:r w:rsidRPr="000E1B2A">
              <w:rPr>
                <w:rFonts w:ascii="Calibri" w:hAnsi="Calibri"/>
                <w:color w:val="000000"/>
                <w:sz w:val="22"/>
                <w:szCs w:val="22"/>
              </w:rPr>
              <w:t>.</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Remise Sprint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0 jour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17-02-09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17-02-09</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d'équipe pour faire un rapport sur le sprint précédent.</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Sprint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11 jours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17-03-09</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de début de sprint pour distribuer les tâches. Story 10 à faire. Donc Programmer les classes de calculs pour les mouvements de projectile.</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Remise Sprint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0 jour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17-02-23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17-02-23</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d'équipe pour faire un rapport sur le sprint précédent.</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Sprint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16 jours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17-03-09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17-03-30</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 xml:space="preserve">Rencontre de début de sprint pour distribuer les tâches. Programmer la sauvegarde/chargement des fichiers. Faire afficher de façon plus précise les éléments visuels </w:t>
            </w:r>
            <w:proofErr w:type="gramStart"/>
            <w:r w:rsidRPr="000E1B2A">
              <w:rPr>
                <w:rFonts w:ascii="Calibri" w:hAnsi="Calibri"/>
                <w:color w:val="000000"/>
                <w:sz w:val="22"/>
                <w:szCs w:val="22"/>
              </w:rPr>
              <w:t>( projectiles</w:t>
            </w:r>
            <w:proofErr w:type="gramEnd"/>
            <w:r w:rsidRPr="000E1B2A">
              <w:rPr>
                <w:rFonts w:ascii="Calibri" w:hAnsi="Calibri"/>
                <w:color w:val="000000"/>
                <w:sz w:val="22"/>
                <w:szCs w:val="22"/>
              </w:rPr>
              <w:t xml:space="preserve">, lanceurs, obstacles, cibles).Recherche sur la </w:t>
            </w:r>
            <w:proofErr w:type="spellStart"/>
            <w:r w:rsidRPr="000E1B2A">
              <w:rPr>
                <w:rFonts w:ascii="Calibri" w:hAnsi="Calibri"/>
                <w:color w:val="000000"/>
                <w:sz w:val="22"/>
                <w:szCs w:val="22"/>
              </w:rPr>
              <w:t>redimension</w:t>
            </w:r>
            <w:proofErr w:type="spellEnd"/>
            <w:r w:rsidRPr="000E1B2A">
              <w:rPr>
                <w:rFonts w:ascii="Calibri" w:hAnsi="Calibri"/>
                <w:color w:val="000000"/>
                <w:sz w:val="22"/>
                <w:szCs w:val="22"/>
              </w:rPr>
              <w:t xml:space="preserve"> d'interface.</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Remise Sprint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0 jour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17-03-30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17-03-30</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d'équipe pour faire un rapport sur le sprint précédent.</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Sprint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11 jours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17-03-30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17-04-13</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 xml:space="preserve">Rencontre de début de sprint pour distribuer les tâches. Programmer le système de calculs pour les mouvements affectés par les forces </w:t>
            </w:r>
            <w:proofErr w:type="gramStart"/>
            <w:r w:rsidRPr="000E1B2A">
              <w:rPr>
                <w:rFonts w:ascii="Calibri" w:hAnsi="Calibri"/>
                <w:color w:val="000000"/>
                <w:sz w:val="22"/>
                <w:szCs w:val="22"/>
              </w:rPr>
              <w:t>extérieures(</w:t>
            </w:r>
            <w:proofErr w:type="gramEnd"/>
            <w:r w:rsidRPr="000E1B2A">
              <w:rPr>
                <w:rFonts w:ascii="Calibri" w:hAnsi="Calibri"/>
                <w:color w:val="000000"/>
                <w:sz w:val="22"/>
                <w:szCs w:val="22"/>
              </w:rPr>
              <w:t xml:space="preserve">vent, force g, …). Programmer la </w:t>
            </w:r>
            <w:proofErr w:type="spellStart"/>
            <w:r w:rsidRPr="000E1B2A">
              <w:rPr>
                <w:rFonts w:ascii="Calibri" w:hAnsi="Calibri"/>
                <w:color w:val="000000"/>
                <w:sz w:val="22"/>
                <w:szCs w:val="22"/>
              </w:rPr>
              <w:t>redimension</w:t>
            </w:r>
            <w:proofErr w:type="spellEnd"/>
            <w:r w:rsidRPr="000E1B2A">
              <w:rPr>
                <w:rFonts w:ascii="Calibri" w:hAnsi="Calibri"/>
                <w:color w:val="000000"/>
                <w:sz w:val="22"/>
                <w:szCs w:val="22"/>
              </w:rPr>
              <w:t xml:space="preserve"> d'interface.</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Remise Sprint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0 jour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17-04-13</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d'équipe pour faire un rapport sur le sprint précédent.</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Sprint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11 jours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17-04-27</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de début de sprint pour distribuer les tâches. Peaufinage de l'application : nettoyage de code, amélioration de l'esthétique de l'application. Tests.</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Remise Sprint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0 jour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17-04-27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Jeu 17-04-27</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Rencontre d'équipe pour faire un rapport sur le sprint précédent.</w:t>
            </w:r>
          </w:p>
        </w:tc>
      </w:tr>
      <w:tr w:rsidR="000E1B2A" w:rsidRPr="000E1B2A" w:rsidTr="000E1B2A">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Présentation projet grand public</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1 jour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Sam 17-03-11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r w:rsidRPr="000E1B2A">
              <w:rPr>
                <w:rFonts w:ascii="Calibri" w:hAnsi="Calibri"/>
                <w:color w:val="000000"/>
                <w:sz w:val="22"/>
                <w:szCs w:val="22"/>
              </w:rPr>
              <w:t>Sam 17-03-11</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E1B2A" w:rsidRPr="000E1B2A" w:rsidRDefault="000E1B2A" w:rsidP="000E1B2A">
            <w:pPr>
              <w:spacing w:line="240" w:lineRule="auto"/>
              <w:rPr>
                <w:rFonts w:ascii="Calibri" w:hAnsi="Calibri"/>
                <w:sz w:val="22"/>
                <w:szCs w:val="22"/>
              </w:rPr>
            </w:pPr>
          </w:p>
        </w:tc>
      </w:tr>
    </w:tbl>
    <w:p w:rsidR="008A629E" w:rsidRDefault="000E1B2A" w:rsidP="00F74122">
      <w:pPr>
        <w:pStyle w:val="Titre1"/>
        <w:jc w:val="left"/>
        <w:rPr>
          <w:u w:val="single"/>
        </w:rPr>
      </w:pPr>
      <w:r>
        <w:rPr>
          <w:u w:val="single"/>
        </w:rPr>
        <w:lastRenderedPageBreak/>
        <w:t>VPP</w:t>
      </w:r>
    </w:p>
    <w:p w:rsidR="000E1B2A" w:rsidRPr="000E1B2A" w:rsidRDefault="000E1B2A" w:rsidP="000E1B2A"/>
    <w:p w:rsidR="000E1B2A" w:rsidRPr="000E1B2A" w:rsidRDefault="000E1B2A" w:rsidP="000E1B2A"/>
    <w:p w:rsidR="00DB4B8D" w:rsidRDefault="000E1B2A" w:rsidP="00D60B53">
      <w:pPr>
        <w:spacing w:line="240" w:lineRule="auto"/>
        <w:rPr>
          <w:rFonts w:cstheme="majorHAnsi"/>
        </w:rPr>
      </w:pPr>
      <w:r w:rsidRPr="000E1B2A">
        <w:rPr>
          <w:rFonts w:cstheme="majorHAnsi"/>
          <w:noProof/>
        </w:rPr>
        <w:drawing>
          <wp:inline distT="0" distB="0" distL="0" distR="0">
            <wp:extent cx="5486400" cy="6111212"/>
            <wp:effectExtent l="0" t="0" r="0" b="4445"/>
            <wp:docPr id="5" name="Image 5" descr="C:\Users\1039595\Downloads\16706769_1302533986451733_6028470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39595\Downloads\16706769_1302533986451733_602847047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111212"/>
                    </a:xfrm>
                    <a:prstGeom prst="rect">
                      <a:avLst/>
                    </a:prstGeom>
                    <a:noFill/>
                    <a:ln>
                      <a:noFill/>
                    </a:ln>
                  </pic:spPr>
                </pic:pic>
              </a:graphicData>
            </a:graphic>
          </wp:inline>
        </w:drawing>
      </w:r>
    </w:p>
    <w:p w:rsidR="00155AF0" w:rsidRPr="0008787C" w:rsidRDefault="00155AF0" w:rsidP="00D60B53">
      <w:pPr>
        <w:spacing w:line="240" w:lineRule="auto"/>
        <w:rPr>
          <w:rFonts w:cstheme="majorHAnsi"/>
        </w:rPr>
      </w:pPr>
    </w:p>
    <w:p w:rsidR="000E1B2A" w:rsidRDefault="000E1B2A" w:rsidP="000E1B2A">
      <w:pPr>
        <w:pStyle w:val="Titre1"/>
        <w:rPr>
          <w:u w:val="single"/>
        </w:rPr>
      </w:pPr>
    </w:p>
    <w:p w:rsidR="00C13C6B" w:rsidRDefault="00C13C6B" w:rsidP="000E1B2A">
      <w:pPr>
        <w:pStyle w:val="Titre1"/>
        <w:rPr>
          <w:sz w:val="32"/>
          <w:u w:val="single"/>
        </w:rPr>
      </w:pPr>
    </w:p>
    <w:p w:rsidR="00155AF0" w:rsidRPr="00C13C6B" w:rsidRDefault="000E1B2A" w:rsidP="000E1B2A">
      <w:pPr>
        <w:pStyle w:val="Titre1"/>
        <w:rPr>
          <w:sz w:val="32"/>
          <w:u w:val="single"/>
        </w:rPr>
      </w:pPr>
      <w:bookmarkStart w:id="0" w:name="_GoBack"/>
      <w:bookmarkEnd w:id="0"/>
      <w:r w:rsidRPr="00C13C6B">
        <w:rPr>
          <w:sz w:val="32"/>
          <w:u w:val="single"/>
        </w:rPr>
        <w:lastRenderedPageBreak/>
        <w:t>Backlog de produit</w:t>
      </w:r>
    </w:p>
    <w:p w:rsidR="000E1B2A" w:rsidRDefault="000E1B2A" w:rsidP="00827F11">
      <w:pPr>
        <w:spacing w:line="240" w:lineRule="auto"/>
        <w:jc w:val="both"/>
        <w:rPr>
          <w:smallCaps/>
          <w:spacing w:val="5"/>
          <w:sz w:val="36"/>
          <w:szCs w:val="36"/>
        </w:rPr>
      </w:pPr>
      <w:r w:rsidRPr="000E1B2A">
        <w:drawing>
          <wp:anchor distT="0" distB="0" distL="114300" distR="114300" simplePos="0" relativeHeight="251659264" behindDoc="1" locked="0" layoutInCell="1" allowOverlap="1">
            <wp:simplePos x="0" y="0"/>
            <wp:positionH relativeFrom="margin">
              <wp:align>left</wp:align>
            </wp:positionH>
            <wp:positionV relativeFrom="paragraph">
              <wp:posOffset>107552</wp:posOffset>
            </wp:positionV>
            <wp:extent cx="4335145" cy="7642225"/>
            <wp:effectExtent l="0" t="0" r="8255" b="0"/>
            <wp:wrapTight wrapText="bothSides">
              <wp:wrapPolygon edited="0">
                <wp:start x="1234" y="0"/>
                <wp:lineTo x="0" y="0"/>
                <wp:lineTo x="0" y="21537"/>
                <wp:lineTo x="19268" y="21537"/>
                <wp:lineTo x="21167" y="20999"/>
                <wp:lineTo x="21167" y="20891"/>
                <wp:lineTo x="19268" y="20676"/>
                <wp:lineTo x="21546" y="20353"/>
                <wp:lineTo x="21546" y="20245"/>
                <wp:lineTo x="19268" y="19814"/>
                <wp:lineTo x="21167" y="19653"/>
                <wp:lineTo x="21167" y="19491"/>
                <wp:lineTo x="19268" y="18953"/>
                <wp:lineTo x="21546" y="18737"/>
                <wp:lineTo x="21546" y="18630"/>
                <wp:lineTo x="19268" y="18091"/>
                <wp:lineTo x="21167" y="17930"/>
                <wp:lineTo x="21167" y="17822"/>
                <wp:lineTo x="19268" y="17230"/>
                <wp:lineTo x="21546" y="17068"/>
                <wp:lineTo x="21546" y="17014"/>
                <wp:lineTo x="19268" y="16368"/>
                <wp:lineTo x="21167" y="16045"/>
                <wp:lineTo x="21167" y="15938"/>
                <wp:lineTo x="19268" y="15507"/>
                <wp:lineTo x="21546" y="14914"/>
                <wp:lineTo x="21546" y="14807"/>
                <wp:lineTo x="19268" y="14645"/>
                <wp:lineTo x="21167" y="14107"/>
                <wp:lineTo x="21167" y="13999"/>
                <wp:lineTo x="19268" y="13784"/>
                <wp:lineTo x="21546" y="13299"/>
                <wp:lineTo x="21546" y="13192"/>
                <wp:lineTo x="19268" y="12922"/>
                <wp:lineTo x="21167" y="12384"/>
                <wp:lineTo x="21167" y="12222"/>
                <wp:lineTo x="19268" y="12061"/>
                <wp:lineTo x="21546" y="11307"/>
                <wp:lineTo x="21546" y="11253"/>
                <wp:lineTo x="19268" y="11199"/>
                <wp:lineTo x="19268" y="10338"/>
                <wp:lineTo x="21167" y="10284"/>
                <wp:lineTo x="21167" y="10176"/>
                <wp:lineTo x="19268" y="9476"/>
                <wp:lineTo x="21546" y="9099"/>
                <wp:lineTo x="21546" y="8992"/>
                <wp:lineTo x="19268" y="8615"/>
                <wp:lineTo x="21167" y="8184"/>
                <wp:lineTo x="21167" y="8076"/>
                <wp:lineTo x="19268" y="7753"/>
                <wp:lineTo x="21546" y="7215"/>
                <wp:lineTo x="21546" y="7107"/>
                <wp:lineTo x="19268" y="6892"/>
                <wp:lineTo x="21167" y="6407"/>
                <wp:lineTo x="21167" y="6300"/>
                <wp:lineTo x="19268" y="6030"/>
                <wp:lineTo x="21546" y="5600"/>
                <wp:lineTo x="21546" y="5492"/>
                <wp:lineTo x="19363" y="5169"/>
                <wp:lineTo x="21261" y="4307"/>
                <wp:lineTo x="19268" y="3446"/>
                <wp:lineTo x="21546" y="3015"/>
                <wp:lineTo x="21546" y="2908"/>
                <wp:lineTo x="19268" y="2584"/>
                <wp:lineTo x="19268" y="1723"/>
                <wp:lineTo x="21167" y="1723"/>
                <wp:lineTo x="21167" y="1615"/>
                <wp:lineTo x="19268" y="861"/>
                <wp:lineTo x="20597" y="162"/>
                <wp:lineTo x="20597" y="0"/>
                <wp:lineTo x="19268" y="0"/>
                <wp:lineTo x="1234"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1473" cy="765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1B2A" w:rsidRPr="00827F11" w:rsidRDefault="000E1B2A" w:rsidP="00827F11">
      <w:pPr>
        <w:spacing w:line="240" w:lineRule="auto"/>
        <w:jc w:val="both"/>
        <w:rPr>
          <w:smallCaps/>
          <w:spacing w:val="5"/>
          <w:sz w:val="36"/>
          <w:szCs w:val="36"/>
        </w:rPr>
      </w:pPr>
    </w:p>
    <w:sectPr w:rsidR="000E1B2A" w:rsidRPr="00827F11" w:rsidSect="008A629E">
      <w:footerReference w:type="default" r:id="rId15"/>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D39" w:rsidRDefault="00020D39" w:rsidP="008A629E">
      <w:r>
        <w:separator/>
      </w:r>
    </w:p>
  </w:endnote>
  <w:endnote w:type="continuationSeparator" w:id="0">
    <w:p w:rsidR="00020D39" w:rsidRDefault="00020D39"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879794"/>
      <w:docPartObj>
        <w:docPartGallery w:val="Page Numbers (Bottom of Page)"/>
        <w:docPartUnique/>
      </w:docPartObj>
    </w:sdtPr>
    <w:sdtEndPr/>
    <w:sdtContent>
      <w:p w:rsidR="00386CD1" w:rsidRDefault="00386CD1">
        <w:pPr>
          <w:pStyle w:val="Pieddepage"/>
          <w:jc w:val="right"/>
        </w:pPr>
        <w:r>
          <w:fldChar w:fldCharType="begin"/>
        </w:r>
        <w:r>
          <w:instrText>PAGE   \* MERGEFORMAT</w:instrText>
        </w:r>
        <w:r>
          <w:fldChar w:fldCharType="separate"/>
        </w:r>
        <w:r w:rsidR="00C13C6B" w:rsidRPr="00C13C6B">
          <w:rPr>
            <w:noProof/>
            <w:lang w:val="fr-FR"/>
          </w:rPr>
          <w:t>5</w:t>
        </w:r>
        <w:r>
          <w:fldChar w:fldCharType="end"/>
        </w:r>
      </w:p>
    </w:sdtContent>
  </w:sdt>
  <w:p w:rsidR="00386CD1" w:rsidRDefault="00386C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D39" w:rsidRDefault="00020D39" w:rsidP="008A629E">
      <w:r>
        <w:separator/>
      </w:r>
    </w:p>
  </w:footnote>
  <w:footnote w:type="continuationSeparator" w:id="0">
    <w:p w:rsidR="00020D39" w:rsidRDefault="00020D39" w:rsidP="008A6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FDF"/>
    <w:multiLevelType w:val="hybridMultilevel"/>
    <w:tmpl w:val="B272331C"/>
    <w:lvl w:ilvl="0" w:tplc="6C8E0D1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20D39"/>
    <w:rsid w:val="000276A9"/>
    <w:rsid w:val="000360EF"/>
    <w:rsid w:val="0004712B"/>
    <w:rsid w:val="00075D70"/>
    <w:rsid w:val="0008787C"/>
    <w:rsid w:val="00092FB4"/>
    <w:rsid w:val="00093D55"/>
    <w:rsid w:val="000D4EB2"/>
    <w:rsid w:val="000D63C1"/>
    <w:rsid w:val="000E1B2A"/>
    <w:rsid w:val="000F7F5A"/>
    <w:rsid w:val="0011059A"/>
    <w:rsid w:val="00111A78"/>
    <w:rsid w:val="00112D03"/>
    <w:rsid w:val="00116F82"/>
    <w:rsid w:val="0015586B"/>
    <w:rsid w:val="00155AF0"/>
    <w:rsid w:val="00163CD9"/>
    <w:rsid w:val="00163CF1"/>
    <w:rsid w:val="001745A2"/>
    <w:rsid w:val="00190D50"/>
    <w:rsid w:val="00192CE6"/>
    <w:rsid w:val="001B1D12"/>
    <w:rsid w:val="001B4BB2"/>
    <w:rsid w:val="001C01AA"/>
    <w:rsid w:val="001C4137"/>
    <w:rsid w:val="002106B6"/>
    <w:rsid w:val="002216F7"/>
    <w:rsid w:val="00223101"/>
    <w:rsid w:val="0022668E"/>
    <w:rsid w:val="002308C8"/>
    <w:rsid w:val="00242A96"/>
    <w:rsid w:val="00250A31"/>
    <w:rsid w:val="00261A07"/>
    <w:rsid w:val="0027148B"/>
    <w:rsid w:val="00283B70"/>
    <w:rsid w:val="0029534C"/>
    <w:rsid w:val="002A141E"/>
    <w:rsid w:val="002B4A34"/>
    <w:rsid w:val="002B6744"/>
    <w:rsid w:val="002D00A0"/>
    <w:rsid w:val="002E320A"/>
    <w:rsid w:val="002F02FE"/>
    <w:rsid w:val="00307DD9"/>
    <w:rsid w:val="00316DFD"/>
    <w:rsid w:val="00363C8D"/>
    <w:rsid w:val="00364625"/>
    <w:rsid w:val="00386CD1"/>
    <w:rsid w:val="003A7622"/>
    <w:rsid w:val="003F10F3"/>
    <w:rsid w:val="003F2A7F"/>
    <w:rsid w:val="00402906"/>
    <w:rsid w:val="004037EF"/>
    <w:rsid w:val="00450C8F"/>
    <w:rsid w:val="00473246"/>
    <w:rsid w:val="00481D53"/>
    <w:rsid w:val="004A189C"/>
    <w:rsid w:val="004F07BA"/>
    <w:rsid w:val="004F0D4F"/>
    <w:rsid w:val="004F4E9F"/>
    <w:rsid w:val="00503EA7"/>
    <w:rsid w:val="005168F1"/>
    <w:rsid w:val="00551ACF"/>
    <w:rsid w:val="005534A4"/>
    <w:rsid w:val="00555F28"/>
    <w:rsid w:val="00557B93"/>
    <w:rsid w:val="005D6C8E"/>
    <w:rsid w:val="005F3CB1"/>
    <w:rsid w:val="005F6A82"/>
    <w:rsid w:val="005F6F2D"/>
    <w:rsid w:val="00604A75"/>
    <w:rsid w:val="00606231"/>
    <w:rsid w:val="00625781"/>
    <w:rsid w:val="00625796"/>
    <w:rsid w:val="006262E6"/>
    <w:rsid w:val="006434FF"/>
    <w:rsid w:val="0065127E"/>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6144"/>
    <w:rsid w:val="00827F11"/>
    <w:rsid w:val="00830674"/>
    <w:rsid w:val="00851FA4"/>
    <w:rsid w:val="00862C75"/>
    <w:rsid w:val="0086684C"/>
    <w:rsid w:val="00877B65"/>
    <w:rsid w:val="008A629E"/>
    <w:rsid w:val="008B1A19"/>
    <w:rsid w:val="008C63B9"/>
    <w:rsid w:val="008C7F35"/>
    <w:rsid w:val="008F73DE"/>
    <w:rsid w:val="009031B3"/>
    <w:rsid w:val="00912C22"/>
    <w:rsid w:val="00920221"/>
    <w:rsid w:val="00936DC1"/>
    <w:rsid w:val="009830F7"/>
    <w:rsid w:val="00987333"/>
    <w:rsid w:val="009D1D8A"/>
    <w:rsid w:val="009D4E84"/>
    <w:rsid w:val="00A13EB0"/>
    <w:rsid w:val="00A22873"/>
    <w:rsid w:val="00A30EE9"/>
    <w:rsid w:val="00A40260"/>
    <w:rsid w:val="00A45FD6"/>
    <w:rsid w:val="00A51D53"/>
    <w:rsid w:val="00AA4851"/>
    <w:rsid w:val="00AB5F4E"/>
    <w:rsid w:val="00AB631F"/>
    <w:rsid w:val="00B0463A"/>
    <w:rsid w:val="00B070FE"/>
    <w:rsid w:val="00B25F01"/>
    <w:rsid w:val="00B61B16"/>
    <w:rsid w:val="00B66946"/>
    <w:rsid w:val="00B86616"/>
    <w:rsid w:val="00BB3ACE"/>
    <w:rsid w:val="00BC7289"/>
    <w:rsid w:val="00BD7360"/>
    <w:rsid w:val="00C03364"/>
    <w:rsid w:val="00C0759A"/>
    <w:rsid w:val="00C07A85"/>
    <w:rsid w:val="00C12F74"/>
    <w:rsid w:val="00C13C6B"/>
    <w:rsid w:val="00C24B3E"/>
    <w:rsid w:val="00C65C4B"/>
    <w:rsid w:val="00C90F86"/>
    <w:rsid w:val="00C96210"/>
    <w:rsid w:val="00CA2D07"/>
    <w:rsid w:val="00CA4F10"/>
    <w:rsid w:val="00CB5E9E"/>
    <w:rsid w:val="00CC67E7"/>
    <w:rsid w:val="00CD3490"/>
    <w:rsid w:val="00CD595B"/>
    <w:rsid w:val="00D33B45"/>
    <w:rsid w:val="00D46CE1"/>
    <w:rsid w:val="00D60B53"/>
    <w:rsid w:val="00D61F49"/>
    <w:rsid w:val="00D62C4B"/>
    <w:rsid w:val="00D913F1"/>
    <w:rsid w:val="00DB1AAE"/>
    <w:rsid w:val="00DB4B8D"/>
    <w:rsid w:val="00DB695F"/>
    <w:rsid w:val="00DE3A06"/>
    <w:rsid w:val="00DE54FD"/>
    <w:rsid w:val="00E00CD8"/>
    <w:rsid w:val="00E22DFC"/>
    <w:rsid w:val="00E3498F"/>
    <w:rsid w:val="00E35D50"/>
    <w:rsid w:val="00E441FD"/>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74122"/>
    <w:rsid w:val="00F8024B"/>
    <w:rsid w:val="00F92FBC"/>
    <w:rsid w:val="00F979A1"/>
    <w:rsid w:val="00FA3A08"/>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F14D02-7894-40D5-82C9-A1E405C2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08787C"/>
    <w:pPr>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488">
      <w:bodyDiv w:val="1"/>
      <w:marLeft w:val="0"/>
      <w:marRight w:val="0"/>
      <w:marTop w:val="0"/>
      <w:marBottom w:val="0"/>
      <w:divBdr>
        <w:top w:val="none" w:sz="0" w:space="0" w:color="auto"/>
        <w:left w:val="none" w:sz="0" w:space="0" w:color="auto"/>
        <w:bottom w:val="none" w:sz="0" w:space="0" w:color="auto"/>
        <w:right w:val="none" w:sz="0" w:space="0" w:color="auto"/>
      </w:divBdr>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85">
      <w:bodyDiv w:val="1"/>
      <w:marLeft w:val="0"/>
      <w:marRight w:val="0"/>
      <w:marTop w:val="0"/>
      <w:marBottom w:val="0"/>
      <w:divBdr>
        <w:top w:val="none" w:sz="0" w:space="0" w:color="auto"/>
        <w:left w:val="none" w:sz="0" w:space="0" w:color="auto"/>
        <w:bottom w:val="none" w:sz="0" w:space="0" w:color="auto"/>
        <w:right w:val="none" w:sz="0" w:space="0" w:color="auto"/>
      </w:divBdr>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574">
      <w:bodyDiv w:val="1"/>
      <w:marLeft w:val="0"/>
      <w:marRight w:val="0"/>
      <w:marTop w:val="0"/>
      <w:marBottom w:val="0"/>
      <w:divBdr>
        <w:top w:val="none" w:sz="0" w:space="0" w:color="auto"/>
        <w:left w:val="none" w:sz="0" w:space="0" w:color="auto"/>
        <w:bottom w:val="none" w:sz="0" w:space="0" w:color="auto"/>
        <w:right w:val="none" w:sz="0" w:space="0" w:color="auto"/>
      </w:divBdr>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237">
      <w:bodyDiv w:val="1"/>
      <w:marLeft w:val="0"/>
      <w:marRight w:val="0"/>
      <w:marTop w:val="0"/>
      <w:marBottom w:val="0"/>
      <w:divBdr>
        <w:top w:val="none" w:sz="0" w:space="0" w:color="auto"/>
        <w:left w:val="none" w:sz="0" w:space="0" w:color="auto"/>
        <w:bottom w:val="none" w:sz="0" w:space="0" w:color="auto"/>
        <w:right w:val="none" w:sz="0" w:space="0" w:color="auto"/>
      </w:divBdr>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 w:id="2102330272">
      <w:bodyDiv w:val="1"/>
      <w:marLeft w:val="0"/>
      <w:marRight w:val="0"/>
      <w:marTop w:val="0"/>
      <w:marBottom w:val="0"/>
      <w:divBdr>
        <w:top w:val="none" w:sz="0" w:space="0" w:color="auto"/>
        <w:left w:val="none" w:sz="0" w:space="0" w:color="auto"/>
        <w:bottom w:val="none" w:sz="0" w:space="0" w:color="auto"/>
        <w:right w:val="none" w:sz="0" w:space="0" w:color="auto"/>
      </w:divBdr>
    </w:div>
    <w:div w:id="21251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rodynamique.e-monsite.com/pages/les-principes-de-l-aerodynamisme/la-trainee.html"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Trajectory_of_a_projectile" TargetMode="External"/><Relationship Id="rId4" Type="http://schemas.openxmlformats.org/officeDocument/2006/relationships/settings" Target="settings.xml"/><Relationship Id="rId9" Type="http://schemas.openxmlformats.org/officeDocument/2006/relationships/hyperlink" Target="https://fr.wikipedia.org/wiki/Trajectoire_d'un_projectile" TargetMode="Externa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C777C3" w:rsidP="00C777C3">
          <w:pPr>
            <w:pStyle w:val="2279001A61D74499A39920CBAB12DA3511"/>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C777C3" w:rsidP="00C777C3">
          <w:pPr>
            <w:pStyle w:val="E2E1629BFCE24D05B3B687C2D54FA85E8"/>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C777C3" w:rsidP="00C777C3">
          <w:pPr>
            <w:pStyle w:val="E1C830B6D4974783B52C7AAF154313EA2"/>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C777C3" w:rsidP="00C777C3">
          <w:pPr>
            <w:pStyle w:val="6463B0CFB9E34A8FA56CE86607BC01881"/>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C777C3" w:rsidP="00C777C3">
          <w:pPr>
            <w:pStyle w:val="F671E871C738440D9F1E825AC8ABFAE0"/>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C777C3" w:rsidP="00C777C3">
          <w:pPr>
            <w:pStyle w:val="CF8725CC9F914E5AB194F55D9109664F"/>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C777C3" w:rsidP="00C777C3">
          <w:pPr>
            <w:pStyle w:val="523992825BFC4CD49F6B41EB9C76AF61"/>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C777C3" w:rsidP="00C777C3">
          <w:pPr>
            <w:pStyle w:val="71FC7C688F2741DD9F51031E82CD8736"/>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C777C3" w:rsidP="00C777C3">
          <w:pPr>
            <w:pStyle w:val="920B4323FEE7449EBE3F9ED53FFC5C3A"/>
          </w:pPr>
          <w:r w:rsidRPr="00851FA4">
            <w:rPr>
              <w:rFonts w:cstheme="majorHAnsi"/>
              <w:highlight w:val="lightGray"/>
            </w:rPr>
            <w:t>Nom du département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6025A0"/>
    <w:rsid w:val="00B25D40"/>
    <w:rsid w:val="00B61E7A"/>
    <w:rsid w:val="00C777C3"/>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777C3"/>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5E3C0D-01E7-4794-8EC7-29CDE5B0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1364</Words>
  <Characters>7507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Vincent Boulet</cp:lastModifiedBy>
  <cp:revision>3</cp:revision>
  <cp:lastPrinted>2017-02-09T22:04:00Z</cp:lastPrinted>
  <dcterms:created xsi:type="dcterms:W3CDTF">2017-02-09T22:02:00Z</dcterms:created>
  <dcterms:modified xsi:type="dcterms:W3CDTF">2017-02-09T22:06:00Z</dcterms:modified>
</cp:coreProperties>
</file>