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11419" w:dyaOrig="1992">
          <v:rect xmlns:o="urn:schemas-microsoft-com:office:office" xmlns:v="urn:schemas-microsoft-com:vml" id="rectole0000000000" style="width:570.950000pt;height:9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13" w:after="0" w:line="240"/>
        <w:ind w:right="0" w:left="0" w:firstLine="0"/>
        <w:jc w:val="both"/>
        <w:rPr>
          <w:rFonts w:ascii="Rajdhani" w:hAnsi="Rajdhani" w:cs="Rajdhani" w:eastAsia="Rajdhani"/>
          <w:b/>
          <w:color w:val="auto"/>
          <w:spacing w:val="0"/>
          <w:position w:val="0"/>
          <w:sz w:val="48"/>
          <w:shd w:fill="auto" w:val="clear"/>
        </w:rPr>
      </w:pPr>
      <w:r>
        <w:object w:dxaOrig="5371" w:dyaOrig="1828">
          <v:rect xmlns:o="urn:schemas-microsoft-com:office:office" xmlns:v="urn:schemas-microsoft-com:vml" id="rectole0000000001" style="width:268.550000pt;height:9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13" w:after="60" w:line="240"/>
        <w:ind w:right="0" w:left="1440" w:firstLine="0"/>
        <w:jc w:val="both"/>
        <w:rPr>
          <w:rFonts w:ascii="Rajdhani" w:hAnsi="Rajdhani" w:cs="Rajdhani" w:eastAsia="Rajdhan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Rajdhani" w:hAnsi="Rajdhani" w:cs="Rajdhani" w:eastAsia="Rajdhani"/>
          <w:b/>
          <w:color w:val="auto"/>
          <w:spacing w:val="0"/>
          <w:position w:val="0"/>
          <w:sz w:val="36"/>
          <w:shd w:fill="auto" w:val="clear"/>
        </w:rPr>
        <w:t xml:space="preserve"> Introducción a la Informática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13" w:after="60" w:line="240"/>
        <w:ind w:right="0" w:left="1440" w:firstLine="0"/>
        <w:jc w:val="both"/>
        <w:rPr>
          <w:rFonts w:ascii="Rajdhani" w:hAnsi="Rajdhani" w:cs="Rajdhani" w:eastAsia="Rajdhan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Rajdhani" w:hAnsi="Rajdhani" w:cs="Rajdhani" w:eastAsia="Rajdhani"/>
          <w:b/>
          <w:color w:val="auto"/>
          <w:spacing w:val="0"/>
          <w:position w:val="0"/>
          <w:sz w:val="52"/>
          <w:shd w:fill="auto" w:val="clear"/>
        </w:rPr>
        <w:t xml:space="preserve">Ejercitación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39" w:after="0" w:line="240"/>
        <w:ind w:right="0" w:left="1417" w:firstLine="0"/>
        <w:jc w:val="left"/>
        <w:rPr>
          <w:rFonts w:ascii="Rajdhani" w:hAnsi="Rajdhani" w:cs="Rajdhani" w:eastAsia="Rajdhan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Rajdhani" w:hAnsi="Rajdhani" w:cs="Rajdhani" w:eastAsia="Rajdhani"/>
          <w:b/>
          <w:color w:val="auto"/>
          <w:spacing w:val="0"/>
          <w:position w:val="0"/>
          <w:sz w:val="30"/>
          <w:shd w:fill="auto" w:val="clear"/>
        </w:rPr>
        <w:t xml:space="preserve">En las mesas de trabajo debemos resolver los siguientes puntos con nuestra máquina virtual: </w:t>
      </w:r>
    </w:p>
    <w:p>
      <w:pPr>
        <w:spacing w:before="39" w:after="0" w:line="240"/>
        <w:ind w:right="0" w:left="0" w:firstLine="0"/>
        <w:jc w:val="left"/>
        <w:rPr>
          <w:rFonts w:ascii="Rajdhani" w:hAnsi="Rajdhani" w:cs="Rajdhani" w:eastAsia="Rajdhani"/>
          <w:b/>
          <w:color w:val="434343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39" w:after="0" w:line="360"/>
        <w:ind w:right="0" w:left="1842" w:firstLine="141"/>
        <w:jc w:val="left"/>
        <w:rPr>
          <w:rFonts w:ascii="Rajdhani" w:hAnsi="Rajdhani" w:cs="Rajdhani" w:eastAsia="Rajdhan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Crear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un archivo en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Google Documents o Word en la computadora fuera de la máquina virtual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39" w:after="0" w:line="360"/>
        <w:ind w:right="0" w:left="720" w:firstLine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Dentro de la máquina virtual:</w:t>
      </w:r>
    </w:p>
    <w:p>
      <w:pPr>
        <w:numPr>
          <w:ilvl w:val="0"/>
          <w:numId w:val="12"/>
        </w:numPr>
        <w:spacing w:before="39" w:after="0" w:line="360"/>
        <w:ind w:right="0" w:left="1842" w:firstLine="141"/>
        <w:jc w:val="left"/>
        <w:rPr>
          <w:rFonts w:ascii="Rajdhani" w:hAnsi="Rajdhani" w:cs="Rajdhani" w:eastAsia="Rajdhani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Escribir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en la terminal 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el comando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df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, tomar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print de pantalla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2"/>
        </w:numPr>
        <w:spacing w:before="0" w:after="0" w:line="360"/>
        <w:ind w:right="0" w:left="1842" w:firstLine="141"/>
        <w:jc w:val="left"/>
        <w:rPr>
          <w:rFonts w:ascii="Rajdhani" w:hAnsi="Rajdhani" w:cs="Rajdhani" w:eastAsia="Rajdhan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Pegar 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print en el documento.</w:t>
      </w:r>
    </w:p>
    <w:p>
      <w:pPr>
        <w:numPr>
          <w:ilvl w:val="0"/>
          <w:numId w:val="12"/>
        </w:numPr>
        <w:spacing w:before="0" w:after="0" w:line="360"/>
        <w:ind w:right="0" w:left="1842" w:firstLine="141"/>
        <w:jc w:val="left"/>
        <w:rPr>
          <w:rFonts w:ascii="Rajdhani" w:hAnsi="Rajdhani" w:cs="Rajdhani" w:eastAsia="Rajdhani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Escribir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en la terminal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el comando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top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, tomar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print de pantalla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0" w:line="360"/>
        <w:ind w:right="0" w:left="1842" w:firstLine="141"/>
        <w:jc w:val="left"/>
        <w:rPr>
          <w:rFonts w:ascii="Rajdhani" w:hAnsi="Rajdhani" w:cs="Rajdhani" w:eastAsia="Rajdhan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Pegar 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print en el documento de Google o Word.</w:t>
      </w:r>
    </w:p>
    <w:p>
      <w:pPr>
        <w:numPr>
          <w:ilvl w:val="0"/>
          <w:numId w:val="12"/>
        </w:numPr>
        <w:spacing w:before="0" w:after="0" w:line="360"/>
        <w:ind w:right="0" w:left="1842" w:firstLine="141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Apagar la máquina virtual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con el comando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poweroff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39" w:after="0" w:line="360"/>
        <w:ind w:right="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39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ab/>
        <w:tab/>
        <w:t xml:space="preserve">En nuestro documento de trabajo.</w:t>
      </w:r>
    </w:p>
    <w:p>
      <w:pPr>
        <w:numPr>
          <w:ilvl w:val="0"/>
          <w:numId w:val="16"/>
        </w:numPr>
        <w:spacing w:before="39" w:after="0" w:line="360"/>
        <w:ind w:right="0" w:left="2160" w:hanging="360"/>
        <w:jc w:val="left"/>
        <w:rPr>
          <w:rFonts w:ascii="Rajdhani" w:hAnsi="Rajdhani" w:cs="Rajdhani" w:eastAsia="Rajdhani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En base a los print de y comandos,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redactar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con sus palabras qué es lo que ven y realizar una comparación con su sistema operativo actual. ¿Cuáles son las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funciones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de estos comandos usados?.</w:t>
        <w:tab/>
      </w:r>
    </w:p>
    <w:p>
      <w:pPr>
        <w:numPr>
          <w:ilvl w:val="0"/>
          <w:numId w:val="16"/>
        </w:numPr>
        <w:spacing w:before="0" w:after="0" w:line="360"/>
        <w:ind w:right="0" w:left="2160" w:hanging="360"/>
        <w:jc w:val="left"/>
        <w:rPr>
          <w:rFonts w:ascii="Rajdhani" w:hAnsi="Rajdhani" w:cs="Rajdhani" w:eastAsia="Rajdhan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Subir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el documento a la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mochila del viajero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39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39" w:after="0" w:line="360"/>
        <w:ind w:right="0" w:left="170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object w:dxaOrig="10331" w:dyaOrig="7430">
          <v:rect xmlns:o="urn:schemas-microsoft-com:office:office" xmlns:v="urn:schemas-microsoft-com:vml" id="rectole0000000002" style="width:516.550000pt;height:37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39" w:after="0" w:line="360"/>
        <w:ind w:right="0" w:left="170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39" w:after="0" w:line="360"/>
        <w:ind w:right="0" w:left="170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39" w:after="0" w:line="360"/>
        <w:ind w:right="0" w:left="170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df (disk free) 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muestra la información relacionada con todos los sistemas de archivos, el espacio total y la memoria disponible, si no se especifica un fichero. </w:t>
      </w:r>
    </w:p>
    <w:p>
      <w:pPr>
        <w:spacing w:before="39" w:after="0" w:line="360"/>
        <w:ind w:right="0" w:left="170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Este comando se puede utilizar especificando el fichero para obtener información sobre el mismo. </w:t>
      </w:r>
    </w:p>
    <w:p>
      <w:pPr>
        <w:spacing w:before="39" w:after="0" w:line="360"/>
        <w:ind w:right="0" w:left="170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Ej. df /dev/sda1</w:t>
      </w:r>
    </w:p>
    <w:p>
      <w:pPr>
        <w:spacing w:before="39" w:after="0" w:line="360"/>
        <w:ind w:right="0" w:left="170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39" w:after="0" w:line="360"/>
        <w:ind w:right="0" w:left="170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object w:dxaOrig="10331" w:dyaOrig="7737">
          <v:rect xmlns:o="urn:schemas-microsoft-com:office:office" xmlns:v="urn:schemas-microsoft-com:vml" id="rectole0000000003" style="width:516.550000pt;height:386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39" w:after="0" w:line="360"/>
        <w:ind w:right="0" w:left="170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39" w:after="0" w:line="360"/>
        <w:ind w:right="0" w:left="170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El comando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top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nos permite monitorear procesos y obtener una lectura en tiempo real de una cantidad diversa de información de nuestro Sistema Operativo y del consumo de recursos que este está llevando a cabo, entre las que se encuentran el consumo de memoria, de los CPUs, la cantidad de usuarios.</w:t>
      </w:r>
    </w:p>
    <w:p>
      <w:pPr>
        <w:spacing w:before="39" w:after="0" w:line="360"/>
        <w:ind w:right="0" w:left="170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39" w:after="0" w:line="360"/>
        <w:ind w:right="0" w:left="170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