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706A1" w14:textId="1627818F" w:rsidR="008C2B40" w:rsidRPr="00AE1085" w:rsidRDefault="00AE1085">
      <w:pPr>
        <w:rPr>
          <w:noProof/>
          <w:sz w:val="32"/>
          <w:szCs w:val="32"/>
        </w:rPr>
      </w:pPr>
      <w:r w:rsidRPr="00AE1085">
        <w:rPr>
          <w:noProof/>
          <w:sz w:val="32"/>
          <w:szCs w:val="32"/>
        </w:rPr>
        <w:t>Equipo 6</w:t>
      </w:r>
    </w:p>
    <w:p w14:paraId="3EF5F617" w14:textId="23AFCE08" w:rsidR="00A66884" w:rsidRPr="00AE1085" w:rsidRDefault="008C2B40">
      <w:pPr>
        <w:rPr>
          <w:color w:val="FF0000"/>
        </w:rPr>
      </w:pPr>
      <w:r w:rsidRPr="00AE1085">
        <w:rPr>
          <w:b/>
          <w:bCs/>
          <w:noProof/>
          <w:color w:val="FF0000"/>
          <w:sz w:val="28"/>
          <w:szCs w:val="28"/>
        </w:rPr>
        <w:drawing>
          <wp:anchor distT="0" distB="0" distL="114300" distR="114300" simplePos="0" relativeHeight="251658240" behindDoc="0" locked="0" layoutInCell="1" allowOverlap="1" wp14:anchorId="7CEEAE9D" wp14:editId="7EC47062">
            <wp:simplePos x="0" y="0"/>
            <wp:positionH relativeFrom="page">
              <wp:posOffset>1162050</wp:posOffset>
            </wp:positionH>
            <wp:positionV relativeFrom="margin">
              <wp:posOffset>681355</wp:posOffset>
            </wp:positionV>
            <wp:extent cx="5343525" cy="1645285"/>
            <wp:effectExtent l="0" t="0" r="9525" b="0"/>
            <wp:wrapThrough wrapText="bothSides">
              <wp:wrapPolygon edited="0">
                <wp:start x="0" y="0"/>
                <wp:lineTo x="0" y="21258"/>
                <wp:lineTo x="21561" y="21258"/>
                <wp:lineTo x="215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29481"/>
                    <a:stretch/>
                  </pic:blipFill>
                  <pic:spPr bwMode="auto">
                    <a:xfrm>
                      <a:off x="0" y="0"/>
                      <a:ext cx="5343525" cy="1645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E1085">
        <w:rPr>
          <w:b/>
          <w:bCs/>
          <w:color w:val="FF0000"/>
          <w:sz w:val="28"/>
          <w:szCs w:val="28"/>
        </w:rPr>
        <w:t xml:space="preserve">Comando </w:t>
      </w:r>
      <w:proofErr w:type="spellStart"/>
      <w:r w:rsidRPr="00AE1085">
        <w:rPr>
          <w:b/>
          <w:bCs/>
          <w:color w:val="FF0000"/>
          <w:sz w:val="28"/>
          <w:szCs w:val="28"/>
        </w:rPr>
        <w:t>df</w:t>
      </w:r>
      <w:proofErr w:type="spellEnd"/>
      <w:r w:rsidRPr="00AE1085">
        <w:rPr>
          <w:color w:val="FF0000"/>
        </w:rPr>
        <w:t>:</w:t>
      </w:r>
    </w:p>
    <w:p w14:paraId="2A7FDDCD" w14:textId="066CD399" w:rsidR="008C2B40" w:rsidRDefault="008C2B40"/>
    <w:p w14:paraId="17FE4B0F" w14:textId="119233F4" w:rsidR="008C2B40" w:rsidRDefault="008C2B40"/>
    <w:p w14:paraId="30DFBF47" w14:textId="366DA5E8" w:rsidR="008C2B40" w:rsidRDefault="008C2B40">
      <w:r w:rsidRPr="00AE1085">
        <w:rPr>
          <w:b/>
          <w:bCs/>
          <w:noProof/>
          <w:color w:val="FF0000"/>
          <w:sz w:val="28"/>
          <w:szCs w:val="28"/>
        </w:rPr>
        <w:drawing>
          <wp:anchor distT="0" distB="0" distL="114300" distR="114300" simplePos="0" relativeHeight="251659264" behindDoc="0" locked="0" layoutInCell="1" allowOverlap="1" wp14:anchorId="63BAF541" wp14:editId="28644E12">
            <wp:simplePos x="0" y="0"/>
            <wp:positionH relativeFrom="margin">
              <wp:align>left</wp:align>
            </wp:positionH>
            <wp:positionV relativeFrom="paragraph">
              <wp:posOffset>311150</wp:posOffset>
            </wp:positionV>
            <wp:extent cx="5624195" cy="42005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24195" cy="4200525"/>
                    </a:xfrm>
                    <a:prstGeom prst="rect">
                      <a:avLst/>
                    </a:prstGeom>
                  </pic:spPr>
                </pic:pic>
              </a:graphicData>
            </a:graphic>
            <wp14:sizeRelH relativeFrom="page">
              <wp14:pctWidth>0</wp14:pctWidth>
            </wp14:sizeRelH>
            <wp14:sizeRelV relativeFrom="page">
              <wp14:pctHeight>0</wp14:pctHeight>
            </wp14:sizeRelV>
          </wp:anchor>
        </w:drawing>
      </w:r>
      <w:r w:rsidRPr="00AE1085">
        <w:rPr>
          <w:b/>
          <w:bCs/>
          <w:color w:val="FF0000"/>
          <w:sz w:val="28"/>
          <w:szCs w:val="28"/>
        </w:rPr>
        <w:t>Comando top</w:t>
      </w:r>
      <w:r>
        <w:t>:</w:t>
      </w:r>
    </w:p>
    <w:p w14:paraId="429403A5" w14:textId="2B13CF0C" w:rsidR="008C2B40" w:rsidRDefault="008C2B40"/>
    <w:p w14:paraId="2095EB66" w14:textId="46DF5E60" w:rsidR="008C2B40" w:rsidRPr="00AE1085" w:rsidRDefault="008C2B40" w:rsidP="008C2B40">
      <w:pPr>
        <w:rPr>
          <w:sz w:val="28"/>
          <w:szCs w:val="28"/>
          <w:u w:val="single"/>
        </w:rPr>
      </w:pPr>
      <w:r w:rsidRPr="00AE1085">
        <w:rPr>
          <w:sz w:val="28"/>
          <w:szCs w:val="28"/>
          <w:u w:val="single"/>
        </w:rPr>
        <w:t xml:space="preserve">Conclusión: </w:t>
      </w:r>
    </w:p>
    <w:p w14:paraId="2D682906" w14:textId="0E745EE6" w:rsidR="00AE1085" w:rsidRPr="00AE1085" w:rsidRDefault="008C2B40" w:rsidP="008C2B40">
      <w:pPr>
        <w:rPr>
          <w:sz w:val="28"/>
          <w:szCs w:val="28"/>
        </w:rPr>
      </w:pPr>
      <w:r w:rsidRPr="00AE1085">
        <w:rPr>
          <w:sz w:val="28"/>
          <w:szCs w:val="28"/>
        </w:rPr>
        <w:t>Lo que pudimos observar al introducir el comando “</w:t>
      </w:r>
      <w:proofErr w:type="spellStart"/>
      <w:r w:rsidRPr="00AE1085">
        <w:rPr>
          <w:sz w:val="28"/>
          <w:szCs w:val="28"/>
        </w:rPr>
        <w:t>df</w:t>
      </w:r>
      <w:proofErr w:type="spellEnd"/>
      <w:r w:rsidRPr="00AE1085">
        <w:rPr>
          <w:sz w:val="28"/>
          <w:szCs w:val="28"/>
        </w:rPr>
        <w:t xml:space="preserve">” es que este nos informa sobre el espacio en disco utilizado y </w:t>
      </w:r>
      <w:r w:rsidR="00AE1085" w:rsidRPr="00AE1085">
        <w:rPr>
          <w:sz w:val="28"/>
          <w:szCs w:val="28"/>
        </w:rPr>
        <w:t xml:space="preserve">aquel </w:t>
      </w:r>
      <w:r w:rsidRPr="00AE1085">
        <w:rPr>
          <w:sz w:val="28"/>
          <w:szCs w:val="28"/>
        </w:rPr>
        <w:t xml:space="preserve">que se encuentra libre dentro de nuestro sistema. Luego de introducir el comando “top”, </w:t>
      </w:r>
      <w:r w:rsidRPr="00AE1085">
        <w:rPr>
          <w:sz w:val="28"/>
          <w:szCs w:val="28"/>
        </w:rPr>
        <w:lastRenderedPageBreak/>
        <w:t xml:space="preserve">observamos que se abría un programa similar al administrador de tareas en Windows. </w:t>
      </w:r>
    </w:p>
    <w:p w14:paraId="3BEAEB62" w14:textId="49B87EA1" w:rsidR="00AE1085" w:rsidRPr="00AE1085" w:rsidRDefault="00AE1085" w:rsidP="008C2B40">
      <w:pPr>
        <w:rPr>
          <w:sz w:val="28"/>
          <w:szCs w:val="28"/>
        </w:rPr>
      </w:pPr>
      <w:r w:rsidRPr="00AE1085">
        <w:rPr>
          <w:sz w:val="28"/>
          <w:szCs w:val="28"/>
        </w:rPr>
        <w:t>A simple vista observamos que la interfaz que nos ofrece Windows al ser gráfica, es mucho mas intuitiva. Sin embargo, parece ser que para alguien experimentado es mejor la interfaz de Ubuntu ya que esta discrimina muchos mas datos sobre lo que está pasando en la máquina.</w:t>
      </w:r>
    </w:p>
    <w:sectPr w:rsidR="00AE1085" w:rsidRPr="00AE10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5B4071"/>
    <w:multiLevelType w:val="hybridMultilevel"/>
    <w:tmpl w:val="0768A5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B40"/>
    <w:rsid w:val="008C2B40"/>
    <w:rsid w:val="00A66884"/>
    <w:rsid w:val="00AE10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4C0E"/>
  <w15:chartTrackingRefBased/>
  <w15:docId w15:val="{FF493B9E-E24B-4F61-8D61-630B7A5A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95</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c:creator>
  <cp:keywords/>
  <dc:description/>
  <cp:lastModifiedBy>MC</cp:lastModifiedBy>
  <cp:revision>1</cp:revision>
  <dcterms:created xsi:type="dcterms:W3CDTF">2021-08-31T17:22:00Z</dcterms:created>
  <dcterms:modified xsi:type="dcterms:W3CDTF">2021-08-31T17:41:00Z</dcterms:modified>
</cp:coreProperties>
</file>