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38FA" w14:textId="77777777" w:rsidR="002765B9" w:rsidRDefault="002765B9">
      <w:pPr>
        <w:spacing w:before="400"/>
      </w:pPr>
    </w:p>
    <w:p w14:paraId="3A038631" w14:textId="3D793B38" w:rsidR="002765B9" w:rsidRDefault="00DB0568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 xml:space="preserve">Project 5: </w:t>
      </w:r>
      <w:r w:rsidR="00E044FC">
        <w:rPr>
          <w:b/>
          <w:bCs/>
          <w:color w:val="1F3864"/>
          <w:sz w:val="56"/>
          <w:szCs w:val="56"/>
        </w:rPr>
        <w:t>Smart</w:t>
      </w:r>
      <w:r w:rsidR="0058681A">
        <w:rPr>
          <w:b/>
          <w:bCs/>
          <w:color w:val="1F3864"/>
          <w:sz w:val="56"/>
          <w:szCs w:val="56"/>
        </w:rPr>
        <w:t xml:space="preserve"> </w:t>
      </w:r>
      <w:r w:rsidR="00E044FC">
        <w:rPr>
          <w:b/>
          <w:bCs/>
          <w:color w:val="1F3864"/>
          <w:sz w:val="56"/>
          <w:szCs w:val="56"/>
        </w:rPr>
        <w:t>Retail Analytics</w:t>
      </w:r>
    </w:p>
    <w:p w14:paraId="343FE88F" w14:textId="77777777" w:rsidR="002765B9" w:rsidRDefault="00E044FC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Agentic AI Data Engineering Pipeline</w:t>
      </w:r>
    </w:p>
    <w:p w14:paraId="12C978DD" w14:textId="77777777" w:rsidR="002765B9" w:rsidRDefault="00E044FC">
      <w:pPr>
        <w:spacing w:after="200"/>
        <w:jc w:val="center"/>
      </w:pPr>
      <w:r>
        <w:rPr>
          <w:i/>
          <w:iCs/>
          <w:color w:val="117A8B"/>
          <w:sz w:val="28"/>
          <w:szCs w:val="28"/>
        </w:rPr>
        <w:t>Architecture Document</w:t>
      </w:r>
    </w:p>
    <w:p w14:paraId="4ECA01EF" w14:textId="77777777" w:rsidR="002765B9" w:rsidRDefault="002765B9">
      <w:pPr>
        <w:spacing w:before="2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</w:tblGrid>
      <w:tr w:rsidR="002765B9" w14:paraId="429E71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8FC80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Project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B89B2" w14:textId="25DF1125" w:rsidR="002765B9" w:rsidRDefault="0058681A">
            <w:r>
              <w:rPr>
                <w:color w:val="333333"/>
                <w:sz w:val="18"/>
                <w:szCs w:val="18"/>
              </w:rPr>
              <w:t xml:space="preserve">Project 5: </w:t>
            </w:r>
            <w:r w:rsidR="00E044FC">
              <w:rPr>
                <w:color w:val="333333"/>
                <w:sz w:val="18"/>
                <w:szCs w:val="18"/>
              </w:rPr>
              <w:t>Smart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 w:rsidR="00E044FC">
              <w:rPr>
                <w:color w:val="333333"/>
                <w:sz w:val="18"/>
                <w:szCs w:val="18"/>
              </w:rPr>
              <w:t>Retail Analytics — Multi-Agent Data Engineering Pipeline</w:t>
            </w:r>
          </w:p>
        </w:tc>
      </w:tr>
      <w:tr w:rsidR="002765B9" w14:paraId="244FF4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A83B5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Author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B9C82" w14:textId="10FE331C" w:rsidR="002765B9" w:rsidRDefault="00E044FC">
            <w:proofErr w:type="spellStart"/>
            <w:r>
              <w:rPr>
                <w:color w:val="333333"/>
                <w:sz w:val="18"/>
                <w:szCs w:val="18"/>
              </w:rPr>
              <w:t>Laeek</w:t>
            </w:r>
            <w:proofErr w:type="spellEnd"/>
            <w:r w:rsidR="0058681A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58681A">
              <w:rPr>
                <w:color w:val="333333"/>
                <w:sz w:val="18"/>
                <w:szCs w:val="18"/>
              </w:rPr>
              <w:t>Tanaji</w:t>
            </w:r>
            <w:proofErr w:type="spellEnd"/>
          </w:p>
        </w:tc>
      </w:tr>
      <w:tr w:rsidR="002765B9" w14:paraId="08E846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D10D6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Course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B9ECF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TCS </w:t>
            </w:r>
            <w:proofErr w:type="spellStart"/>
            <w:r>
              <w:rPr>
                <w:color w:val="333333"/>
                <w:sz w:val="18"/>
                <w:szCs w:val="18"/>
              </w:rPr>
              <w:t>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Applied Agentic AI for Modern Data Engineering</w:t>
            </w:r>
          </w:p>
        </w:tc>
      </w:tr>
      <w:tr w:rsidR="002765B9" w14:paraId="168E58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3FFD9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AFFA6" w14:textId="77777777" w:rsidR="002765B9" w:rsidRDefault="00E044FC">
            <w:r>
              <w:rPr>
                <w:color w:val="333333"/>
                <w:sz w:val="18"/>
                <w:szCs w:val="18"/>
              </w:rPr>
              <w:t>10 June 2026</w:t>
            </w:r>
          </w:p>
        </w:tc>
      </w:tr>
      <w:tr w:rsidR="002765B9" w14:paraId="3B5629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BADDF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2E7D" w14:textId="200648C5" w:rsidR="002765B9" w:rsidRDefault="00E044FC">
            <w:r>
              <w:rPr>
                <w:color w:val="333333"/>
                <w:sz w:val="18"/>
                <w:szCs w:val="18"/>
              </w:rPr>
              <w:t xml:space="preserve">1.0 </w:t>
            </w:r>
            <w:r w:rsidR="0058681A">
              <w:rPr>
                <w:color w:val="333333"/>
                <w:sz w:val="18"/>
                <w:szCs w:val="18"/>
              </w:rPr>
              <w:t>-</w:t>
            </w:r>
            <w:r>
              <w:rPr>
                <w:color w:val="333333"/>
                <w:sz w:val="18"/>
                <w:szCs w:val="18"/>
              </w:rPr>
              <w:t xml:space="preserve"> Final Submission</w:t>
            </w:r>
          </w:p>
        </w:tc>
      </w:tr>
      <w:tr w:rsidR="002765B9" w14:paraId="161077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8A2A2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Environment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417C3" w14:textId="2C226F5B" w:rsidR="002765B9" w:rsidRDefault="00E044FC">
            <w:r>
              <w:rPr>
                <w:color w:val="333333"/>
                <w:sz w:val="18"/>
                <w:szCs w:val="18"/>
              </w:rPr>
              <w:t>Local Docker Compose (11 containers)</w:t>
            </w:r>
          </w:p>
        </w:tc>
      </w:tr>
    </w:tbl>
    <w:p w14:paraId="10D36C5F" w14:textId="77777777" w:rsidR="002765B9" w:rsidRDefault="002765B9">
      <w:pPr>
        <w:spacing w:before="300"/>
      </w:pPr>
    </w:p>
    <w:p w14:paraId="19F1417F" w14:textId="77777777" w:rsidR="002765B9" w:rsidRDefault="00E044FC">
      <w:pPr>
        <w:jc w:val="center"/>
      </w:pPr>
      <w:r>
        <w:rPr>
          <w:i/>
          <w:iCs/>
          <w:color w:val="999999"/>
          <w:sz w:val="17"/>
          <w:szCs w:val="17"/>
        </w:rPr>
        <w:t>Confidential — For Academic Evaluation Only</w:t>
      </w:r>
    </w:p>
    <w:p w14:paraId="576A5577" w14:textId="77777777" w:rsidR="002765B9" w:rsidRDefault="00E044FC">
      <w:r>
        <w:br w:type="page"/>
      </w:r>
    </w:p>
    <w:p w14:paraId="255D9624" w14:textId="77777777" w:rsidR="002765B9" w:rsidRDefault="00E044FC">
      <w:pPr>
        <w:spacing w:before="280" w:after="100"/>
      </w:pPr>
      <w:r>
        <w:rPr>
          <w:b/>
          <w:bCs/>
          <w:color w:val="1F3864"/>
          <w:sz w:val="34"/>
          <w:szCs w:val="34"/>
        </w:rPr>
        <w:lastRenderedPageBreak/>
        <w:t>1.  Executive Summary</w:t>
      </w:r>
    </w:p>
    <w:p w14:paraId="1255A9BD" w14:textId="77777777" w:rsidR="002765B9" w:rsidRDefault="002765B9">
      <w:pPr>
        <w:pBdr>
          <w:bottom w:val="single" w:sz="6" w:space="1" w:color="2E75B6"/>
        </w:pBdr>
      </w:pPr>
    </w:p>
    <w:p w14:paraId="7B5D7626" w14:textId="77777777" w:rsidR="002765B9" w:rsidRDefault="002765B9">
      <w:pPr>
        <w:spacing w:before="100"/>
      </w:pPr>
    </w:p>
    <w:p w14:paraId="4B8A7C60" w14:textId="065EE074" w:rsidR="002765B9" w:rsidRDefault="00E044FC">
      <w:pPr>
        <w:spacing w:before="60" w:after="60"/>
      </w:pPr>
      <w:r>
        <w:rPr>
          <w:color w:val="444444"/>
          <w:sz w:val="19"/>
          <w:szCs w:val="19"/>
        </w:rPr>
        <w:t>Smart</w:t>
      </w:r>
      <w:r w:rsidR="004439C5"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Retail Analytics is a production-grade, end-to-end data engineering pipeline built on modern open-source technologies. It simulates a real-world Indian e-commerce analytics platform, implementing the Medallion Architecture (Bronze → Silver → Gold) with six intelligent agents orchestrated by Apache Airflow.</w:t>
      </w:r>
    </w:p>
    <w:p w14:paraId="1AD2505C" w14:textId="77777777" w:rsidR="002765B9" w:rsidRDefault="002765B9">
      <w:pPr>
        <w:spacing w:before="60"/>
      </w:pPr>
    </w:p>
    <w:p w14:paraId="116198F7" w14:textId="77777777" w:rsidR="002765B9" w:rsidRDefault="00E044FC">
      <w:pPr>
        <w:spacing w:before="60" w:after="60"/>
      </w:pPr>
      <w:r>
        <w:rPr>
          <w:color w:val="444444"/>
          <w:sz w:val="19"/>
          <w:szCs w:val="19"/>
        </w:rPr>
        <w:t xml:space="preserve">The system ingests raw transactional data from two relational source databases (PostgreSQL and MySQL), applies governance and quality controls, loads structured data into Apache Iceberg tables via </w:t>
      </w:r>
      <w:proofErr w:type="spellStart"/>
      <w:r>
        <w:rPr>
          <w:color w:val="444444"/>
          <w:sz w:val="19"/>
          <w:szCs w:val="19"/>
        </w:rPr>
        <w:t>Trino</w:t>
      </w:r>
      <w:proofErr w:type="spellEnd"/>
      <w:r>
        <w:rPr>
          <w:color w:val="444444"/>
          <w:sz w:val="19"/>
          <w:szCs w:val="19"/>
        </w:rPr>
        <w:t xml:space="preserve">, builds Gold-layer KPI aggregations, and generates AI-powered business insights using </w:t>
      </w:r>
      <w:proofErr w:type="spellStart"/>
      <w:r>
        <w:rPr>
          <w:color w:val="444444"/>
          <w:sz w:val="19"/>
          <w:szCs w:val="19"/>
        </w:rPr>
        <w:t>OpenAI</w:t>
      </w:r>
      <w:proofErr w:type="spellEnd"/>
      <w:r>
        <w:rPr>
          <w:color w:val="444444"/>
          <w:sz w:val="19"/>
          <w:szCs w:val="19"/>
        </w:rPr>
        <w:t xml:space="preserve"> GPT-4o — all within a fully containerised Docker environment.</w:t>
      </w:r>
    </w:p>
    <w:p w14:paraId="6835F067" w14:textId="77777777" w:rsidR="002765B9" w:rsidRDefault="002765B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765B9" w14:paraId="5B9052F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493DA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Design Principle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91CBC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2765B9" w14:paraId="6293C7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B41BE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Multi-Agent Architecture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5ED76" w14:textId="77777777" w:rsidR="002765B9" w:rsidRDefault="00E044FC">
            <w:r>
              <w:rPr>
                <w:color w:val="333333"/>
                <w:sz w:val="18"/>
                <w:szCs w:val="18"/>
              </w:rPr>
              <w:t>6 specialised Python agents, each with a single responsibility</w:t>
            </w:r>
          </w:p>
        </w:tc>
      </w:tr>
      <w:tr w:rsidR="002765B9" w14:paraId="27E0F5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9CE0A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Medallion Architecture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24C2B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Bronze (raw) → Silver (enriched) → Gold (aggregated) zones in </w:t>
            </w:r>
            <w:proofErr w:type="spellStart"/>
            <w:r>
              <w:rPr>
                <w:color w:val="333333"/>
                <w:sz w:val="18"/>
                <w:szCs w:val="18"/>
              </w:rPr>
              <w:t>MinIO</w:t>
            </w:r>
            <w:proofErr w:type="spellEnd"/>
          </w:p>
        </w:tc>
      </w:tr>
      <w:tr w:rsidR="002765B9" w14:paraId="78E8F5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79400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Open Table Format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5AEA0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Apache Iceberg with </w:t>
            </w:r>
            <w:proofErr w:type="spellStart"/>
            <w:r>
              <w:rPr>
                <w:color w:val="333333"/>
                <w:sz w:val="18"/>
                <w:szCs w:val="18"/>
              </w:rPr>
              <w:t>Trino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 ACID-compliant distributed SQL</w:t>
            </w:r>
          </w:p>
        </w:tc>
      </w:tr>
      <w:tr w:rsidR="002765B9" w14:paraId="193A2E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DBD10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Data Quality First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AE043" w14:textId="77777777" w:rsidR="002765B9" w:rsidRDefault="00E044FC">
            <w:r>
              <w:rPr>
                <w:color w:val="333333"/>
                <w:sz w:val="18"/>
                <w:szCs w:val="18"/>
              </w:rPr>
              <w:t>31 automated DQ checks across 4 tables — Score: 100/100</w:t>
            </w:r>
          </w:p>
        </w:tc>
      </w:tr>
      <w:tr w:rsidR="002765B9" w14:paraId="078936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32F3D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AI-Powered Insights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82827" w14:textId="77777777" w:rsidR="002765B9" w:rsidRDefault="00E044FC">
            <w:proofErr w:type="spellStart"/>
            <w:r>
              <w:rPr>
                <w:color w:val="333333"/>
                <w:sz w:val="18"/>
                <w:szCs w:val="18"/>
              </w:rPr>
              <w:t>OpenAI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GPT-4o generates executive narratives from Gold KPI tables</w:t>
            </w:r>
          </w:p>
        </w:tc>
      </w:tr>
      <w:tr w:rsidR="002765B9" w14:paraId="07B524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4B617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Lineage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A5F41" w14:textId="77777777" w:rsidR="002765B9" w:rsidRDefault="00E044FC">
            <w:r>
              <w:rPr>
                <w:color w:val="333333"/>
                <w:sz w:val="18"/>
                <w:szCs w:val="18"/>
              </w:rPr>
              <w:t>JSON lineage log written by every agent at completion</w:t>
            </w:r>
          </w:p>
        </w:tc>
      </w:tr>
      <w:tr w:rsidR="002765B9" w14:paraId="7AD44BA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E7418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Idempotent Runs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8A0FA" w14:textId="77777777" w:rsidR="002765B9" w:rsidRDefault="00E044FC">
            <w:r>
              <w:rPr>
                <w:color w:val="333333"/>
                <w:sz w:val="18"/>
                <w:szCs w:val="18"/>
              </w:rPr>
              <w:t>DROP + CREATE + warehouse wipe ensures clean re-runs every time</w:t>
            </w:r>
          </w:p>
        </w:tc>
      </w:tr>
      <w:tr w:rsidR="002765B9" w14:paraId="1E5FB2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6D4F4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Container-Native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47094" w14:textId="77777777" w:rsidR="002765B9" w:rsidRDefault="00E044FC">
            <w:r>
              <w:rPr>
                <w:color w:val="333333"/>
                <w:sz w:val="18"/>
                <w:szCs w:val="18"/>
              </w:rPr>
              <w:t>11 Docker services, 5 named volumes, fully reproducible environment</w:t>
            </w:r>
          </w:p>
        </w:tc>
      </w:tr>
    </w:tbl>
    <w:p w14:paraId="5858AF63" w14:textId="77777777" w:rsidR="002765B9" w:rsidRDefault="00E044FC">
      <w:r>
        <w:br w:type="page"/>
      </w:r>
    </w:p>
    <w:p w14:paraId="5D4D41AE" w14:textId="77777777" w:rsidR="002765B9" w:rsidRDefault="00E044FC">
      <w:pPr>
        <w:spacing w:before="280" w:after="100"/>
      </w:pPr>
      <w:r>
        <w:rPr>
          <w:b/>
          <w:bCs/>
          <w:color w:val="1F3864"/>
          <w:sz w:val="34"/>
          <w:szCs w:val="34"/>
        </w:rPr>
        <w:lastRenderedPageBreak/>
        <w:t>2.  System Architecture</w:t>
      </w:r>
    </w:p>
    <w:p w14:paraId="77DD8C72" w14:textId="77777777" w:rsidR="002765B9" w:rsidRDefault="002765B9">
      <w:pPr>
        <w:pBdr>
          <w:bottom w:val="single" w:sz="6" w:space="1" w:color="2E75B6"/>
        </w:pBdr>
      </w:pPr>
    </w:p>
    <w:p w14:paraId="0961E242" w14:textId="77777777" w:rsidR="002765B9" w:rsidRDefault="002765B9">
      <w:pPr>
        <w:spacing w:before="120"/>
      </w:pPr>
    </w:p>
    <w:p w14:paraId="0B31C6BC" w14:textId="77777777" w:rsidR="002765B9" w:rsidRDefault="00E044FC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2.1  High</w:t>
      </w:r>
      <w:proofErr w:type="gramEnd"/>
      <w:r>
        <w:rPr>
          <w:b/>
          <w:bCs/>
          <w:color w:val="2E75B6"/>
          <w:sz w:val="24"/>
          <w:szCs w:val="24"/>
        </w:rPr>
        <w:t>-Level Architecture Diagram</w:t>
      </w:r>
    </w:p>
    <w:p w14:paraId="0FA1DC16" w14:textId="77777777" w:rsidR="002765B9" w:rsidRDefault="002765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300"/>
        <w:gridCol w:w="1432"/>
        <w:gridCol w:w="300"/>
        <w:gridCol w:w="1478"/>
        <w:gridCol w:w="300"/>
        <w:gridCol w:w="1566"/>
        <w:gridCol w:w="300"/>
        <w:gridCol w:w="1404"/>
        <w:gridCol w:w="864"/>
      </w:tblGrid>
      <w:tr w:rsidR="002765B9" w14:paraId="24507FF8" w14:textId="77777777">
        <w:tc>
          <w:tcPr>
            <w:tcW w:w="15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4FDE6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PostgreSQL</w:t>
            </w:r>
          </w:p>
          <w:p w14:paraId="3C0D4C74" w14:textId="77777777" w:rsidR="002765B9" w:rsidRDefault="00E044FC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orders, customers products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53AC732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8A6D4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Ingest Agent</w:t>
            </w:r>
          </w:p>
          <w:p w14:paraId="5024C870" w14:textId="77777777" w:rsidR="002765B9" w:rsidRDefault="00E044FC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ingest_to_minio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E2A5E16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117A8B"/>
              <w:left w:val="single" w:sz="8" w:space="0" w:color="117A8B"/>
              <w:bottom w:val="single" w:sz="8" w:space="0" w:color="117A8B"/>
              <w:right w:val="single" w:sz="8" w:space="0" w:color="117A8B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82CF6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117A8B"/>
                <w:sz w:val="19"/>
                <w:szCs w:val="19"/>
              </w:rPr>
              <w:t>Bronze Zone</w:t>
            </w:r>
          </w:p>
          <w:p w14:paraId="7991B154" w14:textId="77777777" w:rsidR="002765B9" w:rsidRDefault="00E044FC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s3://data/bronze/ Raw Parquet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54CED28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1E7E34"/>
              <w:left w:val="single" w:sz="8" w:space="0" w:color="1E7E34"/>
              <w:bottom w:val="single" w:sz="8" w:space="0" w:color="1E7E34"/>
              <w:right w:val="single" w:sz="8" w:space="0" w:color="1E7E34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30B4B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Governance Agent</w:t>
            </w:r>
          </w:p>
          <w:p w14:paraId="68452E6F" w14:textId="77777777" w:rsidR="002765B9" w:rsidRDefault="00E044FC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governance_agent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11351A2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1E7E34"/>
              <w:left w:val="single" w:sz="8" w:space="0" w:color="1E7E34"/>
              <w:bottom w:val="single" w:sz="8" w:space="0" w:color="1E7E34"/>
              <w:right w:val="single" w:sz="8" w:space="0" w:color="1E7E34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F909E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Silver Zone</w:t>
            </w:r>
          </w:p>
          <w:p w14:paraId="44CBABEE" w14:textId="77777777" w:rsidR="002765B9" w:rsidRDefault="00E044FC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s3://data/silver/ Enriched Parquet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48F9B95" w14:textId="77777777" w:rsidR="002765B9" w:rsidRDefault="00E044FC">
            <w:r>
              <w:rPr>
                <w:b/>
                <w:bCs/>
                <w:i/>
                <w:iCs/>
                <w:color w:val="2E75B6"/>
                <w:sz w:val="17"/>
                <w:szCs w:val="17"/>
              </w:rPr>
              <w:t>← Medallion    Layer 1→2</w:t>
            </w:r>
          </w:p>
        </w:tc>
      </w:tr>
      <w:tr w:rsidR="002765B9" w14:paraId="15524F39" w14:textId="77777777">
        <w:tc>
          <w:tcPr>
            <w:tcW w:w="9360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4A0298" w14:textId="77777777" w:rsidR="002765B9" w:rsidRDefault="002765B9"/>
        </w:tc>
      </w:tr>
      <w:tr w:rsidR="002765B9" w14:paraId="2CCF08BB" w14:textId="77777777">
        <w:tc>
          <w:tcPr>
            <w:tcW w:w="15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5F48F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MySQL</w:t>
            </w:r>
          </w:p>
          <w:p w14:paraId="0C73C3EE" w14:textId="77777777" w:rsidR="002765B9" w:rsidRDefault="00E044FC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catalog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products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0303ADB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EC2A4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Quality Agent</w:t>
            </w:r>
          </w:p>
          <w:p w14:paraId="198DFAAD" w14:textId="77777777" w:rsidR="002765B9" w:rsidRDefault="00E044FC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quality_agent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31 DQ checks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6D6844E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5B2D8E"/>
              <w:left w:val="single" w:sz="8" w:space="0" w:color="5B2D8E"/>
              <w:bottom w:val="single" w:sz="8" w:space="0" w:color="5B2D8E"/>
              <w:right w:val="single" w:sz="8" w:space="0" w:color="5B2D8E"/>
            </w:tcBorders>
            <w:shd w:val="clear" w:color="auto" w:fill="EDE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E8CCA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5B2D8E"/>
                <w:sz w:val="19"/>
                <w:szCs w:val="19"/>
              </w:rPr>
              <w:t>Iceberg Loader</w:t>
            </w:r>
          </w:p>
          <w:p w14:paraId="438BDCF3" w14:textId="77777777" w:rsidR="002765B9" w:rsidRDefault="00E044FC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iceberg_loader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Trino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DDL+INSERT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7A83FA0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DC5CD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Gold Zone</w:t>
            </w:r>
          </w:p>
          <w:p w14:paraId="0BBA19CD" w14:textId="77777777" w:rsidR="002765B9" w:rsidRDefault="00E044FC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s3://data/gold/ KPI Aggregations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D7C7628" w14:textId="77777777" w:rsidR="002765B9" w:rsidRDefault="00E044FC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8" w:space="0" w:color="B71C1C"/>
              <w:left w:val="single" w:sz="8" w:space="0" w:color="B71C1C"/>
              <w:bottom w:val="single" w:sz="8" w:space="0" w:color="B71C1C"/>
              <w:right w:val="single" w:sz="8" w:space="0" w:color="B71C1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CE93" w14:textId="77777777" w:rsidR="002765B9" w:rsidRDefault="00E044FC">
            <w:pPr>
              <w:spacing w:after="40"/>
              <w:jc w:val="center"/>
            </w:pPr>
            <w:r>
              <w:rPr>
                <w:b/>
                <w:bCs/>
                <w:color w:val="B71C1C"/>
                <w:sz w:val="19"/>
                <w:szCs w:val="19"/>
              </w:rPr>
              <w:t>Insight Agent</w:t>
            </w:r>
          </w:p>
          <w:p w14:paraId="347AA290" w14:textId="77777777" w:rsidR="002765B9" w:rsidRDefault="00E044FC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OpenAI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GPT-4o MD + JSON report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FBB3AE3" w14:textId="77777777" w:rsidR="002765B9" w:rsidRDefault="00E044FC">
            <w:r>
              <w:rPr>
                <w:b/>
                <w:bCs/>
                <w:i/>
                <w:iCs/>
                <w:color w:val="B45309"/>
                <w:sz w:val="17"/>
                <w:szCs w:val="17"/>
              </w:rPr>
              <w:t>← Medallion    Layer 3</w:t>
            </w:r>
          </w:p>
        </w:tc>
      </w:tr>
    </w:tbl>
    <w:p w14:paraId="1D8EC7DA" w14:textId="77777777" w:rsidR="002765B9" w:rsidRDefault="002765B9">
      <w:pPr>
        <w:spacing w:before="80"/>
      </w:pPr>
    </w:p>
    <w:p w14:paraId="0995A87A" w14:textId="77777777" w:rsidR="002765B9" w:rsidRDefault="00E044FC">
      <w:pPr>
        <w:jc w:val="center"/>
      </w:pPr>
      <w:r>
        <w:rPr>
          <w:i/>
          <w:iCs/>
          <w:color w:val="666666"/>
          <w:sz w:val="17"/>
          <w:szCs w:val="17"/>
        </w:rPr>
        <w:t xml:space="preserve">Figure 1: </w:t>
      </w:r>
      <w:proofErr w:type="spellStart"/>
      <w:r>
        <w:rPr>
          <w:i/>
          <w:iCs/>
          <w:color w:val="666666"/>
          <w:sz w:val="17"/>
          <w:szCs w:val="17"/>
        </w:rPr>
        <w:t>SmartRetail</w:t>
      </w:r>
      <w:proofErr w:type="spellEnd"/>
      <w:r>
        <w:rPr>
          <w:i/>
          <w:iCs/>
          <w:color w:val="666666"/>
          <w:sz w:val="17"/>
          <w:szCs w:val="17"/>
        </w:rPr>
        <w:t xml:space="preserve"> Analytics — Data Flow and Agent Pipeline</w:t>
      </w:r>
    </w:p>
    <w:p w14:paraId="4D6CFF3A" w14:textId="77777777" w:rsidR="002765B9" w:rsidRDefault="002765B9">
      <w:pPr>
        <w:spacing w:before="180"/>
      </w:pPr>
    </w:p>
    <w:p w14:paraId="698822AB" w14:textId="4016BBF8" w:rsidR="002765B9" w:rsidRDefault="00E044FC">
      <w:pPr>
        <w:spacing w:before="200" w:after="80"/>
      </w:pPr>
      <w:r>
        <w:rPr>
          <w:b/>
          <w:bCs/>
          <w:color w:val="2E75B6"/>
          <w:sz w:val="24"/>
          <w:szCs w:val="24"/>
        </w:rPr>
        <w:t>2.2 Layered Architecture</w:t>
      </w:r>
    </w:p>
    <w:p w14:paraId="26A6E8B8" w14:textId="77777777" w:rsidR="002765B9" w:rsidRDefault="002765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560"/>
        <w:gridCol w:w="3000"/>
      </w:tblGrid>
      <w:tr w:rsidR="002765B9" w14:paraId="63DE109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A9237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82ABD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 / Namespace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C57B9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E1D7E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765B9" w14:paraId="470165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02675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Ingestion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04506" w14:textId="77777777" w:rsidR="002765B9" w:rsidRDefault="00E044FC">
            <w:proofErr w:type="gramStart"/>
            <w:r>
              <w:rPr>
                <w:color w:val="333333"/>
                <w:sz w:val="18"/>
                <w:szCs w:val="18"/>
              </w:rPr>
              <w:t>Bronze  s3://data/bronze/</w:t>
            </w:r>
            <w:proofErr w:type="gram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4CDF2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Pandas + boto3 + </w:t>
            </w:r>
            <w:proofErr w:type="spellStart"/>
            <w:r>
              <w:rPr>
                <w:color w:val="333333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DA3CB" w14:textId="77777777" w:rsidR="002765B9" w:rsidRDefault="00E044FC">
            <w:r>
              <w:rPr>
                <w:color w:val="333333"/>
                <w:sz w:val="18"/>
                <w:szCs w:val="18"/>
              </w:rPr>
              <w:t>Raw CSV → Parquet. No transformation.</w:t>
            </w:r>
          </w:p>
        </w:tc>
      </w:tr>
      <w:tr w:rsidR="002765B9" w14:paraId="00F32B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76063" w14:textId="77777777" w:rsidR="002765B9" w:rsidRDefault="00E044FC">
            <w:r>
              <w:rPr>
                <w:b/>
                <w:bCs/>
                <w:color w:val="1E7E34"/>
                <w:sz w:val="18"/>
                <w:szCs w:val="18"/>
              </w:rPr>
              <w:t>Governance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978A7" w14:textId="77777777" w:rsidR="002765B9" w:rsidRDefault="00E044FC">
            <w:proofErr w:type="gramStart"/>
            <w:r>
              <w:rPr>
                <w:color w:val="333333"/>
                <w:sz w:val="18"/>
                <w:szCs w:val="18"/>
              </w:rPr>
              <w:t>Silver  s3://data/silver/</w:t>
            </w:r>
            <w:proofErr w:type="gram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66B79" w14:textId="77777777" w:rsidR="002765B9" w:rsidRDefault="00E044FC">
            <w:r>
              <w:rPr>
                <w:color w:val="333333"/>
                <w:sz w:val="18"/>
                <w:szCs w:val="18"/>
              </w:rPr>
              <w:t>Pandas + business rules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5BB67" w14:textId="77777777" w:rsidR="002765B9" w:rsidRDefault="00E044FC">
            <w:r>
              <w:rPr>
                <w:color w:val="333333"/>
                <w:sz w:val="18"/>
                <w:szCs w:val="18"/>
              </w:rPr>
              <w:t>Schema enforcement, PII masking, join enrichment, computed fields.</w:t>
            </w:r>
          </w:p>
        </w:tc>
      </w:tr>
      <w:tr w:rsidR="002765B9" w14:paraId="1867B3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AA2DD" w14:textId="77777777" w:rsidR="002765B9" w:rsidRDefault="00E044FC">
            <w:r>
              <w:rPr>
                <w:b/>
                <w:bCs/>
                <w:color w:val="B45309"/>
                <w:sz w:val="18"/>
                <w:szCs w:val="18"/>
              </w:rPr>
              <w:t>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69CA0" w14:textId="4335DEA1" w:rsidR="002765B9" w:rsidRDefault="00E044FC">
            <w:r>
              <w:rPr>
                <w:color w:val="333333"/>
                <w:sz w:val="18"/>
                <w:szCs w:val="18"/>
              </w:rPr>
              <w:t>Silver (validated)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38F23" w14:textId="77777777" w:rsidR="002765B9" w:rsidRDefault="00E044FC">
            <w:r>
              <w:rPr>
                <w:color w:val="333333"/>
                <w:sz w:val="18"/>
                <w:szCs w:val="18"/>
              </w:rPr>
              <w:t>Custom DQ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70E2D" w14:textId="77777777" w:rsidR="002765B9" w:rsidRDefault="00E044FC">
            <w:r>
              <w:rPr>
                <w:color w:val="333333"/>
                <w:sz w:val="18"/>
                <w:szCs w:val="18"/>
              </w:rPr>
              <w:t>31 checks: nulls, ranges, duplicates, referential integrity.</w:t>
            </w:r>
          </w:p>
        </w:tc>
      </w:tr>
      <w:tr w:rsidR="002765B9" w14:paraId="1B72C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6EF8A" w14:textId="77777777" w:rsidR="002765B9" w:rsidRDefault="00E044FC">
            <w:r>
              <w:rPr>
                <w:b/>
                <w:bCs/>
                <w:color w:val="5B2D8E"/>
                <w:sz w:val="18"/>
                <w:szCs w:val="18"/>
              </w:rPr>
              <w:t>Warehouse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05C78" w14:textId="77777777" w:rsidR="002765B9" w:rsidRDefault="00E044FC">
            <w:proofErr w:type="gramStart"/>
            <w:r>
              <w:rPr>
                <w:color w:val="333333"/>
                <w:sz w:val="18"/>
                <w:szCs w:val="18"/>
              </w:rPr>
              <w:t>iceberg.landing</w:t>
            </w:r>
            <w:proofErr w:type="gramEnd"/>
            <w:r>
              <w:rPr>
                <w:color w:val="333333"/>
                <w:sz w:val="18"/>
                <w:szCs w:val="18"/>
              </w:rPr>
              <w:t>.*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8518C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Apache Iceberg + </w:t>
            </w:r>
            <w:proofErr w:type="spellStart"/>
            <w:r>
              <w:rPr>
                <w:color w:val="333333"/>
                <w:sz w:val="18"/>
                <w:szCs w:val="18"/>
              </w:rPr>
              <w:t>Trino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D1532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Structured tables. ACID-compliant. PARQUET format. </w:t>
            </w:r>
            <w:proofErr w:type="spellStart"/>
            <w:r>
              <w:rPr>
                <w:color w:val="333333"/>
                <w:sz w:val="18"/>
                <w:szCs w:val="18"/>
              </w:rPr>
              <w:t>Queryable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via SQL.</w:t>
            </w:r>
          </w:p>
        </w:tc>
      </w:tr>
      <w:tr w:rsidR="002765B9" w14:paraId="5AD906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9965E" w14:textId="77777777" w:rsidR="002765B9" w:rsidRDefault="00E044FC">
            <w:r>
              <w:rPr>
                <w:b/>
                <w:bCs/>
                <w:color w:val="B45309"/>
                <w:sz w:val="18"/>
                <w:szCs w:val="18"/>
              </w:rPr>
              <w:t>Aggregation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A43A7" w14:textId="04AA8F8C" w:rsidR="002765B9" w:rsidRDefault="00E044FC">
            <w:r>
              <w:rPr>
                <w:color w:val="333333"/>
                <w:sz w:val="18"/>
                <w:szCs w:val="18"/>
              </w:rPr>
              <w:t>Gold s3://data/gold/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23DA7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Pandas </w:t>
            </w:r>
            <w:proofErr w:type="spellStart"/>
            <w:r>
              <w:rPr>
                <w:color w:val="333333"/>
                <w:sz w:val="18"/>
                <w:szCs w:val="18"/>
              </w:rPr>
              <w:t>groupby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aggregations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3FD4B" w14:textId="77777777" w:rsidR="002765B9" w:rsidRDefault="00E044FC">
            <w:r>
              <w:rPr>
                <w:color w:val="333333"/>
                <w:sz w:val="18"/>
                <w:szCs w:val="18"/>
              </w:rPr>
              <w:t>KPI tables: revenue, category, customer segment, regional performance.</w:t>
            </w:r>
          </w:p>
        </w:tc>
      </w:tr>
      <w:tr w:rsidR="002765B9" w14:paraId="7E053C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D91C4" w14:textId="77777777" w:rsidR="002765B9" w:rsidRDefault="00E044FC">
            <w:r>
              <w:rPr>
                <w:b/>
                <w:bCs/>
                <w:color w:val="B71C1C"/>
                <w:sz w:val="18"/>
                <w:szCs w:val="18"/>
              </w:rPr>
              <w:t>Insights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DEA16" w14:textId="77777777" w:rsidR="002765B9" w:rsidRDefault="00E044FC">
            <w:r>
              <w:rPr>
                <w:color w:val="333333"/>
                <w:sz w:val="18"/>
                <w:szCs w:val="18"/>
              </w:rPr>
              <w:t>/data/logs/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3EAF" w14:textId="77777777" w:rsidR="002765B9" w:rsidRDefault="00E044FC">
            <w:proofErr w:type="spellStart"/>
            <w:r>
              <w:rPr>
                <w:color w:val="333333"/>
                <w:sz w:val="18"/>
                <w:szCs w:val="18"/>
              </w:rPr>
              <w:t>OpenAI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GPT-4o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3A09C" w14:textId="77777777" w:rsidR="002765B9" w:rsidRDefault="00E044FC">
            <w:r>
              <w:rPr>
                <w:color w:val="333333"/>
                <w:sz w:val="18"/>
                <w:szCs w:val="18"/>
              </w:rPr>
              <w:t>AI executive summary, risk flags, product insights in Markdown + JSON.</w:t>
            </w:r>
          </w:p>
        </w:tc>
      </w:tr>
    </w:tbl>
    <w:p w14:paraId="29FBD87A" w14:textId="77777777" w:rsidR="002765B9" w:rsidRDefault="00E044FC">
      <w:r>
        <w:br w:type="page"/>
      </w:r>
    </w:p>
    <w:p w14:paraId="3DAC882D" w14:textId="77777777" w:rsidR="002765B9" w:rsidRDefault="00E044FC">
      <w:pPr>
        <w:spacing w:before="280" w:after="100"/>
      </w:pPr>
      <w:r>
        <w:rPr>
          <w:b/>
          <w:bCs/>
          <w:color w:val="1F3864"/>
          <w:sz w:val="34"/>
          <w:szCs w:val="34"/>
        </w:rPr>
        <w:lastRenderedPageBreak/>
        <w:t>3.  Agent Design &amp; Responsibilities</w:t>
      </w:r>
    </w:p>
    <w:p w14:paraId="1EF1079B" w14:textId="77777777" w:rsidR="002765B9" w:rsidRDefault="002765B9">
      <w:pPr>
        <w:pBdr>
          <w:bottom w:val="single" w:sz="6" w:space="1" w:color="2E75B6"/>
        </w:pBdr>
      </w:pPr>
    </w:p>
    <w:p w14:paraId="1FBD964F" w14:textId="77777777" w:rsidR="002765B9" w:rsidRDefault="002765B9">
      <w:pPr>
        <w:spacing w:before="80"/>
      </w:pPr>
    </w:p>
    <w:p w14:paraId="473C15BD" w14:textId="77777777" w:rsidR="002765B9" w:rsidRDefault="00E044FC">
      <w:pPr>
        <w:pBdr>
          <w:left w:val="single" w:sz="24" w:space="0" w:color="2E75B6"/>
        </w:pBdr>
        <w:shd w:val="clear" w:color="auto" w:fill="D6E4F7"/>
        <w:spacing w:before="80" w:after="80"/>
        <w:ind w:left="200"/>
      </w:pPr>
      <w:r>
        <w:rPr>
          <w:b/>
          <w:bCs/>
          <w:color w:val="1F3864"/>
          <w:sz w:val="24"/>
          <w:szCs w:val="24"/>
        </w:rPr>
        <w:t xml:space="preserve">Agent 1: 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4"/>
          <w:szCs w:val="24"/>
        </w:rPr>
        <w:t>generate_data</w:t>
      </w:r>
      <w:proofErr w:type="spellEnd"/>
      <w:r>
        <w:rPr>
          <w:color w:val="555555"/>
          <w:sz w:val="19"/>
          <w:szCs w:val="19"/>
        </w:rPr>
        <w:t xml:space="preserve">   |   Python Faker + NumPy + pandas   |   Duration: ~11 seconds</w:t>
      </w:r>
    </w:p>
    <w:p w14:paraId="671AC09C" w14:textId="77777777" w:rsidR="002765B9" w:rsidRDefault="00E044FC">
      <w:pPr>
        <w:spacing w:before="60" w:after="60"/>
        <w:ind w:left="360"/>
      </w:pPr>
      <w:r>
        <w:rPr>
          <w:color w:val="444444"/>
          <w:sz w:val="18"/>
          <w:szCs w:val="18"/>
        </w:rPr>
        <w:t>Generates 15,875 rows of synthetic Indian e-commerce data with a fixed random seed (42) for full reproducibility across runs.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765B9" w14:paraId="73795C3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C0F6B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Inputs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8412E" w14:textId="77777777" w:rsidR="002765B9" w:rsidRDefault="00E044FC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Random seed = 42</w:t>
            </w:r>
          </w:p>
        </w:tc>
      </w:tr>
      <w:tr w:rsidR="002765B9" w14:paraId="15FADF0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3E0BC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Outputs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140AD" w14:textId="77777777" w:rsidR="002765B9" w:rsidRDefault="00E044FC">
            <w:proofErr w:type="gram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orders_data.csv  (</w:t>
            </w:r>
            <w:proofErr w:type="gram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10,000 rows)  |  customers_data.csv  (200 rows)  |  products_data.csv  (50 rows)  |  feedback_data.csv  (5,625 rows)</w:t>
            </w:r>
          </w:p>
        </w:tc>
      </w:tr>
    </w:tbl>
    <w:p w14:paraId="544BC406" w14:textId="77777777" w:rsidR="002765B9" w:rsidRDefault="002765B9">
      <w:pPr>
        <w:spacing w:before="40"/>
      </w:pPr>
    </w:p>
    <w:p w14:paraId="79ABECE6" w14:textId="77777777" w:rsidR="002765B9" w:rsidRDefault="00E044FC">
      <w:pPr>
        <w:pBdr>
          <w:left w:val="single" w:sz="24" w:space="0" w:color="117A8B"/>
        </w:pBdr>
        <w:shd w:val="clear" w:color="auto" w:fill="E8F4FD"/>
        <w:spacing w:before="200" w:after="80"/>
        <w:ind w:left="200"/>
      </w:pPr>
      <w:r>
        <w:rPr>
          <w:b/>
          <w:bCs/>
          <w:color w:val="1F3864"/>
          <w:sz w:val="24"/>
          <w:szCs w:val="24"/>
        </w:rPr>
        <w:t xml:space="preserve">Agent 2:  </w:t>
      </w:r>
      <w:proofErr w:type="spellStart"/>
      <w:r>
        <w:rPr>
          <w:rFonts w:ascii="Courier New" w:eastAsia="Courier New" w:hAnsi="Courier New" w:cs="Courier New"/>
          <w:b/>
          <w:bCs/>
          <w:color w:val="117A8B"/>
          <w:sz w:val="24"/>
          <w:szCs w:val="24"/>
        </w:rPr>
        <w:t>ingest_to_minio</w:t>
      </w:r>
      <w:proofErr w:type="spellEnd"/>
      <w:r>
        <w:rPr>
          <w:color w:val="555555"/>
          <w:sz w:val="19"/>
          <w:szCs w:val="19"/>
        </w:rPr>
        <w:t xml:space="preserve">   |   boto3 + pandas + </w:t>
      </w:r>
      <w:proofErr w:type="spellStart"/>
      <w:r>
        <w:rPr>
          <w:color w:val="555555"/>
          <w:sz w:val="19"/>
          <w:szCs w:val="19"/>
        </w:rPr>
        <w:t>pyarrow</w:t>
      </w:r>
      <w:proofErr w:type="spellEnd"/>
      <w:r>
        <w:rPr>
          <w:color w:val="555555"/>
          <w:sz w:val="19"/>
          <w:szCs w:val="19"/>
        </w:rPr>
        <w:t xml:space="preserve">   |   Duration: ~2 seconds</w:t>
      </w:r>
    </w:p>
    <w:p w14:paraId="53AC21C6" w14:textId="77777777" w:rsidR="002765B9" w:rsidRDefault="00E044FC">
      <w:pPr>
        <w:spacing w:before="60" w:after="60"/>
        <w:ind w:left="360"/>
      </w:pPr>
      <w:r>
        <w:rPr>
          <w:color w:val="444444"/>
          <w:sz w:val="18"/>
          <w:szCs w:val="18"/>
        </w:rPr>
        <w:t xml:space="preserve">Reads CSV files, converts them to columnar Apache Parquet format (4× compression), and uploads to the </w:t>
      </w:r>
      <w:proofErr w:type="spellStart"/>
      <w:r>
        <w:rPr>
          <w:color w:val="444444"/>
          <w:sz w:val="18"/>
          <w:szCs w:val="18"/>
        </w:rPr>
        <w:t>MinIO</w:t>
      </w:r>
      <w:proofErr w:type="spellEnd"/>
      <w:r>
        <w:rPr>
          <w:color w:val="444444"/>
          <w:sz w:val="18"/>
          <w:szCs w:val="18"/>
        </w:rPr>
        <w:t xml:space="preserve"> Bronze zone via boto3 S3 API.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765B9" w14:paraId="189B079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88A44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Inputs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D044F" w14:textId="77777777" w:rsidR="002765B9" w:rsidRDefault="00E044FC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4 x CSV files from /data/</w:t>
            </w:r>
          </w:p>
        </w:tc>
      </w:tr>
      <w:tr w:rsidR="002765B9" w14:paraId="226DD40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005BA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Outputs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8756E" w14:textId="77777777" w:rsidR="002765B9" w:rsidRDefault="00E044FC">
            <w:proofErr w:type="gram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s3://data/bronze/*.parquet  (</w:t>
            </w:r>
            <w:proofErr w:type="gram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4 files)</w:t>
            </w:r>
          </w:p>
        </w:tc>
      </w:tr>
    </w:tbl>
    <w:p w14:paraId="6A6BECED" w14:textId="77777777" w:rsidR="002765B9" w:rsidRDefault="002765B9">
      <w:pPr>
        <w:spacing w:before="40"/>
      </w:pPr>
    </w:p>
    <w:p w14:paraId="496D3EE0" w14:textId="77777777" w:rsidR="002765B9" w:rsidRDefault="00E044FC">
      <w:pPr>
        <w:pBdr>
          <w:left w:val="single" w:sz="24" w:space="0" w:color="1E7E34"/>
        </w:pBdr>
        <w:shd w:val="clear" w:color="auto" w:fill="E8F5E9"/>
        <w:spacing w:before="200" w:after="80"/>
        <w:ind w:left="200"/>
      </w:pPr>
      <w:r>
        <w:rPr>
          <w:b/>
          <w:bCs/>
          <w:color w:val="1F3864"/>
          <w:sz w:val="24"/>
          <w:szCs w:val="24"/>
        </w:rPr>
        <w:t xml:space="preserve">Agent 3:  </w:t>
      </w:r>
      <w:proofErr w:type="spellStart"/>
      <w:r>
        <w:rPr>
          <w:rFonts w:ascii="Courier New" w:eastAsia="Courier New" w:hAnsi="Courier New" w:cs="Courier New"/>
          <w:b/>
          <w:bCs/>
          <w:color w:val="1E7E34"/>
          <w:sz w:val="24"/>
          <w:szCs w:val="24"/>
        </w:rPr>
        <w:t>governance_agent</w:t>
      </w:r>
      <w:proofErr w:type="spellEnd"/>
      <w:r>
        <w:rPr>
          <w:color w:val="555555"/>
          <w:sz w:val="19"/>
          <w:szCs w:val="19"/>
        </w:rPr>
        <w:t xml:space="preserve">   |   pandas + custom schema validator   |   Duration: ~6 seconds</w:t>
      </w:r>
    </w:p>
    <w:p w14:paraId="7F11FE19" w14:textId="77777777" w:rsidR="002765B9" w:rsidRDefault="00E044FC">
      <w:pPr>
        <w:spacing w:before="60" w:after="60"/>
        <w:ind w:left="360"/>
      </w:pPr>
      <w:r>
        <w:rPr>
          <w:color w:val="444444"/>
          <w:sz w:val="18"/>
          <w:szCs w:val="18"/>
        </w:rPr>
        <w:t>Applies enterprise data governance: schema validation, PII masking on customer emails/phones, dimensional joins (orders ↔ customers ↔ products), and derivation of business fields.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765B9" w14:paraId="719A8C5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E0668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Inputs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8B166" w14:textId="77777777" w:rsidR="002765B9" w:rsidRDefault="00E044FC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s3://data/bronze/*.parquet</w:t>
            </w:r>
          </w:p>
        </w:tc>
      </w:tr>
      <w:tr w:rsidR="002765B9" w14:paraId="7EEBA9E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7C4CB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Outputs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58713" w14:textId="77777777" w:rsidR="002765B9" w:rsidRDefault="00E044FC">
            <w:proofErr w:type="gram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s3://data/silver/orders_enriched.parquet  |</w:t>
            </w:r>
            <w:proofErr w:type="gram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 xml:space="preserve">  s3://data/silver/customers_clean.parquet  |  s3://data/silver/products_clean.parquet  |  s3://data/silver/feedback_enriched.parquet</w:t>
            </w:r>
          </w:p>
        </w:tc>
      </w:tr>
    </w:tbl>
    <w:p w14:paraId="31E135F8" w14:textId="77777777" w:rsidR="002765B9" w:rsidRDefault="002765B9">
      <w:pPr>
        <w:spacing w:before="40"/>
      </w:pPr>
    </w:p>
    <w:p w14:paraId="27E0301B" w14:textId="77777777" w:rsidR="002765B9" w:rsidRDefault="00E044FC">
      <w:pPr>
        <w:pBdr>
          <w:left w:val="single" w:sz="24" w:space="0" w:color="B45309"/>
        </w:pBdr>
        <w:shd w:val="clear" w:color="auto" w:fill="FEF3C7"/>
        <w:spacing w:before="200" w:after="80"/>
        <w:ind w:left="200"/>
      </w:pPr>
      <w:r>
        <w:rPr>
          <w:b/>
          <w:bCs/>
          <w:color w:val="1F3864"/>
          <w:sz w:val="24"/>
          <w:szCs w:val="24"/>
        </w:rPr>
        <w:t xml:space="preserve">Agent 4:  </w:t>
      </w:r>
      <w:proofErr w:type="spellStart"/>
      <w:r>
        <w:rPr>
          <w:rFonts w:ascii="Courier New" w:eastAsia="Courier New" w:hAnsi="Courier New" w:cs="Courier New"/>
          <w:b/>
          <w:bCs/>
          <w:color w:val="B45309"/>
          <w:sz w:val="24"/>
          <w:szCs w:val="24"/>
        </w:rPr>
        <w:t>quality_agent</w:t>
      </w:r>
      <w:proofErr w:type="spellEnd"/>
      <w:r>
        <w:rPr>
          <w:color w:val="555555"/>
          <w:sz w:val="19"/>
          <w:szCs w:val="19"/>
        </w:rPr>
        <w:t xml:space="preserve">   |   pandas + custom DQ rule engine   |   Duration: ~3 seconds</w:t>
      </w:r>
    </w:p>
    <w:p w14:paraId="5EA23A72" w14:textId="77777777" w:rsidR="002765B9" w:rsidRDefault="00E044FC">
      <w:pPr>
        <w:spacing w:before="60" w:after="60"/>
        <w:ind w:left="360"/>
      </w:pPr>
      <w:r>
        <w:rPr>
          <w:color w:val="444444"/>
          <w:sz w:val="18"/>
          <w:szCs w:val="18"/>
        </w:rPr>
        <w:t>Executes 31 automated data quality checks across all 4 Silver tables. Produces a scored quality report (0–100). Quarantines failing rows.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765B9" w14:paraId="34DEDE3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21ED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Inputs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733E6" w14:textId="77777777" w:rsidR="002765B9" w:rsidRDefault="00E044FC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s3://data/silver/*.parquet</w:t>
            </w:r>
          </w:p>
        </w:tc>
      </w:tr>
      <w:tr w:rsidR="002765B9" w14:paraId="1015CD6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0A246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Outputs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E48A5" w14:textId="77777777" w:rsidR="002765B9" w:rsidRDefault="00E044FC">
            <w:proofErr w:type="gram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/data/logs/</w:t>
            </w:r>
            <w:proofErr w:type="spell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quality_report.json</w:t>
            </w:r>
            <w:proofErr w:type="spell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Score: 100/100)</w:t>
            </w:r>
          </w:p>
        </w:tc>
      </w:tr>
    </w:tbl>
    <w:p w14:paraId="2F753AF0" w14:textId="77777777" w:rsidR="002765B9" w:rsidRDefault="002765B9">
      <w:pPr>
        <w:spacing w:before="40"/>
      </w:pPr>
    </w:p>
    <w:p w14:paraId="3F62D936" w14:textId="77777777" w:rsidR="002765B9" w:rsidRDefault="00E044FC">
      <w:pPr>
        <w:pBdr>
          <w:left w:val="single" w:sz="24" w:space="0" w:color="5B2D8E"/>
        </w:pBdr>
        <w:shd w:val="clear" w:color="auto" w:fill="EDE7F6"/>
        <w:spacing w:before="200" w:after="80"/>
        <w:ind w:left="200"/>
      </w:pPr>
      <w:r>
        <w:rPr>
          <w:b/>
          <w:bCs/>
          <w:color w:val="1F3864"/>
          <w:sz w:val="24"/>
          <w:szCs w:val="24"/>
        </w:rPr>
        <w:t xml:space="preserve">Agent 5:  </w:t>
      </w:r>
      <w:proofErr w:type="spell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iceberg_loader</w:t>
      </w:r>
      <w:proofErr w:type="spellEnd"/>
      <w:r>
        <w:rPr>
          <w:color w:val="555555"/>
          <w:sz w:val="19"/>
          <w:szCs w:val="19"/>
        </w:rPr>
        <w:t xml:space="preserve">   |   </w:t>
      </w:r>
      <w:proofErr w:type="spellStart"/>
      <w:r>
        <w:rPr>
          <w:color w:val="555555"/>
          <w:sz w:val="19"/>
          <w:szCs w:val="19"/>
        </w:rPr>
        <w:t>trino</w:t>
      </w:r>
      <w:proofErr w:type="spellEnd"/>
      <w:r>
        <w:rPr>
          <w:color w:val="555555"/>
          <w:sz w:val="19"/>
          <w:szCs w:val="19"/>
        </w:rPr>
        <w:t>-python-client + boto3   |   Duration: ~5 minutes</w:t>
      </w:r>
    </w:p>
    <w:p w14:paraId="4E33C628" w14:textId="77777777" w:rsidR="002765B9" w:rsidRDefault="00E044FC">
      <w:pPr>
        <w:spacing w:before="60" w:after="60"/>
        <w:ind w:left="360"/>
      </w:pPr>
      <w:r>
        <w:rPr>
          <w:color w:val="444444"/>
          <w:sz w:val="18"/>
          <w:szCs w:val="18"/>
        </w:rPr>
        <w:t xml:space="preserve">Connects to </w:t>
      </w:r>
      <w:proofErr w:type="spellStart"/>
      <w:r>
        <w:rPr>
          <w:color w:val="444444"/>
          <w:sz w:val="18"/>
          <w:szCs w:val="18"/>
        </w:rPr>
        <w:t>Trino</w:t>
      </w:r>
      <w:proofErr w:type="spellEnd"/>
      <w:r>
        <w:rPr>
          <w:color w:val="444444"/>
          <w:sz w:val="18"/>
          <w:szCs w:val="18"/>
        </w:rPr>
        <w:t xml:space="preserve">, drops and recreates Iceberg tables (idempotent), and batch-inserts 15,875 rows in 500-row batches via </w:t>
      </w:r>
      <w:proofErr w:type="spellStart"/>
      <w:r>
        <w:rPr>
          <w:color w:val="444444"/>
          <w:sz w:val="18"/>
          <w:szCs w:val="18"/>
        </w:rPr>
        <w:t>Trino</w:t>
      </w:r>
      <w:proofErr w:type="spellEnd"/>
      <w:r>
        <w:rPr>
          <w:color w:val="444444"/>
          <w:sz w:val="18"/>
          <w:szCs w:val="18"/>
        </w:rPr>
        <w:t xml:space="preserve"> INSERT statements. Verifies row counts post-load.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765B9" w14:paraId="5179431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5C8B2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Inputs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1182D" w14:textId="77777777" w:rsidR="002765B9" w:rsidRDefault="00E044FC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s3://data/bronze/*.parquet</w:t>
            </w:r>
          </w:p>
        </w:tc>
      </w:tr>
      <w:tr w:rsidR="002765B9" w14:paraId="4A96790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F09BE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Outputs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58FB2" w14:textId="77777777" w:rsidR="002765B9" w:rsidRDefault="00E044F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iceberg.landing</w:t>
            </w:r>
            <w:proofErr w:type="gram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.orders_data</w:t>
            </w:r>
            <w:proofErr w:type="spell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 xml:space="preserve">  (10,000 rows)  |  </w:t>
            </w:r>
            <w:proofErr w:type="spell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iceberg.landing.customers_data</w:t>
            </w:r>
            <w:proofErr w:type="spell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 xml:space="preserve">  (200 rows)  |  </w:t>
            </w:r>
            <w:proofErr w:type="spell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iceberg.landing.products_data</w:t>
            </w:r>
            <w:proofErr w:type="spell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 xml:space="preserve">  (50 rows)  |  </w:t>
            </w:r>
            <w:proofErr w:type="spell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iceberg.landing.feedback_data</w:t>
            </w:r>
            <w:proofErr w:type="spell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 xml:space="preserve">  (5,625 rows)</w:t>
            </w:r>
          </w:p>
        </w:tc>
      </w:tr>
    </w:tbl>
    <w:p w14:paraId="09AEDC51" w14:textId="488A947F" w:rsidR="002765B9" w:rsidRDefault="002765B9">
      <w:pPr>
        <w:spacing w:before="40"/>
      </w:pPr>
    </w:p>
    <w:p w14:paraId="076FA84D" w14:textId="6198557B" w:rsidR="004439C5" w:rsidRDefault="004439C5">
      <w:pPr>
        <w:spacing w:before="40"/>
      </w:pPr>
    </w:p>
    <w:p w14:paraId="2C1442C6" w14:textId="77777777" w:rsidR="004439C5" w:rsidRDefault="004439C5">
      <w:pPr>
        <w:spacing w:before="40"/>
      </w:pPr>
    </w:p>
    <w:p w14:paraId="1446B4D1" w14:textId="77777777" w:rsidR="002765B9" w:rsidRDefault="00E044FC">
      <w:pPr>
        <w:pBdr>
          <w:left w:val="single" w:sz="24" w:space="0" w:color="B71C1C"/>
        </w:pBdr>
        <w:shd w:val="clear" w:color="auto" w:fill="FCE4EC"/>
        <w:spacing w:before="200" w:after="80"/>
        <w:ind w:left="200"/>
      </w:pPr>
      <w:r>
        <w:rPr>
          <w:b/>
          <w:bCs/>
          <w:color w:val="1F3864"/>
          <w:sz w:val="24"/>
          <w:szCs w:val="24"/>
        </w:rPr>
        <w:lastRenderedPageBreak/>
        <w:t xml:space="preserve">Agent 6:  </w:t>
      </w:r>
      <w:proofErr w:type="spellStart"/>
      <w:r>
        <w:rPr>
          <w:rFonts w:ascii="Courier New" w:eastAsia="Courier New" w:hAnsi="Courier New" w:cs="Courier New"/>
          <w:b/>
          <w:bCs/>
          <w:color w:val="B71C1C"/>
          <w:sz w:val="24"/>
          <w:szCs w:val="24"/>
        </w:rPr>
        <w:t>insight_agent</w:t>
      </w:r>
      <w:proofErr w:type="spellEnd"/>
      <w:r>
        <w:rPr>
          <w:color w:val="555555"/>
          <w:sz w:val="19"/>
          <w:szCs w:val="19"/>
        </w:rPr>
        <w:t xml:space="preserve">   |   pandas + </w:t>
      </w:r>
      <w:proofErr w:type="spellStart"/>
      <w:r>
        <w:rPr>
          <w:color w:val="555555"/>
          <w:sz w:val="19"/>
          <w:szCs w:val="19"/>
        </w:rPr>
        <w:t>OpenAI</w:t>
      </w:r>
      <w:proofErr w:type="spellEnd"/>
      <w:r>
        <w:rPr>
          <w:color w:val="555555"/>
          <w:sz w:val="19"/>
          <w:szCs w:val="19"/>
        </w:rPr>
        <w:t xml:space="preserve"> GPT-4o API + boto3   |   Duration: ~11 seconds</w:t>
      </w:r>
    </w:p>
    <w:p w14:paraId="779381E6" w14:textId="77777777" w:rsidR="002765B9" w:rsidRDefault="00E044FC">
      <w:pPr>
        <w:spacing w:before="60" w:after="60"/>
        <w:ind w:left="360"/>
      </w:pPr>
      <w:r>
        <w:rPr>
          <w:color w:val="444444"/>
          <w:sz w:val="18"/>
          <w:szCs w:val="18"/>
        </w:rPr>
        <w:t xml:space="preserve">Reads Silver Parquet files, builds 6 Gold KPI aggregation tables, calls </w:t>
      </w:r>
      <w:proofErr w:type="spellStart"/>
      <w:r>
        <w:rPr>
          <w:color w:val="444444"/>
          <w:sz w:val="18"/>
          <w:szCs w:val="18"/>
        </w:rPr>
        <w:t>OpenAI</w:t>
      </w:r>
      <w:proofErr w:type="spellEnd"/>
      <w:r>
        <w:rPr>
          <w:color w:val="444444"/>
          <w:sz w:val="18"/>
          <w:szCs w:val="18"/>
        </w:rPr>
        <w:t xml:space="preserve"> GPT-4o to generate an AI executive summary with product insights, customer analysis, and risk flags.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765B9" w14:paraId="40C914D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B5BCC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Inputs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D9C12" w14:textId="77777777" w:rsidR="002765B9" w:rsidRDefault="00E044FC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s3://data/silver/*.parquet</w:t>
            </w:r>
          </w:p>
        </w:tc>
      </w:tr>
      <w:tr w:rsidR="002765B9" w14:paraId="36CD9D7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23035" w14:textId="77777777" w:rsidR="002765B9" w:rsidRDefault="00E044FC">
            <w:r>
              <w:rPr>
                <w:b/>
                <w:bCs/>
                <w:color w:val="1F3864"/>
                <w:sz w:val="18"/>
                <w:szCs w:val="18"/>
              </w:rPr>
              <w:t>Outputs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05DDD" w14:textId="77777777" w:rsidR="002765B9" w:rsidRDefault="00E044FC">
            <w:proofErr w:type="gram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s3://data/gold/  (</w:t>
            </w:r>
            <w:proofErr w:type="gram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6 KPI Parquet files)  |  /data/logs/insight_summary.md  |  /data/logs/</w:t>
            </w:r>
            <w:proofErr w:type="spell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insight_report.json</w:t>
            </w:r>
            <w:proofErr w:type="spellEnd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 xml:space="preserve">  |  /data/logs/</w:t>
            </w:r>
            <w:proofErr w:type="spellStart"/>
            <w:r>
              <w:rPr>
                <w:rFonts w:ascii="Courier New" w:eastAsia="Courier New" w:hAnsi="Courier New" w:cs="Courier New"/>
                <w:color w:val="1E7E34"/>
                <w:sz w:val="16"/>
                <w:szCs w:val="16"/>
              </w:rPr>
              <w:t>lineage_log.json</w:t>
            </w:r>
            <w:proofErr w:type="spellEnd"/>
          </w:p>
        </w:tc>
      </w:tr>
    </w:tbl>
    <w:p w14:paraId="540E6D79" w14:textId="77777777" w:rsidR="004439C5" w:rsidRDefault="004439C5" w:rsidP="004439C5"/>
    <w:p w14:paraId="17FC7A3E" w14:textId="77777777" w:rsidR="004439C5" w:rsidRDefault="004439C5" w:rsidP="004439C5">
      <w:pPr>
        <w:rPr>
          <w:b/>
          <w:bCs/>
          <w:color w:val="1F3864"/>
          <w:sz w:val="34"/>
          <w:szCs w:val="34"/>
        </w:rPr>
      </w:pPr>
    </w:p>
    <w:p w14:paraId="70E8EB0A" w14:textId="20527FC5" w:rsidR="002765B9" w:rsidRDefault="00E044FC" w:rsidP="004439C5">
      <w:r>
        <w:rPr>
          <w:b/>
          <w:bCs/>
          <w:color w:val="1F3864"/>
          <w:sz w:val="34"/>
          <w:szCs w:val="34"/>
        </w:rPr>
        <w:t>4.  Technology Stack</w:t>
      </w:r>
    </w:p>
    <w:p w14:paraId="328DE0B6" w14:textId="77777777" w:rsidR="002765B9" w:rsidRDefault="002765B9">
      <w:pPr>
        <w:pBdr>
          <w:bottom w:val="single" w:sz="6" w:space="1" w:color="2E75B6"/>
        </w:pBdr>
      </w:pPr>
    </w:p>
    <w:p w14:paraId="07F2662F" w14:textId="77777777" w:rsidR="002765B9" w:rsidRDefault="002765B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160"/>
        <w:gridCol w:w="4000"/>
      </w:tblGrid>
      <w:tr w:rsidR="002765B9" w14:paraId="2136D8E6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6D829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F9ADA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45DB5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BD1A8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765B9" w14:paraId="091768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BB23D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Orchestration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1C153" w14:textId="77777777" w:rsidR="002765B9" w:rsidRDefault="00E044FC">
            <w:r>
              <w:rPr>
                <w:color w:val="333333"/>
                <w:sz w:val="18"/>
                <w:szCs w:val="18"/>
              </w:rPr>
              <w:t>Apache Airflow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26DF6" w14:textId="77777777" w:rsidR="002765B9" w:rsidRDefault="00E044FC">
            <w:r>
              <w:rPr>
                <w:color w:val="333333"/>
                <w:sz w:val="18"/>
                <w:szCs w:val="18"/>
              </w:rPr>
              <w:t>2.9.0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143EB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DAG scheduling, task dependencies, </w:t>
            </w:r>
            <w:proofErr w:type="spellStart"/>
            <w:r>
              <w:rPr>
                <w:color w:val="333333"/>
                <w:sz w:val="18"/>
                <w:szCs w:val="18"/>
              </w:rPr>
              <w:t>LocalExecutor</w:t>
            </w:r>
            <w:proofErr w:type="spellEnd"/>
            <w:r>
              <w:rPr>
                <w:color w:val="333333"/>
                <w:sz w:val="18"/>
                <w:szCs w:val="18"/>
              </w:rPr>
              <w:t>, retry logic</w:t>
            </w:r>
          </w:p>
        </w:tc>
      </w:tr>
      <w:tr w:rsidR="002765B9" w14:paraId="3ADCD4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2D16B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Object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8D362" w14:textId="77777777" w:rsidR="002765B9" w:rsidRDefault="00E044FC">
            <w:proofErr w:type="spellStart"/>
            <w:r>
              <w:rPr>
                <w:color w:val="333333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22474" w14:textId="77777777" w:rsidR="002765B9" w:rsidRDefault="00E044FC">
            <w:r>
              <w:rPr>
                <w:color w:val="333333"/>
                <w:sz w:val="18"/>
                <w:szCs w:val="18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D456B" w14:textId="77777777" w:rsidR="002765B9" w:rsidRDefault="00E044FC">
            <w:r>
              <w:rPr>
                <w:color w:val="333333"/>
                <w:sz w:val="18"/>
                <w:szCs w:val="18"/>
              </w:rPr>
              <w:t>S3-compatible data lake — Bronze, Silver, Gold, Warehouse zones</w:t>
            </w:r>
          </w:p>
        </w:tc>
      </w:tr>
      <w:tr w:rsidR="002765B9" w14:paraId="2204F1F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1555D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Table Format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4B6EA" w14:textId="77777777" w:rsidR="002765B9" w:rsidRDefault="00E044FC">
            <w:r>
              <w:rPr>
                <w:color w:val="333333"/>
                <w:sz w:val="18"/>
                <w:szCs w:val="18"/>
              </w:rPr>
              <w:t>Apache Iceberg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9F897" w14:textId="77777777" w:rsidR="002765B9" w:rsidRDefault="00E044FC">
            <w:r>
              <w:rPr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27A92" w14:textId="77777777" w:rsidR="002765B9" w:rsidRDefault="00E044FC">
            <w:r>
              <w:rPr>
                <w:color w:val="333333"/>
                <w:sz w:val="18"/>
                <w:szCs w:val="18"/>
              </w:rPr>
              <w:t>Open table format — ACID, schema evolution, time travel</w:t>
            </w:r>
          </w:p>
        </w:tc>
      </w:tr>
      <w:tr w:rsidR="002765B9" w14:paraId="6C0449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3F3D7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Query Engine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E47CA" w14:textId="77777777" w:rsidR="002765B9" w:rsidRDefault="00E044FC">
            <w:proofErr w:type="spellStart"/>
            <w:r>
              <w:rPr>
                <w:color w:val="333333"/>
                <w:sz w:val="18"/>
                <w:szCs w:val="18"/>
              </w:rPr>
              <w:t>Trino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4CB33" w14:textId="77777777" w:rsidR="002765B9" w:rsidRDefault="00E044FC">
            <w:r>
              <w:rPr>
                <w:color w:val="333333"/>
                <w:sz w:val="18"/>
                <w:szCs w:val="18"/>
              </w:rPr>
              <w:t>438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453EB" w14:textId="77777777" w:rsidR="002765B9" w:rsidRDefault="00E044FC">
            <w:r>
              <w:rPr>
                <w:color w:val="333333"/>
                <w:sz w:val="18"/>
                <w:szCs w:val="18"/>
              </w:rPr>
              <w:t>Distributed SQL — DDL + batch INSERT into Iceberg tables</w:t>
            </w:r>
          </w:p>
        </w:tc>
      </w:tr>
      <w:tr w:rsidR="002765B9" w14:paraId="14645F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3A2C4" w14:textId="77777777" w:rsidR="002765B9" w:rsidRDefault="00E044FC"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Catalog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 xml:space="preserve">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82B9E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Iceberg REST </w:t>
            </w:r>
            <w:proofErr w:type="spellStart"/>
            <w:r>
              <w:rPr>
                <w:color w:val="333333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E3453" w14:textId="77777777" w:rsidR="002765B9" w:rsidRDefault="00E044FC">
            <w:r>
              <w:rPr>
                <w:color w:val="333333"/>
                <w:sz w:val="18"/>
                <w:szCs w:val="18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A2B85" w14:textId="77777777" w:rsidR="002765B9" w:rsidRDefault="00E044FC">
            <w:r>
              <w:rPr>
                <w:color w:val="333333"/>
                <w:sz w:val="18"/>
                <w:szCs w:val="18"/>
              </w:rPr>
              <w:t>Table metadata registry — namespace + table management</w:t>
            </w:r>
          </w:p>
        </w:tc>
      </w:tr>
      <w:tr w:rsidR="002765B9" w14:paraId="44E920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588E9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Data Processing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23AE0" w14:textId="77777777" w:rsidR="002765B9" w:rsidRDefault="00E044FC">
            <w:r>
              <w:rPr>
                <w:color w:val="333333"/>
                <w:sz w:val="18"/>
                <w:szCs w:val="18"/>
              </w:rPr>
              <w:t>Python + Pandas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949E4" w14:textId="77777777" w:rsidR="002765B9" w:rsidRDefault="00E044FC">
            <w:r>
              <w:rPr>
                <w:color w:val="333333"/>
                <w:sz w:val="18"/>
                <w:szCs w:val="18"/>
              </w:rPr>
              <w:t>3.12 / 2.x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4713E" w14:textId="77777777" w:rsidR="002765B9" w:rsidRDefault="00E044FC">
            <w:r>
              <w:rPr>
                <w:color w:val="333333"/>
                <w:sz w:val="18"/>
                <w:szCs w:val="18"/>
              </w:rPr>
              <w:t>ETL transformations, DQ checks, KPI aggregations</w:t>
            </w:r>
          </w:p>
        </w:tc>
      </w:tr>
      <w:tr w:rsidR="002765B9" w14:paraId="2439B7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20AC8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AI / LLM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461D6" w14:textId="77777777" w:rsidR="002765B9" w:rsidRDefault="00E044FC">
            <w:proofErr w:type="spellStart"/>
            <w:r>
              <w:rPr>
                <w:color w:val="333333"/>
                <w:sz w:val="18"/>
                <w:szCs w:val="18"/>
              </w:rPr>
              <w:t>OpenAI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GPT-4o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A3E03" w14:textId="77777777" w:rsidR="002765B9" w:rsidRDefault="00E044FC">
            <w:r>
              <w:rPr>
                <w:color w:val="333333"/>
                <w:sz w:val="18"/>
                <w:szCs w:val="18"/>
              </w:rPr>
              <w:t>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9C8D1" w14:textId="77777777" w:rsidR="002765B9" w:rsidRDefault="00E044FC">
            <w:r>
              <w:rPr>
                <w:color w:val="333333"/>
                <w:sz w:val="18"/>
                <w:szCs w:val="18"/>
              </w:rPr>
              <w:t>Narrative insight generation from structured KPI data</w:t>
            </w:r>
          </w:p>
        </w:tc>
      </w:tr>
      <w:tr w:rsidR="002765B9" w14:paraId="3B6EAC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50880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Source DB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3FEE0" w14:textId="77777777" w:rsidR="002765B9" w:rsidRDefault="00E044FC">
            <w:r>
              <w:rPr>
                <w:color w:val="333333"/>
                <w:sz w:val="18"/>
                <w:szCs w:val="18"/>
              </w:rPr>
              <w:t>PostgreSQL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5B231" w14:textId="77777777" w:rsidR="002765B9" w:rsidRDefault="00E044FC"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1BAF8" w14:textId="77777777" w:rsidR="002765B9" w:rsidRDefault="00E044FC">
            <w:r>
              <w:rPr>
                <w:color w:val="333333"/>
                <w:sz w:val="18"/>
                <w:szCs w:val="18"/>
              </w:rPr>
              <w:t>OLTP source — orders, customers, products tables</w:t>
            </w:r>
          </w:p>
        </w:tc>
      </w:tr>
      <w:tr w:rsidR="002765B9" w14:paraId="6E9526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1BC76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Source DB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7CD24" w14:textId="77777777" w:rsidR="002765B9" w:rsidRDefault="00E044FC">
            <w:r>
              <w:rPr>
                <w:color w:val="333333"/>
                <w:sz w:val="18"/>
                <w:szCs w:val="18"/>
              </w:rPr>
              <w:t>MySQL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5A27C" w14:textId="77777777" w:rsidR="002765B9" w:rsidRDefault="00E044FC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76908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OLTP source — </w:t>
            </w:r>
            <w:proofErr w:type="spellStart"/>
            <w:r>
              <w:rPr>
                <w:color w:val="333333"/>
                <w:sz w:val="18"/>
                <w:szCs w:val="18"/>
              </w:rPr>
              <w:t>catalog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product reference tables</w:t>
            </w:r>
          </w:p>
        </w:tc>
      </w:tr>
      <w:tr w:rsidR="002765B9" w14:paraId="3695A2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8D132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Airflow DB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E672B" w14:textId="77777777" w:rsidR="002765B9" w:rsidRDefault="00E044FC">
            <w:r>
              <w:rPr>
                <w:color w:val="333333"/>
                <w:sz w:val="18"/>
                <w:szCs w:val="18"/>
              </w:rPr>
              <w:t>PostgreSQL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8CE24" w14:textId="77777777" w:rsidR="002765B9" w:rsidRDefault="00E044FC"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8F5AB" w14:textId="77777777" w:rsidR="002765B9" w:rsidRDefault="00E044FC">
            <w:r>
              <w:rPr>
                <w:color w:val="333333"/>
                <w:sz w:val="18"/>
                <w:szCs w:val="18"/>
              </w:rPr>
              <w:t>Airflow metadata — DAG runs, task states, logs</w:t>
            </w:r>
          </w:p>
        </w:tc>
      </w:tr>
      <w:tr w:rsidR="002765B9" w14:paraId="412FDA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9FC0E" w14:textId="77777777" w:rsidR="002765B9" w:rsidRDefault="00E044FC"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Catalog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 xml:space="preserve"> DB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77782" w14:textId="77777777" w:rsidR="002765B9" w:rsidRDefault="00E044FC">
            <w:r>
              <w:rPr>
                <w:color w:val="333333"/>
                <w:sz w:val="18"/>
                <w:szCs w:val="18"/>
              </w:rPr>
              <w:t>PostgreSQL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08892" w14:textId="77777777" w:rsidR="002765B9" w:rsidRDefault="00E044FC"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43AC8" w14:textId="77777777" w:rsidR="002765B9" w:rsidRDefault="00E044FC">
            <w:r>
              <w:rPr>
                <w:color w:val="333333"/>
                <w:sz w:val="18"/>
                <w:szCs w:val="18"/>
              </w:rPr>
              <w:t xml:space="preserve">Iceberg </w:t>
            </w:r>
            <w:proofErr w:type="spellStart"/>
            <w:r>
              <w:rPr>
                <w:color w:val="333333"/>
                <w:sz w:val="18"/>
                <w:szCs w:val="18"/>
              </w:rPr>
              <w:t>catalog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persistence — table metadata across restarts</w:t>
            </w:r>
          </w:p>
        </w:tc>
      </w:tr>
      <w:tr w:rsidR="002765B9" w14:paraId="68B1B17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0FFA7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Containerisation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CA2AD" w14:textId="77777777" w:rsidR="002765B9" w:rsidRDefault="00E044FC">
            <w:r>
              <w:rPr>
                <w:color w:val="333333"/>
                <w:sz w:val="18"/>
                <w:szCs w:val="18"/>
              </w:rPr>
              <w:t>Docker Compose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9AE1A" w14:textId="77777777" w:rsidR="002765B9" w:rsidRDefault="00E044FC">
            <w:r>
              <w:rPr>
                <w:color w:val="333333"/>
                <w:sz w:val="18"/>
                <w:szCs w:val="18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DA76" w14:textId="77777777" w:rsidR="002765B9" w:rsidRDefault="00E044FC">
            <w:r>
              <w:rPr>
                <w:color w:val="333333"/>
                <w:sz w:val="18"/>
                <w:szCs w:val="18"/>
              </w:rPr>
              <w:t>11-service local deployment, 5 named volumes, bridge network</w:t>
            </w:r>
          </w:p>
        </w:tc>
      </w:tr>
      <w:tr w:rsidR="002765B9" w14:paraId="61E6951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2F356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S3 Client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DE570" w14:textId="77777777" w:rsidR="002765B9" w:rsidRDefault="00E044FC">
            <w:proofErr w:type="spellStart"/>
            <w:r>
              <w:rPr>
                <w:color w:val="333333"/>
                <w:sz w:val="18"/>
                <w:szCs w:val="18"/>
              </w:rPr>
              <w:t>MinIO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mc + boto3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7C033" w14:textId="77777777" w:rsidR="002765B9" w:rsidRDefault="00E044FC">
            <w:r>
              <w:rPr>
                <w:color w:val="333333"/>
                <w:sz w:val="18"/>
                <w:szCs w:val="18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51515" w14:textId="77777777" w:rsidR="002765B9" w:rsidRDefault="00E044FC">
            <w:r>
              <w:rPr>
                <w:color w:val="333333"/>
                <w:sz w:val="18"/>
                <w:szCs w:val="18"/>
              </w:rPr>
              <w:t>Bucket management, object read/write, warehouse wipe on re-run</w:t>
            </w:r>
          </w:p>
        </w:tc>
      </w:tr>
    </w:tbl>
    <w:p w14:paraId="65F200EC" w14:textId="0836E189" w:rsidR="002765B9" w:rsidRDefault="002765B9">
      <w:pPr>
        <w:spacing w:before="240"/>
      </w:pPr>
    </w:p>
    <w:p w14:paraId="3C76EA76" w14:textId="77777777" w:rsidR="004439C5" w:rsidRDefault="004439C5">
      <w:pPr>
        <w:spacing w:before="240"/>
      </w:pPr>
    </w:p>
    <w:p w14:paraId="101A43B7" w14:textId="77777777" w:rsidR="002765B9" w:rsidRDefault="00E044FC">
      <w:pPr>
        <w:spacing w:before="280" w:after="100"/>
      </w:pPr>
      <w:r>
        <w:rPr>
          <w:b/>
          <w:bCs/>
          <w:color w:val="1F3864"/>
          <w:sz w:val="34"/>
          <w:szCs w:val="34"/>
        </w:rPr>
        <w:lastRenderedPageBreak/>
        <w:t>5.  Data Flow &amp; Medallion Architecture</w:t>
      </w:r>
    </w:p>
    <w:p w14:paraId="5AA47F1F" w14:textId="77777777" w:rsidR="002765B9" w:rsidRDefault="002765B9">
      <w:pPr>
        <w:pBdr>
          <w:bottom w:val="single" w:sz="6" w:space="1" w:color="2E75B6"/>
        </w:pBdr>
      </w:pPr>
    </w:p>
    <w:p w14:paraId="73ADB894" w14:textId="77777777" w:rsidR="002765B9" w:rsidRDefault="002765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1965"/>
        <w:gridCol w:w="2772"/>
        <w:gridCol w:w="2662"/>
      </w:tblGrid>
      <w:tr w:rsidR="002765B9" w14:paraId="1E41277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EEA51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01CA4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772AD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75267" w14:textId="77777777" w:rsidR="002765B9" w:rsidRDefault="00E044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2765B9" w14:paraId="5E75D1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4B9BB" w14:textId="77777777" w:rsidR="002765B9" w:rsidRDefault="00E044FC">
            <w:r>
              <w:rPr>
                <w:color w:val="333333"/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6142D" w14:textId="77777777" w:rsidR="002765B9" w:rsidRDefault="00E044FC">
            <w:r>
              <w:rPr>
                <w:b/>
                <w:bCs/>
                <w:color w:val="2E75B6"/>
                <w:sz w:val="18"/>
                <w:szCs w:val="18"/>
              </w:rPr>
              <w:t>OLTP DBs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0C2A3" w14:textId="77777777" w:rsidR="002765B9" w:rsidRDefault="00E044FC">
            <w:r>
              <w:rPr>
                <w:color w:val="333333"/>
                <w:sz w:val="18"/>
                <w:szCs w:val="18"/>
              </w:rPr>
              <w:t>PostgreSQL :</w:t>
            </w:r>
            <w:proofErr w:type="gramStart"/>
            <w:r>
              <w:rPr>
                <w:color w:val="333333"/>
                <w:sz w:val="18"/>
                <w:szCs w:val="18"/>
              </w:rPr>
              <w:t>5433  /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MySQL :3307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7BB36" w14:textId="77777777" w:rsidR="002765B9" w:rsidRDefault="00E044FC">
            <w:r>
              <w:rPr>
                <w:color w:val="333333"/>
                <w:sz w:val="18"/>
                <w:szCs w:val="18"/>
              </w:rPr>
              <w:t>Raw transactional data — orders, customers, products, feedback</w:t>
            </w:r>
          </w:p>
        </w:tc>
      </w:tr>
      <w:tr w:rsidR="002765B9" w14:paraId="7FF3B6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03364" w14:textId="77777777" w:rsidR="002765B9" w:rsidRDefault="00E044FC">
            <w:r>
              <w:rPr>
                <w:color w:val="333333"/>
                <w:sz w:val="18"/>
                <w:szCs w:val="18"/>
              </w:rPr>
              <w:t>Bronze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0810F" w14:textId="77777777" w:rsidR="002765B9" w:rsidRDefault="00E044FC">
            <w:r>
              <w:rPr>
                <w:b/>
                <w:bCs/>
                <w:color w:val="117A8B"/>
                <w:sz w:val="18"/>
                <w:szCs w:val="18"/>
              </w:rPr>
              <w:t>Raw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3EE59" w14:textId="77777777" w:rsidR="002765B9" w:rsidRDefault="00E044FC">
            <w:r>
              <w:rPr>
                <w:color w:val="333333"/>
                <w:sz w:val="18"/>
                <w:szCs w:val="18"/>
              </w:rPr>
              <w:t>s3://data/bronze/*.parquet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B9443" w14:textId="77777777" w:rsidR="002765B9" w:rsidRDefault="00E044FC">
            <w:r>
              <w:rPr>
                <w:color w:val="333333"/>
                <w:sz w:val="18"/>
                <w:szCs w:val="18"/>
              </w:rPr>
              <w:t>CSV → Parquet. No transformation. 4 files, 15,875 rows total.</w:t>
            </w:r>
          </w:p>
        </w:tc>
      </w:tr>
      <w:tr w:rsidR="002765B9" w14:paraId="11FF3E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FA58D" w14:textId="77777777" w:rsidR="002765B9" w:rsidRDefault="00E044FC">
            <w:r>
              <w:rPr>
                <w:color w:val="333333"/>
                <w:sz w:val="18"/>
                <w:szCs w:val="18"/>
              </w:rPr>
              <w:t>Silver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EFA26" w14:textId="77777777" w:rsidR="002765B9" w:rsidRDefault="00E044FC">
            <w:r>
              <w:rPr>
                <w:b/>
                <w:bCs/>
                <w:color w:val="1E7E34"/>
                <w:sz w:val="18"/>
                <w:szCs w:val="18"/>
              </w:rPr>
              <w:t>Enriched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F5B2B" w14:textId="77777777" w:rsidR="002765B9" w:rsidRDefault="00E044FC">
            <w:r>
              <w:rPr>
                <w:color w:val="333333"/>
                <w:sz w:val="18"/>
                <w:szCs w:val="18"/>
              </w:rPr>
              <w:t>s3://data/silver/*.parquet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978E1" w14:textId="77777777" w:rsidR="002765B9" w:rsidRDefault="00E044FC">
            <w:r>
              <w:rPr>
                <w:color w:val="333333"/>
                <w:sz w:val="18"/>
                <w:szCs w:val="18"/>
              </w:rPr>
              <w:t>Joined, enriched, PII-masked, DQ-validated. 4 files.</w:t>
            </w:r>
          </w:p>
        </w:tc>
      </w:tr>
      <w:tr w:rsidR="002765B9" w14:paraId="3D29BF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E8102" w14:textId="77777777" w:rsidR="002765B9" w:rsidRDefault="00E044FC">
            <w:r>
              <w:rPr>
                <w:color w:val="333333"/>
                <w:sz w:val="18"/>
                <w:szCs w:val="18"/>
              </w:rPr>
              <w:t>Warehouse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7CC1E" w14:textId="77777777" w:rsidR="002765B9" w:rsidRDefault="00E044FC">
            <w:r>
              <w:rPr>
                <w:b/>
                <w:bCs/>
                <w:color w:val="5B2D8E"/>
                <w:sz w:val="18"/>
                <w:szCs w:val="18"/>
              </w:rPr>
              <w:t>Iceberg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E830C" w14:textId="77777777" w:rsidR="002765B9" w:rsidRDefault="00E044FC">
            <w:proofErr w:type="gramStart"/>
            <w:r>
              <w:rPr>
                <w:color w:val="333333"/>
                <w:sz w:val="18"/>
                <w:szCs w:val="18"/>
              </w:rPr>
              <w:t>iceberg.landing</w:t>
            </w:r>
            <w:proofErr w:type="gramEnd"/>
            <w:r>
              <w:rPr>
                <w:color w:val="333333"/>
                <w:sz w:val="18"/>
                <w:szCs w:val="18"/>
              </w:rPr>
              <w:t>.*  (</w:t>
            </w:r>
            <w:proofErr w:type="spellStart"/>
            <w:r>
              <w:rPr>
                <w:color w:val="333333"/>
                <w:sz w:val="18"/>
                <w:szCs w:val="18"/>
              </w:rPr>
              <w:t>Trino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64FA1" w14:textId="77777777" w:rsidR="002765B9" w:rsidRDefault="00E044FC">
            <w:r>
              <w:rPr>
                <w:color w:val="333333"/>
                <w:sz w:val="18"/>
                <w:szCs w:val="18"/>
              </w:rPr>
              <w:t>4 Iceberg tables, 15,875 rows, PARQUET, ACID-compliant.</w:t>
            </w:r>
          </w:p>
        </w:tc>
      </w:tr>
      <w:tr w:rsidR="002765B9" w14:paraId="639818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00206" w14:textId="77777777" w:rsidR="002765B9" w:rsidRDefault="00E044FC">
            <w:r>
              <w:rPr>
                <w:color w:val="333333"/>
                <w:sz w:val="18"/>
                <w:szCs w:val="18"/>
              </w:rPr>
              <w:t>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A577A" w14:textId="77777777" w:rsidR="002765B9" w:rsidRDefault="00E044FC">
            <w:r>
              <w:rPr>
                <w:b/>
                <w:bCs/>
                <w:color w:val="B45309"/>
                <w:sz w:val="18"/>
                <w:szCs w:val="18"/>
              </w:rPr>
              <w:t>Aggregated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ABF1B" w14:textId="77777777" w:rsidR="002765B9" w:rsidRDefault="00E044FC">
            <w:r>
              <w:rPr>
                <w:color w:val="333333"/>
                <w:sz w:val="18"/>
                <w:szCs w:val="18"/>
              </w:rPr>
              <w:t>s3://data/gold/*.parquet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25C34" w14:textId="77777777" w:rsidR="002765B9" w:rsidRDefault="00E044FC">
            <w:r>
              <w:rPr>
                <w:color w:val="333333"/>
                <w:sz w:val="18"/>
                <w:szCs w:val="18"/>
              </w:rPr>
              <w:t>6 KPI tables: revenue, category, products, customers, regions.</w:t>
            </w:r>
          </w:p>
        </w:tc>
      </w:tr>
      <w:tr w:rsidR="002765B9" w14:paraId="5F78FF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61AAC" w14:textId="77777777" w:rsidR="002765B9" w:rsidRDefault="00E044FC">
            <w:r>
              <w:rPr>
                <w:color w:val="333333"/>
                <w:sz w:val="18"/>
                <w:szCs w:val="18"/>
              </w:rPr>
              <w:t>Insights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A1BC5" w14:textId="77777777" w:rsidR="002765B9" w:rsidRDefault="00E044FC">
            <w:r>
              <w:rPr>
                <w:b/>
                <w:bCs/>
                <w:color w:val="B71C1C"/>
                <w:sz w:val="18"/>
                <w:szCs w:val="18"/>
              </w:rPr>
              <w:t>AI Report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7FB87" w14:textId="77777777" w:rsidR="002765B9" w:rsidRDefault="00E044FC">
            <w:r>
              <w:rPr>
                <w:color w:val="333333"/>
                <w:sz w:val="18"/>
                <w:szCs w:val="18"/>
              </w:rPr>
              <w:t>/data/logs/insight_summary.md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95545" w14:textId="77777777" w:rsidR="002765B9" w:rsidRDefault="00E044FC">
            <w:r>
              <w:rPr>
                <w:color w:val="333333"/>
                <w:sz w:val="18"/>
                <w:szCs w:val="18"/>
              </w:rPr>
              <w:t>GPT-4o narrative: executive summary, risks, recommendations.</w:t>
            </w:r>
          </w:p>
        </w:tc>
      </w:tr>
      <w:tr w:rsidR="002765B9" w14:paraId="4C9CA9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92240" w14:textId="77777777" w:rsidR="002765B9" w:rsidRDefault="00E044FC">
            <w:r>
              <w:rPr>
                <w:color w:val="333333"/>
                <w:sz w:val="18"/>
                <w:szCs w:val="18"/>
              </w:rPr>
              <w:t>Lineage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3CA7D" w14:textId="77777777" w:rsidR="002765B9" w:rsidRDefault="00E044FC">
            <w:r>
              <w:rPr>
                <w:b/>
                <w:bCs/>
                <w:color w:val="555555"/>
                <w:sz w:val="18"/>
                <w:szCs w:val="18"/>
              </w:rPr>
              <w:t>Audit Trail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C0410" w14:textId="77777777" w:rsidR="002765B9" w:rsidRDefault="00E044FC">
            <w:r>
              <w:rPr>
                <w:color w:val="333333"/>
                <w:sz w:val="18"/>
                <w:szCs w:val="18"/>
              </w:rPr>
              <w:t>/data/logs/</w:t>
            </w:r>
            <w:proofErr w:type="spellStart"/>
            <w:r>
              <w:rPr>
                <w:color w:val="333333"/>
                <w:sz w:val="18"/>
                <w:szCs w:val="18"/>
              </w:rPr>
              <w:t>lineage_log.json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4ADCE" w14:textId="77777777" w:rsidR="002765B9" w:rsidRDefault="00E044FC">
            <w:r>
              <w:rPr>
                <w:color w:val="333333"/>
                <w:sz w:val="18"/>
                <w:szCs w:val="18"/>
              </w:rPr>
              <w:t>6 lineage entries — one per agent, with inputs/outputs/</w:t>
            </w:r>
            <w:proofErr w:type="spellStart"/>
            <w:r>
              <w:rPr>
                <w:color w:val="333333"/>
                <w:sz w:val="18"/>
                <w:szCs w:val="18"/>
              </w:rPr>
              <w:t>rowcounts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311CA286" w14:textId="77777777" w:rsidR="002765B9" w:rsidRDefault="00E044FC">
      <w:r>
        <w:br w:type="page"/>
      </w:r>
    </w:p>
    <w:p w14:paraId="3293C60C" w14:textId="31A7CD89" w:rsidR="002765B9" w:rsidRDefault="00E044FC">
      <w:pPr>
        <w:spacing w:before="280" w:after="100"/>
      </w:pPr>
      <w:r>
        <w:rPr>
          <w:b/>
          <w:bCs/>
          <w:color w:val="1F3864"/>
          <w:sz w:val="34"/>
          <w:szCs w:val="34"/>
        </w:rPr>
        <w:lastRenderedPageBreak/>
        <w:t>6. Airflow DAG Design</w:t>
      </w:r>
    </w:p>
    <w:p w14:paraId="6A218C41" w14:textId="77777777" w:rsidR="002765B9" w:rsidRDefault="002765B9">
      <w:pPr>
        <w:pBdr>
          <w:bottom w:val="single" w:sz="6" w:space="1" w:color="2E75B6"/>
        </w:pBdr>
      </w:pPr>
    </w:p>
    <w:p w14:paraId="240E87E9" w14:textId="77777777" w:rsidR="002765B9" w:rsidRDefault="002765B9">
      <w:pPr>
        <w:spacing w:before="100"/>
      </w:pPr>
    </w:p>
    <w:p w14:paraId="5C80B781" w14:textId="77777777" w:rsidR="002765B9" w:rsidRDefault="00E044FC">
      <w:pPr>
        <w:spacing w:before="60" w:after="60"/>
      </w:pPr>
      <w:r>
        <w:rPr>
          <w:color w:val="444444"/>
          <w:sz w:val="19"/>
          <w:szCs w:val="19"/>
        </w:rPr>
        <w:t>The pipeline is implemented as a single Airflow DAG (</w:t>
      </w:r>
      <w:proofErr w:type="spellStart"/>
      <w:r>
        <w:rPr>
          <w:color w:val="444444"/>
          <w:sz w:val="19"/>
          <w:szCs w:val="19"/>
        </w:rPr>
        <w:t>smartretail_pipeline</w:t>
      </w:r>
      <w:proofErr w:type="spellEnd"/>
      <w:r>
        <w:rPr>
          <w:color w:val="444444"/>
          <w:sz w:val="19"/>
          <w:szCs w:val="19"/>
        </w:rPr>
        <w:t xml:space="preserve">) with six sequential </w:t>
      </w:r>
      <w:proofErr w:type="spellStart"/>
      <w:r>
        <w:rPr>
          <w:color w:val="444444"/>
          <w:sz w:val="19"/>
          <w:szCs w:val="19"/>
        </w:rPr>
        <w:t>PythonOperator</w:t>
      </w:r>
      <w:proofErr w:type="spellEnd"/>
      <w:r>
        <w:rPr>
          <w:color w:val="444444"/>
          <w:sz w:val="19"/>
          <w:szCs w:val="19"/>
        </w:rPr>
        <w:t xml:space="preserve"> tasks. The DAG is designed for production reliability:</w:t>
      </w:r>
    </w:p>
    <w:p w14:paraId="510CC31A" w14:textId="77777777" w:rsidR="002765B9" w:rsidRDefault="002765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65B9" w14:paraId="7D6B60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5A438" w14:textId="77777777" w:rsidR="002765B9" w:rsidRDefault="00E044F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dag_id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9E822" w14:textId="77777777" w:rsidR="002765B9" w:rsidRDefault="00E044FC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smartretail_pipeline</w:t>
            </w:r>
            <w:proofErr w:type="spellEnd"/>
          </w:p>
        </w:tc>
      </w:tr>
      <w:tr w:rsidR="002765B9" w14:paraId="653998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F78D1" w14:textId="77777777" w:rsidR="002765B9" w:rsidRDefault="00E044FC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schedule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AB9E0" w14:textId="70AD87CD" w:rsidR="002765B9" w:rsidRDefault="0058681A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None</w:t>
            </w:r>
          </w:p>
        </w:tc>
      </w:tr>
      <w:tr w:rsidR="002765B9" w14:paraId="36E2F1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D5C32" w14:textId="77777777" w:rsidR="002765B9" w:rsidRDefault="00E044F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6D3AA" w14:textId="1E173E5A" w:rsidR="002765B9" w:rsidRDefault="00E044FC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days_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ago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1) — always relative, prevents catch-up runs</w:t>
            </w:r>
          </w:p>
        </w:tc>
      </w:tr>
      <w:tr w:rsidR="002765B9" w14:paraId="4E568E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4A1CF" w14:textId="77777777" w:rsidR="002765B9" w:rsidRDefault="00E044FC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catchup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051FF" w14:textId="41F85B90" w:rsidR="002765B9" w:rsidRDefault="00E044FC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False — no historical backfill</w:t>
            </w:r>
          </w:p>
        </w:tc>
      </w:tr>
      <w:tr w:rsidR="002765B9" w14:paraId="06B6BD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AC560" w14:textId="77777777" w:rsidR="002765B9" w:rsidRDefault="00E044F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max_active_runs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2DCA0" w14:textId="64E7232F" w:rsidR="002765B9" w:rsidRDefault="00E044FC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1 — prevents concurrent pipeline collisions</w:t>
            </w:r>
          </w:p>
        </w:tc>
      </w:tr>
      <w:tr w:rsidR="002765B9" w14:paraId="1A2A4C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D7CCD" w14:textId="77777777" w:rsidR="002765B9" w:rsidRDefault="00E044FC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retries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99086" w14:textId="649283A3" w:rsidR="002765B9" w:rsidRDefault="00E044FC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2 — auto-retry failed tasks after 3 minutes</w:t>
            </w:r>
          </w:p>
        </w:tc>
      </w:tr>
      <w:tr w:rsidR="002765B9" w14:paraId="62C2C5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6CDF4" w14:textId="77777777" w:rsidR="002765B9" w:rsidRDefault="00E044F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retry_delay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7ED98" w14:textId="77777777" w:rsidR="002765B9" w:rsidRDefault="00E044FC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(minutes=3)</w:t>
            </w:r>
          </w:p>
        </w:tc>
      </w:tr>
      <w:tr w:rsidR="002765B9" w14:paraId="7CCD15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ECEB0" w14:textId="77777777" w:rsidR="002765B9" w:rsidRDefault="00E044FC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executor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C1060" w14:textId="632D9F5A" w:rsidR="002765B9" w:rsidRDefault="00E044FC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LocalExecutor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— tasks run in-process on the scheduler</w:t>
            </w:r>
          </w:p>
        </w:tc>
      </w:tr>
      <w:tr w:rsidR="002765B9" w14:paraId="1C9FDB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F2A3E" w14:textId="77777777" w:rsidR="002765B9" w:rsidRDefault="00E044FC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timeout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4842F" w14:textId="10262F55" w:rsidR="002765B9" w:rsidRDefault="00E044FC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iceberg_loader:15 minutes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Trino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batch INSERT)</w:t>
            </w:r>
          </w:p>
        </w:tc>
      </w:tr>
    </w:tbl>
    <w:p w14:paraId="3BC73561" w14:textId="77777777" w:rsidR="002765B9" w:rsidRDefault="002765B9">
      <w:pPr>
        <w:spacing w:before="160"/>
      </w:pPr>
    </w:p>
    <w:p w14:paraId="6457941E" w14:textId="4F314EC5" w:rsidR="002765B9" w:rsidRDefault="00E044FC">
      <w:pPr>
        <w:spacing w:before="200" w:after="80"/>
      </w:pPr>
      <w:r>
        <w:rPr>
          <w:b/>
          <w:bCs/>
          <w:color w:val="2E75B6"/>
          <w:sz w:val="24"/>
          <w:szCs w:val="24"/>
        </w:rPr>
        <w:t>6.1 Task Dependency Chain</w:t>
      </w:r>
    </w:p>
    <w:p w14:paraId="0EDA207D" w14:textId="77777777" w:rsidR="002765B9" w:rsidRDefault="002765B9">
      <w:pPr>
        <w:spacing w:before="60"/>
      </w:pPr>
    </w:p>
    <w:p w14:paraId="611D09DD" w14:textId="77777777" w:rsidR="002765B9" w:rsidRDefault="00E044FC">
      <w:pPr>
        <w:shd w:val="clear" w:color="auto" w:fill="F5F5F5"/>
        <w:spacing w:before="60" w:after="6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>generate_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>data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 xml:space="preserve">  &gt;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 xml:space="preserve">&gt;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>ingest_to_minio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 xml:space="preserve">  &gt;&gt;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>governance_agent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 xml:space="preserve">  &gt;&gt;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>quality_agent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 xml:space="preserve">  &gt;&gt;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>iceberg_loader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 xml:space="preserve">  &gt;&gt;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9"/>
          <w:szCs w:val="19"/>
        </w:rPr>
        <w:t>insight_agent</w:t>
      </w:r>
      <w:proofErr w:type="spellEnd"/>
    </w:p>
    <w:p w14:paraId="321054CD" w14:textId="77777777" w:rsidR="002765B9" w:rsidRDefault="002765B9">
      <w:pPr>
        <w:spacing w:before="60"/>
      </w:pPr>
    </w:p>
    <w:p w14:paraId="37921D6E" w14:textId="77777777" w:rsidR="002765B9" w:rsidRDefault="00E044FC">
      <w:pPr>
        <w:spacing w:before="60" w:after="60"/>
      </w:pPr>
      <w:r>
        <w:rPr>
          <w:color w:val="444444"/>
          <w:sz w:val="19"/>
          <w:szCs w:val="19"/>
        </w:rPr>
        <w:t>Each '&gt;&gt;' operator enforces a strict sequential dependency — a downstream task only starts if the upstream task completed with state=success. Any failure triggers the retry policy (2 retries × 3 min delay) before marking the task as failed and halting the pipeline.</w:t>
      </w:r>
    </w:p>
    <w:p w14:paraId="414924B0" w14:textId="3709B471" w:rsidR="002765B9" w:rsidRDefault="002765B9" w:rsidP="004439C5"/>
    <w:sectPr w:rsidR="002765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28D4"/>
    <w:multiLevelType w:val="hybridMultilevel"/>
    <w:tmpl w:val="F60013D4"/>
    <w:lvl w:ilvl="0" w:tplc="05D046D2">
      <w:start w:val="1"/>
      <w:numFmt w:val="bullet"/>
      <w:lvlText w:val="●"/>
      <w:lvlJc w:val="left"/>
      <w:pPr>
        <w:ind w:left="720" w:hanging="360"/>
      </w:pPr>
    </w:lvl>
    <w:lvl w:ilvl="1" w:tplc="363AC582">
      <w:start w:val="1"/>
      <w:numFmt w:val="bullet"/>
      <w:lvlText w:val="○"/>
      <w:lvlJc w:val="left"/>
      <w:pPr>
        <w:ind w:left="1440" w:hanging="360"/>
      </w:pPr>
    </w:lvl>
    <w:lvl w:ilvl="2" w:tplc="ACE0881A">
      <w:start w:val="1"/>
      <w:numFmt w:val="bullet"/>
      <w:lvlText w:val="■"/>
      <w:lvlJc w:val="left"/>
      <w:pPr>
        <w:ind w:left="2160" w:hanging="360"/>
      </w:pPr>
    </w:lvl>
    <w:lvl w:ilvl="3" w:tplc="C2721674">
      <w:start w:val="1"/>
      <w:numFmt w:val="bullet"/>
      <w:lvlText w:val="●"/>
      <w:lvlJc w:val="left"/>
      <w:pPr>
        <w:ind w:left="2880" w:hanging="360"/>
      </w:pPr>
    </w:lvl>
    <w:lvl w:ilvl="4" w:tplc="B7222E10">
      <w:start w:val="1"/>
      <w:numFmt w:val="bullet"/>
      <w:lvlText w:val="○"/>
      <w:lvlJc w:val="left"/>
      <w:pPr>
        <w:ind w:left="3600" w:hanging="360"/>
      </w:pPr>
    </w:lvl>
    <w:lvl w:ilvl="5" w:tplc="67B89430">
      <w:start w:val="1"/>
      <w:numFmt w:val="bullet"/>
      <w:lvlText w:val="■"/>
      <w:lvlJc w:val="left"/>
      <w:pPr>
        <w:ind w:left="4320" w:hanging="360"/>
      </w:pPr>
    </w:lvl>
    <w:lvl w:ilvl="6" w:tplc="90CA1BF2">
      <w:start w:val="1"/>
      <w:numFmt w:val="bullet"/>
      <w:lvlText w:val="●"/>
      <w:lvlJc w:val="left"/>
      <w:pPr>
        <w:ind w:left="5040" w:hanging="360"/>
      </w:pPr>
    </w:lvl>
    <w:lvl w:ilvl="7" w:tplc="84BCB5CC">
      <w:start w:val="1"/>
      <w:numFmt w:val="bullet"/>
      <w:lvlText w:val="●"/>
      <w:lvlJc w:val="left"/>
      <w:pPr>
        <w:ind w:left="5760" w:hanging="360"/>
      </w:pPr>
    </w:lvl>
    <w:lvl w:ilvl="8" w:tplc="02B2C3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B8361A"/>
    <w:multiLevelType w:val="hybridMultilevel"/>
    <w:tmpl w:val="A0A0AFCE"/>
    <w:lvl w:ilvl="0" w:tplc="FBE417E8">
      <w:start w:val="1"/>
      <w:numFmt w:val="bullet"/>
      <w:lvlText w:val="•"/>
      <w:lvlJc w:val="left"/>
      <w:pPr>
        <w:ind w:left="720" w:hanging="360"/>
      </w:pPr>
    </w:lvl>
    <w:lvl w:ilvl="1" w:tplc="A2BA6694">
      <w:numFmt w:val="decimal"/>
      <w:lvlText w:val=""/>
      <w:lvlJc w:val="left"/>
    </w:lvl>
    <w:lvl w:ilvl="2" w:tplc="C50CF0E4">
      <w:numFmt w:val="decimal"/>
      <w:lvlText w:val=""/>
      <w:lvlJc w:val="left"/>
    </w:lvl>
    <w:lvl w:ilvl="3" w:tplc="E47626BA">
      <w:numFmt w:val="decimal"/>
      <w:lvlText w:val=""/>
      <w:lvlJc w:val="left"/>
    </w:lvl>
    <w:lvl w:ilvl="4" w:tplc="21365BA4">
      <w:numFmt w:val="decimal"/>
      <w:lvlText w:val=""/>
      <w:lvlJc w:val="left"/>
    </w:lvl>
    <w:lvl w:ilvl="5" w:tplc="042EC89A">
      <w:numFmt w:val="decimal"/>
      <w:lvlText w:val=""/>
      <w:lvlJc w:val="left"/>
    </w:lvl>
    <w:lvl w:ilvl="6" w:tplc="7610B9A4">
      <w:numFmt w:val="decimal"/>
      <w:lvlText w:val=""/>
      <w:lvlJc w:val="left"/>
    </w:lvl>
    <w:lvl w:ilvl="7" w:tplc="43BE4884">
      <w:numFmt w:val="decimal"/>
      <w:lvlText w:val=""/>
      <w:lvlJc w:val="left"/>
    </w:lvl>
    <w:lvl w:ilvl="8" w:tplc="5B6EE0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B9"/>
    <w:rsid w:val="002765B9"/>
    <w:rsid w:val="004439C5"/>
    <w:rsid w:val="0058681A"/>
    <w:rsid w:val="00DB0568"/>
    <w:rsid w:val="00E0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830A"/>
  <w15:docId w15:val="{B5F160AE-8AF7-4DF7-9C32-91AAD6F7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5</cp:revision>
  <dcterms:created xsi:type="dcterms:W3CDTF">2026-06-13T06:47:00Z</dcterms:created>
  <dcterms:modified xsi:type="dcterms:W3CDTF">2026-06-15T06:22:00Z</dcterms:modified>
</cp:coreProperties>
</file>