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05254" w14:textId="7CF2D71F"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867322">
        <w:rPr>
          <w:rFonts w:ascii="UD デジタル 教科書体 NK-R" w:eastAsia="UD デジタル 教科書体 NK-R" w:hint="eastAsia"/>
          <w:sz w:val="22"/>
          <w:szCs w:val="24"/>
        </w:rPr>
        <w:t>10</w:t>
      </w:r>
      <w:r>
        <w:rPr>
          <w:rFonts w:ascii="UD デジタル 教科書体 NK-R" w:eastAsia="UD デジタル 教科書体 NK-R" w:hint="eastAsia"/>
          <w:sz w:val="22"/>
          <w:szCs w:val="24"/>
        </w:rPr>
        <w:t xml:space="preserve">　</w:t>
      </w:r>
      <w:r w:rsidR="00867322">
        <w:rPr>
          <w:rFonts w:ascii="UD デジタル 教科書体 NK-R" w:eastAsia="UD デジタル 教科書体 NK-R" w:hint="eastAsia"/>
          <w:sz w:val="22"/>
          <w:szCs w:val="24"/>
        </w:rPr>
        <w:t>「熱い」か「辛い」か</w:t>
      </w:r>
    </w:p>
    <w:p w14:paraId="5FF3484A" w14:textId="77777777" w:rsidR="00D0509B" w:rsidRDefault="00D0509B" w:rsidP="00D0509B">
      <w:pPr>
        <w:pBdr>
          <w:bottom w:val="single" w:sz="6" w:space="1" w:color="auto"/>
        </w:pBdr>
        <w:rPr>
          <w:rFonts w:ascii="UD デジタル 教科書体 N-B" w:eastAsia="UD デジタル 教科書体 N-B"/>
          <w:sz w:val="22"/>
          <w:szCs w:val="24"/>
        </w:rPr>
      </w:pPr>
    </w:p>
    <w:p w14:paraId="13292EC1" w14:textId="77777777" w:rsidR="00D0509B" w:rsidRDefault="00D0509B" w:rsidP="00D0509B">
      <w:pPr>
        <w:rPr>
          <w:rFonts w:eastAsiaTheme="minorHAnsi"/>
          <w:spacing w:val="10"/>
          <w:sz w:val="22"/>
          <w:szCs w:val="24"/>
        </w:rPr>
      </w:pPr>
    </w:p>
    <w:p w14:paraId="7083513F" w14:textId="219100D4" w:rsidR="00867322" w:rsidRPr="00867322" w:rsidRDefault="00867322" w:rsidP="00867322">
      <w:pPr>
        <w:rPr>
          <w:rFonts w:eastAsiaTheme="minorHAnsi"/>
          <w:spacing w:val="10"/>
          <w:sz w:val="22"/>
          <w:szCs w:val="24"/>
        </w:rPr>
      </w:pPr>
      <w:r w:rsidRPr="00867322">
        <w:rPr>
          <w:rFonts w:eastAsiaTheme="minorHAnsi"/>
          <w:spacing w:val="10"/>
          <w:sz w:val="22"/>
          <w:szCs w:val="24"/>
        </w:rPr>
        <w:t>When English-speaking people talk about "hot" food, are they saying the food is spicy like curry, or are they talking about its temperature, as in "hot" coffee? These two different meanings of "hot" may seem confusing to Japanese students, but as a matter of fact, the word is the right one for describing the way the body responds to spice and heat.</w:t>
      </w:r>
      <w:r>
        <w:rPr>
          <w:rFonts w:eastAsiaTheme="minorHAnsi" w:hint="eastAsia"/>
          <w:spacing w:val="10"/>
          <w:sz w:val="22"/>
          <w:szCs w:val="24"/>
        </w:rPr>
        <w:t xml:space="preserve"> </w:t>
      </w:r>
      <w:r w:rsidRPr="00867322">
        <w:rPr>
          <w:rFonts w:eastAsiaTheme="minorHAnsi"/>
          <w:spacing w:val="10"/>
          <w:sz w:val="22"/>
          <w:szCs w:val="24"/>
        </w:rPr>
        <w:t>A simple explanation would go something like this: when we eat or drink, the same nerves in the mouth react both to spicy chemicals in the food and to a rise in temperature. The English expression,</w:t>
      </w:r>
    </w:p>
    <w:p w14:paraId="2DF35CDC" w14:textId="78D0DE89" w:rsidR="00D0509B" w:rsidRPr="00D1614C" w:rsidRDefault="00867322" w:rsidP="00867322">
      <w:pPr>
        <w:rPr>
          <w:rFonts w:eastAsiaTheme="minorHAnsi"/>
          <w:spacing w:val="10"/>
          <w:sz w:val="22"/>
          <w:szCs w:val="24"/>
        </w:rPr>
      </w:pPr>
      <w:r w:rsidRPr="00867322">
        <w:rPr>
          <w:rFonts w:eastAsiaTheme="minorHAnsi"/>
          <w:spacing w:val="10"/>
          <w:sz w:val="22"/>
          <w:szCs w:val="24"/>
        </w:rPr>
        <w:t>therefore, reflects this fact about the human body.</w:t>
      </w:r>
    </w:p>
    <w:p w14:paraId="6C3E26FB" w14:textId="77777777" w:rsidR="00D0509B" w:rsidRDefault="00D0509B" w:rsidP="00D0509B">
      <w:pPr>
        <w:pBdr>
          <w:bottom w:val="single" w:sz="6" w:space="1" w:color="auto"/>
        </w:pBdr>
        <w:rPr>
          <w:rFonts w:ascii="UD デジタル 教科書体 N-B" w:eastAsia="UD デジタル 教科書体 N-B"/>
          <w:sz w:val="22"/>
          <w:szCs w:val="24"/>
        </w:rPr>
      </w:pPr>
    </w:p>
    <w:p w14:paraId="276A5AD4" w14:textId="77777777" w:rsidR="00D0509B" w:rsidRDefault="00D0509B" w:rsidP="00D0509B"/>
    <w:p w14:paraId="362B435E" w14:textId="77777777" w:rsidR="00D0509B" w:rsidRDefault="00D0509B" w:rsidP="00D0509B"/>
    <w:p w14:paraId="34C44A83" w14:textId="77777777" w:rsidR="00D0509B" w:rsidRDefault="00D0509B" w:rsidP="00D0509B">
      <w:pPr>
        <w:widowControl/>
        <w:jc w:val="left"/>
      </w:pPr>
      <w:r>
        <w:br w:type="page"/>
      </w:r>
    </w:p>
    <w:tbl>
      <w:tblPr>
        <w:tblStyle w:val="aa"/>
        <w:tblW w:w="0" w:type="auto"/>
        <w:tblLook w:val="04A0" w:firstRow="1" w:lastRow="0" w:firstColumn="1" w:lastColumn="0" w:noHBand="0" w:noVBand="1"/>
      </w:tblPr>
      <w:tblGrid>
        <w:gridCol w:w="444"/>
        <w:gridCol w:w="1536"/>
        <w:gridCol w:w="2410"/>
        <w:gridCol w:w="4104"/>
      </w:tblGrid>
      <w:tr w:rsidR="00D0509B" w14:paraId="22EFC1D5" w14:textId="77777777" w:rsidTr="00C9295F">
        <w:trPr>
          <w:trHeight w:val="454"/>
        </w:trPr>
        <w:tc>
          <w:tcPr>
            <w:tcW w:w="444" w:type="dxa"/>
            <w:vAlign w:val="center"/>
          </w:tcPr>
          <w:p w14:paraId="696B4380" w14:textId="77777777" w:rsidR="00D0509B" w:rsidRDefault="00D0509B" w:rsidP="00C9295F">
            <w:pPr>
              <w:jc w:val="center"/>
            </w:pPr>
            <w:r>
              <w:lastRenderedPageBreak/>
              <w:br w:type="page"/>
              <w:t>1</w:t>
            </w:r>
          </w:p>
        </w:tc>
        <w:tc>
          <w:tcPr>
            <w:tcW w:w="1536" w:type="dxa"/>
            <w:vAlign w:val="center"/>
          </w:tcPr>
          <w:p w14:paraId="53098361" w14:textId="78EE0078" w:rsidR="00D0509B" w:rsidRDefault="007E6D01" w:rsidP="00C9295F">
            <w:pPr>
              <w:rPr>
                <w:rFonts w:hint="eastAsia"/>
              </w:rPr>
            </w:pPr>
            <w:r>
              <w:t>temperature</w:t>
            </w:r>
          </w:p>
        </w:tc>
        <w:tc>
          <w:tcPr>
            <w:tcW w:w="2410" w:type="dxa"/>
            <w:vAlign w:val="center"/>
          </w:tcPr>
          <w:p w14:paraId="2F020013" w14:textId="6389EA91" w:rsidR="00D0509B" w:rsidRDefault="0092222A" w:rsidP="00C9295F">
            <w:pPr>
              <w:rPr>
                <w:rFonts w:hint="eastAsia"/>
              </w:rPr>
            </w:pPr>
            <w:r>
              <w:rPr>
                <w:rFonts w:hint="eastAsia"/>
              </w:rPr>
              <w:t>名詞</w:t>
            </w:r>
          </w:p>
        </w:tc>
        <w:tc>
          <w:tcPr>
            <w:tcW w:w="4104" w:type="dxa"/>
            <w:vAlign w:val="center"/>
          </w:tcPr>
          <w:p w14:paraId="7AC99897" w14:textId="6528C077" w:rsidR="00D0509B" w:rsidRDefault="0092222A" w:rsidP="00C9295F">
            <w:r>
              <w:rPr>
                <w:rFonts w:hint="eastAsia"/>
              </w:rPr>
              <w:t>温度・体温</w:t>
            </w:r>
          </w:p>
        </w:tc>
      </w:tr>
      <w:tr w:rsidR="00D0509B" w14:paraId="0ACCBE6B" w14:textId="77777777" w:rsidTr="00C9295F">
        <w:trPr>
          <w:trHeight w:val="454"/>
        </w:trPr>
        <w:tc>
          <w:tcPr>
            <w:tcW w:w="444" w:type="dxa"/>
            <w:vAlign w:val="center"/>
          </w:tcPr>
          <w:p w14:paraId="62EBCE49" w14:textId="77777777" w:rsidR="00D0509B" w:rsidRDefault="00D0509B" w:rsidP="00C9295F">
            <w:pPr>
              <w:jc w:val="center"/>
            </w:pPr>
            <w:r>
              <w:t>2</w:t>
            </w:r>
          </w:p>
        </w:tc>
        <w:tc>
          <w:tcPr>
            <w:tcW w:w="1536" w:type="dxa"/>
            <w:vAlign w:val="center"/>
          </w:tcPr>
          <w:p w14:paraId="0B55B26B" w14:textId="39E39585" w:rsidR="00D0509B" w:rsidRDefault="007E6D01" w:rsidP="00C9295F">
            <w:pPr>
              <w:rPr>
                <w:rFonts w:hint="eastAsia"/>
              </w:rPr>
            </w:pPr>
            <w:r>
              <w:t>seem</w:t>
            </w:r>
          </w:p>
        </w:tc>
        <w:tc>
          <w:tcPr>
            <w:tcW w:w="2410" w:type="dxa"/>
            <w:vAlign w:val="center"/>
          </w:tcPr>
          <w:p w14:paraId="71AA7BEC" w14:textId="2B976765" w:rsidR="00D0509B" w:rsidRPr="009D19DA" w:rsidRDefault="0092222A" w:rsidP="00C9295F">
            <w:r>
              <w:rPr>
                <w:rFonts w:hint="eastAsia"/>
              </w:rPr>
              <w:t>自動詞</w:t>
            </w:r>
          </w:p>
        </w:tc>
        <w:tc>
          <w:tcPr>
            <w:tcW w:w="4104" w:type="dxa"/>
            <w:vAlign w:val="center"/>
          </w:tcPr>
          <w:p w14:paraId="346110C2" w14:textId="75103D75" w:rsidR="00D0509B" w:rsidRDefault="0092222A" w:rsidP="00C9295F">
            <w:r>
              <w:rPr>
                <w:rFonts w:hint="eastAsia"/>
              </w:rPr>
              <w:t>(のように)思われる</w:t>
            </w:r>
          </w:p>
        </w:tc>
      </w:tr>
      <w:tr w:rsidR="00D0509B" w14:paraId="20B58344" w14:textId="77777777" w:rsidTr="00C9295F">
        <w:trPr>
          <w:trHeight w:val="454"/>
        </w:trPr>
        <w:tc>
          <w:tcPr>
            <w:tcW w:w="444" w:type="dxa"/>
            <w:vAlign w:val="center"/>
          </w:tcPr>
          <w:p w14:paraId="6BB1BD79" w14:textId="77777777" w:rsidR="00D0509B" w:rsidRDefault="00D0509B" w:rsidP="00C9295F">
            <w:pPr>
              <w:jc w:val="center"/>
            </w:pPr>
            <w:r>
              <w:t>3</w:t>
            </w:r>
          </w:p>
        </w:tc>
        <w:tc>
          <w:tcPr>
            <w:tcW w:w="1536" w:type="dxa"/>
            <w:vAlign w:val="center"/>
          </w:tcPr>
          <w:p w14:paraId="1CBECA6A" w14:textId="1A9C85FB" w:rsidR="00D0509B" w:rsidRDefault="007E6D01" w:rsidP="00C9295F">
            <w:pPr>
              <w:rPr>
                <w:rFonts w:hint="eastAsia"/>
              </w:rPr>
            </w:pPr>
            <w:r>
              <w:t>describe</w:t>
            </w:r>
          </w:p>
        </w:tc>
        <w:tc>
          <w:tcPr>
            <w:tcW w:w="2410" w:type="dxa"/>
            <w:vAlign w:val="center"/>
          </w:tcPr>
          <w:p w14:paraId="5E67F6EF" w14:textId="16E55C9B" w:rsidR="00D0509B" w:rsidRPr="009D19DA" w:rsidRDefault="0092222A" w:rsidP="00C9295F">
            <w:r>
              <w:rPr>
                <w:rFonts w:hint="eastAsia"/>
              </w:rPr>
              <w:t>他動詞</w:t>
            </w:r>
          </w:p>
        </w:tc>
        <w:tc>
          <w:tcPr>
            <w:tcW w:w="4104" w:type="dxa"/>
            <w:vAlign w:val="center"/>
          </w:tcPr>
          <w:p w14:paraId="55791207" w14:textId="6D53F070" w:rsidR="00D0509B" w:rsidRDefault="0092222A" w:rsidP="00C9295F">
            <w:pPr>
              <w:rPr>
                <w:rFonts w:hint="eastAsia"/>
              </w:rPr>
            </w:pPr>
            <w:r>
              <w:rPr>
                <w:rFonts w:hint="eastAsia"/>
              </w:rPr>
              <w:t>を言い表す・を描く</w:t>
            </w:r>
          </w:p>
        </w:tc>
      </w:tr>
      <w:tr w:rsidR="00D0509B" w14:paraId="5B693E0B" w14:textId="77777777" w:rsidTr="00C9295F">
        <w:trPr>
          <w:trHeight w:val="454"/>
        </w:trPr>
        <w:tc>
          <w:tcPr>
            <w:tcW w:w="444" w:type="dxa"/>
            <w:vAlign w:val="center"/>
          </w:tcPr>
          <w:p w14:paraId="6E7990AE" w14:textId="77777777" w:rsidR="00D0509B" w:rsidRDefault="00D0509B" w:rsidP="00C9295F">
            <w:pPr>
              <w:jc w:val="center"/>
            </w:pPr>
            <w:r>
              <w:t>4</w:t>
            </w:r>
          </w:p>
        </w:tc>
        <w:tc>
          <w:tcPr>
            <w:tcW w:w="1536" w:type="dxa"/>
            <w:vAlign w:val="center"/>
          </w:tcPr>
          <w:p w14:paraId="48B06044" w14:textId="2475A0EE" w:rsidR="00D0509B" w:rsidRDefault="007E6D01" w:rsidP="00C9295F">
            <w:pPr>
              <w:rPr>
                <w:rFonts w:hint="eastAsia"/>
              </w:rPr>
            </w:pPr>
            <w:r>
              <w:t>respond</w:t>
            </w:r>
          </w:p>
        </w:tc>
        <w:tc>
          <w:tcPr>
            <w:tcW w:w="2410" w:type="dxa"/>
            <w:vAlign w:val="center"/>
          </w:tcPr>
          <w:p w14:paraId="3169F0B0" w14:textId="35F172A0" w:rsidR="00D0509B" w:rsidRPr="009D19DA" w:rsidRDefault="0092222A" w:rsidP="00C9295F">
            <w:r>
              <w:rPr>
                <w:rFonts w:hint="eastAsia"/>
              </w:rPr>
              <w:t>自動詞</w:t>
            </w:r>
          </w:p>
        </w:tc>
        <w:tc>
          <w:tcPr>
            <w:tcW w:w="4104" w:type="dxa"/>
            <w:vAlign w:val="center"/>
          </w:tcPr>
          <w:p w14:paraId="48435D90" w14:textId="521E1AFE" w:rsidR="00D0509B" w:rsidRDefault="0092222A" w:rsidP="00C9295F">
            <w:r>
              <w:rPr>
                <w:rFonts w:hint="eastAsia"/>
              </w:rPr>
              <w:t>反応する(to)・答える(to)</w:t>
            </w:r>
          </w:p>
        </w:tc>
      </w:tr>
      <w:tr w:rsidR="00D0509B" w14:paraId="18CD1D65" w14:textId="77777777" w:rsidTr="00C9295F">
        <w:trPr>
          <w:trHeight w:val="454"/>
        </w:trPr>
        <w:tc>
          <w:tcPr>
            <w:tcW w:w="444" w:type="dxa"/>
            <w:vAlign w:val="center"/>
          </w:tcPr>
          <w:p w14:paraId="6F7E18F0" w14:textId="77777777" w:rsidR="00D0509B" w:rsidRDefault="00D0509B" w:rsidP="00C9295F">
            <w:pPr>
              <w:jc w:val="center"/>
            </w:pPr>
            <w:r>
              <w:t>5</w:t>
            </w:r>
          </w:p>
        </w:tc>
        <w:tc>
          <w:tcPr>
            <w:tcW w:w="1536" w:type="dxa"/>
            <w:vAlign w:val="center"/>
          </w:tcPr>
          <w:p w14:paraId="538FB36F" w14:textId="7ABB1F03" w:rsidR="00D0509B" w:rsidRDefault="007E6D01" w:rsidP="00C9295F">
            <w:pPr>
              <w:rPr>
                <w:rFonts w:hint="eastAsia"/>
              </w:rPr>
            </w:pPr>
            <w:r>
              <w:t>correspond</w:t>
            </w:r>
          </w:p>
        </w:tc>
        <w:tc>
          <w:tcPr>
            <w:tcW w:w="2410" w:type="dxa"/>
            <w:vAlign w:val="center"/>
          </w:tcPr>
          <w:p w14:paraId="4AE39A17" w14:textId="4FA8281B" w:rsidR="00D0509B" w:rsidRPr="009D19DA" w:rsidRDefault="0092222A" w:rsidP="00C9295F">
            <w:r>
              <w:rPr>
                <w:rFonts w:hint="eastAsia"/>
              </w:rPr>
              <w:t>自動詞</w:t>
            </w:r>
          </w:p>
        </w:tc>
        <w:tc>
          <w:tcPr>
            <w:tcW w:w="4104" w:type="dxa"/>
            <w:vAlign w:val="center"/>
          </w:tcPr>
          <w:p w14:paraId="189B4C5C" w14:textId="4A9F0980" w:rsidR="00D0509B" w:rsidRPr="00C81215" w:rsidRDefault="0092222A" w:rsidP="00C9295F">
            <w:r>
              <w:rPr>
                <w:rFonts w:hint="eastAsia"/>
              </w:rPr>
              <w:t>相当する(to)・合致する(with)</w:t>
            </w:r>
          </w:p>
        </w:tc>
      </w:tr>
      <w:tr w:rsidR="00D0509B" w14:paraId="3BD09852" w14:textId="77777777" w:rsidTr="00C9295F">
        <w:trPr>
          <w:trHeight w:val="454"/>
        </w:trPr>
        <w:tc>
          <w:tcPr>
            <w:tcW w:w="444" w:type="dxa"/>
            <w:vAlign w:val="center"/>
          </w:tcPr>
          <w:p w14:paraId="0FED7978" w14:textId="77777777" w:rsidR="00D0509B" w:rsidRDefault="00D0509B" w:rsidP="00C9295F">
            <w:pPr>
              <w:jc w:val="center"/>
            </w:pPr>
            <w:r>
              <w:t>6</w:t>
            </w:r>
          </w:p>
        </w:tc>
        <w:tc>
          <w:tcPr>
            <w:tcW w:w="1536" w:type="dxa"/>
            <w:vAlign w:val="center"/>
          </w:tcPr>
          <w:p w14:paraId="2459B8E7" w14:textId="2B95F421" w:rsidR="00D0509B" w:rsidRDefault="007E6D01" w:rsidP="00C9295F">
            <w:pPr>
              <w:rPr>
                <w:rFonts w:hint="eastAsia"/>
              </w:rPr>
            </w:pPr>
            <w:r>
              <w:t>greet</w:t>
            </w:r>
          </w:p>
        </w:tc>
        <w:tc>
          <w:tcPr>
            <w:tcW w:w="2410" w:type="dxa"/>
            <w:vAlign w:val="center"/>
          </w:tcPr>
          <w:p w14:paraId="21173443" w14:textId="52388F87" w:rsidR="00D0509B" w:rsidRPr="009D19DA" w:rsidRDefault="0092222A" w:rsidP="00C9295F">
            <w:r>
              <w:rPr>
                <w:rFonts w:hint="eastAsia"/>
              </w:rPr>
              <w:t>他動詞</w:t>
            </w:r>
          </w:p>
        </w:tc>
        <w:tc>
          <w:tcPr>
            <w:tcW w:w="4104" w:type="dxa"/>
            <w:vAlign w:val="center"/>
          </w:tcPr>
          <w:p w14:paraId="123CA69D" w14:textId="1A633A72" w:rsidR="00D0509B" w:rsidRDefault="0092222A" w:rsidP="00C9295F">
            <w:r>
              <w:rPr>
                <w:rFonts w:hint="eastAsia"/>
              </w:rPr>
              <w:t>に挨拶をする・を出迎える</w:t>
            </w:r>
          </w:p>
        </w:tc>
      </w:tr>
      <w:tr w:rsidR="00D0509B" w14:paraId="19FDAF8B" w14:textId="77777777" w:rsidTr="00C9295F">
        <w:trPr>
          <w:trHeight w:val="454"/>
        </w:trPr>
        <w:tc>
          <w:tcPr>
            <w:tcW w:w="444" w:type="dxa"/>
            <w:vAlign w:val="center"/>
          </w:tcPr>
          <w:p w14:paraId="4C705FF9" w14:textId="77777777" w:rsidR="00D0509B" w:rsidRDefault="00D0509B" w:rsidP="00C9295F">
            <w:pPr>
              <w:jc w:val="center"/>
            </w:pPr>
            <w:r>
              <w:t>7</w:t>
            </w:r>
          </w:p>
        </w:tc>
        <w:tc>
          <w:tcPr>
            <w:tcW w:w="1536" w:type="dxa"/>
            <w:vAlign w:val="center"/>
          </w:tcPr>
          <w:p w14:paraId="0E1EB9AA" w14:textId="0BA49ADB" w:rsidR="00D0509B" w:rsidRDefault="007E6D01" w:rsidP="00C9295F">
            <w:pPr>
              <w:rPr>
                <w:rFonts w:hint="eastAsia"/>
              </w:rPr>
            </w:pPr>
            <w:r>
              <w:t>bow</w:t>
            </w:r>
          </w:p>
        </w:tc>
        <w:tc>
          <w:tcPr>
            <w:tcW w:w="2410" w:type="dxa"/>
            <w:vAlign w:val="center"/>
          </w:tcPr>
          <w:p w14:paraId="4BC558F1" w14:textId="5EE70209" w:rsidR="00D0509B" w:rsidRPr="009D19DA" w:rsidRDefault="0092222A" w:rsidP="00C9295F">
            <w:r>
              <w:rPr>
                <w:rFonts w:hint="eastAsia"/>
              </w:rPr>
              <w:t>自動詞・名詞</w:t>
            </w:r>
          </w:p>
        </w:tc>
        <w:tc>
          <w:tcPr>
            <w:tcW w:w="4104" w:type="dxa"/>
            <w:vAlign w:val="center"/>
          </w:tcPr>
          <w:p w14:paraId="6CF1F981" w14:textId="2A813404" w:rsidR="00D0509B" w:rsidRDefault="0092222A" w:rsidP="00C9295F">
            <w:r>
              <w:rPr>
                <w:rFonts w:hint="eastAsia"/>
              </w:rPr>
              <w:t>お辞儀 (</w:t>
            </w:r>
            <w:r>
              <w:rPr>
                <w:rFonts w:hint="eastAsia"/>
              </w:rPr>
              <w:t>する</w:t>
            </w:r>
            <w:r>
              <w:rPr>
                <w:rFonts w:hint="eastAsia"/>
              </w:rPr>
              <w:t>)</w:t>
            </w:r>
          </w:p>
        </w:tc>
      </w:tr>
      <w:tr w:rsidR="00D0509B" w14:paraId="5F7AD53B" w14:textId="77777777" w:rsidTr="00C9295F">
        <w:trPr>
          <w:trHeight w:val="454"/>
        </w:trPr>
        <w:tc>
          <w:tcPr>
            <w:tcW w:w="444" w:type="dxa"/>
            <w:vAlign w:val="center"/>
          </w:tcPr>
          <w:p w14:paraId="34442DB4" w14:textId="77777777" w:rsidR="00D0509B" w:rsidRDefault="00D0509B" w:rsidP="00C9295F">
            <w:pPr>
              <w:jc w:val="center"/>
            </w:pPr>
            <w:r>
              <w:t>8</w:t>
            </w:r>
          </w:p>
        </w:tc>
        <w:tc>
          <w:tcPr>
            <w:tcW w:w="1536" w:type="dxa"/>
            <w:vAlign w:val="center"/>
          </w:tcPr>
          <w:p w14:paraId="369A33CC" w14:textId="2B5AA218" w:rsidR="00D0509B" w:rsidRDefault="007E6D01" w:rsidP="00C9295F">
            <w:pPr>
              <w:rPr>
                <w:rFonts w:hint="eastAsia"/>
              </w:rPr>
            </w:pPr>
            <w:r>
              <w:t>simple</w:t>
            </w:r>
          </w:p>
        </w:tc>
        <w:tc>
          <w:tcPr>
            <w:tcW w:w="2410" w:type="dxa"/>
            <w:vAlign w:val="center"/>
          </w:tcPr>
          <w:p w14:paraId="54C1F80B" w14:textId="194BE92F" w:rsidR="00D0509B" w:rsidRPr="009D19DA" w:rsidRDefault="0092222A" w:rsidP="00C9295F">
            <w:r>
              <w:rPr>
                <w:rFonts w:hint="eastAsia"/>
              </w:rPr>
              <w:t>形容詞</w:t>
            </w:r>
          </w:p>
        </w:tc>
        <w:tc>
          <w:tcPr>
            <w:tcW w:w="4104" w:type="dxa"/>
            <w:vAlign w:val="center"/>
          </w:tcPr>
          <w:p w14:paraId="30559D28" w14:textId="3ADACA86" w:rsidR="00D0509B" w:rsidRDefault="0092222A" w:rsidP="00C9295F">
            <w:r>
              <w:rPr>
                <w:rFonts w:hint="eastAsia"/>
              </w:rPr>
              <w:t>単純な・素質な</w:t>
            </w:r>
          </w:p>
        </w:tc>
      </w:tr>
      <w:tr w:rsidR="00D0509B" w14:paraId="7C7C071B" w14:textId="77777777" w:rsidTr="00C9295F">
        <w:trPr>
          <w:trHeight w:val="454"/>
        </w:trPr>
        <w:tc>
          <w:tcPr>
            <w:tcW w:w="444" w:type="dxa"/>
            <w:vAlign w:val="center"/>
          </w:tcPr>
          <w:p w14:paraId="06532023" w14:textId="77777777" w:rsidR="00D0509B" w:rsidRDefault="00D0509B" w:rsidP="00C9295F">
            <w:pPr>
              <w:jc w:val="center"/>
            </w:pPr>
            <w:r>
              <w:t>9</w:t>
            </w:r>
          </w:p>
        </w:tc>
        <w:tc>
          <w:tcPr>
            <w:tcW w:w="1536" w:type="dxa"/>
            <w:vAlign w:val="center"/>
          </w:tcPr>
          <w:p w14:paraId="3E04A12D" w14:textId="6C6FD1FC" w:rsidR="00D0509B" w:rsidRDefault="007E6D01" w:rsidP="00C9295F">
            <w:pPr>
              <w:rPr>
                <w:rFonts w:hint="eastAsia"/>
              </w:rPr>
            </w:pPr>
            <w:r>
              <w:t>complicated</w:t>
            </w:r>
          </w:p>
        </w:tc>
        <w:tc>
          <w:tcPr>
            <w:tcW w:w="2410" w:type="dxa"/>
            <w:vAlign w:val="center"/>
          </w:tcPr>
          <w:p w14:paraId="52A8199B" w14:textId="408F8148" w:rsidR="00D0509B" w:rsidRPr="009D19DA" w:rsidRDefault="0092222A" w:rsidP="00C9295F">
            <w:r>
              <w:rPr>
                <w:rFonts w:hint="eastAsia"/>
              </w:rPr>
              <w:t>形容詞</w:t>
            </w:r>
          </w:p>
        </w:tc>
        <w:tc>
          <w:tcPr>
            <w:tcW w:w="4104" w:type="dxa"/>
            <w:vAlign w:val="center"/>
          </w:tcPr>
          <w:p w14:paraId="15EB3C7B" w14:textId="69F32C27" w:rsidR="00D0509B" w:rsidRDefault="0092222A" w:rsidP="00C9295F">
            <w:r>
              <w:rPr>
                <w:rFonts w:hint="eastAsia"/>
              </w:rPr>
              <w:t>複雑な</w:t>
            </w:r>
          </w:p>
        </w:tc>
      </w:tr>
      <w:tr w:rsidR="00D0509B" w14:paraId="182CF083" w14:textId="77777777" w:rsidTr="00C9295F">
        <w:trPr>
          <w:trHeight w:val="454"/>
        </w:trPr>
        <w:tc>
          <w:tcPr>
            <w:tcW w:w="444" w:type="dxa"/>
            <w:vAlign w:val="center"/>
          </w:tcPr>
          <w:p w14:paraId="3D29A180" w14:textId="77777777" w:rsidR="00D0509B" w:rsidRDefault="00D0509B" w:rsidP="00C9295F">
            <w:pPr>
              <w:jc w:val="center"/>
            </w:pPr>
            <w:r>
              <w:t>10</w:t>
            </w:r>
          </w:p>
        </w:tc>
        <w:tc>
          <w:tcPr>
            <w:tcW w:w="1536" w:type="dxa"/>
            <w:vAlign w:val="center"/>
          </w:tcPr>
          <w:p w14:paraId="01258DBC" w14:textId="3AFAA62E" w:rsidR="00D0509B" w:rsidRDefault="007E6D01" w:rsidP="00C9295F">
            <w:pPr>
              <w:rPr>
                <w:rFonts w:hint="eastAsia"/>
              </w:rPr>
            </w:pPr>
            <w:r>
              <w:t>complex</w:t>
            </w:r>
          </w:p>
        </w:tc>
        <w:tc>
          <w:tcPr>
            <w:tcW w:w="2410" w:type="dxa"/>
            <w:vAlign w:val="center"/>
          </w:tcPr>
          <w:p w14:paraId="18BB1DCC" w14:textId="11046C9C" w:rsidR="00D0509B" w:rsidRPr="009D19DA" w:rsidRDefault="0092222A" w:rsidP="00C9295F">
            <w:r>
              <w:rPr>
                <w:rFonts w:hint="eastAsia"/>
              </w:rPr>
              <w:t>形容詞</w:t>
            </w:r>
          </w:p>
        </w:tc>
        <w:tc>
          <w:tcPr>
            <w:tcW w:w="4104" w:type="dxa"/>
            <w:vAlign w:val="center"/>
          </w:tcPr>
          <w:p w14:paraId="5D72CCF0" w14:textId="5052292C" w:rsidR="00D0509B" w:rsidRDefault="0092222A" w:rsidP="00C9295F">
            <w:r>
              <w:rPr>
                <w:rFonts w:hint="eastAsia"/>
              </w:rPr>
              <w:t>複雑な・複合的な</w:t>
            </w:r>
          </w:p>
        </w:tc>
      </w:tr>
      <w:tr w:rsidR="00D0509B" w14:paraId="420943F3" w14:textId="77777777" w:rsidTr="00C9295F">
        <w:trPr>
          <w:trHeight w:val="454"/>
        </w:trPr>
        <w:tc>
          <w:tcPr>
            <w:tcW w:w="444" w:type="dxa"/>
            <w:vAlign w:val="center"/>
          </w:tcPr>
          <w:p w14:paraId="0F13A12B" w14:textId="77777777" w:rsidR="00D0509B" w:rsidRDefault="00D0509B" w:rsidP="00C9295F">
            <w:pPr>
              <w:jc w:val="center"/>
            </w:pPr>
            <w:r>
              <w:t>11</w:t>
            </w:r>
          </w:p>
        </w:tc>
        <w:tc>
          <w:tcPr>
            <w:tcW w:w="1536" w:type="dxa"/>
            <w:vAlign w:val="center"/>
          </w:tcPr>
          <w:p w14:paraId="7F1A9E59" w14:textId="166BDCEC" w:rsidR="00D0509B" w:rsidRDefault="007E6D01" w:rsidP="00C9295F">
            <w:pPr>
              <w:rPr>
                <w:rFonts w:hint="eastAsia"/>
              </w:rPr>
            </w:pPr>
            <w:r>
              <w:t>nerve</w:t>
            </w:r>
          </w:p>
        </w:tc>
        <w:tc>
          <w:tcPr>
            <w:tcW w:w="2410" w:type="dxa"/>
            <w:vAlign w:val="center"/>
          </w:tcPr>
          <w:p w14:paraId="3B39B139" w14:textId="16A0CF9C" w:rsidR="00D0509B" w:rsidRPr="009D19DA" w:rsidRDefault="0092222A" w:rsidP="00C9295F">
            <w:r>
              <w:rPr>
                <w:rFonts w:hint="eastAsia"/>
              </w:rPr>
              <w:t>名詞</w:t>
            </w:r>
          </w:p>
        </w:tc>
        <w:tc>
          <w:tcPr>
            <w:tcW w:w="4104" w:type="dxa"/>
            <w:vAlign w:val="center"/>
          </w:tcPr>
          <w:p w14:paraId="2F5098F9" w14:textId="4E8B720B" w:rsidR="00D0509B" w:rsidRDefault="0092222A" w:rsidP="00C9295F">
            <w:r>
              <w:rPr>
                <w:rFonts w:hint="eastAsia"/>
              </w:rPr>
              <w:t>神経・厚かましさ・勇気</w:t>
            </w:r>
          </w:p>
        </w:tc>
      </w:tr>
      <w:tr w:rsidR="00D0509B" w14:paraId="761ECC20" w14:textId="77777777" w:rsidTr="00C9295F">
        <w:trPr>
          <w:trHeight w:val="454"/>
        </w:trPr>
        <w:tc>
          <w:tcPr>
            <w:tcW w:w="444" w:type="dxa"/>
            <w:vAlign w:val="center"/>
          </w:tcPr>
          <w:p w14:paraId="7880A3A8" w14:textId="77777777" w:rsidR="00D0509B" w:rsidRDefault="00D0509B" w:rsidP="00C9295F">
            <w:pPr>
              <w:jc w:val="center"/>
            </w:pPr>
            <w:r>
              <w:t>12</w:t>
            </w:r>
          </w:p>
        </w:tc>
        <w:tc>
          <w:tcPr>
            <w:tcW w:w="1536" w:type="dxa"/>
            <w:vAlign w:val="center"/>
          </w:tcPr>
          <w:p w14:paraId="7A1350D3" w14:textId="364973B0" w:rsidR="00D0509B" w:rsidRDefault="007E6D01" w:rsidP="00C9295F">
            <w:pPr>
              <w:rPr>
                <w:rFonts w:hint="eastAsia"/>
              </w:rPr>
            </w:pPr>
            <w:r>
              <w:t>neuron</w:t>
            </w:r>
          </w:p>
        </w:tc>
        <w:tc>
          <w:tcPr>
            <w:tcW w:w="2410" w:type="dxa"/>
            <w:vAlign w:val="center"/>
          </w:tcPr>
          <w:p w14:paraId="5210A4F7" w14:textId="4A8ED5FB" w:rsidR="00D0509B" w:rsidRPr="009D19DA" w:rsidRDefault="0092222A" w:rsidP="00C9295F">
            <w:r>
              <w:rPr>
                <w:rFonts w:hint="eastAsia"/>
              </w:rPr>
              <w:t>名詞</w:t>
            </w:r>
          </w:p>
        </w:tc>
        <w:tc>
          <w:tcPr>
            <w:tcW w:w="4104" w:type="dxa"/>
            <w:vAlign w:val="center"/>
          </w:tcPr>
          <w:p w14:paraId="63956A60" w14:textId="7C66DAFE" w:rsidR="00D0509B" w:rsidRDefault="0092222A" w:rsidP="00C9295F">
            <w:r>
              <w:rPr>
                <w:rFonts w:hint="eastAsia"/>
              </w:rPr>
              <w:t>神経単位・ニューロン</w:t>
            </w:r>
          </w:p>
        </w:tc>
      </w:tr>
      <w:tr w:rsidR="00D0509B" w14:paraId="061000E2" w14:textId="77777777" w:rsidTr="00C9295F">
        <w:trPr>
          <w:trHeight w:val="454"/>
        </w:trPr>
        <w:tc>
          <w:tcPr>
            <w:tcW w:w="444" w:type="dxa"/>
            <w:vAlign w:val="center"/>
          </w:tcPr>
          <w:p w14:paraId="1689CD01" w14:textId="77777777" w:rsidR="00D0509B" w:rsidRDefault="00D0509B" w:rsidP="00C9295F">
            <w:pPr>
              <w:jc w:val="center"/>
            </w:pPr>
            <w:r>
              <w:t>13</w:t>
            </w:r>
          </w:p>
        </w:tc>
        <w:tc>
          <w:tcPr>
            <w:tcW w:w="1536" w:type="dxa"/>
            <w:vAlign w:val="center"/>
          </w:tcPr>
          <w:p w14:paraId="3F8A7010" w14:textId="50AEE258" w:rsidR="00D0509B" w:rsidRDefault="007E6D01" w:rsidP="00C9295F">
            <w:pPr>
              <w:rPr>
                <w:rFonts w:hint="eastAsia"/>
              </w:rPr>
            </w:pPr>
            <w:r>
              <w:t>react</w:t>
            </w:r>
          </w:p>
        </w:tc>
        <w:tc>
          <w:tcPr>
            <w:tcW w:w="2410" w:type="dxa"/>
            <w:vAlign w:val="center"/>
          </w:tcPr>
          <w:p w14:paraId="3CF9E157" w14:textId="0AD96CCC" w:rsidR="00D0509B" w:rsidRPr="009D19DA" w:rsidRDefault="0092222A" w:rsidP="00C9295F">
            <w:r>
              <w:rPr>
                <w:rFonts w:hint="eastAsia"/>
              </w:rPr>
              <w:t>自動詞</w:t>
            </w:r>
          </w:p>
        </w:tc>
        <w:tc>
          <w:tcPr>
            <w:tcW w:w="4104" w:type="dxa"/>
            <w:vAlign w:val="center"/>
          </w:tcPr>
          <w:p w14:paraId="5946A40A" w14:textId="510495BB" w:rsidR="00D0509B" w:rsidRDefault="0092222A" w:rsidP="00C9295F">
            <w:r>
              <w:rPr>
                <w:rFonts w:hint="eastAsia"/>
              </w:rPr>
              <w:t>反応する・反作用する</w:t>
            </w:r>
          </w:p>
        </w:tc>
      </w:tr>
      <w:tr w:rsidR="00D0509B" w14:paraId="0D363AAB" w14:textId="77777777" w:rsidTr="00C9295F">
        <w:trPr>
          <w:trHeight w:val="454"/>
        </w:trPr>
        <w:tc>
          <w:tcPr>
            <w:tcW w:w="444" w:type="dxa"/>
            <w:vAlign w:val="center"/>
          </w:tcPr>
          <w:p w14:paraId="2EFE8B23" w14:textId="77777777" w:rsidR="00D0509B" w:rsidRDefault="00D0509B" w:rsidP="00C9295F">
            <w:pPr>
              <w:jc w:val="center"/>
            </w:pPr>
            <w:r>
              <w:t>14</w:t>
            </w:r>
          </w:p>
        </w:tc>
        <w:tc>
          <w:tcPr>
            <w:tcW w:w="1536" w:type="dxa"/>
            <w:vAlign w:val="center"/>
          </w:tcPr>
          <w:p w14:paraId="762C778E" w14:textId="1120A028" w:rsidR="00D0509B" w:rsidRDefault="007E6D01" w:rsidP="00C9295F">
            <w:pPr>
              <w:rPr>
                <w:rFonts w:hint="eastAsia"/>
              </w:rPr>
            </w:pPr>
            <w:r>
              <w:t>chemical</w:t>
            </w:r>
          </w:p>
        </w:tc>
        <w:tc>
          <w:tcPr>
            <w:tcW w:w="2410" w:type="dxa"/>
            <w:vAlign w:val="center"/>
          </w:tcPr>
          <w:p w14:paraId="22F38B7B" w14:textId="182B8D9A" w:rsidR="00D0509B" w:rsidRPr="009D19DA" w:rsidRDefault="0092222A" w:rsidP="00C9295F">
            <w:r>
              <w:rPr>
                <w:rFonts w:hint="eastAsia"/>
              </w:rPr>
              <w:t>名詞・形容詞</w:t>
            </w:r>
          </w:p>
        </w:tc>
        <w:tc>
          <w:tcPr>
            <w:tcW w:w="4104" w:type="dxa"/>
            <w:vAlign w:val="center"/>
          </w:tcPr>
          <w:p w14:paraId="743AC220" w14:textId="569AEFAA" w:rsidR="00D0509B" w:rsidRDefault="0092222A" w:rsidP="00C9295F">
            <w:r>
              <w:rPr>
                <w:rFonts w:hint="eastAsia"/>
              </w:rPr>
              <w:t>化学物質・化学の・化学的な</w:t>
            </w:r>
          </w:p>
        </w:tc>
      </w:tr>
      <w:tr w:rsidR="00D0509B" w14:paraId="0443DBE2" w14:textId="77777777" w:rsidTr="00C9295F">
        <w:trPr>
          <w:trHeight w:val="454"/>
        </w:trPr>
        <w:tc>
          <w:tcPr>
            <w:tcW w:w="444" w:type="dxa"/>
            <w:vAlign w:val="center"/>
          </w:tcPr>
          <w:p w14:paraId="74755B1B" w14:textId="77777777" w:rsidR="00D0509B" w:rsidRDefault="00D0509B" w:rsidP="00C9295F">
            <w:pPr>
              <w:jc w:val="center"/>
            </w:pPr>
            <w:r>
              <w:t>15</w:t>
            </w:r>
          </w:p>
        </w:tc>
        <w:tc>
          <w:tcPr>
            <w:tcW w:w="1536" w:type="dxa"/>
            <w:vAlign w:val="center"/>
          </w:tcPr>
          <w:p w14:paraId="5535025C" w14:textId="275060D9" w:rsidR="00D0509B" w:rsidRDefault="007E6D01" w:rsidP="00C9295F">
            <w:pPr>
              <w:rPr>
                <w:rFonts w:hint="eastAsia"/>
              </w:rPr>
            </w:pPr>
            <w:r>
              <w:t>rise</w:t>
            </w:r>
          </w:p>
        </w:tc>
        <w:tc>
          <w:tcPr>
            <w:tcW w:w="2410" w:type="dxa"/>
            <w:vAlign w:val="center"/>
          </w:tcPr>
          <w:p w14:paraId="6DA85E75" w14:textId="1BB6C2F9" w:rsidR="00D0509B" w:rsidRPr="009D19DA" w:rsidRDefault="0092222A" w:rsidP="00C9295F">
            <w:r>
              <w:rPr>
                <w:rFonts w:hint="eastAsia"/>
              </w:rPr>
              <w:t>名詞・自動詞</w:t>
            </w:r>
          </w:p>
        </w:tc>
        <w:tc>
          <w:tcPr>
            <w:tcW w:w="4104" w:type="dxa"/>
            <w:vAlign w:val="center"/>
          </w:tcPr>
          <w:p w14:paraId="6F3CA2F1" w14:textId="614B9CFC" w:rsidR="00D0509B" w:rsidRDefault="0092222A" w:rsidP="00C9295F">
            <w:r>
              <w:rPr>
                <w:rFonts w:hint="eastAsia"/>
              </w:rPr>
              <w:t>上昇・増加・上がる・起きる・出世する</w:t>
            </w:r>
          </w:p>
        </w:tc>
      </w:tr>
      <w:tr w:rsidR="00D0509B" w14:paraId="726FACDA" w14:textId="77777777" w:rsidTr="00C9295F">
        <w:trPr>
          <w:trHeight w:val="454"/>
        </w:trPr>
        <w:tc>
          <w:tcPr>
            <w:tcW w:w="444" w:type="dxa"/>
            <w:vAlign w:val="center"/>
          </w:tcPr>
          <w:p w14:paraId="3A5728F8" w14:textId="77777777" w:rsidR="00D0509B" w:rsidRDefault="00D0509B" w:rsidP="00C9295F">
            <w:pPr>
              <w:jc w:val="center"/>
            </w:pPr>
            <w:r>
              <w:t>16</w:t>
            </w:r>
          </w:p>
        </w:tc>
        <w:tc>
          <w:tcPr>
            <w:tcW w:w="1536" w:type="dxa"/>
            <w:vAlign w:val="center"/>
          </w:tcPr>
          <w:p w14:paraId="3CCB90F4" w14:textId="7E7D4A78" w:rsidR="00D0509B" w:rsidRDefault="007E6D01" w:rsidP="00C9295F">
            <w:pPr>
              <w:rPr>
                <w:rFonts w:hint="eastAsia"/>
              </w:rPr>
            </w:pPr>
            <w:r>
              <w:t>climb</w:t>
            </w:r>
          </w:p>
        </w:tc>
        <w:tc>
          <w:tcPr>
            <w:tcW w:w="2410" w:type="dxa"/>
            <w:vAlign w:val="center"/>
          </w:tcPr>
          <w:p w14:paraId="6884B8D4" w14:textId="1EDEE183" w:rsidR="00D0509B" w:rsidRPr="009D19DA" w:rsidRDefault="0092222A" w:rsidP="00C9295F">
            <w:r>
              <w:rPr>
                <w:rFonts w:hint="eastAsia"/>
              </w:rPr>
              <w:t>自動詞・他動詞・名詞</w:t>
            </w:r>
          </w:p>
        </w:tc>
        <w:tc>
          <w:tcPr>
            <w:tcW w:w="4104" w:type="dxa"/>
            <w:vAlign w:val="center"/>
          </w:tcPr>
          <w:p w14:paraId="46B39533" w14:textId="7196184F" w:rsidR="00D0509B" w:rsidRDefault="0092222A" w:rsidP="00C9295F">
            <w:pPr>
              <w:rPr>
                <w:rFonts w:hint="eastAsia"/>
              </w:rPr>
            </w:pPr>
            <w:r>
              <w:rPr>
                <w:rFonts w:hint="eastAsia"/>
              </w:rPr>
              <w:t>登る(こと)</w:t>
            </w:r>
          </w:p>
        </w:tc>
      </w:tr>
      <w:tr w:rsidR="00D0509B" w14:paraId="661F3297" w14:textId="77777777" w:rsidTr="00C9295F">
        <w:trPr>
          <w:trHeight w:val="454"/>
        </w:trPr>
        <w:tc>
          <w:tcPr>
            <w:tcW w:w="444" w:type="dxa"/>
            <w:vAlign w:val="center"/>
          </w:tcPr>
          <w:p w14:paraId="4147138B" w14:textId="77777777" w:rsidR="00D0509B" w:rsidRDefault="00D0509B" w:rsidP="00C9295F">
            <w:pPr>
              <w:jc w:val="center"/>
            </w:pPr>
            <w:r>
              <w:t>17</w:t>
            </w:r>
          </w:p>
        </w:tc>
        <w:tc>
          <w:tcPr>
            <w:tcW w:w="1536" w:type="dxa"/>
            <w:vAlign w:val="center"/>
          </w:tcPr>
          <w:p w14:paraId="5EC58825" w14:textId="47AF2EB7" w:rsidR="00D0509B" w:rsidRDefault="007E6D01" w:rsidP="00C9295F">
            <w:pPr>
              <w:rPr>
                <w:rFonts w:hint="eastAsia"/>
              </w:rPr>
            </w:pPr>
            <w:r>
              <w:t>soar</w:t>
            </w:r>
          </w:p>
        </w:tc>
        <w:tc>
          <w:tcPr>
            <w:tcW w:w="2410" w:type="dxa"/>
            <w:vAlign w:val="center"/>
          </w:tcPr>
          <w:p w14:paraId="5B04ECAD" w14:textId="00C735D5" w:rsidR="00D0509B" w:rsidRPr="009D19DA" w:rsidRDefault="0092222A" w:rsidP="00C9295F">
            <w:r>
              <w:rPr>
                <w:rFonts w:hint="eastAsia"/>
              </w:rPr>
              <w:t>自動詞</w:t>
            </w:r>
          </w:p>
        </w:tc>
        <w:tc>
          <w:tcPr>
            <w:tcW w:w="4104" w:type="dxa"/>
            <w:vAlign w:val="center"/>
          </w:tcPr>
          <w:p w14:paraId="66F87EA3" w14:textId="64441749" w:rsidR="00D0509B" w:rsidRDefault="0092222A" w:rsidP="00C9295F">
            <w:r>
              <w:rPr>
                <w:rFonts w:hint="eastAsia"/>
              </w:rPr>
              <w:t>急上昇する・舞い上がる</w:t>
            </w:r>
          </w:p>
        </w:tc>
      </w:tr>
      <w:tr w:rsidR="00D0509B" w14:paraId="53564317" w14:textId="77777777" w:rsidTr="00C9295F">
        <w:trPr>
          <w:trHeight w:val="454"/>
        </w:trPr>
        <w:tc>
          <w:tcPr>
            <w:tcW w:w="444" w:type="dxa"/>
            <w:vAlign w:val="center"/>
          </w:tcPr>
          <w:p w14:paraId="55E4C2F7" w14:textId="77777777" w:rsidR="00D0509B" w:rsidRDefault="00D0509B" w:rsidP="00C9295F">
            <w:pPr>
              <w:jc w:val="center"/>
            </w:pPr>
            <w:r>
              <w:t>18</w:t>
            </w:r>
          </w:p>
        </w:tc>
        <w:tc>
          <w:tcPr>
            <w:tcW w:w="1536" w:type="dxa"/>
            <w:vAlign w:val="center"/>
          </w:tcPr>
          <w:p w14:paraId="44185E17" w14:textId="2BF1E5C2" w:rsidR="00D0509B" w:rsidRDefault="007E6D01" w:rsidP="00C9295F">
            <w:pPr>
              <w:rPr>
                <w:rFonts w:hint="eastAsia"/>
              </w:rPr>
            </w:pPr>
            <w:r>
              <w:t>expression</w:t>
            </w:r>
          </w:p>
        </w:tc>
        <w:tc>
          <w:tcPr>
            <w:tcW w:w="2410" w:type="dxa"/>
            <w:vAlign w:val="center"/>
          </w:tcPr>
          <w:p w14:paraId="75DE6275" w14:textId="0F259DB2" w:rsidR="00D0509B" w:rsidRPr="009D19DA" w:rsidRDefault="0092222A" w:rsidP="00C9295F">
            <w:r>
              <w:rPr>
                <w:rFonts w:hint="eastAsia"/>
              </w:rPr>
              <w:t>名詞</w:t>
            </w:r>
          </w:p>
        </w:tc>
        <w:tc>
          <w:tcPr>
            <w:tcW w:w="4104" w:type="dxa"/>
            <w:vAlign w:val="center"/>
          </w:tcPr>
          <w:p w14:paraId="6F7414FE" w14:textId="2F6BD7D8" w:rsidR="00D0509B" w:rsidRDefault="0092222A" w:rsidP="00C9295F">
            <w:r>
              <w:rPr>
                <w:rFonts w:hint="eastAsia"/>
              </w:rPr>
              <w:t>表現・表情</w:t>
            </w:r>
          </w:p>
        </w:tc>
      </w:tr>
      <w:tr w:rsidR="00D0509B" w14:paraId="3934D6E5" w14:textId="77777777" w:rsidTr="00C9295F">
        <w:trPr>
          <w:trHeight w:val="454"/>
        </w:trPr>
        <w:tc>
          <w:tcPr>
            <w:tcW w:w="444" w:type="dxa"/>
            <w:vAlign w:val="center"/>
          </w:tcPr>
          <w:p w14:paraId="2F58BC12" w14:textId="77777777" w:rsidR="00D0509B" w:rsidRDefault="00D0509B" w:rsidP="00C9295F">
            <w:pPr>
              <w:jc w:val="center"/>
            </w:pPr>
            <w:r>
              <w:t>19</w:t>
            </w:r>
          </w:p>
        </w:tc>
        <w:tc>
          <w:tcPr>
            <w:tcW w:w="1536" w:type="dxa"/>
            <w:vAlign w:val="center"/>
          </w:tcPr>
          <w:p w14:paraId="7A33DBE6" w14:textId="32E59250" w:rsidR="00D0509B" w:rsidRDefault="007E6D01" w:rsidP="00C9295F">
            <w:pPr>
              <w:rPr>
                <w:rFonts w:hint="eastAsia"/>
              </w:rPr>
            </w:pPr>
            <w:r>
              <w:t>facial</w:t>
            </w:r>
          </w:p>
        </w:tc>
        <w:tc>
          <w:tcPr>
            <w:tcW w:w="2410" w:type="dxa"/>
            <w:vAlign w:val="center"/>
          </w:tcPr>
          <w:p w14:paraId="3287ECD5" w14:textId="620B04ED" w:rsidR="00D0509B" w:rsidRPr="009D19DA" w:rsidRDefault="0092222A" w:rsidP="00C9295F">
            <w:r>
              <w:rPr>
                <w:rFonts w:hint="eastAsia"/>
              </w:rPr>
              <w:t>形容詞</w:t>
            </w:r>
          </w:p>
        </w:tc>
        <w:tc>
          <w:tcPr>
            <w:tcW w:w="4104" w:type="dxa"/>
            <w:vAlign w:val="center"/>
          </w:tcPr>
          <w:p w14:paraId="23957EF9" w14:textId="7ACB6B30" w:rsidR="00D0509B" w:rsidRDefault="0092222A" w:rsidP="00C9295F">
            <w:r>
              <w:rPr>
                <w:rFonts w:hint="eastAsia"/>
              </w:rPr>
              <w:t>顔の</w:t>
            </w:r>
          </w:p>
        </w:tc>
      </w:tr>
      <w:tr w:rsidR="00D0509B" w14:paraId="7413A214" w14:textId="77777777" w:rsidTr="00C9295F">
        <w:trPr>
          <w:trHeight w:val="454"/>
        </w:trPr>
        <w:tc>
          <w:tcPr>
            <w:tcW w:w="444" w:type="dxa"/>
            <w:vAlign w:val="center"/>
          </w:tcPr>
          <w:p w14:paraId="3B24F120" w14:textId="77777777" w:rsidR="00D0509B" w:rsidRDefault="00D0509B" w:rsidP="00C9295F">
            <w:pPr>
              <w:jc w:val="center"/>
            </w:pPr>
            <w:r>
              <w:t>20</w:t>
            </w:r>
          </w:p>
        </w:tc>
        <w:tc>
          <w:tcPr>
            <w:tcW w:w="1536" w:type="dxa"/>
            <w:vAlign w:val="center"/>
          </w:tcPr>
          <w:p w14:paraId="13431B9D" w14:textId="2F42DDB8" w:rsidR="00D0509B" w:rsidRDefault="007E6D01" w:rsidP="00C9295F">
            <w:pPr>
              <w:rPr>
                <w:rFonts w:hint="eastAsia"/>
              </w:rPr>
            </w:pPr>
            <w:r>
              <w:t>therefore</w:t>
            </w:r>
          </w:p>
        </w:tc>
        <w:tc>
          <w:tcPr>
            <w:tcW w:w="2410" w:type="dxa"/>
            <w:vAlign w:val="center"/>
          </w:tcPr>
          <w:p w14:paraId="1087185A" w14:textId="1B478F37" w:rsidR="00D0509B" w:rsidRPr="009D19DA" w:rsidRDefault="0092222A" w:rsidP="00C9295F">
            <w:r>
              <w:rPr>
                <w:rFonts w:hint="eastAsia"/>
              </w:rPr>
              <w:t>副詞</w:t>
            </w:r>
          </w:p>
        </w:tc>
        <w:tc>
          <w:tcPr>
            <w:tcW w:w="4104" w:type="dxa"/>
            <w:vAlign w:val="center"/>
          </w:tcPr>
          <w:p w14:paraId="29BDDEA8" w14:textId="65ABB137" w:rsidR="00D0509B" w:rsidRDefault="0092222A" w:rsidP="00C9295F">
            <w:r>
              <w:rPr>
                <w:rFonts w:hint="eastAsia"/>
              </w:rPr>
              <w:t>したがって</w:t>
            </w:r>
          </w:p>
        </w:tc>
      </w:tr>
    </w:tbl>
    <w:p w14:paraId="570BEA00" w14:textId="77777777" w:rsidR="00D0509B" w:rsidRDefault="00D0509B" w:rsidP="00D0509B"/>
    <w:p w14:paraId="7F1CDF48" w14:textId="77777777" w:rsidR="00D0509B" w:rsidRDefault="00D0509B" w:rsidP="00D0509B">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92222A" w14:paraId="429DFD59" w14:textId="77777777" w:rsidTr="0092222A">
        <w:trPr>
          <w:trHeight w:val="452"/>
        </w:trPr>
        <w:tc>
          <w:tcPr>
            <w:tcW w:w="645" w:type="dxa"/>
            <w:vAlign w:val="center"/>
          </w:tcPr>
          <w:p w14:paraId="11AED2D5" w14:textId="77777777" w:rsidR="0092222A" w:rsidRDefault="0092222A" w:rsidP="0092222A">
            <w:pPr>
              <w:jc w:val="center"/>
            </w:pPr>
            <w:r>
              <w:lastRenderedPageBreak/>
              <w:t>1</w:t>
            </w:r>
          </w:p>
        </w:tc>
        <w:tc>
          <w:tcPr>
            <w:tcW w:w="2233" w:type="dxa"/>
            <w:vAlign w:val="center"/>
          </w:tcPr>
          <w:p w14:paraId="280560FE" w14:textId="083CF9DF" w:rsidR="0092222A" w:rsidRDefault="0092222A" w:rsidP="0092222A">
            <w:r>
              <w:t>temperature</w:t>
            </w:r>
          </w:p>
        </w:tc>
        <w:tc>
          <w:tcPr>
            <w:tcW w:w="5622" w:type="dxa"/>
            <w:vAlign w:val="center"/>
          </w:tcPr>
          <w:p w14:paraId="3B68E821" w14:textId="77777777" w:rsidR="0092222A" w:rsidRDefault="0092222A" w:rsidP="0092222A"/>
        </w:tc>
      </w:tr>
      <w:tr w:rsidR="0092222A" w14:paraId="1D606814" w14:textId="77777777" w:rsidTr="0092222A">
        <w:trPr>
          <w:trHeight w:val="452"/>
        </w:trPr>
        <w:tc>
          <w:tcPr>
            <w:tcW w:w="645" w:type="dxa"/>
            <w:vAlign w:val="center"/>
          </w:tcPr>
          <w:p w14:paraId="420D247C" w14:textId="77777777" w:rsidR="0092222A" w:rsidRDefault="0092222A" w:rsidP="0092222A">
            <w:pPr>
              <w:jc w:val="center"/>
            </w:pPr>
            <w:r>
              <w:t>2</w:t>
            </w:r>
          </w:p>
        </w:tc>
        <w:tc>
          <w:tcPr>
            <w:tcW w:w="2233" w:type="dxa"/>
            <w:vAlign w:val="center"/>
          </w:tcPr>
          <w:p w14:paraId="0DDABDEE" w14:textId="264AA5B2" w:rsidR="0092222A" w:rsidRDefault="0092222A" w:rsidP="0092222A">
            <w:r>
              <w:t>seem</w:t>
            </w:r>
          </w:p>
        </w:tc>
        <w:tc>
          <w:tcPr>
            <w:tcW w:w="5622" w:type="dxa"/>
            <w:vAlign w:val="center"/>
          </w:tcPr>
          <w:p w14:paraId="0D0F41EA" w14:textId="77777777" w:rsidR="0092222A" w:rsidRDefault="0092222A" w:rsidP="0092222A"/>
        </w:tc>
      </w:tr>
      <w:tr w:rsidR="0092222A" w14:paraId="3806D168" w14:textId="77777777" w:rsidTr="0092222A">
        <w:trPr>
          <w:trHeight w:val="452"/>
        </w:trPr>
        <w:tc>
          <w:tcPr>
            <w:tcW w:w="645" w:type="dxa"/>
            <w:vAlign w:val="center"/>
          </w:tcPr>
          <w:p w14:paraId="16859857" w14:textId="77777777" w:rsidR="0092222A" w:rsidRDefault="0092222A" w:rsidP="0092222A">
            <w:pPr>
              <w:jc w:val="center"/>
            </w:pPr>
            <w:r>
              <w:t>3</w:t>
            </w:r>
          </w:p>
        </w:tc>
        <w:tc>
          <w:tcPr>
            <w:tcW w:w="2233" w:type="dxa"/>
            <w:vAlign w:val="center"/>
          </w:tcPr>
          <w:p w14:paraId="0928CA43" w14:textId="18C374A9" w:rsidR="0092222A" w:rsidRDefault="0092222A" w:rsidP="0092222A">
            <w:r>
              <w:t>describe</w:t>
            </w:r>
          </w:p>
        </w:tc>
        <w:tc>
          <w:tcPr>
            <w:tcW w:w="5622" w:type="dxa"/>
            <w:vAlign w:val="center"/>
          </w:tcPr>
          <w:p w14:paraId="00A794DF" w14:textId="77777777" w:rsidR="0092222A" w:rsidRDefault="0092222A" w:rsidP="0092222A"/>
        </w:tc>
      </w:tr>
      <w:tr w:rsidR="0092222A" w14:paraId="6A0EBAA1" w14:textId="77777777" w:rsidTr="0092222A">
        <w:trPr>
          <w:trHeight w:val="452"/>
        </w:trPr>
        <w:tc>
          <w:tcPr>
            <w:tcW w:w="645" w:type="dxa"/>
            <w:vAlign w:val="center"/>
          </w:tcPr>
          <w:p w14:paraId="789C4491" w14:textId="77777777" w:rsidR="0092222A" w:rsidRDefault="0092222A" w:rsidP="0092222A">
            <w:pPr>
              <w:jc w:val="center"/>
            </w:pPr>
            <w:r>
              <w:t>4</w:t>
            </w:r>
          </w:p>
        </w:tc>
        <w:tc>
          <w:tcPr>
            <w:tcW w:w="2233" w:type="dxa"/>
            <w:vAlign w:val="center"/>
          </w:tcPr>
          <w:p w14:paraId="573ADFDF" w14:textId="1D5F2674" w:rsidR="0092222A" w:rsidRDefault="0092222A" w:rsidP="0092222A">
            <w:r>
              <w:t>respond</w:t>
            </w:r>
          </w:p>
        </w:tc>
        <w:tc>
          <w:tcPr>
            <w:tcW w:w="5622" w:type="dxa"/>
            <w:vAlign w:val="center"/>
          </w:tcPr>
          <w:p w14:paraId="6A08AE2C" w14:textId="77777777" w:rsidR="0092222A" w:rsidRDefault="0092222A" w:rsidP="0092222A"/>
        </w:tc>
      </w:tr>
      <w:tr w:rsidR="0092222A" w14:paraId="47646094" w14:textId="77777777" w:rsidTr="0092222A">
        <w:trPr>
          <w:trHeight w:val="452"/>
        </w:trPr>
        <w:tc>
          <w:tcPr>
            <w:tcW w:w="645" w:type="dxa"/>
            <w:vAlign w:val="center"/>
          </w:tcPr>
          <w:p w14:paraId="521A9ADD" w14:textId="77777777" w:rsidR="0092222A" w:rsidRDefault="0092222A" w:rsidP="0092222A">
            <w:pPr>
              <w:jc w:val="center"/>
            </w:pPr>
            <w:r>
              <w:t>5</w:t>
            </w:r>
          </w:p>
        </w:tc>
        <w:tc>
          <w:tcPr>
            <w:tcW w:w="2233" w:type="dxa"/>
            <w:vAlign w:val="center"/>
          </w:tcPr>
          <w:p w14:paraId="30462CF8" w14:textId="6652E650" w:rsidR="0092222A" w:rsidRDefault="0092222A" w:rsidP="0092222A">
            <w:r>
              <w:t>correspond</w:t>
            </w:r>
          </w:p>
        </w:tc>
        <w:tc>
          <w:tcPr>
            <w:tcW w:w="5622" w:type="dxa"/>
            <w:vAlign w:val="center"/>
          </w:tcPr>
          <w:p w14:paraId="4E4EFD9D" w14:textId="77777777" w:rsidR="0092222A" w:rsidRDefault="0092222A" w:rsidP="0092222A"/>
        </w:tc>
      </w:tr>
      <w:tr w:rsidR="0092222A" w14:paraId="474CA774" w14:textId="77777777" w:rsidTr="0092222A">
        <w:trPr>
          <w:trHeight w:val="452"/>
        </w:trPr>
        <w:tc>
          <w:tcPr>
            <w:tcW w:w="645" w:type="dxa"/>
            <w:vAlign w:val="center"/>
          </w:tcPr>
          <w:p w14:paraId="70D9E0DC" w14:textId="77777777" w:rsidR="0092222A" w:rsidRDefault="0092222A" w:rsidP="0092222A">
            <w:pPr>
              <w:jc w:val="center"/>
            </w:pPr>
            <w:r>
              <w:t>6</w:t>
            </w:r>
          </w:p>
        </w:tc>
        <w:tc>
          <w:tcPr>
            <w:tcW w:w="2233" w:type="dxa"/>
            <w:vAlign w:val="center"/>
          </w:tcPr>
          <w:p w14:paraId="70571D08" w14:textId="155A716B" w:rsidR="0092222A" w:rsidRDefault="0092222A" w:rsidP="0092222A">
            <w:r>
              <w:t>greet</w:t>
            </w:r>
          </w:p>
        </w:tc>
        <w:tc>
          <w:tcPr>
            <w:tcW w:w="5622" w:type="dxa"/>
            <w:vAlign w:val="center"/>
          </w:tcPr>
          <w:p w14:paraId="5FCC9A69" w14:textId="77777777" w:rsidR="0092222A" w:rsidRDefault="0092222A" w:rsidP="0092222A"/>
        </w:tc>
      </w:tr>
      <w:tr w:rsidR="0092222A" w14:paraId="1DE70E6A" w14:textId="77777777" w:rsidTr="0092222A">
        <w:trPr>
          <w:trHeight w:val="452"/>
        </w:trPr>
        <w:tc>
          <w:tcPr>
            <w:tcW w:w="645" w:type="dxa"/>
            <w:vAlign w:val="center"/>
          </w:tcPr>
          <w:p w14:paraId="62C0E9E6" w14:textId="77777777" w:rsidR="0092222A" w:rsidRDefault="0092222A" w:rsidP="0092222A">
            <w:pPr>
              <w:jc w:val="center"/>
            </w:pPr>
            <w:r>
              <w:t>7</w:t>
            </w:r>
          </w:p>
        </w:tc>
        <w:tc>
          <w:tcPr>
            <w:tcW w:w="2233" w:type="dxa"/>
            <w:vAlign w:val="center"/>
          </w:tcPr>
          <w:p w14:paraId="2FF3EE71" w14:textId="49BDCDFE" w:rsidR="0092222A" w:rsidRDefault="0092222A" w:rsidP="0092222A">
            <w:r>
              <w:t>bow</w:t>
            </w:r>
          </w:p>
        </w:tc>
        <w:tc>
          <w:tcPr>
            <w:tcW w:w="5622" w:type="dxa"/>
            <w:vAlign w:val="center"/>
          </w:tcPr>
          <w:p w14:paraId="52D058AF" w14:textId="77777777" w:rsidR="0092222A" w:rsidRDefault="0092222A" w:rsidP="0092222A"/>
        </w:tc>
      </w:tr>
      <w:tr w:rsidR="0092222A" w14:paraId="1AEDED00" w14:textId="77777777" w:rsidTr="0092222A">
        <w:trPr>
          <w:trHeight w:val="452"/>
        </w:trPr>
        <w:tc>
          <w:tcPr>
            <w:tcW w:w="645" w:type="dxa"/>
            <w:vAlign w:val="center"/>
          </w:tcPr>
          <w:p w14:paraId="4420AE02" w14:textId="77777777" w:rsidR="0092222A" w:rsidRDefault="0092222A" w:rsidP="0092222A">
            <w:pPr>
              <w:jc w:val="center"/>
            </w:pPr>
            <w:r>
              <w:t>8</w:t>
            </w:r>
          </w:p>
        </w:tc>
        <w:tc>
          <w:tcPr>
            <w:tcW w:w="2233" w:type="dxa"/>
            <w:vAlign w:val="center"/>
          </w:tcPr>
          <w:p w14:paraId="2D2C4230" w14:textId="119464FD" w:rsidR="0092222A" w:rsidRDefault="0092222A" w:rsidP="0092222A">
            <w:r>
              <w:t>simple</w:t>
            </w:r>
          </w:p>
        </w:tc>
        <w:tc>
          <w:tcPr>
            <w:tcW w:w="5622" w:type="dxa"/>
            <w:vAlign w:val="center"/>
          </w:tcPr>
          <w:p w14:paraId="50E5CCC8" w14:textId="77777777" w:rsidR="0092222A" w:rsidRDefault="0092222A" w:rsidP="0092222A"/>
        </w:tc>
      </w:tr>
      <w:tr w:rsidR="0092222A" w14:paraId="4A584A00" w14:textId="77777777" w:rsidTr="0092222A">
        <w:trPr>
          <w:trHeight w:val="452"/>
        </w:trPr>
        <w:tc>
          <w:tcPr>
            <w:tcW w:w="645" w:type="dxa"/>
            <w:vAlign w:val="center"/>
          </w:tcPr>
          <w:p w14:paraId="34A9D265" w14:textId="77777777" w:rsidR="0092222A" w:rsidRDefault="0092222A" w:rsidP="0092222A">
            <w:pPr>
              <w:jc w:val="center"/>
            </w:pPr>
            <w:r>
              <w:t>9</w:t>
            </w:r>
          </w:p>
        </w:tc>
        <w:tc>
          <w:tcPr>
            <w:tcW w:w="2233" w:type="dxa"/>
            <w:vAlign w:val="center"/>
          </w:tcPr>
          <w:p w14:paraId="497ED460" w14:textId="04F2FDFA" w:rsidR="0092222A" w:rsidRDefault="0092222A" w:rsidP="0092222A">
            <w:r>
              <w:t>complicated</w:t>
            </w:r>
          </w:p>
        </w:tc>
        <w:tc>
          <w:tcPr>
            <w:tcW w:w="5622" w:type="dxa"/>
            <w:vAlign w:val="center"/>
          </w:tcPr>
          <w:p w14:paraId="03DCD807" w14:textId="77777777" w:rsidR="0092222A" w:rsidRDefault="0092222A" w:rsidP="0092222A"/>
        </w:tc>
      </w:tr>
      <w:tr w:rsidR="0092222A" w14:paraId="02CDF658" w14:textId="77777777" w:rsidTr="0092222A">
        <w:trPr>
          <w:trHeight w:val="452"/>
        </w:trPr>
        <w:tc>
          <w:tcPr>
            <w:tcW w:w="645" w:type="dxa"/>
            <w:vAlign w:val="center"/>
          </w:tcPr>
          <w:p w14:paraId="381BCA73" w14:textId="77777777" w:rsidR="0092222A" w:rsidRDefault="0092222A" w:rsidP="0092222A">
            <w:pPr>
              <w:jc w:val="center"/>
            </w:pPr>
            <w:r>
              <w:t>10</w:t>
            </w:r>
          </w:p>
        </w:tc>
        <w:tc>
          <w:tcPr>
            <w:tcW w:w="2233" w:type="dxa"/>
            <w:vAlign w:val="center"/>
          </w:tcPr>
          <w:p w14:paraId="02C29602" w14:textId="79061EE8" w:rsidR="0092222A" w:rsidRDefault="0092222A" w:rsidP="0092222A">
            <w:r>
              <w:t>complex</w:t>
            </w:r>
          </w:p>
        </w:tc>
        <w:tc>
          <w:tcPr>
            <w:tcW w:w="5622" w:type="dxa"/>
            <w:vAlign w:val="center"/>
          </w:tcPr>
          <w:p w14:paraId="35546C5D" w14:textId="77777777" w:rsidR="0092222A" w:rsidRDefault="0092222A" w:rsidP="0092222A"/>
        </w:tc>
      </w:tr>
      <w:tr w:rsidR="0092222A" w14:paraId="0E111F59" w14:textId="77777777" w:rsidTr="0092222A">
        <w:trPr>
          <w:trHeight w:val="452"/>
        </w:trPr>
        <w:tc>
          <w:tcPr>
            <w:tcW w:w="645" w:type="dxa"/>
            <w:vAlign w:val="center"/>
          </w:tcPr>
          <w:p w14:paraId="3270372E" w14:textId="77777777" w:rsidR="0092222A" w:rsidRDefault="0092222A" w:rsidP="0092222A">
            <w:pPr>
              <w:jc w:val="center"/>
            </w:pPr>
            <w:r>
              <w:t>11</w:t>
            </w:r>
          </w:p>
        </w:tc>
        <w:tc>
          <w:tcPr>
            <w:tcW w:w="2233" w:type="dxa"/>
            <w:vAlign w:val="center"/>
          </w:tcPr>
          <w:p w14:paraId="1B9833F4" w14:textId="7ADCA83C" w:rsidR="0092222A" w:rsidRDefault="0092222A" w:rsidP="0092222A">
            <w:r>
              <w:t>nerve</w:t>
            </w:r>
          </w:p>
        </w:tc>
        <w:tc>
          <w:tcPr>
            <w:tcW w:w="5622" w:type="dxa"/>
            <w:vAlign w:val="center"/>
          </w:tcPr>
          <w:p w14:paraId="5AA8855D" w14:textId="77777777" w:rsidR="0092222A" w:rsidRDefault="0092222A" w:rsidP="0092222A"/>
        </w:tc>
      </w:tr>
      <w:tr w:rsidR="0092222A" w14:paraId="43966B92" w14:textId="77777777" w:rsidTr="0092222A">
        <w:trPr>
          <w:trHeight w:val="452"/>
        </w:trPr>
        <w:tc>
          <w:tcPr>
            <w:tcW w:w="645" w:type="dxa"/>
            <w:vAlign w:val="center"/>
          </w:tcPr>
          <w:p w14:paraId="41EC55A6" w14:textId="77777777" w:rsidR="0092222A" w:rsidRDefault="0092222A" w:rsidP="0092222A">
            <w:pPr>
              <w:jc w:val="center"/>
            </w:pPr>
            <w:r>
              <w:t>12</w:t>
            </w:r>
          </w:p>
        </w:tc>
        <w:tc>
          <w:tcPr>
            <w:tcW w:w="2233" w:type="dxa"/>
            <w:vAlign w:val="center"/>
          </w:tcPr>
          <w:p w14:paraId="63CB31D3" w14:textId="7E2EECAC" w:rsidR="0092222A" w:rsidRDefault="0092222A" w:rsidP="0092222A">
            <w:r>
              <w:t>neuron</w:t>
            </w:r>
          </w:p>
        </w:tc>
        <w:tc>
          <w:tcPr>
            <w:tcW w:w="5622" w:type="dxa"/>
            <w:vAlign w:val="center"/>
          </w:tcPr>
          <w:p w14:paraId="3AF77D80" w14:textId="77777777" w:rsidR="0092222A" w:rsidRDefault="0092222A" w:rsidP="0092222A"/>
        </w:tc>
      </w:tr>
      <w:tr w:rsidR="0092222A" w14:paraId="55C01050" w14:textId="77777777" w:rsidTr="0092222A">
        <w:trPr>
          <w:trHeight w:val="452"/>
        </w:trPr>
        <w:tc>
          <w:tcPr>
            <w:tcW w:w="645" w:type="dxa"/>
            <w:vAlign w:val="center"/>
          </w:tcPr>
          <w:p w14:paraId="7CA9923B" w14:textId="77777777" w:rsidR="0092222A" w:rsidRDefault="0092222A" w:rsidP="0092222A">
            <w:pPr>
              <w:jc w:val="center"/>
            </w:pPr>
            <w:r>
              <w:t>13</w:t>
            </w:r>
          </w:p>
        </w:tc>
        <w:tc>
          <w:tcPr>
            <w:tcW w:w="2233" w:type="dxa"/>
            <w:vAlign w:val="center"/>
          </w:tcPr>
          <w:p w14:paraId="026BB1D4" w14:textId="693A6B75" w:rsidR="0092222A" w:rsidRDefault="0092222A" w:rsidP="0092222A">
            <w:r>
              <w:t>react</w:t>
            </w:r>
          </w:p>
        </w:tc>
        <w:tc>
          <w:tcPr>
            <w:tcW w:w="5622" w:type="dxa"/>
            <w:vAlign w:val="center"/>
          </w:tcPr>
          <w:p w14:paraId="316A4AB0" w14:textId="77777777" w:rsidR="0092222A" w:rsidRDefault="0092222A" w:rsidP="0092222A"/>
        </w:tc>
      </w:tr>
      <w:tr w:rsidR="0092222A" w14:paraId="7B9755B4" w14:textId="77777777" w:rsidTr="0092222A">
        <w:trPr>
          <w:trHeight w:val="452"/>
        </w:trPr>
        <w:tc>
          <w:tcPr>
            <w:tcW w:w="645" w:type="dxa"/>
            <w:vAlign w:val="center"/>
          </w:tcPr>
          <w:p w14:paraId="443EA6C0" w14:textId="77777777" w:rsidR="0092222A" w:rsidRDefault="0092222A" w:rsidP="0092222A">
            <w:pPr>
              <w:jc w:val="center"/>
            </w:pPr>
            <w:r>
              <w:t>14</w:t>
            </w:r>
          </w:p>
        </w:tc>
        <w:tc>
          <w:tcPr>
            <w:tcW w:w="2233" w:type="dxa"/>
            <w:vAlign w:val="center"/>
          </w:tcPr>
          <w:p w14:paraId="088F2444" w14:textId="013953C8" w:rsidR="0092222A" w:rsidRDefault="0092222A" w:rsidP="0092222A">
            <w:r>
              <w:t>chemical</w:t>
            </w:r>
          </w:p>
        </w:tc>
        <w:tc>
          <w:tcPr>
            <w:tcW w:w="5622" w:type="dxa"/>
            <w:vAlign w:val="center"/>
          </w:tcPr>
          <w:p w14:paraId="590A4F76" w14:textId="77777777" w:rsidR="0092222A" w:rsidRDefault="0092222A" w:rsidP="0092222A"/>
        </w:tc>
      </w:tr>
      <w:tr w:rsidR="0092222A" w14:paraId="133F1746" w14:textId="77777777" w:rsidTr="0092222A">
        <w:trPr>
          <w:trHeight w:val="452"/>
        </w:trPr>
        <w:tc>
          <w:tcPr>
            <w:tcW w:w="645" w:type="dxa"/>
            <w:vAlign w:val="center"/>
          </w:tcPr>
          <w:p w14:paraId="77BFD38C" w14:textId="77777777" w:rsidR="0092222A" w:rsidRDefault="0092222A" w:rsidP="0092222A">
            <w:pPr>
              <w:jc w:val="center"/>
            </w:pPr>
            <w:r>
              <w:t>15</w:t>
            </w:r>
          </w:p>
        </w:tc>
        <w:tc>
          <w:tcPr>
            <w:tcW w:w="2233" w:type="dxa"/>
            <w:vAlign w:val="center"/>
          </w:tcPr>
          <w:p w14:paraId="1A4ACD5A" w14:textId="0F4FBED4" w:rsidR="0092222A" w:rsidRDefault="0092222A" w:rsidP="0092222A">
            <w:r>
              <w:t>rise</w:t>
            </w:r>
          </w:p>
        </w:tc>
        <w:tc>
          <w:tcPr>
            <w:tcW w:w="5622" w:type="dxa"/>
            <w:vAlign w:val="center"/>
          </w:tcPr>
          <w:p w14:paraId="11696472" w14:textId="77777777" w:rsidR="0092222A" w:rsidRDefault="0092222A" w:rsidP="0092222A"/>
        </w:tc>
      </w:tr>
      <w:tr w:rsidR="0092222A" w14:paraId="38E147E8" w14:textId="77777777" w:rsidTr="0092222A">
        <w:trPr>
          <w:trHeight w:val="452"/>
        </w:trPr>
        <w:tc>
          <w:tcPr>
            <w:tcW w:w="645" w:type="dxa"/>
            <w:vAlign w:val="center"/>
          </w:tcPr>
          <w:p w14:paraId="766C9232" w14:textId="77777777" w:rsidR="0092222A" w:rsidRDefault="0092222A" w:rsidP="0092222A">
            <w:pPr>
              <w:jc w:val="center"/>
            </w:pPr>
            <w:r>
              <w:t>16</w:t>
            </w:r>
          </w:p>
        </w:tc>
        <w:tc>
          <w:tcPr>
            <w:tcW w:w="2233" w:type="dxa"/>
            <w:vAlign w:val="center"/>
          </w:tcPr>
          <w:p w14:paraId="288E45DD" w14:textId="01589413" w:rsidR="0092222A" w:rsidRDefault="0092222A" w:rsidP="0092222A">
            <w:r>
              <w:t>climb</w:t>
            </w:r>
          </w:p>
        </w:tc>
        <w:tc>
          <w:tcPr>
            <w:tcW w:w="5622" w:type="dxa"/>
            <w:vAlign w:val="center"/>
          </w:tcPr>
          <w:p w14:paraId="0D8B6D00" w14:textId="77777777" w:rsidR="0092222A" w:rsidRDefault="0092222A" w:rsidP="0092222A"/>
        </w:tc>
      </w:tr>
      <w:tr w:rsidR="0092222A" w14:paraId="5DF582DD" w14:textId="77777777" w:rsidTr="0092222A">
        <w:trPr>
          <w:trHeight w:val="452"/>
        </w:trPr>
        <w:tc>
          <w:tcPr>
            <w:tcW w:w="645" w:type="dxa"/>
            <w:vAlign w:val="center"/>
          </w:tcPr>
          <w:p w14:paraId="35905DE2" w14:textId="77777777" w:rsidR="0092222A" w:rsidRDefault="0092222A" w:rsidP="0092222A">
            <w:pPr>
              <w:jc w:val="center"/>
            </w:pPr>
            <w:r>
              <w:t>17</w:t>
            </w:r>
          </w:p>
        </w:tc>
        <w:tc>
          <w:tcPr>
            <w:tcW w:w="2233" w:type="dxa"/>
            <w:vAlign w:val="center"/>
          </w:tcPr>
          <w:p w14:paraId="27683740" w14:textId="3E355FB4" w:rsidR="0092222A" w:rsidRDefault="0092222A" w:rsidP="0092222A">
            <w:r>
              <w:t>soar</w:t>
            </w:r>
          </w:p>
        </w:tc>
        <w:tc>
          <w:tcPr>
            <w:tcW w:w="5622" w:type="dxa"/>
            <w:vAlign w:val="center"/>
          </w:tcPr>
          <w:p w14:paraId="6DB1ED9D" w14:textId="77777777" w:rsidR="0092222A" w:rsidRDefault="0092222A" w:rsidP="0092222A"/>
        </w:tc>
      </w:tr>
      <w:tr w:rsidR="0092222A" w14:paraId="6477330E" w14:textId="77777777" w:rsidTr="0092222A">
        <w:trPr>
          <w:trHeight w:val="452"/>
        </w:trPr>
        <w:tc>
          <w:tcPr>
            <w:tcW w:w="645" w:type="dxa"/>
            <w:vAlign w:val="center"/>
          </w:tcPr>
          <w:p w14:paraId="2EAA489B" w14:textId="77777777" w:rsidR="0092222A" w:rsidRDefault="0092222A" w:rsidP="0092222A">
            <w:pPr>
              <w:jc w:val="center"/>
            </w:pPr>
            <w:r>
              <w:t>18</w:t>
            </w:r>
          </w:p>
        </w:tc>
        <w:tc>
          <w:tcPr>
            <w:tcW w:w="2233" w:type="dxa"/>
            <w:vAlign w:val="center"/>
          </w:tcPr>
          <w:p w14:paraId="2DEAA861" w14:textId="20A54077" w:rsidR="0092222A" w:rsidRDefault="0092222A" w:rsidP="0092222A">
            <w:r>
              <w:t>expression</w:t>
            </w:r>
          </w:p>
        </w:tc>
        <w:tc>
          <w:tcPr>
            <w:tcW w:w="5622" w:type="dxa"/>
            <w:vAlign w:val="center"/>
          </w:tcPr>
          <w:p w14:paraId="60DB9F32" w14:textId="77777777" w:rsidR="0092222A" w:rsidRDefault="0092222A" w:rsidP="0092222A"/>
        </w:tc>
      </w:tr>
      <w:tr w:rsidR="0092222A" w14:paraId="59BCCEF6" w14:textId="77777777" w:rsidTr="0092222A">
        <w:trPr>
          <w:trHeight w:val="452"/>
        </w:trPr>
        <w:tc>
          <w:tcPr>
            <w:tcW w:w="645" w:type="dxa"/>
            <w:vAlign w:val="center"/>
          </w:tcPr>
          <w:p w14:paraId="4BEE7D85" w14:textId="77777777" w:rsidR="0092222A" w:rsidRDefault="0092222A" w:rsidP="0092222A">
            <w:pPr>
              <w:jc w:val="center"/>
            </w:pPr>
            <w:r>
              <w:t>19</w:t>
            </w:r>
          </w:p>
        </w:tc>
        <w:tc>
          <w:tcPr>
            <w:tcW w:w="2233" w:type="dxa"/>
            <w:vAlign w:val="center"/>
          </w:tcPr>
          <w:p w14:paraId="252090CA" w14:textId="7EA6E82C" w:rsidR="0092222A" w:rsidRDefault="0092222A" w:rsidP="0092222A">
            <w:r>
              <w:t>facial</w:t>
            </w:r>
          </w:p>
        </w:tc>
        <w:tc>
          <w:tcPr>
            <w:tcW w:w="5622" w:type="dxa"/>
            <w:vAlign w:val="center"/>
          </w:tcPr>
          <w:p w14:paraId="4A1D1BB5" w14:textId="77777777" w:rsidR="0092222A" w:rsidRDefault="0092222A" w:rsidP="0092222A"/>
        </w:tc>
      </w:tr>
      <w:tr w:rsidR="0092222A" w14:paraId="2A90BD28" w14:textId="77777777" w:rsidTr="0092222A">
        <w:trPr>
          <w:trHeight w:val="452"/>
        </w:trPr>
        <w:tc>
          <w:tcPr>
            <w:tcW w:w="645" w:type="dxa"/>
            <w:vAlign w:val="center"/>
          </w:tcPr>
          <w:p w14:paraId="3B5C95E6" w14:textId="77777777" w:rsidR="0092222A" w:rsidRDefault="0092222A" w:rsidP="0092222A">
            <w:pPr>
              <w:jc w:val="center"/>
            </w:pPr>
            <w:r>
              <w:t>20</w:t>
            </w:r>
          </w:p>
        </w:tc>
        <w:tc>
          <w:tcPr>
            <w:tcW w:w="2233" w:type="dxa"/>
            <w:vAlign w:val="center"/>
          </w:tcPr>
          <w:p w14:paraId="7D0D5F7C" w14:textId="6425E31B" w:rsidR="0092222A" w:rsidRDefault="0092222A" w:rsidP="0092222A">
            <w:r>
              <w:t>therefore</w:t>
            </w:r>
          </w:p>
        </w:tc>
        <w:tc>
          <w:tcPr>
            <w:tcW w:w="5622" w:type="dxa"/>
            <w:vAlign w:val="center"/>
          </w:tcPr>
          <w:p w14:paraId="213287CE" w14:textId="77777777" w:rsidR="0092222A" w:rsidRDefault="0092222A" w:rsidP="0092222A"/>
        </w:tc>
      </w:tr>
    </w:tbl>
    <w:p w14:paraId="538ECED1" w14:textId="77777777" w:rsidR="00D0509B" w:rsidRDefault="00D0509B" w:rsidP="00D0509B"/>
    <w:p w14:paraId="28A114A6" w14:textId="77777777" w:rsidR="00D0509B" w:rsidRDefault="00D0509B" w:rsidP="00D0509B"/>
    <w:p w14:paraId="46A1ED49" w14:textId="77777777" w:rsidR="00D0509B" w:rsidRDefault="00D0509B"/>
    <w:sectPr w:rsidR="00D0509B">
      <w:headerReference w:type="default" r:id="rId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1F072F" w14:textId="77777777" w:rsidR="00867322" w:rsidRDefault="00867322" w:rsidP="0064738B">
      <w:r>
        <w:separator/>
      </w:r>
    </w:p>
  </w:endnote>
  <w:endnote w:type="continuationSeparator" w:id="0">
    <w:p w14:paraId="62D84312" w14:textId="77777777" w:rsidR="00867322" w:rsidRDefault="00867322"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3964274"/>
      <w:docPartObj>
        <w:docPartGallery w:val="Page Numbers (Bottom of Page)"/>
        <w:docPartUnique/>
      </w:docPartObj>
    </w:sdtPr>
    <w:sdtEndPr/>
    <w:sdtContent>
      <w:p w14:paraId="5C959FE2" w14:textId="77777777"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5E5786" w14:textId="77777777" w:rsidR="00867322" w:rsidRDefault="00867322" w:rsidP="0064738B">
      <w:r>
        <w:separator/>
      </w:r>
    </w:p>
  </w:footnote>
  <w:footnote w:type="continuationSeparator" w:id="0">
    <w:p w14:paraId="739863E1" w14:textId="77777777" w:rsidR="00867322" w:rsidRDefault="00867322"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94401"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38428838" w14:textId="77777777"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64738B"/>
    <w:rsid w:val="007E6D01"/>
    <w:rsid w:val="00867322"/>
    <w:rsid w:val="0092222A"/>
    <w:rsid w:val="00A07FFE"/>
    <w:rsid w:val="00A12B69"/>
    <w:rsid w:val="00D0509B"/>
    <w:rsid w:val="00F51F96"/>
    <w:rsid w:val="00F72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9CEA6CE"/>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209</Words>
  <Characters>1192</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田中鷹併</dc:creator>
  <cp:keywords/>
  <dc:description/>
  <cp:lastModifiedBy>鷹併 田中</cp:lastModifiedBy>
  <cp:revision>2</cp:revision>
  <dcterms:created xsi:type="dcterms:W3CDTF">2025-03-14T08:41:00Z</dcterms:created>
  <dcterms:modified xsi:type="dcterms:W3CDTF">2025-03-14T09:01:00Z</dcterms:modified>
</cp:coreProperties>
</file>