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7BC2408C"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D94C01">
        <w:rPr>
          <w:rFonts w:ascii="UD デジタル 教科書体 NK-R" w:eastAsia="UD デジタル 教科書体 NK-R" w:hint="eastAsia"/>
          <w:sz w:val="22"/>
          <w:szCs w:val="24"/>
        </w:rPr>
        <w:t>3</w:t>
      </w:r>
      <w:r w:rsidR="00181DD5">
        <w:rPr>
          <w:rFonts w:ascii="UD デジタル 教科書体 NK-R" w:eastAsia="UD デジタル 教科書体 NK-R" w:hint="eastAsia"/>
          <w:sz w:val="22"/>
          <w:szCs w:val="24"/>
        </w:rPr>
        <w:t>7</w:t>
      </w:r>
      <w:r>
        <w:rPr>
          <w:rFonts w:ascii="UD デジタル 教科書体 NK-R" w:eastAsia="UD デジタル 教科書体 NK-R" w:hint="eastAsia"/>
          <w:sz w:val="22"/>
          <w:szCs w:val="24"/>
        </w:rPr>
        <w:t xml:space="preserve">　</w:t>
      </w:r>
      <w:r w:rsidR="00181DD5" w:rsidRPr="00181DD5">
        <w:rPr>
          <w:rFonts w:ascii="UD デジタル 教科書体 NK-R" w:eastAsia="UD デジタル 教科書体 NK-R"/>
          <w:sz w:val="22"/>
          <w:szCs w:val="24"/>
        </w:rPr>
        <w:t>インターネット時代の印刷物の役割(1)</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7009C7A1" w14:textId="5DE7F80A" w:rsidR="000B7B24" w:rsidRPr="000B7B24" w:rsidRDefault="000B7B24" w:rsidP="000B7B24">
      <w:pPr>
        <w:pBdr>
          <w:bottom w:val="single" w:sz="6" w:space="1" w:color="auto"/>
        </w:pBdr>
        <w:ind w:firstLineChars="100" w:firstLine="220"/>
        <w:rPr>
          <w:rFonts w:asciiTheme="minorEastAsia" w:hAnsiTheme="minorEastAsia"/>
          <w:sz w:val="22"/>
          <w:szCs w:val="24"/>
        </w:rPr>
      </w:pPr>
      <w:r w:rsidRPr="000B7B24">
        <w:rPr>
          <w:rFonts w:asciiTheme="minorEastAsia" w:hAnsiTheme="minorEastAsia"/>
          <w:sz w:val="22"/>
          <w:szCs w:val="24"/>
        </w:rPr>
        <w:t>The Internet is very much like television in that it takes time away from other pursuits, provides entertainment and information, but in no way can compare with the warm, personal experience of reading a good book. This is not the only reason why the Internet will s never replace books, for books provide the sufficient knowledge of a subject that sitting in front of a computer monitor cannot provide.</w:t>
      </w:r>
      <w:r>
        <w:rPr>
          <w:rFonts w:asciiTheme="minorEastAsia" w:hAnsiTheme="minorEastAsia" w:hint="eastAsia"/>
          <w:sz w:val="22"/>
          <w:szCs w:val="24"/>
        </w:rPr>
        <w:t xml:space="preserve"> </w:t>
      </w:r>
      <w:r w:rsidRPr="000B7B24">
        <w:rPr>
          <w:rFonts w:asciiTheme="minorEastAsia" w:hAnsiTheme="minorEastAsia"/>
          <w:sz w:val="22"/>
          <w:szCs w:val="24"/>
        </w:rPr>
        <w:t>We can transfer text from an Internet source, but the artistic quality of sheets of transferred text leaves much to be desired. A well-designed book makes the reading experience important.</w:t>
      </w:r>
    </w:p>
    <w:p w14:paraId="56E61142" w14:textId="7C664D26" w:rsidR="00D0509B" w:rsidRDefault="000B7B24" w:rsidP="000B7B24">
      <w:pPr>
        <w:pBdr>
          <w:bottom w:val="single" w:sz="6" w:space="1" w:color="auto"/>
        </w:pBdr>
        <w:ind w:firstLineChars="100" w:firstLine="220"/>
        <w:rPr>
          <w:rFonts w:asciiTheme="minorEastAsia" w:hAnsiTheme="minorEastAsia"/>
          <w:sz w:val="22"/>
          <w:szCs w:val="24"/>
        </w:rPr>
      </w:pPr>
      <w:r w:rsidRPr="000B7B24">
        <w:rPr>
          <w:rFonts w:asciiTheme="minorEastAsia" w:hAnsiTheme="minorEastAsia"/>
          <w:sz w:val="22"/>
          <w:szCs w:val="24"/>
        </w:rPr>
        <w:t>The book is still the most *compact and economical means of conveying a lot of knowledge in a convenient package, and this is what makes it popular. The idea that one can carry in one's pocket a play by Shakespeare, a novel by *Charles Dickens or the Bible in</w:t>
      </w:r>
      <w:r>
        <w:rPr>
          <w:rFonts w:asciiTheme="minorEastAsia" w:hAnsiTheme="minorEastAsia" w:hint="eastAsia"/>
          <w:sz w:val="22"/>
          <w:szCs w:val="24"/>
        </w:rPr>
        <w:t xml:space="preserve"> </w:t>
      </w:r>
      <w:r w:rsidRPr="000B7B24">
        <w:rPr>
          <w:rFonts w:asciiTheme="minorEastAsia" w:hAnsiTheme="minorEastAsia"/>
          <w:sz w:val="22"/>
          <w:szCs w:val="24"/>
        </w:rPr>
        <w:t>a small book with a *stiff, paper cover is incredible. We take such uncommon convenience for granted, not realizing that the book itself has undergone quite an evolution since the production of the Gutenberg Bible in 1455 and Shakespeare's book of plays in 16</w:t>
      </w:r>
      <w:r>
        <w:rPr>
          <w:rFonts w:asciiTheme="minorEastAsia" w:hAnsiTheme="minorEastAsia" w:hint="eastAsia"/>
          <w:sz w:val="22"/>
          <w:szCs w:val="24"/>
        </w:rPr>
        <w:t>23.</w:t>
      </w:r>
    </w:p>
    <w:p w14:paraId="26710E35" w14:textId="77777777" w:rsidR="000B7B24" w:rsidRPr="00881972" w:rsidRDefault="000B7B24" w:rsidP="000B7B24">
      <w:pPr>
        <w:pBdr>
          <w:bottom w:val="single" w:sz="6" w:space="1" w:color="auto"/>
        </w:pBdr>
        <w:rPr>
          <w:rFonts w:asciiTheme="minorEastAsia" w:hAnsiTheme="minorEastAsia"/>
          <w:sz w:val="22"/>
          <w:szCs w:val="24"/>
        </w:rPr>
      </w:pPr>
    </w:p>
    <w:p w14:paraId="47F3158C" w14:textId="43064166" w:rsidR="009D7821" w:rsidRDefault="00AB6E0E"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316B0D">
        <w:rPr>
          <w:rFonts w:eastAsiaTheme="minorHAnsi" w:hint="eastAsia"/>
          <w:spacing w:val="10"/>
          <w:sz w:val="22"/>
          <w:szCs w:val="24"/>
        </w:rPr>
        <w:t>compact</w:t>
      </w:r>
      <w:r>
        <w:rPr>
          <w:rFonts w:eastAsiaTheme="minorHAnsi" w:hint="eastAsia"/>
          <w:spacing w:val="10"/>
          <w:sz w:val="22"/>
          <w:szCs w:val="24"/>
        </w:rPr>
        <w:t>「</w:t>
      </w:r>
      <w:r w:rsidR="00316B0D">
        <w:rPr>
          <w:rFonts w:eastAsiaTheme="minorHAnsi" w:hint="eastAsia"/>
          <w:spacing w:val="10"/>
          <w:sz w:val="22"/>
          <w:szCs w:val="24"/>
        </w:rPr>
        <w:t>小型の</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1DB647B6" w14:textId="3EADFD0E" w:rsidR="00AB6E0E" w:rsidRDefault="00AB6E0E" w:rsidP="00AB6E0E">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316B0D">
        <w:rPr>
          <w:rFonts w:eastAsiaTheme="minorHAnsi" w:hint="eastAsia"/>
          <w:spacing w:val="10"/>
          <w:sz w:val="22"/>
          <w:szCs w:val="24"/>
        </w:rPr>
        <w:t>Charles Dickens</w:t>
      </w:r>
      <w:r>
        <w:rPr>
          <w:rFonts w:eastAsiaTheme="minorHAnsi" w:hint="eastAsia"/>
          <w:spacing w:val="10"/>
          <w:sz w:val="22"/>
          <w:szCs w:val="24"/>
        </w:rPr>
        <w:t>「</w:t>
      </w:r>
      <w:r w:rsidR="00316B0D">
        <w:rPr>
          <w:rFonts w:eastAsiaTheme="minorHAnsi" w:hint="eastAsia"/>
          <w:spacing w:val="10"/>
          <w:sz w:val="22"/>
          <w:szCs w:val="24"/>
        </w:rPr>
        <w:t>(小説家)チャールズ・ディケンズ</w:t>
      </w:r>
      <w:r>
        <w:rPr>
          <w:rFonts w:eastAsiaTheme="minorHAnsi" w:hint="eastAsia"/>
          <w:spacing w:val="10"/>
          <w:sz w:val="22"/>
          <w:szCs w:val="24"/>
        </w:rPr>
        <w:t>」</w:t>
      </w:r>
    </w:p>
    <w:p w14:paraId="3BF2C99D" w14:textId="08E82102" w:rsidR="00316B0D" w:rsidRDefault="00316B0D" w:rsidP="00AB6E0E">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stiff「硬い」</w:t>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244D0877" w:rsidR="000655BC" w:rsidRDefault="008F4CC3" w:rsidP="000655BC">
            <w:r>
              <w:t>pursuit</w:t>
            </w:r>
          </w:p>
        </w:tc>
        <w:tc>
          <w:tcPr>
            <w:tcW w:w="2386" w:type="dxa"/>
            <w:vAlign w:val="center"/>
          </w:tcPr>
          <w:p w14:paraId="1F24B244" w14:textId="083C612D" w:rsidR="000655BC" w:rsidRDefault="003F4E2F" w:rsidP="000655BC">
            <w:r>
              <w:rPr>
                <w:rFonts w:hint="eastAsia"/>
              </w:rPr>
              <w:t>名詞</w:t>
            </w:r>
          </w:p>
        </w:tc>
        <w:tc>
          <w:tcPr>
            <w:tcW w:w="4062" w:type="dxa"/>
            <w:vAlign w:val="center"/>
          </w:tcPr>
          <w:p w14:paraId="5DD7AFBF" w14:textId="317ACBE0" w:rsidR="000655BC" w:rsidRDefault="003F4E2F" w:rsidP="000655BC">
            <w:r>
              <w:rPr>
                <w:rFonts w:hint="eastAsia"/>
              </w:rPr>
              <w:t>仕事・追跡・追求</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0DACC63C" w:rsidR="000655BC" w:rsidRDefault="008F4CC3" w:rsidP="000655BC">
            <w:r>
              <w:t>chase</w:t>
            </w:r>
          </w:p>
        </w:tc>
        <w:tc>
          <w:tcPr>
            <w:tcW w:w="2386" w:type="dxa"/>
            <w:vAlign w:val="center"/>
          </w:tcPr>
          <w:p w14:paraId="3DBCC990" w14:textId="13F8033A" w:rsidR="000655BC" w:rsidRPr="009D19DA" w:rsidRDefault="003F4E2F" w:rsidP="000655BC">
            <w:r>
              <w:rPr>
                <w:rFonts w:hint="eastAsia"/>
              </w:rPr>
              <w:t>自動詞・他動詞・名詞</w:t>
            </w:r>
          </w:p>
        </w:tc>
        <w:tc>
          <w:tcPr>
            <w:tcW w:w="4062" w:type="dxa"/>
            <w:vAlign w:val="center"/>
          </w:tcPr>
          <w:p w14:paraId="0E8D73AE" w14:textId="6A186835" w:rsidR="000655BC" w:rsidRDefault="003F4E2F" w:rsidP="000655BC">
            <w:r>
              <w:rPr>
                <w:rFonts w:hint="eastAsia"/>
              </w:rPr>
              <w:t>追跡する・追跡</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760B1430" w:rsidR="000655BC" w:rsidRDefault="008F4CC3" w:rsidP="000655BC">
            <w:r>
              <w:t>entertainment</w:t>
            </w:r>
          </w:p>
        </w:tc>
        <w:tc>
          <w:tcPr>
            <w:tcW w:w="2386" w:type="dxa"/>
            <w:vAlign w:val="center"/>
          </w:tcPr>
          <w:p w14:paraId="39E9E61F" w14:textId="4C354F5C" w:rsidR="000655BC" w:rsidRPr="009D19DA" w:rsidRDefault="003F4E2F" w:rsidP="000655BC">
            <w:r>
              <w:rPr>
                <w:rFonts w:hint="eastAsia"/>
              </w:rPr>
              <w:t>名詞</w:t>
            </w:r>
          </w:p>
        </w:tc>
        <w:tc>
          <w:tcPr>
            <w:tcW w:w="4062" w:type="dxa"/>
            <w:vAlign w:val="center"/>
          </w:tcPr>
          <w:p w14:paraId="5D2E089B" w14:textId="29630C09" w:rsidR="000655BC" w:rsidRDefault="003F4E2F" w:rsidP="000655BC">
            <w:r>
              <w:rPr>
                <w:rFonts w:hint="eastAsia"/>
              </w:rPr>
              <w:t>娯楽・催し物・接待</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6954764F" w:rsidR="000655BC" w:rsidRDefault="008F4CC3" w:rsidP="000655BC">
            <w:r>
              <w:t>amusement</w:t>
            </w:r>
          </w:p>
        </w:tc>
        <w:tc>
          <w:tcPr>
            <w:tcW w:w="2386" w:type="dxa"/>
            <w:vAlign w:val="center"/>
          </w:tcPr>
          <w:p w14:paraId="4CBFFCC9" w14:textId="0E795F13" w:rsidR="000655BC" w:rsidRPr="009D19DA" w:rsidRDefault="003F4E2F" w:rsidP="000655BC">
            <w:r>
              <w:rPr>
                <w:rFonts w:hint="eastAsia"/>
              </w:rPr>
              <w:t>名詞</w:t>
            </w:r>
          </w:p>
        </w:tc>
        <w:tc>
          <w:tcPr>
            <w:tcW w:w="4062" w:type="dxa"/>
            <w:vAlign w:val="center"/>
          </w:tcPr>
          <w:p w14:paraId="7C517FAF" w14:textId="1341A577" w:rsidR="000655BC" w:rsidRDefault="003F4E2F" w:rsidP="000655BC">
            <w:r>
              <w:rPr>
                <w:rFonts w:hint="eastAsia"/>
              </w:rPr>
              <w:t>娯楽・面白さ</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38FA41B3" w:rsidR="000655BC" w:rsidRDefault="008F4CC3" w:rsidP="000655BC">
            <w:r>
              <w:t>attraction</w:t>
            </w:r>
          </w:p>
        </w:tc>
        <w:tc>
          <w:tcPr>
            <w:tcW w:w="2386" w:type="dxa"/>
            <w:vAlign w:val="center"/>
          </w:tcPr>
          <w:p w14:paraId="39C2A7BD" w14:textId="6B120AF6" w:rsidR="000655BC" w:rsidRPr="009D19DA" w:rsidRDefault="003F4E2F" w:rsidP="000655BC">
            <w:r>
              <w:rPr>
                <w:rFonts w:hint="eastAsia"/>
              </w:rPr>
              <w:t>名詞</w:t>
            </w:r>
          </w:p>
        </w:tc>
        <w:tc>
          <w:tcPr>
            <w:tcW w:w="4062" w:type="dxa"/>
            <w:vAlign w:val="center"/>
          </w:tcPr>
          <w:p w14:paraId="7BA9CC55" w14:textId="3FC34C80" w:rsidR="000655BC" w:rsidRPr="00C81215" w:rsidRDefault="00D66C9A" w:rsidP="000655BC">
            <w:r>
              <w:rPr>
                <w:rFonts w:hint="eastAsia"/>
              </w:rPr>
              <w:t>魅力・呼び物</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5A7722C0" w:rsidR="000655BC" w:rsidRDefault="008F4CC3" w:rsidP="000655BC">
            <w:r>
              <w:t>charm</w:t>
            </w:r>
          </w:p>
        </w:tc>
        <w:tc>
          <w:tcPr>
            <w:tcW w:w="2386" w:type="dxa"/>
            <w:vAlign w:val="center"/>
          </w:tcPr>
          <w:p w14:paraId="2E5ACE1C" w14:textId="293E5E9C" w:rsidR="000655BC" w:rsidRPr="009D19DA" w:rsidRDefault="003F4E2F" w:rsidP="000655BC">
            <w:r>
              <w:rPr>
                <w:rFonts w:hint="eastAsia"/>
              </w:rPr>
              <w:t>名詞・他動詞</w:t>
            </w:r>
          </w:p>
        </w:tc>
        <w:tc>
          <w:tcPr>
            <w:tcW w:w="4062" w:type="dxa"/>
            <w:vAlign w:val="center"/>
          </w:tcPr>
          <w:p w14:paraId="6CA1D5A5" w14:textId="53352365" w:rsidR="000655BC" w:rsidRDefault="003F4E2F" w:rsidP="000655BC">
            <w:r>
              <w:rPr>
                <w:rFonts w:hint="eastAsia"/>
              </w:rPr>
              <w:t>魅力・を魅了する</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57CCEFF0" w:rsidR="000655BC" w:rsidRDefault="008F4CC3" w:rsidP="000655BC">
            <w:r>
              <w:t>bore</w:t>
            </w:r>
          </w:p>
        </w:tc>
        <w:tc>
          <w:tcPr>
            <w:tcW w:w="2386" w:type="dxa"/>
            <w:vAlign w:val="center"/>
          </w:tcPr>
          <w:p w14:paraId="24E8A228" w14:textId="69E0B5AC" w:rsidR="000655BC" w:rsidRPr="009D19DA" w:rsidRDefault="003F4E2F" w:rsidP="000655BC">
            <w:r>
              <w:rPr>
                <w:rFonts w:hint="eastAsia"/>
              </w:rPr>
              <w:t>他動詞・名詞</w:t>
            </w:r>
          </w:p>
        </w:tc>
        <w:tc>
          <w:tcPr>
            <w:tcW w:w="4062" w:type="dxa"/>
            <w:vAlign w:val="center"/>
          </w:tcPr>
          <w:p w14:paraId="0BA1966D" w14:textId="1297CFA4" w:rsidR="000655BC" w:rsidRDefault="003F4E2F" w:rsidP="000655BC">
            <w:r>
              <w:rPr>
                <w:rFonts w:hint="eastAsia"/>
              </w:rPr>
              <w:t>を退屈させる・退屈な人・退屈なもの</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23CFDF26" w:rsidR="000655BC" w:rsidRDefault="008F4CC3" w:rsidP="000655BC">
            <w:r>
              <w:t>dull</w:t>
            </w:r>
          </w:p>
        </w:tc>
        <w:tc>
          <w:tcPr>
            <w:tcW w:w="2386" w:type="dxa"/>
            <w:vAlign w:val="center"/>
          </w:tcPr>
          <w:p w14:paraId="69215A9E" w14:textId="0556A20E" w:rsidR="000655BC" w:rsidRPr="009D19DA" w:rsidRDefault="003F4E2F" w:rsidP="000655BC">
            <w:r>
              <w:rPr>
                <w:rFonts w:hint="eastAsia"/>
              </w:rPr>
              <w:t>形容詞</w:t>
            </w:r>
          </w:p>
        </w:tc>
        <w:tc>
          <w:tcPr>
            <w:tcW w:w="4062" w:type="dxa"/>
            <w:vAlign w:val="center"/>
          </w:tcPr>
          <w:p w14:paraId="3F9E5EDA" w14:textId="26928C75" w:rsidR="000655BC" w:rsidRDefault="003F4E2F" w:rsidP="000655BC">
            <w:r>
              <w:rPr>
                <w:rFonts w:hint="eastAsia"/>
              </w:rPr>
              <w:t>退屈な・(色などが)くすんだ・曇った</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26353A72" w:rsidR="000655BC" w:rsidRDefault="008F4CC3" w:rsidP="000655BC">
            <w:r>
              <w:t>compare</w:t>
            </w:r>
          </w:p>
        </w:tc>
        <w:tc>
          <w:tcPr>
            <w:tcW w:w="2386" w:type="dxa"/>
            <w:vAlign w:val="center"/>
          </w:tcPr>
          <w:p w14:paraId="370EE7BC" w14:textId="189EDB12" w:rsidR="000655BC" w:rsidRPr="009D19DA" w:rsidRDefault="003F4E2F" w:rsidP="000655BC">
            <w:r>
              <w:rPr>
                <w:rFonts w:hint="eastAsia"/>
              </w:rPr>
              <w:t>自動詞・他動詞</w:t>
            </w:r>
          </w:p>
        </w:tc>
        <w:tc>
          <w:tcPr>
            <w:tcW w:w="4062" w:type="dxa"/>
            <w:vAlign w:val="center"/>
          </w:tcPr>
          <w:p w14:paraId="51DCF183" w14:textId="349297BB" w:rsidR="000655BC" w:rsidRDefault="003F4E2F" w:rsidP="000655BC">
            <w:r>
              <w:rPr>
                <w:rFonts w:hint="eastAsia"/>
              </w:rPr>
              <w:t>匹敵する・を比較する・を例える</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75D985A1" w:rsidR="000655BC" w:rsidRDefault="008F4CC3" w:rsidP="000655BC">
            <w:r>
              <w:t>sufficient</w:t>
            </w:r>
          </w:p>
        </w:tc>
        <w:tc>
          <w:tcPr>
            <w:tcW w:w="2386" w:type="dxa"/>
            <w:vAlign w:val="center"/>
          </w:tcPr>
          <w:p w14:paraId="79BE7630" w14:textId="3491F61E" w:rsidR="000655BC" w:rsidRPr="009D19DA" w:rsidRDefault="00B0068C" w:rsidP="000655BC">
            <w:r>
              <w:rPr>
                <w:rFonts w:hint="eastAsia"/>
              </w:rPr>
              <w:t>形容詞</w:t>
            </w:r>
          </w:p>
        </w:tc>
        <w:tc>
          <w:tcPr>
            <w:tcW w:w="4062" w:type="dxa"/>
            <w:vAlign w:val="center"/>
          </w:tcPr>
          <w:p w14:paraId="1AC914D0" w14:textId="2F2B5D50" w:rsidR="000655BC" w:rsidRDefault="00B0068C" w:rsidP="000655BC">
            <w:r>
              <w:rPr>
                <w:rFonts w:hint="eastAsia"/>
              </w:rPr>
              <w:t>十分な</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0C04BC65" w:rsidR="000655BC" w:rsidRDefault="008F4CC3" w:rsidP="000655BC">
            <w:r>
              <w:t>adequate</w:t>
            </w:r>
          </w:p>
        </w:tc>
        <w:tc>
          <w:tcPr>
            <w:tcW w:w="2386" w:type="dxa"/>
            <w:vAlign w:val="center"/>
          </w:tcPr>
          <w:p w14:paraId="4CDB42FB" w14:textId="379CF205" w:rsidR="000655BC" w:rsidRPr="009D19DA" w:rsidRDefault="00B0068C" w:rsidP="000655BC">
            <w:r>
              <w:rPr>
                <w:rFonts w:hint="eastAsia"/>
              </w:rPr>
              <w:t>形容詞</w:t>
            </w:r>
          </w:p>
        </w:tc>
        <w:tc>
          <w:tcPr>
            <w:tcW w:w="4062" w:type="dxa"/>
            <w:vAlign w:val="center"/>
          </w:tcPr>
          <w:p w14:paraId="12A56F3A" w14:textId="1CEC82FF" w:rsidR="000655BC" w:rsidRDefault="00B0068C" w:rsidP="000655BC">
            <w:r>
              <w:rPr>
                <w:rFonts w:hint="eastAsia"/>
              </w:rPr>
              <w:t>十分な・適切な</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083C592C" w:rsidR="000655BC" w:rsidRDefault="008F4CC3" w:rsidP="000655BC">
            <w:r>
              <w:t>modest</w:t>
            </w:r>
          </w:p>
        </w:tc>
        <w:tc>
          <w:tcPr>
            <w:tcW w:w="2386" w:type="dxa"/>
            <w:vAlign w:val="center"/>
          </w:tcPr>
          <w:p w14:paraId="7E8DAD9C" w14:textId="78C8BF79" w:rsidR="000655BC" w:rsidRPr="009D19DA" w:rsidRDefault="00B0068C" w:rsidP="000655BC">
            <w:r>
              <w:rPr>
                <w:rFonts w:hint="eastAsia"/>
              </w:rPr>
              <w:t>形容詞</w:t>
            </w:r>
          </w:p>
        </w:tc>
        <w:tc>
          <w:tcPr>
            <w:tcW w:w="4062" w:type="dxa"/>
            <w:vAlign w:val="center"/>
          </w:tcPr>
          <w:p w14:paraId="1C4A23B3" w14:textId="79C34C6A" w:rsidR="000655BC" w:rsidRDefault="00B0068C" w:rsidP="000655BC">
            <w:r>
              <w:rPr>
                <w:rFonts w:hint="eastAsia"/>
              </w:rPr>
              <w:t>控えめな・謙虚な</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736B5056" w:rsidR="000655BC" w:rsidRDefault="008F4CC3" w:rsidP="000655BC">
            <w:r>
              <w:t>subject</w:t>
            </w:r>
          </w:p>
        </w:tc>
        <w:tc>
          <w:tcPr>
            <w:tcW w:w="2386" w:type="dxa"/>
            <w:vAlign w:val="center"/>
          </w:tcPr>
          <w:p w14:paraId="1B89F98E" w14:textId="37704177" w:rsidR="000655BC" w:rsidRPr="009D19DA" w:rsidRDefault="00B0068C" w:rsidP="000655BC">
            <w:r>
              <w:rPr>
                <w:rFonts w:hint="eastAsia"/>
              </w:rPr>
              <w:t>名詞・形容詞・他動詞</w:t>
            </w:r>
          </w:p>
        </w:tc>
        <w:tc>
          <w:tcPr>
            <w:tcW w:w="4062" w:type="dxa"/>
            <w:vAlign w:val="center"/>
          </w:tcPr>
          <w:p w14:paraId="17378472" w14:textId="0D69367C" w:rsidR="000655BC" w:rsidRDefault="00B0068C" w:rsidP="000655BC">
            <w:r>
              <w:rPr>
                <w:rFonts w:hint="eastAsia"/>
              </w:rPr>
              <w:t>主題・科目・服従する・</w:t>
            </w:r>
            <w:r w:rsidR="00C5595A">
              <w:rPr>
                <w:rFonts w:hint="eastAsia"/>
              </w:rPr>
              <w:t>を</w:t>
            </w:r>
            <w:r>
              <w:rPr>
                <w:rFonts w:hint="eastAsia"/>
              </w:rPr>
              <w:t>服従させる</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24E025ED" w:rsidR="000655BC" w:rsidRDefault="008F4CC3" w:rsidP="000655BC">
            <w:r>
              <w:t>text</w:t>
            </w:r>
          </w:p>
        </w:tc>
        <w:tc>
          <w:tcPr>
            <w:tcW w:w="2386" w:type="dxa"/>
            <w:vAlign w:val="center"/>
          </w:tcPr>
          <w:p w14:paraId="6AB1DAE2" w14:textId="08847E47" w:rsidR="000655BC" w:rsidRPr="009D19DA" w:rsidRDefault="00B0068C" w:rsidP="000655BC">
            <w:r>
              <w:rPr>
                <w:rFonts w:hint="eastAsia"/>
              </w:rPr>
              <w:t>名詞</w:t>
            </w:r>
          </w:p>
        </w:tc>
        <w:tc>
          <w:tcPr>
            <w:tcW w:w="4062" w:type="dxa"/>
            <w:vAlign w:val="center"/>
          </w:tcPr>
          <w:p w14:paraId="44270A29" w14:textId="5A9EE24F" w:rsidR="000655BC" w:rsidRDefault="00C5595A" w:rsidP="000655BC">
            <w:r>
              <w:rPr>
                <w:rFonts w:hint="eastAsia"/>
              </w:rPr>
              <w:t>本文・原文</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62063946" w:rsidR="000655BC" w:rsidRDefault="008F4CC3" w:rsidP="000655BC">
            <w:r>
              <w:t>manuscript</w:t>
            </w:r>
          </w:p>
        </w:tc>
        <w:tc>
          <w:tcPr>
            <w:tcW w:w="2386" w:type="dxa"/>
            <w:vAlign w:val="center"/>
          </w:tcPr>
          <w:p w14:paraId="5D03041E" w14:textId="3F961BFC" w:rsidR="000655BC" w:rsidRPr="009D19DA" w:rsidRDefault="00B0068C" w:rsidP="000655BC">
            <w:r>
              <w:rPr>
                <w:rFonts w:hint="eastAsia"/>
              </w:rPr>
              <w:t>名詞</w:t>
            </w:r>
          </w:p>
        </w:tc>
        <w:tc>
          <w:tcPr>
            <w:tcW w:w="4062" w:type="dxa"/>
            <w:vAlign w:val="center"/>
          </w:tcPr>
          <w:p w14:paraId="57C1E6E3" w14:textId="64F39804" w:rsidR="000655BC" w:rsidRDefault="00C5595A" w:rsidP="000655BC">
            <w:r>
              <w:rPr>
                <w:rFonts w:hint="eastAsia"/>
              </w:rPr>
              <w:t>原稿・写本</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7F7C423C" w:rsidR="000655BC" w:rsidRDefault="008F4CC3" w:rsidP="000655BC">
            <w:r>
              <w:t>source</w:t>
            </w:r>
          </w:p>
        </w:tc>
        <w:tc>
          <w:tcPr>
            <w:tcW w:w="2386" w:type="dxa"/>
            <w:vAlign w:val="center"/>
          </w:tcPr>
          <w:p w14:paraId="76521BC6" w14:textId="03990122" w:rsidR="000655BC" w:rsidRPr="009D19DA" w:rsidRDefault="00B0068C" w:rsidP="000655BC">
            <w:r>
              <w:rPr>
                <w:rFonts w:hint="eastAsia"/>
              </w:rPr>
              <w:t>名詞</w:t>
            </w:r>
          </w:p>
        </w:tc>
        <w:tc>
          <w:tcPr>
            <w:tcW w:w="4062" w:type="dxa"/>
            <w:vAlign w:val="center"/>
          </w:tcPr>
          <w:p w14:paraId="47008253" w14:textId="5ED34121" w:rsidR="000655BC" w:rsidRDefault="00C5595A" w:rsidP="000655BC">
            <w:r>
              <w:rPr>
                <w:rFonts w:hint="eastAsia"/>
              </w:rPr>
              <w:t>情報源・源・原因</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52D632C1" w:rsidR="000655BC" w:rsidRDefault="008F4CC3" w:rsidP="000655BC">
            <w:r>
              <w:t>resource</w:t>
            </w:r>
          </w:p>
        </w:tc>
        <w:tc>
          <w:tcPr>
            <w:tcW w:w="2386" w:type="dxa"/>
            <w:vAlign w:val="center"/>
          </w:tcPr>
          <w:p w14:paraId="6E2656D2" w14:textId="5CF5E3F1" w:rsidR="000655BC" w:rsidRPr="009D19DA" w:rsidRDefault="00B0068C" w:rsidP="000655BC">
            <w:r>
              <w:rPr>
                <w:rFonts w:hint="eastAsia"/>
              </w:rPr>
              <w:t>名詞</w:t>
            </w:r>
          </w:p>
        </w:tc>
        <w:tc>
          <w:tcPr>
            <w:tcW w:w="4062" w:type="dxa"/>
            <w:vAlign w:val="center"/>
          </w:tcPr>
          <w:p w14:paraId="4FDDADA6" w14:textId="4BCCC161" w:rsidR="000655BC" w:rsidRDefault="00B0068C" w:rsidP="000655BC">
            <w:r>
              <w:rPr>
                <w:rFonts w:hint="eastAsia"/>
              </w:rPr>
              <w:t>資源・財産[複数形]</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2F514F5C" w:rsidR="000655BC" w:rsidRDefault="008F4CC3" w:rsidP="000655BC">
            <w:r>
              <w:t>capital</w:t>
            </w:r>
          </w:p>
        </w:tc>
        <w:tc>
          <w:tcPr>
            <w:tcW w:w="2386" w:type="dxa"/>
            <w:vAlign w:val="center"/>
          </w:tcPr>
          <w:p w14:paraId="5CAC083A" w14:textId="52EB87EF" w:rsidR="000655BC" w:rsidRPr="009D19DA" w:rsidRDefault="00B0068C" w:rsidP="000655BC">
            <w:r>
              <w:rPr>
                <w:rFonts w:hint="eastAsia"/>
              </w:rPr>
              <w:t>名詞・形容詞</w:t>
            </w:r>
          </w:p>
        </w:tc>
        <w:tc>
          <w:tcPr>
            <w:tcW w:w="4062" w:type="dxa"/>
            <w:vAlign w:val="center"/>
          </w:tcPr>
          <w:p w14:paraId="4EC47010" w14:textId="0141BCE7" w:rsidR="000655BC" w:rsidRDefault="00C5595A" w:rsidP="000655BC">
            <w:r>
              <w:rPr>
                <w:rFonts w:hint="eastAsia"/>
              </w:rPr>
              <w:t>資本・首都・大文字・資本の・主要な</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4BE66685" w:rsidR="000655BC" w:rsidRDefault="008F4CC3" w:rsidP="000655BC">
            <w:r>
              <w:t>sheet</w:t>
            </w:r>
          </w:p>
        </w:tc>
        <w:tc>
          <w:tcPr>
            <w:tcW w:w="2386" w:type="dxa"/>
            <w:vAlign w:val="center"/>
          </w:tcPr>
          <w:p w14:paraId="26B1E5E7" w14:textId="11229970" w:rsidR="000655BC" w:rsidRPr="009D19DA" w:rsidRDefault="00B0068C" w:rsidP="000655BC">
            <w:r>
              <w:rPr>
                <w:rFonts w:hint="eastAsia"/>
              </w:rPr>
              <w:t>名詞</w:t>
            </w:r>
          </w:p>
        </w:tc>
        <w:tc>
          <w:tcPr>
            <w:tcW w:w="4062" w:type="dxa"/>
            <w:vAlign w:val="center"/>
          </w:tcPr>
          <w:p w14:paraId="11CD8458" w14:textId="483A2595" w:rsidR="000655BC" w:rsidRDefault="00C5595A" w:rsidP="000655BC">
            <w:r>
              <w:rPr>
                <w:rFonts w:hint="eastAsia"/>
              </w:rPr>
              <w:t>1枚の紙・シーツ</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6F395CAA" w:rsidR="000655BC" w:rsidRDefault="008F4CC3" w:rsidP="000655BC">
            <w:r>
              <w:t>means</w:t>
            </w:r>
          </w:p>
        </w:tc>
        <w:tc>
          <w:tcPr>
            <w:tcW w:w="2386" w:type="dxa"/>
            <w:vAlign w:val="center"/>
          </w:tcPr>
          <w:p w14:paraId="7C0845E5" w14:textId="1222BB94" w:rsidR="000655BC" w:rsidRPr="009D19DA" w:rsidRDefault="008F4CC3" w:rsidP="000655BC">
            <w:r>
              <w:rPr>
                <w:rFonts w:hint="eastAsia"/>
              </w:rPr>
              <w:t>名詞</w:t>
            </w:r>
          </w:p>
        </w:tc>
        <w:tc>
          <w:tcPr>
            <w:tcW w:w="4062" w:type="dxa"/>
            <w:vAlign w:val="center"/>
          </w:tcPr>
          <w:p w14:paraId="646E63D1" w14:textId="5A50CA14" w:rsidR="000655BC" w:rsidRDefault="008F4CC3" w:rsidP="000655BC">
            <w:r>
              <w:rPr>
                <w:rFonts w:hint="eastAsia"/>
              </w:rPr>
              <w:t>手段・財力</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6AD105A8" w:rsidR="000655BC" w:rsidRDefault="008F4CC3" w:rsidP="000655BC">
            <w:r>
              <w:t>via</w:t>
            </w:r>
          </w:p>
        </w:tc>
        <w:tc>
          <w:tcPr>
            <w:tcW w:w="2386" w:type="dxa"/>
            <w:vAlign w:val="center"/>
          </w:tcPr>
          <w:p w14:paraId="03B7A251" w14:textId="06DBC4E7" w:rsidR="000655BC" w:rsidRPr="009D19DA" w:rsidRDefault="008F4CC3" w:rsidP="000655BC">
            <w:r>
              <w:rPr>
                <w:rFonts w:hint="eastAsia"/>
              </w:rPr>
              <w:t>前置詞</w:t>
            </w:r>
          </w:p>
        </w:tc>
        <w:tc>
          <w:tcPr>
            <w:tcW w:w="4062" w:type="dxa"/>
            <w:vAlign w:val="center"/>
          </w:tcPr>
          <w:p w14:paraId="36DAB267" w14:textId="319A4567" w:rsidR="000655BC" w:rsidRDefault="008F4CC3" w:rsidP="000655BC">
            <w:r>
              <w:rPr>
                <w:rFonts w:hint="eastAsia"/>
              </w:rPr>
              <w:t>を経由して・によって</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081D676A" w:rsidR="000655BC" w:rsidRDefault="008F4CC3" w:rsidP="000655BC">
            <w:r>
              <w:t>convey</w:t>
            </w:r>
          </w:p>
        </w:tc>
        <w:tc>
          <w:tcPr>
            <w:tcW w:w="2386" w:type="dxa"/>
            <w:vAlign w:val="center"/>
          </w:tcPr>
          <w:p w14:paraId="22FF5F9E" w14:textId="220DB2D3" w:rsidR="000655BC" w:rsidRPr="009D19DA" w:rsidRDefault="008F4CC3" w:rsidP="000655BC">
            <w:r>
              <w:rPr>
                <w:rFonts w:hint="eastAsia"/>
              </w:rPr>
              <w:t>他動詞</w:t>
            </w:r>
          </w:p>
        </w:tc>
        <w:tc>
          <w:tcPr>
            <w:tcW w:w="4062" w:type="dxa"/>
            <w:vAlign w:val="center"/>
          </w:tcPr>
          <w:p w14:paraId="3A03E2C0" w14:textId="375DF797" w:rsidR="000655BC" w:rsidRDefault="008F4CC3" w:rsidP="000655BC">
            <w:r>
              <w:rPr>
                <w:rFonts w:hint="eastAsia"/>
              </w:rPr>
              <w:t>(感情・思考など)を伝える・を運ぶ</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0DF68242" w:rsidR="000655BC" w:rsidRDefault="008F4CC3" w:rsidP="000655BC">
            <w:r>
              <w:t>transmit</w:t>
            </w:r>
          </w:p>
        </w:tc>
        <w:tc>
          <w:tcPr>
            <w:tcW w:w="2386" w:type="dxa"/>
            <w:vAlign w:val="center"/>
          </w:tcPr>
          <w:p w14:paraId="16C3DA0A" w14:textId="35B72613" w:rsidR="000655BC" w:rsidRPr="009D19DA" w:rsidRDefault="008F4CC3" w:rsidP="000655BC">
            <w:r>
              <w:rPr>
                <w:rFonts w:hint="eastAsia"/>
              </w:rPr>
              <w:t>他動詞</w:t>
            </w:r>
          </w:p>
        </w:tc>
        <w:tc>
          <w:tcPr>
            <w:tcW w:w="4062" w:type="dxa"/>
            <w:vAlign w:val="center"/>
          </w:tcPr>
          <w:p w14:paraId="72907FC8" w14:textId="3E1E98FF" w:rsidR="000655BC" w:rsidRDefault="008F4CC3" w:rsidP="000655BC">
            <w:r>
              <w:rPr>
                <w:rFonts w:hint="eastAsia"/>
              </w:rPr>
              <w:t>送る・(情報などを)伝える・を伝染させる</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23B39346" w:rsidR="009D7821" w:rsidRDefault="008F4CC3" w:rsidP="009D7821">
            <w:r>
              <w:t>shift</w:t>
            </w:r>
          </w:p>
        </w:tc>
        <w:tc>
          <w:tcPr>
            <w:tcW w:w="2386" w:type="dxa"/>
            <w:vAlign w:val="center"/>
          </w:tcPr>
          <w:p w14:paraId="3D23BB53" w14:textId="4C671925" w:rsidR="009D7821" w:rsidRDefault="008F4CC3" w:rsidP="009D7821">
            <w:r>
              <w:rPr>
                <w:rFonts w:hint="eastAsia"/>
              </w:rPr>
              <w:t>他動詞・自動詞・名詞</w:t>
            </w:r>
          </w:p>
        </w:tc>
        <w:tc>
          <w:tcPr>
            <w:tcW w:w="4062" w:type="dxa"/>
            <w:vAlign w:val="center"/>
          </w:tcPr>
          <w:p w14:paraId="1ED63014" w14:textId="53705D67" w:rsidR="009D7821" w:rsidRDefault="008F4CC3" w:rsidP="009D7821">
            <w:r>
              <w:rPr>
                <w:rFonts w:hint="eastAsia"/>
              </w:rPr>
              <w:t>(方向など)を変える・移る・変化・移動</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675E81C4" w:rsidR="009D7821" w:rsidRDefault="008F4CC3" w:rsidP="009D7821">
            <w:r>
              <w:t>transition</w:t>
            </w:r>
          </w:p>
        </w:tc>
        <w:tc>
          <w:tcPr>
            <w:tcW w:w="2386" w:type="dxa"/>
            <w:vAlign w:val="center"/>
          </w:tcPr>
          <w:p w14:paraId="5822EB3A" w14:textId="4D0C50DA" w:rsidR="009D7821" w:rsidRDefault="008F4CC3" w:rsidP="009D7821">
            <w:r>
              <w:rPr>
                <w:rFonts w:hint="eastAsia"/>
              </w:rPr>
              <w:t>名詞</w:t>
            </w:r>
          </w:p>
        </w:tc>
        <w:tc>
          <w:tcPr>
            <w:tcW w:w="4062" w:type="dxa"/>
            <w:vAlign w:val="center"/>
          </w:tcPr>
          <w:p w14:paraId="4EA70628" w14:textId="624D3F64" w:rsidR="009D7821" w:rsidRDefault="008F4CC3" w:rsidP="009D7821">
            <w:r>
              <w:rPr>
                <w:rFonts w:hint="eastAsia"/>
              </w:rPr>
              <w:t>移り変わり・過渡期</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6094383B" w:rsidR="009D7821" w:rsidRDefault="008F4CC3" w:rsidP="009D7821">
            <w:r>
              <w:t>novel</w:t>
            </w:r>
          </w:p>
        </w:tc>
        <w:tc>
          <w:tcPr>
            <w:tcW w:w="2386" w:type="dxa"/>
            <w:vAlign w:val="center"/>
          </w:tcPr>
          <w:p w14:paraId="4B38EEC6" w14:textId="1C5F07CC" w:rsidR="009D7821" w:rsidRDefault="008F4CC3" w:rsidP="009D7821">
            <w:r>
              <w:rPr>
                <w:rFonts w:hint="eastAsia"/>
              </w:rPr>
              <w:t>名詞・形容詞</w:t>
            </w:r>
          </w:p>
        </w:tc>
        <w:tc>
          <w:tcPr>
            <w:tcW w:w="4062" w:type="dxa"/>
            <w:vAlign w:val="center"/>
          </w:tcPr>
          <w:p w14:paraId="622CF938" w14:textId="562BB74C" w:rsidR="009D7821" w:rsidRDefault="008F4CC3" w:rsidP="009D7821">
            <w:r>
              <w:rPr>
                <w:rFonts w:hint="eastAsia"/>
              </w:rPr>
              <w:t>小説・斬新な</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17D24012" w:rsidR="009D7821" w:rsidRDefault="008F4CC3" w:rsidP="009D7821">
            <w:r>
              <w:t>poem</w:t>
            </w:r>
          </w:p>
        </w:tc>
        <w:tc>
          <w:tcPr>
            <w:tcW w:w="2386" w:type="dxa"/>
            <w:vAlign w:val="center"/>
          </w:tcPr>
          <w:p w14:paraId="522062DB" w14:textId="04BAE4E5" w:rsidR="009D7821" w:rsidRDefault="008F4CC3" w:rsidP="009D7821">
            <w:r>
              <w:rPr>
                <w:rFonts w:hint="eastAsia"/>
              </w:rPr>
              <w:t>名詞</w:t>
            </w:r>
          </w:p>
        </w:tc>
        <w:tc>
          <w:tcPr>
            <w:tcW w:w="4062" w:type="dxa"/>
            <w:vAlign w:val="center"/>
          </w:tcPr>
          <w:p w14:paraId="3F7D3D75" w14:textId="794B21A0" w:rsidR="009D7821" w:rsidRDefault="008F4CC3" w:rsidP="009D7821">
            <w:r>
              <w:rPr>
                <w:rFonts w:hint="eastAsia"/>
              </w:rPr>
              <w:t>(1編の)詩</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57930AA3" w:rsidR="009D7821" w:rsidRDefault="008F4CC3" w:rsidP="009D7821">
            <w:r>
              <w:t>poet</w:t>
            </w:r>
          </w:p>
        </w:tc>
        <w:tc>
          <w:tcPr>
            <w:tcW w:w="2386" w:type="dxa"/>
            <w:vAlign w:val="center"/>
          </w:tcPr>
          <w:p w14:paraId="0DACD3DC" w14:textId="5233657B" w:rsidR="009D7821" w:rsidRDefault="008F4CC3" w:rsidP="009D7821">
            <w:r>
              <w:rPr>
                <w:rFonts w:hint="eastAsia"/>
              </w:rPr>
              <w:t>名詞</w:t>
            </w:r>
          </w:p>
        </w:tc>
        <w:tc>
          <w:tcPr>
            <w:tcW w:w="4062" w:type="dxa"/>
            <w:vAlign w:val="center"/>
          </w:tcPr>
          <w:p w14:paraId="3A48685A" w14:textId="026B94FA" w:rsidR="009D7821" w:rsidRDefault="008F4CC3" w:rsidP="009D7821">
            <w:r>
              <w:rPr>
                <w:rFonts w:hint="eastAsia"/>
              </w:rPr>
              <w:t>詩人</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00F71EF6" w:rsidR="009D7821" w:rsidRDefault="008F4CC3" w:rsidP="009D7821">
            <w:r>
              <w:t>plot</w:t>
            </w:r>
          </w:p>
        </w:tc>
        <w:tc>
          <w:tcPr>
            <w:tcW w:w="2386" w:type="dxa"/>
            <w:vAlign w:val="center"/>
          </w:tcPr>
          <w:p w14:paraId="745D1D16" w14:textId="2BCEB2C1" w:rsidR="009D7821" w:rsidRDefault="008F4CC3" w:rsidP="009D7821">
            <w:r>
              <w:rPr>
                <w:rFonts w:hint="eastAsia"/>
              </w:rPr>
              <w:t>名詞</w:t>
            </w:r>
          </w:p>
        </w:tc>
        <w:tc>
          <w:tcPr>
            <w:tcW w:w="4062" w:type="dxa"/>
            <w:vAlign w:val="center"/>
          </w:tcPr>
          <w:p w14:paraId="3331B906" w14:textId="02E62E72" w:rsidR="00965C35" w:rsidRDefault="00965C35" w:rsidP="009D7821">
            <w:r>
              <w:rPr>
                <w:rFonts w:hint="eastAsia"/>
              </w:rPr>
              <w:t>(物語などの)筋・企み・(土地の)小区画</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45651D82" w:rsidR="009D7821" w:rsidRDefault="008F4CC3" w:rsidP="009D7821">
            <w:r>
              <w:t>hero</w:t>
            </w:r>
          </w:p>
        </w:tc>
        <w:tc>
          <w:tcPr>
            <w:tcW w:w="2386" w:type="dxa"/>
            <w:vAlign w:val="center"/>
          </w:tcPr>
          <w:p w14:paraId="2F1A77FB" w14:textId="1C70B0C1" w:rsidR="009D7821" w:rsidRDefault="008F4CC3" w:rsidP="009D7821">
            <w:r>
              <w:rPr>
                <w:rFonts w:hint="eastAsia"/>
              </w:rPr>
              <w:t>名詞</w:t>
            </w:r>
          </w:p>
        </w:tc>
        <w:tc>
          <w:tcPr>
            <w:tcW w:w="4062" w:type="dxa"/>
            <w:vAlign w:val="center"/>
          </w:tcPr>
          <w:p w14:paraId="25799ED8" w14:textId="33878380" w:rsidR="009D7821" w:rsidRDefault="00965C35" w:rsidP="009D7821">
            <w:r>
              <w:rPr>
                <w:rFonts w:hint="eastAsia"/>
              </w:rPr>
              <w:t>英雄・(小説などの)主人公</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34E41516" w:rsidR="009D7821" w:rsidRDefault="008F4CC3" w:rsidP="009D7821">
            <w:r>
              <w:t>bible</w:t>
            </w:r>
          </w:p>
        </w:tc>
        <w:tc>
          <w:tcPr>
            <w:tcW w:w="2386" w:type="dxa"/>
            <w:vAlign w:val="center"/>
          </w:tcPr>
          <w:p w14:paraId="6237B122" w14:textId="2D44E51C" w:rsidR="009D7821" w:rsidRDefault="008F4CC3" w:rsidP="009D7821">
            <w:r>
              <w:rPr>
                <w:rFonts w:hint="eastAsia"/>
              </w:rPr>
              <w:t>名詞</w:t>
            </w:r>
          </w:p>
        </w:tc>
        <w:tc>
          <w:tcPr>
            <w:tcW w:w="4062" w:type="dxa"/>
            <w:vAlign w:val="center"/>
          </w:tcPr>
          <w:p w14:paraId="0D934484" w14:textId="309B397B" w:rsidR="009D7821" w:rsidRDefault="00965C35" w:rsidP="009D7821">
            <w:r>
              <w:rPr>
                <w:rFonts w:hint="eastAsia"/>
              </w:rPr>
              <w:t>聖書・必読書</w:t>
            </w:r>
          </w:p>
        </w:tc>
      </w:tr>
      <w:tr w:rsidR="009D7821" w14:paraId="25C80EBE" w14:textId="77777777" w:rsidTr="009D7821">
        <w:trPr>
          <w:trHeight w:val="454"/>
        </w:trPr>
        <w:tc>
          <w:tcPr>
            <w:tcW w:w="444" w:type="dxa"/>
            <w:vAlign w:val="center"/>
          </w:tcPr>
          <w:p w14:paraId="3418FB85" w14:textId="1688ECBB" w:rsidR="009D7821" w:rsidRDefault="009D7821" w:rsidP="009D7821">
            <w:pPr>
              <w:jc w:val="center"/>
            </w:pPr>
            <w:r>
              <w:rPr>
                <w:rFonts w:hint="eastAsia"/>
              </w:rPr>
              <w:t>32</w:t>
            </w:r>
          </w:p>
        </w:tc>
        <w:tc>
          <w:tcPr>
            <w:tcW w:w="1602" w:type="dxa"/>
            <w:vAlign w:val="center"/>
          </w:tcPr>
          <w:p w14:paraId="6EF8FDF3" w14:textId="79C4CA91" w:rsidR="009D7821" w:rsidRDefault="008F4CC3" w:rsidP="009D7821">
            <w:r>
              <w:t>incredible</w:t>
            </w:r>
          </w:p>
        </w:tc>
        <w:tc>
          <w:tcPr>
            <w:tcW w:w="2386" w:type="dxa"/>
            <w:vAlign w:val="center"/>
          </w:tcPr>
          <w:p w14:paraId="613357E6" w14:textId="00F196BE" w:rsidR="009D7821" w:rsidRDefault="008F4CC3" w:rsidP="009D7821">
            <w:r>
              <w:rPr>
                <w:rFonts w:hint="eastAsia"/>
              </w:rPr>
              <w:t>形容詞</w:t>
            </w:r>
          </w:p>
        </w:tc>
        <w:tc>
          <w:tcPr>
            <w:tcW w:w="4062" w:type="dxa"/>
            <w:vAlign w:val="center"/>
          </w:tcPr>
          <w:p w14:paraId="09BFFFE1" w14:textId="5D671E8F" w:rsidR="009D7821" w:rsidRDefault="00965C35" w:rsidP="009D7821">
            <w:r>
              <w:rPr>
                <w:rFonts w:hint="eastAsia"/>
              </w:rPr>
              <w:t>素晴らしい・信じられない</w:t>
            </w:r>
          </w:p>
        </w:tc>
      </w:tr>
      <w:tr w:rsidR="009D7821" w14:paraId="5D2F5644" w14:textId="77777777" w:rsidTr="009D7821">
        <w:trPr>
          <w:trHeight w:val="454"/>
        </w:trPr>
        <w:tc>
          <w:tcPr>
            <w:tcW w:w="444" w:type="dxa"/>
            <w:vAlign w:val="center"/>
          </w:tcPr>
          <w:p w14:paraId="6D841A25" w14:textId="1DEE9123" w:rsidR="009D7821" w:rsidRDefault="009D7821" w:rsidP="009D7821">
            <w:pPr>
              <w:jc w:val="center"/>
            </w:pPr>
            <w:r>
              <w:rPr>
                <w:rFonts w:hint="eastAsia"/>
              </w:rPr>
              <w:t>33</w:t>
            </w:r>
          </w:p>
        </w:tc>
        <w:tc>
          <w:tcPr>
            <w:tcW w:w="1602" w:type="dxa"/>
            <w:vAlign w:val="center"/>
          </w:tcPr>
          <w:p w14:paraId="645C364A" w14:textId="001B2B0B" w:rsidR="009D7821" w:rsidRDefault="008F4CC3" w:rsidP="009D7821">
            <w:r>
              <w:t>grant</w:t>
            </w:r>
          </w:p>
        </w:tc>
        <w:tc>
          <w:tcPr>
            <w:tcW w:w="2386" w:type="dxa"/>
            <w:vAlign w:val="center"/>
          </w:tcPr>
          <w:p w14:paraId="409BAC18" w14:textId="6DA5D8FE" w:rsidR="009D7821" w:rsidRDefault="008F4CC3" w:rsidP="009D7821">
            <w:r>
              <w:rPr>
                <w:rFonts w:hint="eastAsia"/>
              </w:rPr>
              <w:t>他動詞</w:t>
            </w:r>
          </w:p>
        </w:tc>
        <w:tc>
          <w:tcPr>
            <w:tcW w:w="4062" w:type="dxa"/>
            <w:vAlign w:val="center"/>
          </w:tcPr>
          <w:p w14:paraId="2F25EE2F" w14:textId="5A3EF36B" w:rsidR="009D7821" w:rsidRDefault="00965C35" w:rsidP="009D7821">
            <w:r>
              <w:rPr>
                <w:rFonts w:hint="eastAsia"/>
              </w:rPr>
              <w:t>(許可や資格など)を認める・与える</w:t>
            </w:r>
          </w:p>
        </w:tc>
      </w:tr>
      <w:tr w:rsidR="009D7821" w14:paraId="03852D55" w14:textId="77777777" w:rsidTr="009D7821">
        <w:trPr>
          <w:trHeight w:val="454"/>
        </w:trPr>
        <w:tc>
          <w:tcPr>
            <w:tcW w:w="444" w:type="dxa"/>
            <w:vAlign w:val="center"/>
          </w:tcPr>
          <w:p w14:paraId="1B5495EE" w14:textId="64429EF7" w:rsidR="009D7821" w:rsidRDefault="009D7821" w:rsidP="009D7821">
            <w:pPr>
              <w:jc w:val="center"/>
            </w:pPr>
            <w:r>
              <w:rPr>
                <w:rFonts w:hint="eastAsia"/>
              </w:rPr>
              <w:t>34</w:t>
            </w:r>
          </w:p>
        </w:tc>
        <w:tc>
          <w:tcPr>
            <w:tcW w:w="1602" w:type="dxa"/>
            <w:vAlign w:val="center"/>
          </w:tcPr>
          <w:p w14:paraId="27AA0B62" w14:textId="714A8E09" w:rsidR="009D7821" w:rsidRDefault="008F4CC3" w:rsidP="009D7821">
            <w:r>
              <w:t>admit</w:t>
            </w:r>
          </w:p>
        </w:tc>
        <w:tc>
          <w:tcPr>
            <w:tcW w:w="2386" w:type="dxa"/>
            <w:vAlign w:val="center"/>
          </w:tcPr>
          <w:p w14:paraId="418365AD" w14:textId="546887D1" w:rsidR="009D7821" w:rsidRDefault="008F4CC3" w:rsidP="009D7821">
            <w:r>
              <w:rPr>
                <w:rFonts w:hint="eastAsia"/>
              </w:rPr>
              <w:t>自動詞・他動詞</w:t>
            </w:r>
          </w:p>
        </w:tc>
        <w:tc>
          <w:tcPr>
            <w:tcW w:w="4062" w:type="dxa"/>
            <w:vAlign w:val="center"/>
          </w:tcPr>
          <w:p w14:paraId="68E064BA" w14:textId="52C7253A" w:rsidR="009D7821" w:rsidRDefault="00965C35" w:rsidP="009D7821">
            <w:r>
              <w:rPr>
                <w:rFonts w:hint="eastAsia"/>
              </w:rPr>
              <w:t>認める・の入場(入会・入学)を認める</w:t>
            </w:r>
          </w:p>
        </w:tc>
      </w:tr>
      <w:tr w:rsidR="009D7821" w14:paraId="15EBD15C" w14:textId="77777777" w:rsidTr="009D7821">
        <w:trPr>
          <w:trHeight w:val="454"/>
        </w:trPr>
        <w:tc>
          <w:tcPr>
            <w:tcW w:w="444" w:type="dxa"/>
            <w:vAlign w:val="center"/>
          </w:tcPr>
          <w:p w14:paraId="3DD1F9A6" w14:textId="6AD94CDC" w:rsidR="009D7821" w:rsidRDefault="009D7821" w:rsidP="009D7821">
            <w:pPr>
              <w:jc w:val="center"/>
            </w:pPr>
            <w:r>
              <w:rPr>
                <w:rFonts w:hint="eastAsia"/>
              </w:rPr>
              <w:t>35</w:t>
            </w:r>
          </w:p>
        </w:tc>
        <w:tc>
          <w:tcPr>
            <w:tcW w:w="1602" w:type="dxa"/>
            <w:vAlign w:val="center"/>
          </w:tcPr>
          <w:p w14:paraId="63B5CEBC" w14:textId="6C26E960" w:rsidR="009D7821" w:rsidRDefault="008F4CC3" w:rsidP="009D7821">
            <w:r>
              <w:t>undergo</w:t>
            </w:r>
          </w:p>
        </w:tc>
        <w:tc>
          <w:tcPr>
            <w:tcW w:w="2386" w:type="dxa"/>
            <w:vAlign w:val="center"/>
          </w:tcPr>
          <w:p w14:paraId="50C8FD07" w14:textId="7FC79E79" w:rsidR="009D7821" w:rsidRDefault="008F4CC3" w:rsidP="009D7821">
            <w:r>
              <w:rPr>
                <w:rFonts w:hint="eastAsia"/>
              </w:rPr>
              <w:t>他動詞</w:t>
            </w:r>
          </w:p>
        </w:tc>
        <w:tc>
          <w:tcPr>
            <w:tcW w:w="4062" w:type="dxa"/>
            <w:vAlign w:val="center"/>
          </w:tcPr>
          <w:p w14:paraId="499FE39D" w14:textId="14C0D097" w:rsidR="009D7821" w:rsidRDefault="008F4CC3" w:rsidP="009D7821">
            <w:r>
              <w:rPr>
                <w:rFonts w:hint="eastAsia"/>
              </w:rPr>
              <w:t>を経験する・を受ける</w:t>
            </w:r>
          </w:p>
        </w:tc>
      </w:tr>
      <w:tr w:rsidR="009D7821" w14:paraId="5ABA9285" w14:textId="77777777" w:rsidTr="009D7821">
        <w:trPr>
          <w:trHeight w:val="454"/>
        </w:trPr>
        <w:tc>
          <w:tcPr>
            <w:tcW w:w="444" w:type="dxa"/>
            <w:vAlign w:val="center"/>
          </w:tcPr>
          <w:p w14:paraId="6936978A" w14:textId="2D6679AD" w:rsidR="009D7821" w:rsidRDefault="009D7821" w:rsidP="009D7821">
            <w:pPr>
              <w:jc w:val="center"/>
            </w:pPr>
            <w:r>
              <w:rPr>
                <w:rFonts w:hint="eastAsia"/>
              </w:rPr>
              <w:t>36</w:t>
            </w:r>
          </w:p>
        </w:tc>
        <w:tc>
          <w:tcPr>
            <w:tcW w:w="1602" w:type="dxa"/>
            <w:vAlign w:val="center"/>
          </w:tcPr>
          <w:p w14:paraId="20936F43" w14:textId="5A727B33" w:rsidR="009D7821" w:rsidRDefault="008F4CC3" w:rsidP="009D7821">
            <w:r>
              <w:t>evolution</w:t>
            </w:r>
          </w:p>
        </w:tc>
        <w:tc>
          <w:tcPr>
            <w:tcW w:w="2386" w:type="dxa"/>
            <w:vAlign w:val="center"/>
          </w:tcPr>
          <w:p w14:paraId="53203155" w14:textId="4E00AE20" w:rsidR="009D7821" w:rsidRDefault="008F4CC3" w:rsidP="009D7821">
            <w:r>
              <w:rPr>
                <w:rFonts w:hint="eastAsia"/>
              </w:rPr>
              <w:t>名詞</w:t>
            </w:r>
          </w:p>
        </w:tc>
        <w:tc>
          <w:tcPr>
            <w:tcW w:w="4062" w:type="dxa"/>
            <w:vAlign w:val="center"/>
          </w:tcPr>
          <w:p w14:paraId="15117B79" w14:textId="6FA2CADB" w:rsidR="009D7821" w:rsidRDefault="008F4CC3" w:rsidP="009D7821">
            <w:r>
              <w:rPr>
                <w:rFonts w:hint="eastAsia"/>
              </w:rPr>
              <w:t>進化・進化論・発展</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8F4CC3" w14:paraId="03AF3E20" w14:textId="77777777" w:rsidTr="003E4540">
        <w:trPr>
          <w:trHeight w:val="452"/>
        </w:trPr>
        <w:tc>
          <w:tcPr>
            <w:tcW w:w="618" w:type="dxa"/>
            <w:vAlign w:val="center"/>
          </w:tcPr>
          <w:p w14:paraId="073BD119" w14:textId="7FA923E3" w:rsidR="008F4CC3" w:rsidRDefault="008F4CC3" w:rsidP="008F4CC3">
            <w:pPr>
              <w:jc w:val="center"/>
            </w:pPr>
            <w:r>
              <w:lastRenderedPageBreak/>
              <w:br w:type="page"/>
              <w:t>1</w:t>
            </w:r>
          </w:p>
        </w:tc>
        <w:tc>
          <w:tcPr>
            <w:tcW w:w="1554" w:type="dxa"/>
            <w:vAlign w:val="center"/>
          </w:tcPr>
          <w:p w14:paraId="12067984" w14:textId="4AD102D4" w:rsidR="008F4CC3" w:rsidRDefault="008F4CC3" w:rsidP="008F4CC3">
            <w:pPr>
              <w:jc w:val="left"/>
            </w:pPr>
            <w:r>
              <w:t>pursuit</w:t>
            </w:r>
          </w:p>
        </w:tc>
        <w:tc>
          <w:tcPr>
            <w:tcW w:w="6328" w:type="dxa"/>
            <w:vAlign w:val="center"/>
          </w:tcPr>
          <w:p w14:paraId="76C521D1" w14:textId="77777777" w:rsidR="008F4CC3" w:rsidRDefault="008F4CC3" w:rsidP="008F4CC3"/>
        </w:tc>
      </w:tr>
      <w:tr w:rsidR="008F4CC3" w14:paraId="5750F69E" w14:textId="77777777" w:rsidTr="003E4540">
        <w:trPr>
          <w:trHeight w:val="452"/>
        </w:trPr>
        <w:tc>
          <w:tcPr>
            <w:tcW w:w="618" w:type="dxa"/>
            <w:vAlign w:val="center"/>
          </w:tcPr>
          <w:p w14:paraId="16B5789F" w14:textId="2E95D3F0" w:rsidR="008F4CC3" w:rsidRDefault="008F4CC3" w:rsidP="008F4CC3">
            <w:pPr>
              <w:jc w:val="center"/>
            </w:pPr>
            <w:r>
              <w:t>2</w:t>
            </w:r>
          </w:p>
        </w:tc>
        <w:tc>
          <w:tcPr>
            <w:tcW w:w="1554" w:type="dxa"/>
            <w:vAlign w:val="center"/>
          </w:tcPr>
          <w:p w14:paraId="7DC6DB6E" w14:textId="4F664BBE" w:rsidR="008F4CC3" w:rsidRDefault="008F4CC3" w:rsidP="008F4CC3">
            <w:pPr>
              <w:jc w:val="left"/>
            </w:pPr>
            <w:r>
              <w:t>chase</w:t>
            </w:r>
          </w:p>
        </w:tc>
        <w:tc>
          <w:tcPr>
            <w:tcW w:w="6328" w:type="dxa"/>
            <w:vAlign w:val="center"/>
          </w:tcPr>
          <w:p w14:paraId="35F3715E" w14:textId="77777777" w:rsidR="008F4CC3" w:rsidRDefault="008F4CC3" w:rsidP="008F4CC3"/>
        </w:tc>
      </w:tr>
      <w:tr w:rsidR="008F4CC3" w14:paraId="21F521E3" w14:textId="77777777" w:rsidTr="003E4540">
        <w:trPr>
          <w:trHeight w:val="452"/>
        </w:trPr>
        <w:tc>
          <w:tcPr>
            <w:tcW w:w="618" w:type="dxa"/>
            <w:vAlign w:val="center"/>
          </w:tcPr>
          <w:p w14:paraId="6B975F11" w14:textId="54EF3C1B" w:rsidR="008F4CC3" w:rsidRDefault="008F4CC3" w:rsidP="008F4CC3">
            <w:pPr>
              <w:jc w:val="center"/>
            </w:pPr>
            <w:r>
              <w:t>3</w:t>
            </w:r>
          </w:p>
        </w:tc>
        <w:tc>
          <w:tcPr>
            <w:tcW w:w="1554" w:type="dxa"/>
            <w:vAlign w:val="center"/>
          </w:tcPr>
          <w:p w14:paraId="4BF0B158" w14:textId="227491DD" w:rsidR="008F4CC3" w:rsidRDefault="008F4CC3" w:rsidP="008F4CC3">
            <w:pPr>
              <w:jc w:val="left"/>
            </w:pPr>
            <w:r>
              <w:t>entertainment</w:t>
            </w:r>
          </w:p>
        </w:tc>
        <w:tc>
          <w:tcPr>
            <w:tcW w:w="6328" w:type="dxa"/>
            <w:vAlign w:val="center"/>
          </w:tcPr>
          <w:p w14:paraId="1898334F" w14:textId="77777777" w:rsidR="008F4CC3" w:rsidRDefault="008F4CC3" w:rsidP="008F4CC3"/>
        </w:tc>
      </w:tr>
      <w:tr w:rsidR="008F4CC3" w14:paraId="2D8C0AB9" w14:textId="77777777" w:rsidTr="003E4540">
        <w:trPr>
          <w:trHeight w:val="452"/>
        </w:trPr>
        <w:tc>
          <w:tcPr>
            <w:tcW w:w="618" w:type="dxa"/>
            <w:vAlign w:val="center"/>
          </w:tcPr>
          <w:p w14:paraId="7DED8355" w14:textId="08124054" w:rsidR="008F4CC3" w:rsidRDefault="008F4CC3" w:rsidP="008F4CC3">
            <w:pPr>
              <w:jc w:val="center"/>
            </w:pPr>
            <w:r>
              <w:t>4</w:t>
            </w:r>
          </w:p>
        </w:tc>
        <w:tc>
          <w:tcPr>
            <w:tcW w:w="1554" w:type="dxa"/>
            <w:vAlign w:val="center"/>
          </w:tcPr>
          <w:p w14:paraId="35201808" w14:textId="6D0C9CF4" w:rsidR="008F4CC3" w:rsidRDefault="008F4CC3" w:rsidP="008F4CC3">
            <w:pPr>
              <w:jc w:val="left"/>
            </w:pPr>
            <w:r>
              <w:t>amusement</w:t>
            </w:r>
          </w:p>
        </w:tc>
        <w:tc>
          <w:tcPr>
            <w:tcW w:w="6328" w:type="dxa"/>
            <w:vAlign w:val="center"/>
          </w:tcPr>
          <w:p w14:paraId="18F296B3" w14:textId="77777777" w:rsidR="008F4CC3" w:rsidRDefault="008F4CC3" w:rsidP="008F4CC3"/>
        </w:tc>
      </w:tr>
      <w:tr w:rsidR="008F4CC3" w14:paraId="3439B6A4" w14:textId="77777777" w:rsidTr="003E4540">
        <w:trPr>
          <w:trHeight w:val="452"/>
        </w:trPr>
        <w:tc>
          <w:tcPr>
            <w:tcW w:w="618" w:type="dxa"/>
            <w:vAlign w:val="center"/>
          </w:tcPr>
          <w:p w14:paraId="6CA7A564" w14:textId="46DA83C5" w:rsidR="008F4CC3" w:rsidRDefault="008F4CC3" w:rsidP="008F4CC3">
            <w:pPr>
              <w:jc w:val="center"/>
            </w:pPr>
            <w:r>
              <w:t>5</w:t>
            </w:r>
          </w:p>
        </w:tc>
        <w:tc>
          <w:tcPr>
            <w:tcW w:w="1554" w:type="dxa"/>
            <w:vAlign w:val="center"/>
          </w:tcPr>
          <w:p w14:paraId="552A62BB" w14:textId="17EE3C65" w:rsidR="008F4CC3" w:rsidRDefault="008F4CC3" w:rsidP="008F4CC3">
            <w:pPr>
              <w:jc w:val="left"/>
            </w:pPr>
            <w:r>
              <w:t>attraction</w:t>
            </w:r>
          </w:p>
        </w:tc>
        <w:tc>
          <w:tcPr>
            <w:tcW w:w="6328" w:type="dxa"/>
            <w:vAlign w:val="center"/>
          </w:tcPr>
          <w:p w14:paraId="717F1AF2" w14:textId="77777777" w:rsidR="008F4CC3" w:rsidRDefault="008F4CC3" w:rsidP="008F4CC3"/>
        </w:tc>
      </w:tr>
      <w:tr w:rsidR="008F4CC3" w14:paraId="53769341" w14:textId="77777777" w:rsidTr="003E4540">
        <w:trPr>
          <w:trHeight w:val="452"/>
        </w:trPr>
        <w:tc>
          <w:tcPr>
            <w:tcW w:w="618" w:type="dxa"/>
            <w:vAlign w:val="center"/>
          </w:tcPr>
          <w:p w14:paraId="1E1B2F5B" w14:textId="738F94B6" w:rsidR="008F4CC3" w:rsidRDefault="008F4CC3" w:rsidP="008F4CC3">
            <w:pPr>
              <w:jc w:val="center"/>
            </w:pPr>
            <w:r>
              <w:t>6</w:t>
            </w:r>
          </w:p>
        </w:tc>
        <w:tc>
          <w:tcPr>
            <w:tcW w:w="1554" w:type="dxa"/>
            <w:vAlign w:val="center"/>
          </w:tcPr>
          <w:p w14:paraId="510EEEFB" w14:textId="298FBCFE" w:rsidR="008F4CC3" w:rsidRDefault="008F4CC3" w:rsidP="008F4CC3">
            <w:pPr>
              <w:jc w:val="left"/>
            </w:pPr>
            <w:r>
              <w:t>charm</w:t>
            </w:r>
          </w:p>
        </w:tc>
        <w:tc>
          <w:tcPr>
            <w:tcW w:w="6328" w:type="dxa"/>
            <w:vAlign w:val="center"/>
          </w:tcPr>
          <w:p w14:paraId="67F23F62" w14:textId="77777777" w:rsidR="008F4CC3" w:rsidRDefault="008F4CC3" w:rsidP="008F4CC3"/>
        </w:tc>
      </w:tr>
      <w:tr w:rsidR="008F4CC3" w14:paraId="31B81718" w14:textId="77777777" w:rsidTr="003E4540">
        <w:trPr>
          <w:trHeight w:val="452"/>
        </w:trPr>
        <w:tc>
          <w:tcPr>
            <w:tcW w:w="618" w:type="dxa"/>
            <w:vAlign w:val="center"/>
          </w:tcPr>
          <w:p w14:paraId="58B16EFE" w14:textId="192F53C8" w:rsidR="008F4CC3" w:rsidRDefault="008F4CC3" w:rsidP="008F4CC3">
            <w:pPr>
              <w:jc w:val="center"/>
            </w:pPr>
            <w:r>
              <w:t>7</w:t>
            </w:r>
          </w:p>
        </w:tc>
        <w:tc>
          <w:tcPr>
            <w:tcW w:w="1554" w:type="dxa"/>
            <w:vAlign w:val="center"/>
          </w:tcPr>
          <w:p w14:paraId="365F1225" w14:textId="0A522EFF" w:rsidR="008F4CC3" w:rsidRDefault="008F4CC3" w:rsidP="008F4CC3">
            <w:pPr>
              <w:jc w:val="left"/>
            </w:pPr>
            <w:r>
              <w:t>bore</w:t>
            </w:r>
          </w:p>
        </w:tc>
        <w:tc>
          <w:tcPr>
            <w:tcW w:w="6328" w:type="dxa"/>
            <w:vAlign w:val="center"/>
          </w:tcPr>
          <w:p w14:paraId="55C2EAD7" w14:textId="77777777" w:rsidR="008F4CC3" w:rsidRDefault="008F4CC3" w:rsidP="008F4CC3"/>
        </w:tc>
      </w:tr>
      <w:tr w:rsidR="008F4CC3" w14:paraId="05492AB7" w14:textId="77777777" w:rsidTr="003E4540">
        <w:trPr>
          <w:trHeight w:val="452"/>
        </w:trPr>
        <w:tc>
          <w:tcPr>
            <w:tcW w:w="618" w:type="dxa"/>
            <w:vAlign w:val="center"/>
          </w:tcPr>
          <w:p w14:paraId="21626A55" w14:textId="76410637" w:rsidR="008F4CC3" w:rsidRDefault="008F4CC3" w:rsidP="008F4CC3">
            <w:pPr>
              <w:jc w:val="center"/>
            </w:pPr>
            <w:r>
              <w:t>8</w:t>
            </w:r>
          </w:p>
        </w:tc>
        <w:tc>
          <w:tcPr>
            <w:tcW w:w="1554" w:type="dxa"/>
            <w:vAlign w:val="center"/>
          </w:tcPr>
          <w:p w14:paraId="7B0F6AB0" w14:textId="0DE1B47F" w:rsidR="008F4CC3" w:rsidRDefault="008F4CC3" w:rsidP="008F4CC3">
            <w:pPr>
              <w:jc w:val="left"/>
            </w:pPr>
            <w:r>
              <w:t>dull</w:t>
            </w:r>
          </w:p>
        </w:tc>
        <w:tc>
          <w:tcPr>
            <w:tcW w:w="6328" w:type="dxa"/>
            <w:vAlign w:val="center"/>
          </w:tcPr>
          <w:p w14:paraId="7155D7EA" w14:textId="77777777" w:rsidR="008F4CC3" w:rsidRDefault="008F4CC3" w:rsidP="008F4CC3"/>
        </w:tc>
      </w:tr>
      <w:tr w:rsidR="008F4CC3" w14:paraId="12569DAF" w14:textId="77777777" w:rsidTr="003E4540">
        <w:trPr>
          <w:trHeight w:val="452"/>
        </w:trPr>
        <w:tc>
          <w:tcPr>
            <w:tcW w:w="618" w:type="dxa"/>
            <w:vAlign w:val="center"/>
          </w:tcPr>
          <w:p w14:paraId="301024B8" w14:textId="6A369E61" w:rsidR="008F4CC3" w:rsidRDefault="008F4CC3" w:rsidP="008F4CC3">
            <w:pPr>
              <w:jc w:val="center"/>
            </w:pPr>
            <w:r>
              <w:t>9</w:t>
            </w:r>
          </w:p>
        </w:tc>
        <w:tc>
          <w:tcPr>
            <w:tcW w:w="1554" w:type="dxa"/>
            <w:vAlign w:val="center"/>
          </w:tcPr>
          <w:p w14:paraId="646CEE4F" w14:textId="26D62708" w:rsidR="008F4CC3" w:rsidRDefault="008F4CC3" w:rsidP="008F4CC3">
            <w:pPr>
              <w:jc w:val="left"/>
            </w:pPr>
            <w:r>
              <w:t>compare</w:t>
            </w:r>
          </w:p>
        </w:tc>
        <w:tc>
          <w:tcPr>
            <w:tcW w:w="6328" w:type="dxa"/>
            <w:vAlign w:val="center"/>
          </w:tcPr>
          <w:p w14:paraId="3FF76E7E" w14:textId="77777777" w:rsidR="008F4CC3" w:rsidRDefault="008F4CC3" w:rsidP="008F4CC3"/>
        </w:tc>
      </w:tr>
      <w:tr w:rsidR="008F4CC3" w14:paraId="5191B2B8" w14:textId="77777777" w:rsidTr="003E4540">
        <w:trPr>
          <w:trHeight w:val="452"/>
        </w:trPr>
        <w:tc>
          <w:tcPr>
            <w:tcW w:w="618" w:type="dxa"/>
            <w:vAlign w:val="center"/>
          </w:tcPr>
          <w:p w14:paraId="54C1812D" w14:textId="1FA9E584" w:rsidR="008F4CC3" w:rsidRDefault="008F4CC3" w:rsidP="008F4CC3">
            <w:pPr>
              <w:jc w:val="center"/>
            </w:pPr>
            <w:r>
              <w:t>10</w:t>
            </w:r>
          </w:p>
        </w:tc>
        <w:tc>
          <w:tcPr>
            <w:tcW w:w="1554" w:type="dxa"/>
            <w:vAlign w:val="center"/>
          </w:tcPr>
          <w:p w14:paraId="7844C1F6" w14:textId="00A42EE8" w:rsidR="008F4CC3" w:rsidRDefault="008F4CC3" w:rsidP="008F4CC3">
            <w:pPr>
              <w:jc w:val="left"/>
            </w:pPr>
            <w:r>
              <w:t>sufficient</w:t>
            </w:r>
          </w:p>
        </w:tc>
        <w:tc>
          <w:tcPr>
            <w:tcW w:w="6328" w:type="dxa"/>
            <w:vAlign w:val="center"/>
          </w:tcPr>
          <w:p w14:paraId="3FBD05BB" w14:textId="77777777" w:rsidR="008F4CC3" w:rsidRDefault="008F4CC3" w:rsidP="008F4CC3"/>
        </w:tc>
      </w:tr>
      <w:tr w:rsidR="008F4CC3" w14:paraId="0E7B29F2" w14:textId="77777777" w:rsidTr="003E4540">
        <w:trPr>
          <w:trHeight w:val="452"/>
        </w:trPr>
        <w:tc>
          <w:tcPr>
            <w:tcW w:w="618" w:type="dxa"/>
            <w:vAlign w:val="center"/>
          </w:tcPr>
          <w:p w14:paraId="77F173EF" w14:textId="6F9E92BD" w:rsidR="008F4CC3" w:rsidRDefault="008F4CC3" w:rsidP="008F4CC3">
            <w:pPr>
              <w:jc w:val="center"/>
            </w:pPr>
            <w:r>
              <w:t>11</w:t>
            </w:r>
          </w:p>
        </w:tc>
        <w:tc>
          <w:tcPr>
            <w:tcW w:w="1554" w:type="dxa"/>
            <w:vAlign w:val="center"/>
          </w:tcPr>
          <w:p w14:paraId="10110109" w14:textId="35A83B52" w:rsidR="008F4CC3" w:rsidRDefault="008F4CC3" w:rsidP="008F4CC3">
            <w:pPr>
              <w:jc w:val="left"/>
            </w:pPr>
            <w:r>
              <w:t>adequate</w:t>
            </w:r>
          </w:p>
        </w:tc>
        <w:tc>
          <w:tcPr>
            <w:tcW w:w="6328" w:type="dxa"/>
            <w:vAlign w:val="center"/>
          </w:tcPr>
          <w:p w14:paraId="111284BE" w14:textId="77777777" w:rsidR="008F4CC3" w:rsidRDefault="008F4CC3" w:rsidP="008F4CC3"/>
        </w:tc>
      </w:tr>
      <w:tr w:rsidR="008F4CC3" w14:paraId="101757B2" w14:textId="77777777" w:rsidTr="003E4540">
        <w:trPr>
          <w:trHeight w:val="452"/>
        </w:trPr>
        <w:tc>
          <w:tcPr>
            <w:tcW w:w="618" w:type="dxa"/>
            <w:vAlign w:val="center"/>
          </w:tcPr>
          <w:p w14:paraId="2958EA45" w14:textId="3E81FDCA" w:rsidR="008F4CC3" w:rsidRDefault="008F4CC3" w:rsidP="008F4CC3">
            <w:pPr>
              <w:jc w:val="center"/>
            </w:pPr>
            <w:r>
              <w:t>12</w:t>
            </w:r>
          </w:p>
        </w:tc>
        <w:tc>
          <w:tcPr>
            <w:tcW w:w="1554" w:type="dxa"/>
            <w:vAlign w:val="center"/>
          </w:tcPr>
          <w:p w14:paraId="72169F8B" w14:textId="11F885BF" w:rsidR="008F4CC3" w:rsidRDefault="008F4CC3" w:rsidP="008F4CC3">
            <w:pPr>
              <w:jc w:val="left"/>
            </w:pPr>
            <w:r>
              <w:t>modest</w:t>
            </w:r>
          </w:p>
        </w:tc>
        <w:tc>
          <w:tcPr>
            <w:tcW w:w="6328" w:type="dxa"/>
            <w:vAlign w:val="center"/>
          </w:tcPr>
          <w:p w14:paraId="390857A6" w14:textId="77777777" w:rsidR="008F4CC3" w:rsidRDefault="008F4CC3" w:rsidP="008F4CC3"/>
        </w:tc>
      </w:tr>
      <w:tr w:rsidR="008F4CC3" w14:paraId="371F4F74" w14:textId="77777777" w:rsidTr="003E4540">
        <w:trPr>
          <w:trHeight w:val="452"/>
        </w:trPr>
        <w:tc>
          <w:tcPr>
            <w:tcW w:w="618" w:type="dxa"/>
            <w:vAlign w:val="center"/>
          </w:tcPr>
          <w:p w14:paraId="76C79E85" w14:textId="2DBF7510" w:rsidR="008F4CC3" w:rsidRDefault="008F4CC3" w:rsidP="008F4CC3">
            <w:pPr>
              <w:jc w:val="center"/>
            </w:pPr>
            <w:r>
              <w:t>13</w:t>
            </w:r>
          </w:p>
        </w:tc>
        <w:tc>
          <w:tcPr>
            <w:tcW w:w="1554" w:type="dxa"/>
            <w:vAlign w:val="center"/>
          </w:tcPr>
          <w:p w14:paraId="64C1B7C1" w14:textId="062F9DDF" w:rsidR="008F4CC3" w:rsidRDefault="008F4CC3" w:rsidP="008F4CC3">
            <w:pPr>
              <w:jc w:val="left"/>
            </w:pPr>
            <w:r>
              <w:t>subject</w:t>
            </w:r>
          </w:p>
        </w:tc>
        <w:tc>
          <w:tcPr>
            <w:tcW w:w="6328" w:type="dxa"/>
            <w:vAlign w:val="center"/>
          </w:tcPr>
          <w:p w14:paraId="3AC87438" w14:textId="77777777" w:rsidR="008F4CC3" w:rsidRDefault="008F4CC3" w:rsidP="008F4CC3"/>
        </w:tc>
      </w:tr>
      <w:tr w:rsidR="008F4CC3" w14:paraId="68C87558" w14:textId="77777777" w:rsidTr="003E4540">
        <w:trPr>
          <w:trHeight w:val="452"/>
        </w:trPr>
        <w:tc>
          <w:tcPr>
            <w:tcW w:w="618" w:type="dxa"/>
            <w:vAlign w:val="center"/>
          </w:tcPr>
          <w:p w14:paraId="2279A63F" w14:textId="6D4AA3D5" w:rsidR="008F4CC3" w:rsidRDefault="008F4CC3" w:rsidP="008F4CC3">
            <w:pPr>
              <w:jc w:val="center"/>
            </w:pPr>
            <w:r>
              <w:t>14</w:t>
            </w:r>
          </w:p>
        </w:tc>
        <w:tc>
          <w:tcPr>
            <w:tcW w:w="1554" w:type="dxa"/>
            <w:vAlign w:val="center"/>
          </w:tcPr>
          <w:p w14:paraId="58BDE08F" w14:textId="6BC8314D" w:rsidR="008F4CC3" w:rsidRDefault="008F4CC3" w:rsidP="008F4CC3">
            <w:pPr>
              <w:jc w:val="left"/>
            </w:pPr>
            <w:r>
              <w:t>text</w:t>
            </w:r>
          </w:p>
        </w:tc>
        <w:tc>
          <w:tcPr>
            <w:tcW w:w="6328" w:type="dxa"/>
            <w:vAlign w:val="center"/>
          </w:tcPr>
          <w:p w14:paraId="32BF1D01" w14:textId="77777777" w:rsidR="008F4CC3" w:rsidRDefault="008F4CC3" w:rsidP="008F4CC3"/>
        </w:tc>
      </w:tr>
      <w:tr w:rsidR="008F4CC3" w14:paraId="08F43286" w14:textId="77777777" w:rsidTr="003E4540">
        <w:trPr>
          <w:trHeight w:val="452"/>
        </w:trPr>
        <w:tc>
          <w:tcPr>
            <w:tcW w:w="618" w:type="dxa"/>
            <w:vAlign w:val="center"/>
          </w:tcPr>
          <w:p w14:paraId="4ED70DB4" w14:textId="1B42E14D" w:rsidR="008F4CC3" w:rsidRDefault="008F4CC3" w:rsidP="008F4CC3">
            <w:pPr>
              <w:jc w:val="center"/>
            </w:pPr>
            <w:r>
              <w:t>15</w:t>
            </w:r>
          </w:p>
        </w:tc>
        <w:tc>
          <w:tcPr>
            <w:tcW w:w="1554" w:type="dxa"/>
            <w:vAlign w:val="center"/>
          </w:tcPr>
          <w:p w14:paraId="0858C52A" w14:textId="7A184723" w:rsidR="008F4CC3" w:rsidRDefault="008F4CC3" w:rsidP="008F4CC3">
            <w:pPr>
              <w:jc w:val="left"/>
            </w:pPr>
            <w:r>
              <w:t>manuscript</w:t>
            </w:r>
          </w:p>
        </w:tc>
        <w:tc>
          <w:tcPr>
            <w:tcW w:w="6328" w:type="dxa"/>
            <w:vAlign w:val="center"/>
          </w:tcPr>
          <w:p w14:paraId="51E2E83C" w14:textId="77777777" w:rsidR="008F4CC3" w:rsidRDefault="008F4CC3" w:rsidP="008F4CC3"/>
        </w:tc>
      </w:tr>
      <w:tr w:rsidR="008F4CC3" w14:paraId="3F3787A6" w14:textId="77777777" w:rsidTr="003E4540">
        <w:trPr>
          <w:trHeight w:val="452"/>
        </w:trPr>
        <w:tc>
          <w:tcPr>
            <w:tcW w:w="618" w:type="dxa"/>
            <w:vAlign w:val="center"/>
          </w:tcPr>
          <w:p w14:paraId="426166FD" w14:textId="505BC91D" w:rsidR="008F4CC3" w:rsidRDefault="008F4CC3" w:rsidP="008F4CC3">
            <w:pPr>
              <w:jc w:val="center"/>
            </w:pPr>
            <w:r>
              <w:t>16</w:t>
            </w:r>
          </w:p>
        </w:tc>
        <w:tc>
          <w:tcPr>
            <w:tcW w:w="1554" w:type="dxa"/>
            <w:vAlign w:val="center"/>
          </w:tcPr>
          <w:p w14:paraId="5268CDAE" w14:textId="106E06C6" w:rsidR="008F4CC3" w:rsidRDefault="008F4CC3" w:rsidP="008F4CC3">
            <w:pPr>
              <w:jc w:val="left"/>
            </w:pPr>
            <w:r>
              <w:t>source</w:t>
            </w:r>
          </w:p>
        </w:tc>
        <w:tc>
          <w:tcPr>
            <w:tcW w:w="6328" w:type="dxa"/>
            <w:vAlign w:val="center"/>
          </w:tcPr>
          <w:p w14:paraId="6A1192BF" w14:textId="77777777" w:rsidR="008F4CC3" w:rsidRDefault="008F4CC3" w:rsidP="008F4CC3"/>
        </w:tc>
      </w:tr>
      <w:tr w:rsidR="008F4CC3" w14:paraId="795C0297" w14:textId="77777777" w:rsidTr="003E4540">
        <w:trPr>
          <w:trHeight w:val="452"/>
        </w:trPr>
        <w:tc>
          <w:tcPr>
            <w:tcW w:w="618" w:type="dxa"/>
            <w:vAlign w:val="center"/>
          </w:tcPr>
          <w:p w14:paraId="5DC0B866" w14:textId="59DC5AAF" w:rsidR="008F4CC3" w:rsidRDefault="008F4CC3" w:rsidP="008F4CC3">
            <w:pPr>
              <w:jc w:val="center"/>
            </w:pPr>
            <w:r>
              <w:t>17</w:t>
            </w:r>
          </w:p>
        </w:tc>
        <w:tc>
          <w:tcPr>
            <w:tcW w:w="1554" w:type="dxa"/>
            <w:vAlign w:val="center"/>
          </w:tcPr>
          <w:p w14:paraId="45115D42" w14:textId="6806938C" w:rsidR="008F4CC3" w:rsidRDefault="008F4CC3" w:rsidP="008F4CC3">
            <w:pPr>
              <w:jc w:val="left"/>
            </w:pPr>
            <w:r>
              <w:t>resource</w:t>
            </w:r>
          </w:p>
        </w:tc>
        <w:tc>
          <w:tcPr>
            <w:tcW w:w="6328" w:type="dxa"/>
            <w:vAlign w:val="center"/>
          </w:tcPr>
          <w:p w14:paraId="459B7ECB" w14:textId="77777777" w:rsidR="008F4CC3" w:rsidRDefault="008F4CC3" w:rsidP="008F4CC3"/>
        </w:tc>
      </w:tr>
      <w:tr w:rsidR="008F4CC3" w14:paraId="36B0FAF5" w14:textId="77777777" w:rsidTr="003E4540">
        <w:trPr>
          <w:trHeight w:val="452"/>
        </w:trPr>
        <w:tc>
          <w:tcPr>
            <w:tcW w:w="618" w:type="dxa"/>
            <w:vAlign w:val="center"/>
          </w:tcPr>
          <w:p w14:paraId="33BA1512" w14:textId="3E984BFD" w:rsidR="008F4CC3" w:rsidRDefault="008F4CC3" w:rsidP="008F4CC3">
            <w:pPr>
              <w:jc w:val="center"/>
            </w:pPr>
            <w:r>
              <w:t>18</w:t>
            </w:r>
          </w:p>
        </w:tc>
        <w:tc>
          <w:tcPr>
            <w:tcW w:w="1554" w:type="dxa"/>
            <w:vAlign w:val="center"/>
          </w:tcPr>
          <w:p w14:paraId="41D910D2" w14:textId="5F5755D9" w:rsidR="008F4CC3" w:rsidRDefault="008F4CC3" w:rsidP="008F4CC3">
            <w:pPr>
              <w:jc w:val="left"/>
            </w:pPr>
            <w:r>
              <w:t>capital</w:t>
            </w:r>
          </w:p>
        </w:tc>
        <w:tc>
          <w:tcPr>
            <w:tcW w:w="6328" w:type="dxa"/>
            <w:vAlign w:val="center"/>
          </w:tcPr>
          <w:p w14:paraId="0DEC20BF" w14:textId="77777777" w:rsidR="008F4CC3" w:rsidRDefault="008F4CC3" w:rsidP="008F4CC3"/>
        </w:tc>
      </w:tr>
      <w:tr w:rsidR="008F4CC3" w14:paraId="724D9528" w14:textId="77777777" w:rsidTr="003E4540">
        <w:trPr>
          <w:trHeight w:val="452"/>
        </w:trPr>
        <w:tc>
          <w:tcPr>
            <w:tcW w:w="618" w:type="dxa"/>
            <w:vAlign w:val="center"/>
          </w:tcPr>
          <w:p w14:paraId="1943EB95" w14:textId="256024AE" w:rsidR="008F4CC3" w:rsidRDefault="008F4CC3" w:rsidP="008F4CC3">
            <w:pPr>
              <w:jc w:val="center"/>
            </w:pPr>
            <w:r>
              <w:t>19</w:t>
            </w:r>
          </w:p>
        </w:tc>
        <w:tc>
          <w:tcPr>
            <w:tcW w:w="1554" w:type="dxa"/>
            <w:vAlign w:val="center"/>
          </w:tcPr>
          <w:p w14:paraId="748F06E5" w14:textId="34854691" w:rsidR="008F4CC3" w:rsidRDefault="008F4CC3" w:rsidP="008F4CC3">
            <w:pPr>
              <w:jc w:val="left"/>
            </w:pPr>
            <w:r>
              <w:t>sheet</w:t>
            </w:r>
          </w:p>
        </w:tc>
        <w:tc>
          <w:tcPr>
            <w:tcW w:w="6328" w:type="dxa"/>
            <w:vAlign w:val="center"/>
          </w:tcPr>
          <w:p w14:paraId="7E2BD314" w14:textId="77777777" w:rsidR="008F4CC3" w:rsidRDefault="008F4CC3" w:rsidP="008F4CC3"/>
        </w:tc>
      </w:tr>
      <w:tr w:rsidR="008F4CC3" w14:paraId="33FFD152" w14:textId="77777777" w:rsidTr="003E4540">
        <w:trPr>
          <w:trHeight w:val="452"/>
        </w:trPr>
        <w:tc>
          <w:tcPr>
            <w:tcW w:w="618" w:type="dxa"/>
            <w:vAlign w:val="center"/>
          </w:tcPr>
          <w:p w14:paraId="670F30D9" w14:textId="780DF5F3" w:rsidR="008F4CC3" w:rsidRDefault="008F4CC3" w:rsidP="008F4CC3">
            <w:pPr>
              <w:jc w:val="center"/>
            </w:pPr>
            <w:r>
              <w:t>20</w:t>
            </w:r>
          </w:p>
        </w:tc>
        <w:tc>
          <w:tcPr>
            <w:tcW w:w="1554" w:type="dxa"/>
            <w:vAlign w:val="center"/>
          </w:tcPr>
          <w:p w14:paraId="1784D202" w14:textId="77F0EF41" w:rsidR="008F4CC3" w:rsidRDefault="008F4CC3" w:rsidP="008F4CC3">
            <w:pPr>
              <w:jc w:val="left"/>
            </w:pPr>
            <w:r>
              <w:t>means</w:t>
            </w:r>
          </w:p>
        </w:tc>
        <w:tc>
          <w:tcPr>
            <w:tcW w:w="6328" w:type="dxa"/>
            <w:vAlign w:val="center"/>
          </w:tcPr>
          <w:p w14:paraId="73A5A034" w14:textId="77777777" w:rsidR="008F4CC3" w:rsidRDefault="008F4CC3" w:rsidP="008F4CC3"/>
        </w:tc>
      </w:tr>
      <w:tr w:rsidR="008F4CC3" w14:paraId="13854222" w14:textId="77777777" w:rsidTr="003E4540">
        <w:trPr>
          <w:trHeight w:val="452"/>
        </w:trPr>
        <w:tc>
          <w:tcPr>
            <w:tcW w:w="618" w:type="dxa"/>
            <w:vAlign w:val="center"/>
          </w:tcPr>
          <w:p w14:paraId="52B946CD" w14:textId="7A46BF01" w:rsidR="008F4CC3" w:rsidRDefault="008F4CC3" w:rsidP="008F4CC3">
            <w:pPr>
              <w:jc w:val="center"/>
            </w:pPr>
            <w:r>
              <w:t>21</w:t>
            </w:r>
          </w:p>
        </w:tc>
        <w:tc>
          <w:tcPr>
            <w:tcW w:w="1554" w:type="dxa"/>
            <w:vAlign w:val="center"/>
          </w:tcPr>
          <w:p w14:paraId="14E932FC" w14:textId="711794DC" w:rsidR="008F4CC3" w:rsidRDefault="008F4CC3" w:rsidP="008F4CC3">
            <w:pPr>
              <w:jc w:val="left"/>
            </w:pPr>
            <w:r>
              <w:t>via</w:t>
            </w:r>
          </w:p>
        </w:tc>
        <w:tc>
          <w:tcPr>
            <w:tcW w:w="6328" w:type="dxa"/>
            <w:vAlign w:val="center"/>
          </w:tcPr>
          <w:p w14:paraId="5D40A19F" w14:textId="77777777" w:rsidR="008F4CC3" w:rsidRDefault="008F4CC3" w:rsidP="008F4CC3"/>
        </w:tc>
      </w:tr>
      <w:tr w:rsidR="008F4CC3" w14:paraId="4C31AF31" w14:textId="77777777" w:rsidTr="003E4540">
        <w:trPr>
          <w:trHeight w:val="452"/>
        </w:trPr>
        <w:tc>
          <w:tcPr>
            <w:tcW w:w="618" w:type="dxa"/>
            <w:vAlign w:val="center"/>
          </w:tcPr>
          <w:p w14:paraId="309E9EB4" w14:textId="291AD700" w:rsidR="008F4CC3" w:rsidRDefault="008F4CC3" w:rsidP="008F4CC3">
            <w:pPr>
              <w:jc w:val="center"/>
            </w:pPr>
            <w:r>
              <w:t>22</w:t>
            </w:r>
          </w:p>
        </w:tc>
        <w:tc>
          <w:tcPr>
            <w:tcW w:w="1554" w:type="dxa"/>
            <w:vAlign w:val="center"/>
          </w:tcPr>
          <w:p w14:paraId="5BD5E2F2" w14:textId="30B6ACB1" w:rsidR="008F4CC3" w:rsidRDefault="008F4CC3" w:rsidP="008F4CC3">
            <w:pPr>
              <w:jc w:val="left"/>
            </w:pPr>
            <w:r>
              <w:t>convey</w:t>
            </w:r>
          </w:p>
        </w:tc>
        <w:tc>
          <w:tcPr>
            <w:tcW w:w="6328" w:type="dxa"/>
            <w:vAlign w:val="center"/>
          </w:tcPr>
          <w:p w14:paraId="26880B99" w14:textId="77777777" w:rsidR="008F4CC3" w:rsidRDefault="008F4CC3" w:rsidP="008F4CC3"/>
        </w:tc>
      </w:tr>
      <w:tr w:rsidR="008F4CC3" w14:paraId="543E1BF0" w14:textId="77777777" w:rsidTr="003E4540">
        <w:trPr>
          <w:trHeight w:val="452"/>
        </w:trPr>
        <w:tc>
          <w:tcPr>
            <w:tcW w:w="618" w:type="dxa"/>
            <w:vAlign w:val="center"/>
          </w:tcPr>
          <w:p w14:paraId="67D16904" w14:textId="6DC2B0CF" w:rsidR="008F4CC3" w:rsidRDefault="008F4CC3" w:rsidP="008F4CC3">
            <w:pPr>
              <w:jc w:val="center"/>
            </w:pPr>
            <w:r>
              <w:t>23</w:t>
            </w:r>
          </w:p>
        </w:tc>
        <w:tc>
          <w:tcPr>
            <w:tcW w:w="1554" w:type="dxa"/>
            <w:vAlign w:val="center"/>
          </w:tcPr>
          <w:p w14:paraId="6B19EA9D" w14:textId="6B0BC403" w:rsidR="008F4CC3" w:rsidRDefault="008F4CC3" w:rsidP="008F4CC3">
            <w:pPr>
              <w:jc w:val="left"/>
            </w:pPr>
            <w:r>
              <w:t>transmit</w:t>
            </w:r>
          </w:p>
        </w:tc>
        <w:tc>
          <w:tcPr>
            <w:tcW w:w="6328" w:type="dxa"/>
            <w:vAlign w:val="center"/>
          </w:tcPr>
          <w:p w14:paraId="32BB3DC9" w14:textId="77777777" w:rsidR="008F4CC3" w:rsidRDefault="008F4CC3" w:rsidP="008F4CC3"/>
        </w:tc>
      </w:tr>
      <w:tr w:rsidR="008F4CC3" w14:paraId="18E933E7" w14:textId="77777777" w:rsidTr="003E4540">
        <w:trPr>
          <w:trHeight w:val="452"/>
        </w:trPr>
        <w:tc>
          <w:tcPr>
            <w:tcW w:w="618" w:type="dxa"/>
            <w:vAlign w:val="center"/>
          </w:tcPr>
          <w:p w14:paraId="2E1239AB" w14:textId="7FAD9726" w:rsidR="008F4CC3" w:rsidRDefault="008F4CC3" w:rsidP="008F4CC3">
            <w:pPr>
              <w:jc w:val="center"/>
            </w:pPr>
            <w:r>
              <w:rPr>
                <w:rFonts w:hint="eastAsia"/>
              </w:rPr>
              <w:t>24</w:t>
            </w:r>
          </w:p>
        </w:tc>
        <w:tc>
          <w:tcPr>
            <w:tcW w:w="1554" w:type="dxa"/>
            <w:vAlign w:val="center"/>
          </w:tcPr>
          <w:p w14:paraId="306BF2E9" w14:textId="3D6B8C65" w:rsidR="008F4CC3" w:rsidRDefault="008F4CC3" w:rsidP="008F4CC3">
            <w:pPr>
              <w:jc w:val="left"/>
            </w:pPr>
            <w:r>
              <w:t>shift</w:t>
            </w:r>
          </w:p>
        </w:tc>
        <w:tc>
          <w:tcPr>
            <w:tcW w:w="6328" w:type="dxa"/>
            <w:vAlign w:val="center"/>
          </w:tcPr>
          <w:p w14:paraId="56265DCC" w14:textId="77777777" w:rsidR="008F4CC3" w:rsidRDefault="008F4CC3" w:rsidP="008F4CC3"/>
        </w:tc>
      </w:tr>
      <w:tr w:rsidR="008F4CC3" w14:paraId="4E1A86EB" w14:textId="77777777" w:rsidTr="003E4540">
        <w:trPr>
          <w:trHeight w:val="452"/>
        </w:trPr>
        <w:tc>
          <w:tcPr>
            <w:tcW w:w="618" w:type="dxa"/>
            <w:vAlign w:val="center"/>
          </w:tcPr>
          <w:p w14:paraId="4578E1C2" w14:textId="45B47260" w:rsidR="008F4CC3" w:rsidRDefault="008F4CC3" w:rsidP="008F4CC3">
            <w:pPr>
              <w:jc w:val="center"/>
            </w:pPr>
            <w:r>
              <w:rPr>
                <w:rFonts w:hint="eastAsia"/>
              </w:rPr>
              <w:t>25</w:t>
            </w:r>
          </w:p>
        </w:tc>
        <w:tc>
          <w:tcPr>
            <w:tcW w:w="1554" w:type="dxa"/>
            <w:vAlign w:val="center"/>
          </w:tcPr>
          <w:p w14:paraId="5287700F" w14:textId="61F5C858" w:rsidR="008F4CC3" w:rsidRDefault="008F4CC3" w:rsidP="008F4CC3">
            <w:pPr>
              <w:jc w:val="left"/>
            </w:pPr>
            <w:r>
              <w:t>transition</w:t>
            </w:r>
          </w:p>
        </w:tc>
        <w:tc>
          <w:tcPr>
            <w:tcW w:w="6328" w:type="dxa"/>
            <w:vAlign w:val="center"/>
          </w:tcPr>
          <w:p w14:paraId="5E35B982" w14:textId="77777777" w:rsidR="008F4CC3" w:rsidRDefault="008F4CC3" w:rsidP="008F4CC3"/>
        </w:tc>
      </w:tr>
      <w:tr w:rsidR="008F4CC3" w14:paraId="5DC88814" w14:textId="77777777" w:rsidTr="003E4540">
        <w:trPr>
          <w:trHeight w:val="452"/>
        </w:trPr>
        <w:tc>
          <w:tcPr>
            <w:tcW w:w="618" w:type="dxa"/>
            <w:vAlign w:val="center"/>
          </w:tcPr>
          <w:p w14:paraId="6AB6C547" w14:textId="7D00CC5A" w:rsidR="008F4CC3" w:rsidRDefault="008F4CC3" w:rsidP="008F4CC3">
            <w:pPr>
              <w:jc w:val="center"/>
            </w:pPr>
            <w:r>
              <w:rPr>
                <w:rFonts w:hint="eastAsia"/>
              </w:rPr>
              <w:t>26</w:t>
            </w:r>
          </w:p>
        </w:tc>
        <w:tc>
          <w:tcPr>
            <w:tcW w:w="1554" w:type="dxa"/>
            <w:vAlign w:val="center"/>
          </w:tcPr>
          <w:p w14:paraId="0AF72387" w14:textId="2D13C704" w:rsidR="008F4CC3" w:rsidRDefault="008F4CC3" w:rsidP="008F4CC3">
            <w:pPr>
              <w:jc w:val="left"/>
            </w:pPr>
            <w:r>
              <w:t>novel</w:t>
            </w:r>
          </w:p>
        </w:tc>
        <w:tc>
          <w:tcPr>
            <w:tcW w:w="6328" w:type="dxa"/>
            <w:vAlign w:val="center"/>
          </w:tcPr>
          <w:p w14:paraId="260D0D6B" w14:textId="77777777" w:rsidR="008F4CC3" w:rsidRDefault="008F4CC3" w:rsidP="008F4CC3"/>
        </w:tc>
      </w:tr>
      <w:tr w:rsidR="008F4CC3" w14:paraId="0409DF9B" w14:textId="77777777" w:rsidTr="003E4540">
        <w:trPr>
          <w:trHeight w:val="452"/>
        </w:trPr>
        <w:tc>
          <w:tcPr>
            <w:tcW w:w="618" w:type="dxa"/>
            <w:vAlign w:val="center"/>
          </w:tcPr>
          <w:p w14:paraId="7119542C" w14:textId="6B539CB7" w:rsidR="008F4CC3" w:rsidRDefault="008F4CC3" w:rsidP="008F4CC3">
            <w:pPr>
              <w:jc w:val="center"/>
            </w:pPr>
            <w:r>
              <w:rPr>
                <w:rFonts w:hint="eastAsia"/>
              </w:rPr>
              <w:t>27</w:t>
            </w:r>
          </w:p>
        </w:tc>
        <w:tc>
          <w:tcPr>
            <w:tcW w:w="1554" w:type="dxa"/>
            <w:vAlign w:val="center"/>
          </w:tcPr>
          <w:p w14:paraId="07BCCBF3" w14:textId="6AC69F45" w:rsidR="008F4CC3" w:rsidRDefault="008F4CC3" w:rsidP="008F4CC3">
            <w:pPr>
              <w:jc w:val="left"/>
            </w:pPr>
            <w:r>
              <w:t>poem</w:t>
            </w:r>
          </w:p>
        </w:tc>
        <w:tc>
          <w:tcPr>
            <w:tcW w:w="6328" w:type="dxa"/>
            <w:vAlign w:val="center"/>
          </w:tcPr>
          <w:p w14:paraId="02DD6F77" w14:textId="77777777" w:rsidR="008F4CC3" w:rsidRDefault="008F4CC3" w:rsidP="008F4CC3"/>
        </w:tc>
      </w:tr>
      <w:tr w:rsidR="008F4CC3" w14:paraId="363A6EDD" w14:textId="77777777" w:rsidTr="003E4540">
        <w:trPr>
          <w:trHeight w:val="452"/>
        </w:trPr>
        <w:tc>
          <w:tcPr>
            <w:tcW w:w="618" w:type="dxa"/>
            <w:vAlign w:val="center"/>
          </w:tcPr>
          <w:p w14:paraId="09D3F9B5" w14:textId="5BD52190" w:rsidR="008F4CC3" w:rsidRDefault="008F4CC3" w:rsidP="008F4CC3">
            <w:pPr>
              <w:jc w:val="center"/>
            </w:pPr>
            <w:r>
              <w:rPr>
                <w:rFonts w:hint="eastAsia"/>
              </w:rPr>
              <w:t>28</w:t>
            </w:r>
          </w:p>
        </w:tc>
        <w:tc>
          <w:tcPr>
            <w:tcW w:w="1554" w:type="dxa"/>
            <w:vAlign w:val="center"/>
          </w:tcPr>
          <w:p w14:paraId="2F41971B" w14:textId="60D90A75" w:rsidR="008F4CC3" w:rsidRDefault="008F4CC3" w:rsidP="008F4CC3">
            <w:pPr>
              <w:jc w:val="left"/>
            </w:pPr>
            <w:r>
              <w:t>poet</w:t>
            </w:r>
          </w:p>
        </w:tc>
        <w:tc>
          <w:tcPr>
            <w:tcW w:w="6328" w:type="dxa"/>
            <w:vAlign w:val="center"/>
          </w:tcPr>
          <w:p w14:paraId="5F2554FE" w14:textId="77777777" w:rsidR="008F4CC3" w:rsidRDefault="008F4CC3" w:rsidP="008F4CC3"/>
        </w:tc>
      </w:tr>
      <w:tr w:rsidR="008F4CC3" w14:paraId="34C128EF" w14:textId="77777777" w:rsidTr="003E4540">
        <w:trPr>
          <w:trHeight w:val="452"/>
        </w:trPr>
        <w:tc>
          <w:tcPr>
            <w:tcW w:w="618" w:type="dxa"/>
            <w:vAlign w:val="center"/>
          </w:tcPr>
          <w:p w14:paraId="7ABBDEE9" w14:textId="290398A9" w:rsidR="008F4CC3" w:rsidRDefault="008F4CC3" w:rsidP="008F4CC3">
            <w:pPr>
              <w:jc w:val="center"/>
            </w:pPr>
            <w:r>
              <w:rPr>
                <w:rFonts w:hint="eastAsia"/>
              </w:rPr>
              <w:lastRenderedPageBreak/>
              <w:t>29</w:t>
            </w:r>
          </w:p>
        </w:tc>
        <w:tc>
          <w:tcPr>
            <w:tcW w:w="1554" w:type="dxa"/>
            <w:vAlign w:val="center"/>
          </w:tcPr>
          <w:p w14:paraId="2291EE5C" w14:textId="01731608" w:rsidR="008F4CC3" w:rsidRDefault="008F4CC3" w:rsidP="008F4CC3">
            <w:pPr>
              <w:jc w:val="left"/>
            </w:pPr>
            <w:r>
              <w:t>plot</w:t>
            </w:r>
          </w:p>
        </w:tc>
        <w:tc>
          <w:tcPr>
            <w:tcW w:w="6328" w:type="dxa"/>
            <w:vAlign w:val="center"/>
          </w:tcPr>
          <w:p w14:paraId="4A3A2C45" w14:textId="77777777" w:rsidR="008F4CC3" w:rsidRDefault="008F4CC3" w:rsidP="008F4CC3"/>
        </w:tc>
      </w:tr>
      <w:tr w:rsidR="008F4CC3" w14:paraId="5CCEB98C" w14:textId="77777777" w:rsidTr="003E4540">
        <w:trPr>
          <w:trHeight w:val="452"/>
        </w:trPr>
        <w:tc>
          <w:tcPr>
            <w:tcW w:w="618" w:type="dxa"/>
            <w:vAlign w:val="center"/>
          </w:tcPr>
          <w:p w14:paraId="714C38CE" w14:textId="6117B53B" w:rsidR="008F4CC3" w:rsidRDefault="008F4CC3" w:rsidP="008F4CC3">
            <w:pPr>
              <w:jc w:val="center"/>
            </w:pPr>
            <w:r>
              <w:rPr>
                <w:rFonts w:hint="eastAsia"/>
              </w:rPr>
              <w:t>30</w:t>
            </w:r>
          </w:p>
        </w:tc>
        <w:tc>
          <w:tcPr>
            <w:tcW w:w="1554" w:type="dxa"/>
            <w:vAlign w:val="center"/>
          </w:tcPr>
          <w:p w14:paraId="55638B86" w14:textId="3720D71F" w:rsidR="008F4CC3" w:rsidRDefault="008F4CC3" w:rsidP="008F4CC3">
            <w:pPr>
              <w:jc w:val="left"/>
            </w:pPr>
            <w:r>
              <w:t>hero</w:t>
            </w:r>
          </w:p>
        </w:tc>
        <w:tc>
          <w:tcPr>
            <w:tcW w:w="6328" w:type="dxa"/>
            <w:vAlign w:val="center"/>
          </w:tcPr>
          <w:p w14:paraId="7D73C162" w14:textId="77777777" w:rsidR="008F4CC3" w:rsidRDefault="008F4CC3" w:rsidP="008F4CC3"/>
        </w:tc>
      </w:tr>
      <w:tr w:rsidR="008F4CC3" w14:paraId="4970E673" w14:textId="77777777" w:rsidTr="003E4540">
        <w:trPr>
          <w:trHeight w:val="452"/>
        </w:trPr>
        <w:tc>
          <w:tcPr>
            <w:tcW w:w="618" w:type="dxa"/>
            <w:vAlign w:val="center"/>
          </w:tcPr>
          <w:p w14:paraId="01B10DE6" w14:textId="762E430A" w:rsidR="008F4CC3" w:rsidRDefault="008F4CC3" w:rsidP="008F4CC3">
            <w:pPr>
              <w:jc w:val="center"/>
            </w:pPr>
            <w:r>
              <w:rPr>
                <w:rFonts w:hint="eastAsia"/>
              </w:rPr>
              <w:t>31</w:t>
            </w:r>
          </w:p>
        </w:tc>
        <w:tc>
          <w:tcPr>
            <w:tcW w:w="1554" w:type="dxa"/>
            <w:vAlign w:val="center"/>
          </w:tcPr>
          <w:p w14:paraId="16328480" w14:textId="01E98C2B" w:rsidR="008F4CC3" w:rsidRDefault="008F4CC3" w:rsidP="008F4CC3">
            <w:pPr>
              <w:jc w:val="left"/>
            </w:pPr>
            <w:r>
              <w:t>bible</w:t>
            </w:r>
          </w:p>
        </w:tc>
        <w:tc>
          <w:tcPr>
            <w:tcW w:w="6328" w:type="dxa"/>
            <w:vAlign w:val="center"/>
          </w:tcPr>
          <w:p w14:paraId="38F27B4C" w14:textId="77777777" w:rsidR="008F4CC3" w:rsidRDefault="008F4CC3" w:rsidP="008F4CC3"/>
        </w:tc>
      </w:tr>
      <w:tr w:rsidR="008F4CC3" w14:paraId="20A0048C" w14:textId="77777777" w:rsidTr="003E4540">
        <w:trPr>
          <w:trHeight w:val="452"/>
        </w:trPr>
        <w:tc>
          <w:tcPr>
            <w:tcW w:w="618" w:type="dxa"/>
            <w:vAlign w:val="center"/>
          </w:tcPr>
          <w:p w14:paraId="0B459A54" w14:textId="05931BCD" w:rsidR="008F4CC3" w:rsidRDefault="008F4CC3" w:rsidP="008F4CC3">
            <w:pPr>
              <w:jc w:val="center"/>
            </w:pPr>
            <w:r>
              <w:rPr>
                <w:rFonts w:hint="eastAsia"/>
              </w:rPr>
              <w:t>32</w:t>
            </w:r>
          </w:p>
        </w:tc>
        <w:tc>
          <w:tcPr>
            <w:tcW w:w="1554" w:type="dxa"/>
            <w:vAlign w:val="center"/>
          </w:tcPr>
          <w:p w14:paraId="69726526" w14:textId="77B30CA2" w:rsidR="008F4CC3" w:rsidRDefault="008F4CC3" w:rsidP="008F4CC3">
            <w:pPr>
              <w:jc w:val="left"/>
            </w:pPr>
            <w:r>
              <w:t>incredible</w:t>
            </w:r>
          </w:p>
        </w:tc>
        <w:tc>
          <w:tcPr>
            <w:tcW w:w="6328" w:type="dxa"/>
            <w:vAlign w:val="center"/>
          </w:tcPr>
          <w:p w14:paraId="58145F7C" w14:textId="77777777" w:rsidR="008F4CC3" w:rsidRDefault="008F4CC3" w:rsidP="008F4CC3"/>
        </w:tc>
      </w:tr>
      <w:tr w:rsidR="008F4CC3" w14:paraId="058C98E8" w14:textId="77777777" w:rsidTr="003E4540">
        <w:trPr>
          <w:trHeight w:val="452"/>
        </w:trPr>
        <w:tc>
          <w:tcPr>
            <w:tcW w:w="618" w:type="dxa"/>
            <w:vAlign w:val="center"/>
          </w:tcPr>
          <w:p w14:paraId="35DB22EF" w14:textId="0ED4D098" w:rsidR="008F4CC3" w:rsidRDefault="008F4CC3" w:rsidP="008F4CC3">
            <w:pPr>
              <w:jc w:val="center"/>
            </w:pPr>
            <w:r>
              <w:rPr>
                <w:rFonts w:hint="eastAsia"/>
              </w:rPr>
              <w:t>33</w:t>
            </w:r>
          </w:p>
        </w:tc>
        <w:tc>
          <w:tcPr>
            <w:tcW w:w="1554" w:type="dxa"/>
            <w:vAlign w:val="center"/>
          </w:tcPr>
          <w:p w14:paraId="5083C276" w14:textId="2AF899D7" w:rsidR="008F4CC3" w:rsidRDefault="008F4CC3" w:rsidP="008F4CC3">
            <w:pPr>
              <w:jc w:val="left"/>
            </w:pPr>
            <w:r>
              <w:t>grant</w:t>
            </w:r>
          </w:p>
        </w:tc>
        <w:tc>
          <w:tcPr>
            <w:tcW w:w="6328" w:type="dxa"/>
            <w:vAlign w:val="center"/>
          </w:tcPr>
          <w:p w14:paraId="25994F86" w14:textId="77777777" w:rsidR="008F4CC3" w:rsidRDefault="008F4CC3" w:rsidP="008F4CC3"/>
        </w:tc>
      </w:tr>
      <w:tr w:rsidR="008F4CC3" w14:paraId="2E05AF97" w14:textId="77777777" w:rsidTr="003E4540">
        <w:trPr>
          <w:trHeight w:val="452"/>
        </w:trPr>
        <w:tc>
          <w:tcPr>
            <w:tcW w:w="618" w:type="dxa"/>
            <w:vAlign w:val="center"/>
          </w:tcPr>
          <w:p w14:paraId="7DD2ABDB" w14:textId="3149383F" w:rsidR="008F4CC3" w:rsidRDefault="008F4CC3" w:rsidP="008F4CC3">
            <w:pPr>
              <w:jc w:val="center"/>
            </w:pPr>
            <w:r>
              <w:rPr>
                <w:rFonts w:hint="eastAsia"/>
              </w:rPr>
              <w:t>34</w:t>
            </w:r>
          </w:p>
        </w:tc>
        <w:tc>
          <w:tcPr>
            <w:tcW w:w="1554" w:type="dxa"/>
            <w:vAlign w:val="center"/>
          </w:tcPr>
          <w:p w14:paraId="382E1629" w14:textId="1E32A8BF" w:rsidR="008F4CC3" w:rsidRDefault="008F4CC3" w:rsidP="008F4CC3">
            <w:pPr>
              <w:jc w:val="left"/>
            </w:pPr>
            <w:r>
              <w:t>admit</w:t>
            </w:r>
          </w:p>
        </w:tc>
        <w:tc>
          <w:tcPr>
            <w:tcW w:w="6328" w:type="dxa"/>
            <w:vAlign w:val="center"/>
          </w:tcPr>
          <w:p w14:paraId="31734408" w14:textId="77777777" w:rsidR="008F4CC3" w:rsidRDefault="008F4CC3" w:rsidP="008F4CC3"/>
        </w:tc>
      </w:tr>
      <w:tr w:rsidR="008F4CC3" w14:paraId="7512DC21" w14:textId="77777777" w:rsidTr="003E4540">
        <w:trPr>
          <w:trHeight w:val="452"/>
        </w:trPr>
        <w:tc>
          <w:tcPr>
            <w:tcW w:w="618" w:type="dxa"/>
            <w:vAlign w:val="center"/>
          </w:tcPr>
          <w:p w14:paraId="2B2DEEAD" w14:textId="48469FEF" w:rsidR="008F4CC3" w:rsidRDefault="008F4CC3" w:rsidP="008F4CC3">
            <w:pPr>
              <w:jc w:val="center"/>
            </w:pPr>
            <w:r>
              <w:rPr>
                <w:rFonts w:hint="eastAsia"/>
              </w:rPr>
              <w:t>35</w:t>
            </w:r>
          </w:p>
        </w:tc>
        <w:tc>
          <w:tcPr>
            <w:tcW w:w="1554" w:type="dxa"/>
            <w:vAlign w:val="center"/>
          </w:tcPr>
          <w:p w14:paraId="4EA3B04E" w14:textId="1880607C" w:rsidR="008F4CC3" w:rsidRDefault="008F4CC3" w:rsidP="008F4CC3">
            <w:pPr>
              <w:jc w:val="left"/>
            </w:pPr>
            <w:r>
              <w:t>undergo</w:t>
            </w:r>
          </w:p>
        </w:tc>
        <w:tc>
          <w:tcPr>
            <w:tcW w:w="6328" w:type="dxa"/>
            <w:vAlign w:val="center"/>
          </w:tcPr>
          <w:p w14:paraId="190878E6" w14:textId="77777777" w:rsidR="008F4CC3" w:rsidRDefault="008F4CC3" w:rsidP="008F4CC3"/>
        </w:tc>
      </w:tr>
      <w:tr w:rsidR="008F4CC3" w14:paraId="00E0DE9C" w14:textId="77777777" w:rsidTr="003E4540">
        <w:trPr>
          <w:trHeight w:val="452"/>
        </w:trPr>
        <w:tc>
          <w:tcPr>
            <w:tcW w:w="618" w:type="dxa"/>
            <w:vAlign w:val="center"/>
          </w:tcPr>
          <w:p w14:paraId="6F93D040" w14:textId="39E898CB" w:rsidR="008F4CC3" w:rsidRDefault="008F4CC3" w:rsidP="008F4CC3">
            <w:pPr>
              <w:jc w:val="center"/>
            </w:pPr>
            <w:r>
              <w:rPr>
                <w:rFonts w:hint="eastAsia"/>
              </w:rPr>
              <w:t>36</w:t>
            </w:r>
          </w:p>
        </w:tc>
        <w:tc>
          <w:tcPr>
            <w:tcW w:w="1554" w:type="dxa"/>
            <w:vAlign w:val="center"/>
          </w:tcPr>
          <w:p w14:paraId="0061B157" w14:textId="10023843" w:rsidR="008F4CC3" w:rsidRDefault="008F4CC3" w:rsidP="008F4CC3">
            <w:pPr>
              <w:jc w:val="left"/>
            </w:pPr>
            <w:r>
              <w:t>evolution</w:t>
            </w:r>
          </w:p>
        </w:tc>
        <w:tc>
          <w:tcPr>
            <w:tcW w:w="6328" w:type="dxa"/>
            <w:vAlign w:val="center"/>
          </w:tcPr>
          <w:p w14:paraId="38611EA1" w14:textId="77777777" w:rsidR="008F4CC3" w:rsidRDefault="008F4CC3" w:rsidP="008F4CC3"/>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4915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242DF"/>
    <w:rsid w:val="00166A22"/>
    <w:rsid w:val="00174C8D"/>
    <w:rsid w:val="00181DD5"/>
    <w:rsid w:val="001840FF"/>
    <w:rsid w:val="00186EA0"/>
    <w:rsid w:val="0018790E"/>
    <w:rsid w:val="00196D3E"/>
    <w:rsid w:val="001A094E"/>
    <w:rsid w:val="001C0BE1"/>
    <w:rsid w:val="001D0569"/>
    <w:rsid w:val="001E56BC"/>
    <w:rsid w:val="001E6B38"/>
    <w:rsid w:val="001F1890"/>
    <w:rsid w:val="001F5227"/>
    <w:rsid w:val="001F682D"/>
    <w:rsid w:val="00202488"/>
    <w:rsid w:val="00212E8B"/>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A58D1"/>
    <w:rsid w:val="003C6130"/>
    <w:rsid w:val="003E4540"/>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A1789"/>
    <w:rsid w:val="004A32B0"/>
    <w:rsid w:val="004B3F4B"/>
    <w:rsid w:val="0051337F"/>
    <w:rsid w:val="00535DBB"/>
    <w:rsid w:val="00537AD5"/>
    <w:rsid w:val="00551F9D"/>
    <w:rsid w:val="00557FF9"/>
    <w:rsid w:val="00574344"/>
    <w:rsid w:val="005828FD"/>
    <w:rsid w:val="00584ADA"/>
    <w:rsid w:val="00597B84"/>
    <w:rsid w:val="00597F94"/>
    <w:rsid w:val="005A3242"/>
    <w:rsid w:val="005B4989"/>
    <w:rsid w:val="005C2216"/>
    <w:rsid w:val="005D302B"/>
    <w:rsid w:val="005E019C"/>
    <w:rsid w:val="005E446A"/>
    <w:rsid w:val="005F4860"/>
    <w:rsid w:val="00605EE7"/>
    <w:rsid w:val="006119E8"/>
    <w:rsid w:val="00631FE0"/>
    <w:rsid w:val="0064738B"/>
    <w:rsid w:val="006550D9"/>
    <w:rsid w:val="00660042"/>
    <w:rsid w:val="006658BA"/>
    <w:rsid w:val="00675626"/>
    <w:rsid w:val="00686C99"/>
    <w:rsid w:val="00695584"/>
    <w:rsid w:val="006A4ECC"/>
    <w:rsid w:val="006C237A"/>
    <w:rsid w:val="006C5902"/>
    <w:rsid w:val="006E7C76"/>
    <w:rsid w:val="006F6999"/>
    <w:rsid w:val="00712E10"/>
    <w:rsid w:val="007174D9"/>
    <w:rsid w:val="00732A1D"/>
    <w:rsid w:val="007513D9"/>
    <w:rsid w:val="00763DA8"/>
    <w:rsid w:val="00791309"/>
    <w:rsid w:val="007A7721"/>
    <w:rsid w:val="007B0848"/>
    <w:rsid w:val="007B1A43"/>
    <w:rsid w:val="007C179A"/>
    <w:rsid w:val="007C5FD8"/>
    <w:rsid w:val="007E5BD9"/>
    <w:rsid w:val="00810058"/>
    <w:rsid w:val="00821374"/>
    <w:rsid w:val="008224AC"/>
    <w:rsid w:val="00840531"/>
    <w:rsid w:val="008620BB"/>
    <w:rsid w:val="00865FA4"/>
    <w:rsid w:val="008673F5"/>
    <w:rsid w:val="00881972"/>
    <w:rsid w:val="008A4653"/>
    <w:rsid w:val="008A7528"/>
    <w:rsid w:val="008C1372"/>
    <w:rsid w:val="008C3612"/>
    <w:rsid w:val="008F3794"/>
    <w:rsid w:val="008F4CC3"/>
    <w:rsid w:val="00917A91"/>
    <w:rsid w:val="00931B36"/>
    <w:rsid w:val="00951226"/>
    <w:rsid w:val="00962778"/>
    <w:rsid w:val="00965C35"/>
    <w:rsid w:val="00973A31"/>
    <w:rsid w:val="00973C93"/>
    <w:rsid w:val="00992E11"/>
    <w:rsid w:val="009C3BE5"/>
    <w:rsid w:val="009C6EC4"/>
    <w:rsid w:val="009D7821"/>
    <w:rsid w:val="00A00D83"/>
    <w:rsid w:val="00A12B69"/>
    <w:rsid w:val="00A307F8"/>
    <w:rsid w:val="00A503E1"/>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736E"/>
    <w:rsid w:val="00B2764F"/>
    <w:rsid w:val="00B36065"/>
    <w:rsid w:val="00B44EF1"/>
    <w:rsid w:val="00B57852"/>
    <w:rsid w:val="00B63DA3"/>
    <w:rsid w:val="00B65740"/>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1069E"/>
    <w:rsid w:val="00C12ABE"/>
    <w:rsid w:val="00C22B11"/>
    <w:rsid w:val="00C24AE2"/>
    <w:rsid w:val="00C317D8"/>
    <w:rsid w:val="00C41B0B"/>
    <w:rsid w:val="00C5399F"/>
    <w:rsid w:val="00C5595A"/>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23646"/>
    <w:rsid w:val="00D32464"/>
    <w:rsid w:val="00D41AF1"/>
    <w:rsid w:val="00D64656"/>
    <w:rsid w:val="00D66C9A"/>
    <w:rsid w:val="00D94C01"/>
    <w:rsid w:val="00DA1EC9"/>
    <w:rsid w:val="00DC7F05"/>
    <w:rsid w:val="00DD732B"/>
    <w:rsid w:val="00E13453"/>
    <w:rsid w:val="00E27C6E"/>
    <w:rsid w:val="00E3313A"/>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9153">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395</Words>
  <Characters>2258</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12</cp:revision>
  <dcterms:created xsi:type="dcterms:W3CDTF">2025-06-05T08:48:00Z</dcterms:created>
  <dcterms:modified xsi:type="dcterms:W3CDTF">2025-06-29T04:17:00Z</dcterms:modified>
</cp:coreProperties>
</file>