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5693441D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>3</w:t>
      </w:r>
      <w:r w:rsidR="00005C7C">
        <w:rPr>
          <w:rFonts w:ascii="UD デジタル 教科書体 NK-R" w:eastAsia="UD デジタル 教科書体 NK-R" w:hint="eastAsia"/>
          <w:sz w:val="22"/>
          <w:szCs w:val="24"/>
        </w:rPr>
        <w:t>9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005C7C">
        <w:rPr>
          <w:rFonts w:ascii="UD デジタル 教科書体 NK-R" w:eastAsia="UD デジタル 教科書体 NK-R" w:hint="eastAsia"/>
          <w:sz w:val="22"/>
          <w:szCs w:val="24"/>
        </w:rPr>
        <w:t>つらい経験について書くことの効用</w:t>
      </w:r>
      <w:r w:rsidR="00D92F57" w:rsidRPr="00D92F57">
        <w:rPr>
          <w:rFonts w:ascii="UD デジタル 教科書体 NK-R" w:eastAsia="UD デジタル 教科書体 NK-R"/>
          <w:sz w:val="22"/>
          <w:szCs w:val="24"/>
        </w:rPr>
        <w:t>(</w:t>
      </w:r>
      <w:r w:rsidR="00005C7C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D92F57" w:rsidRPr="00D92F57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11B164C9" w14:textId="1605978A" w:rsidR="00FF3044" w:rsidRPr="00FF3044" w:rsidRDefault="00FF3044" w:rsidP="00FF3044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FF3044">
        <w:rPr>
          <w:rFonts w:asciiTheme="minorEastAsia" w:hAnsiTheme="minorEastAsia"/>
          <w:sz w:val="22"/>
          <w:szCs w:val="24"/>
        </w:rPr>
        <w:t>Why is it that many people who have suffered a major shock, such as divorce or the death of a family member, seem to be weaker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FF3044">
        <w:rPr>
          <w:rFonts w:asciiTheme="minorEastAsia" w:hAnsiTheme="minorEastAsia"/>
          <w:sz w:val="22"/>
          <w:szCs w:val="24"/>
        </w:rPr>
        <w:t>against a variety of major and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FF3044">
        <w:rPr>
          <w:rFonts w:asciiTheme="minorEastAsia" w:hAnsiTheme="minorEastAsia"/>
          <w:sz w:val="22"/>
          <w:szCs w:val="24"/>
        </w:rPr>
        <w:t>minor illnesses? One common idea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FF3044">
        <w:rPr>
          <w:rFonts w:asciiTheme="minorEastAsia" w:hAnsiTheme="minorEastAsia"/>
          <w:sz w:val="22"/>
          <w:szCs w:val="24"/>
        </w:rPr>
        <w:t>among psychologists has been that people could deal with suffering s more effectively if they were able to understand and accept it. Indeed, many experts emphasize the value of expressing thoughts and feelings associated with upsetting events.</w:t>
      </w:r>
    </w:p>
    <w:p w14:paraId="26710E35" w14:textId="6EC03EF8" w:rsidR="000B7B24" w:rsidRDefault="00FF3044" w:rsidP="00551A83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FF3044">
        <w:rPr>
          <w:rFonts w:asciiTheme="minorEastAsia" w:hAnsiTheme="minorEastAsia"/>
          <w:sz w:val="22"/>
          <w:szCs w:val="24"/>
        </w:rPr>
        <w:t>Recently, a team of medical researchers investigated the links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FF3044">
        <w:rPr>
          <w:rFonts w:asciiTheme="minorEastAsia" w:hAnsiTheme="minorEastAsia"/>
          <w:sz w:val="22"/>
          <w:szCs w:val="24"/>
        </w:rPr>
        <w:t>between describing psychologically painful events and long-term 10 health. In one experiment healthy college students were asked to write about either personally disturbing experiences or ordinary topics over a period of four days. In the months afterwards, students who had chosen to reveal their inner thoughts and feelings in their</w:t>
      </w:r>
      <w:r w:rsidR="00551A83">
        <w:rPr>
          <w:rFonts w:asciiTheme="minorEastAsia" w:hAnsiTheme="minorEastAsia" w:hint="eastAsia"/>
          <w:sz w:val="22"/>
          <w:szCs w:val="24"/>
        </w:rPr>
        <w:t xml:space="preserve"> </w:t>
      </w:r>
      <w:r w:rsidRPr="00FF3044">
        <w:rPr>
          <w:rFonts w:asciiTheme="minorEastAsia" w:hAnsiTheme="minorEastAsia"/>
          <w:sz w:val="22"/>
          <w:szCs w:val="24"/>
        </w:rPr>
        <w:t>writing visited the health center for illness much less often than those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FF3044">
        <w:rPr>
          <w:rFonts w:asciiTheme="minorEastAsia" w:hAnsiTheme="minorEastAsia"/>
          <w:sz w:val="22"/>
          <w:szCs w:val="24"/>
        </w:rPr>
        <w:t>who had written about everyday topics.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27CC241F" w14:textId="0D1993A9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2A7538B0" w:rsidR="000655BC" w:rsidRDefault="0036391C" w:rsidP="000655BC">
            <w:r>
              <w:t>major</w:t>
            </w:r>
          </w:p>
        </w:tc>
        <w:tc>
          <w:tcPr>
            <w:tcW w:w="2386" w:type="dxa"/>
            <w:vAlign w:val="center"/>
          </w:tcPr>
          <w:p w14:paraId="1F24B244" w14:textId="6E33BC34" w:rsidR="000655BC" w:rsidRDefault="0036391C" w:rsidP="000655BC">
            <w:r>
              <w:rPr>
                <w:rFonts w:hint="eastAsia"/>
              </w:rPr>
              <w:t>形容詞・自動詞</w:t>
            </w:r>
          </w:p>
        </w:tc>
        <w:tc>
          <w:tcPr>
            <w:tcW w:w="4062" w:type="dxa"/>
            <w:vAlign w:val="center"/>
          </w:tcPr>
          <w:p w14:paraId="5DD7AFBF" w14:textId="011B5A20" w:rsidR="000655BC" w:rsidRDefault="000F6FA7" w:rsidP="000655BC">
            <w:r>
              <w:rPr>
                <w:rFonts w:hint="eastAsia"/>
              </w:rPr>
              <w:t>重大な・主要な・大部分の・専攻する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6A80A6FE" w:rsidR="000655BC" w:rsidRDefault="0036391C" w:rsidP="000655BC">
            <w:r>
              <w:t>chief</w:t>
            </w:r>
          </w:p>
        </w:tc>
        <w:tc>
          <w:tcPr>
            <w:tcW w:w="2386" w:type="dxa"/>
            <w:vAlign w:val="center"/>
          </w:tcPr>
          <w:p w14:paraId="3DBCC990" w14:textId="304E93C1" w:rsidR="000655BC" w:rsidRPr="009D19DA" w:rsidRDefault="0036391C" w:rsidP="000655BC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0E8D73AE" w14:textId="7BB80A47" w:rsidR="000655BC" w:rsidRDefault="000F6FA7" w:rsidP="000655BC">
            <w:r>
              <w:rPr>
                <w:rFonts w:hint="eastAsia"/>
              </w:rPr>
              <w:t>主要な・最高位の・長(官)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01AE01C0" w:rsidR="000655BC" w:rsidRDefault="0036391C" w:rsidP="000655BC">
            <w:r>
              <w:t>primary</w:t>
            </w:r>
          </w:p>
        </w:tc>
        <w:tc>
          <w:tcPr>
            <w:tcW w:w="2386" w:type="dxa"/>
            <w:vAlign w:val="center"/>
          </w:tcPr>
          <w:p w14:paraId="39E9E61F" w14:textId="1B7B4701" w:rsidR="000655BC" w:rsidRPr="009D19DA" w:rsidRDefault="0036391C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D2E089B" w14:textId="6D659F16" w:rsidR="000655BC" w:rsidRDefault="000F6FA7" w:rsidP="000655BC">
            <w:r>
              <w:rPr>
                <w:rFonts w:hint="eastAsia"/>
              </w:rPr>
              <w:t>主要な・初等の・根本の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1747E9B2" w:rsidR="000655BC" w:rsidRDefault="0036391C" w:rsidP="000655BC">
            <w:r>
              <w:t>principal</w:t>
            </w:r>
          </w:p>
        </w:tc>
        <w:tc>
          <w:tcPr>
            <w:tcW w:w="2386" w:type="dxa"/>
            <w:vAlign w:val="center"/>
          </w:tcPr>
          <w:p w14:paraId="4CBFFCC9" w14:textId="27CCAE89" w:rsidR="000655BC" w:rsidRPr="009D19DA" w:rsidRDefault="0036391C" w:rsidP="000655BC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7C517FAF" w14:textId="37D874D1" w:rsidR="000655BC" w:rsidRDefault="000F6FA7" w:rsidP="000655BC">
            <w:r>
              <w:rPr>
                <w:rFonts w:hint="eastAsia"/>
              </w:rPr>
              <w:t>主要な・校長・主役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1BE2251A" w:rsidR="000655BC" w:rsidRDefault="0036391C" w:rsidP="000655BC">
            <w:r>
              <w:t>shock</w:t>
            </w:r>
          </w:p>
        </w:tc>
        <w:tc>
          <w:tcPr>
            <w:tcW w:w="2386" w:type="dxa"/>
            <w:vAlign w:val="center"/>
          </w:tcPr>
          <w:p w14:paraId="39C2A7BD" w14:textId="615BDD77" w:rsidR="0036391C" w:rsidRPr="009D19DA" w:rsidRDefault="0036391C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7BA9CC55" w14:textId="6202A847" w:rsidR="000655BC" w:rsidRPr="00C81215" w:rsidRDefault="000F6FA7" w:rsidP="000655BC">
            <w:r>
              <w:rPr>
                <w:rFonts w:hint="eastAsia"/>
              </w:rPr>
              <w:t>衝撃・衝撃を与える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17980870" w:rsidR="000655BC" w:rsidRDefault="0036391C" w:rsidP="000655BC">
            <w:r>
              <w:t>thrill</w:t>
            </w:r>
          </w:p>
        </w:tc>
        <w:tc>
          <w:tcPr>
            <w:tcW w:w="2386" w:type="dxa"/>
            <w:vAlign w:val="center"/>
          </w:tcPr>
          <w:p w14:paraId="2E5ACE1C" w14:textId="1262FE7C" w:rsidR="000655BC" w:rsidRPr="009D19DA" w:rsidRDefault="0036391C" w:rsidP="000655BC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62" w:type="dxa"/>
            <w:vAlign w:val="center"/>
          </w:tcPr>
          <w:p w14:paraId="6CA1D5A5" w14:textId="48AF7061" w:rsidR="000655BC" w:rsidRDefault="000F6FA7" w:rsidP="000655BC">
            <w:r>
              <w:rPr>
                <w:rFonts w:hint="eastAsia"/>
              </w:rPr>
              <w:t>ぞくぞくする(させる)・ぞくぞくする事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14C76AC8" w:rsidR="000655BC" w:rsidRDefault="0036391C" w:rsidP="000655BC">
            <w:r>
              <w:t>divorce</w:t>
            </w:r>
          </w:p>
        </w:tc>
        <w:tc>
          <w:tcPr>
            <w:tcW w:w="2386" w:type="dxa"/>
            <w:vAlign w:val="center"/>
          </w:tcPr>
          <w:p w14:paraId="24E8A228" w14:textId="65D6DD1C" w:rsidR="000655BC" w:rsidRPr="009D19DA" w:rsidRDefault="0036391C" w:rsidP="000655BC">
            <w:r>
              <w:rPr>
                <w:rFonts w:hint="eastAsia"/>
              </w:rPr>
              <w:t>名詞・他動詞・自動詞</w:t>
            </w:r>
          </w:p>
        </w:tc>
        <w:tc>
          <w:tcPr>
            <w:tcW w:w="4062" w:type="dxa"/>
            <w:vAlign w:val="center"/>
          </w:tcPr>
          <w:p w14:paraId="0BA1966D" w14:textId="1AE366D9" w:rsidR="000655BC" w:rsidRDefault="005B3724" w:rsidP="000655BC">
            <w:r>
              <w:rPr>
                <w:rFonts w:hint="eastAsia"/>
              </w:rPr>
              <w:t>離婚・離婚する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1792A171" w:rsidR="000655BC" w:rsidRDefault="0036391C" w:rsidP="000655BC">
            <w:r>
              <w:t>weak</w:t>
            </w:r>
          </w:p>
        </w:tc>
        <w:tc>
          <w:tcPr>
            <w:tcW w:w="2386" w:type="dxa"/>
            <w:vAlign w:val="center"/>
          </w:tcPr>
          <w:p w14:paraId="69215A9E" w14:textId="193B42DE" w:rsidR="000655BC" w:rsidRPr="009D19DA" w:rsidRDefault="0036391C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3F9E5EDA" w14:textId="45A6EA3C" w:rsidR="000655BC" w:rsidRDefault="005B3724" w:rsidP="000655BC">
            <w:r>
              <w:rPr>
                <w:rFonts w:hint="eastAsia"/>
              </w:rPr>
              <w:t>弱い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590B5C0A" w:rsidR="000655BC" w:rsidRDefault="0036391C" w:rsidP="000655BC">
            <w:r>
              <w:t>minor</w:t>
            </w:r>
          </w:p>
        </w:tc>
        <w:tc>
          <w:tcPr>
            <w:tcW w:w="2386" w:type="dxa"/>
            <w:vAlign w:val="center"/>
          </w:tcPr>
          <w:p w14:paraId="370EE7BC" w14:textId="0B6EE548" w:rsidR="000655BC" w:rsidRPr="009D19DA" w:rsidRDefault="0036391C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1DCF183" w14:textId="3EF49AFF" w:rsidR="000655BC" w:rsidRDefault="005B3724" w:rsidP="000655BC">
            <w:r>
              <w:rPr>
                <w:rFonts w:hint="eastAsia"/>
              </w:rPr>
              <w:t>それほど重要でない・少数の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12F3CC50" w:rsidR="000655BC" w:rsidRDefault="0036391C" w:rsidP="000655BC">
            <w:r>
              <w:t>illness</w:t>
            </w:r>
          </w:p>
        </w:tc>
        <w:tc>
          <w:tcPr>
            <w:tcW w:w="2386" w:type="dxa"/>
            <w:vAlign w:val="center"/>
          </w:tcPr>
          <w:p w14:paraId="79BE7630" w14:textId="6B3FB68A" w:rsidR="000655BC" w:rsidRPr="009D19DA" w:rsidRDefault="0036391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AC914D0" w14:textId="6439561A" w:rsidR="000655BC" w:rsidRDefault="005B3724" w:rsidP="000655BC">
            <w:r>
              <w:rPr>
                <w:rFonts w:hint="eastAsia"/>
              </w:rPr>
              <w:t>病気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0DC65D42" w:rsidR="000655BC" w:rsidRDefault="0036391C" w:rsidP="000655BC">
            <w:r>
              <w:t>symptom</w:t>
            </w:r>
          </w:p>
        </w:tc>
        <w:tc>
          <w:tcPr>
            <w:tcW w:w="2386" w:type="dxa"/>
            <w:vAlign w:val="center"/>
          </w:tcPr>
          <w:p w14:paraId="4CDB42FB" w14:textId="6542CD44" w:rsidR="000655BC" w:rsidRPr="009D19DA" w:rsidRDefault="0036391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2A56F3A" w14:textId="43A42D99" w:rsidR="000655BC" w:rsidRDefault="005B3724" w:rsidP="000655BC">
            <w:r>
              <w:rPr>
                <w:rFonts w:hint="eastAsia"/>
              </w:rPr>
              <w:t>徴候・症状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1153D45C" w:rsidR="000655BC" w:rsidRDefault="0036391C" w:rsidP="000655BC">
            <w:r>
              <w:t>indeed</w:t>
            </w:r>
          </w:p>
        </w:tc>
        <w:tc>
          <w:tcPr>
            <w:tcW w:w="2386" w:type="dxa"/>
            <w:vAlign w:val="center"/>
          </w:tcPr>
          <w:p w14:paraId="7E8DAD9C" w14:textId="4D92207D" w:rsidR="000655BC" w:rsidRPr="009D19DA" w:rsidRDefault="0036391C" w:rsidP="000655BC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1C4A23B3" w14:textId="38DDECD9" w:rsidR="000655BC" w:rsidRDefault="00902C1E" w:rsidP="000655BC">
            <w:r>
              <w:rPr>
                <w:rFonts w:hint="eastAsia"/>
              </w:rPr>
              <w:t>実際は・本当に・実は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7F1A207F" w:rsidR="000655BC" w:rsidRDefault="0036391C" w:rsidP="000655BC">
            <w:r>
              <w:t>emphasize</w:t>
            </w:r>
          </w:p>
        </w:tc>
        <w:tc>
          <w:tcPr>
            <w:tcW w:w="2386" w:type="dxa"/>
            <w:vAlign w:val="center"/>
          </w:tcPr>
          <w:p w14:paraId="1B89F98E" w14:textId="7F93DCE7" w:rsidR="000655BC" w:rsidRPr="009D19DA" w:rsidRDefault="0036391C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17378472" w14:textId="28DA5771" w:rsidR="000655BC" w:rsidRDefault="00902C1E" w:rsidP="000655BC">
            <w:r>
              <w:rPr>
                <w:rFonts w:hint="eastAsia"/>
              </w:rPr>
              <w:t>を強調する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468D4E97" w:rsidR="000655BC" w:rsidRDefault="0036391C" w:rsidP="000655BC">
            <w:r>
              <w:t>exaggerate</w:t>
            </w:r>
          </w:p>
        </w:tc>
        <w:tc>
          <w:tcPr>
            <w:tcW w:w="2386" w:type="dxa"/>
            <w:vAlign w:val="center"/>
          </w:tcPr>
          <w:p w14:paraId="6AB1DAE2" w14:textId="3E23E568" w:rsidR="000655BC" w:rsidRPr="009D19DA" w:rsidRDefault="0036391C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44270A29" w14:textId="16284200" w:rsidR="000655BC" w:rsidRDefault="00902C1E" w:rsidP="000655BC">
            <w:r>
              <w:rPr>
                <w:rFonts w:hint="eastAsia"/>
              </w:rPr>
              <w:t>を誇張する・を強調する・誇張する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279D4C95" w:rsidR="000655BC" w:rsidRDefault="0036391C" w:rsidP="000655BC">
            <w:r>
              <w:t>associate</w:t>
            </w:r>
          </w:p>
        </w:tc>
        <w:tc>
          <w:tcPr>
            <w:tcW w:w="2386" w:type="dxa"/>
            <w:vAlign w:val="center"/>
          </w:tcPr>
          <w:p w14:paraId="5D03041E" w14:textId="18ADC16F" w:rsidR="000655BC" w:rsidRPr="009D19DA" w:rsidRDefault="000F6FA7" w:rsidP="000655BC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62" w:type="dxa"/>
            <w:vAlign w:val="center"/>
          </w:tcPr>
          <w:p w14:paraId="57C1E6E3" w14:textId="5954D02D" w:rsidR="000655BC" w:rsidRDefault="00902C1E" w:rsidP="000655BC">
            <w:r>
              <w:rPr>
                <w:rFonts w:hint="eastAsia"/>
              </w:rPr>
              <w:t>を結び付ける・交際する・仲間</w:t>
            </w:r>
          </w:p>
        </w:tc>
      </w:tr>
      <w:tr w:rsidR="000655BC" w14:paraId="79948CA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602" w:type="dxa"/>
            <w:vAlign w:val="center"/>
          </w:tcPr>
          <w:p w14:paraId="0FBA3A0F" w14:textId="1F5F86F1" w:rsidR="000655BC" w:rsidRDefault="0036391C" w:rsidP="000655BC">
            <w:r>
              <w:t>upset</w:t>
            </w:r>
          </w:p>
        </w:tc>
        <w:tc>
          <w:tcPr>
            <w:tcW w:w="2386" w:type="dxa"/>
            <w:vAlign w:val="center"/>
          </w:tcPr>
          <w:p w14:paraId="76521BC6" w14:textId="0296702F" w:rsidR="000655BC" w:rsidRPr="009D19DA" w:rsidRDefault="000F6FA7" w:rsidP="000655BC">
            <w:r>
              <w:rPr>
                <w:rFonts w:hint="eastAsia"/>
              </w:rPr>
              <w:t>他動詞・形容詞</w:t>
            </w:r>
          </w:p>
        </w:tc>
        <w:tc>
          <w:tcPr>
            <w:tcW w:w="4062" w:type="dxa"/>
            <w:vAlign w:val="center"/>
          </w:tcPr>
          <w:p w14:paraId="47008253" w14:textId="3195CDC9" w:rsidR="000655BC" w:rsidRDefault="005138C7" w:rsidP="000655BC">
            <w:r>
              <w:rPr>
                <w:rFonts w:hint="eastAsia"/>
              </w:rPr>
              <w:t>慌てさせる・をひっくり返す・取り乱して</w:t>
            </w:r>
          </w:p>
        </w:tc>
      </w:tr>
      <w:tr w:rsidR="000655BC" w14:paraId="065BA0C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602" w:type="dxa"/>
            <w:vAlign w:val="center"/>
          </w:tcPr>
          <w:p w14:paraId="594CB0C5" w14:textId="2B703AE3" w:rsidR="000655BC" w:rsidRDefault="0036391C" w:rsidP="000655BC">
            <w:r>
              <w:t>spill</w:t>
            </w:r>
          </w:p>
        </w:tc>
        <w:tc>
          <w:tcPr>
            <w:tcW w:w="2386" w:type="dxa"/>
            <w:vAlign w:val="center"/>
          </w:tcPr>
          <w:p w14:paraId="6E2656D2" w14:textId="6BEA45C0" w:rsidR="000655BC" w:rsidRPr="009D19DA" w:rsidRDefault="000F6FA7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4FDDADA6" w14:textId="39649566" w:rsidR="000655BC" w:rsidRDefault="005138C7" w:rsidP="000655BC">
            <w:r>
              <w:rPr>
                <w:rFonts w:hint="eastAsia"/>
              </w:rPr>
              <w:t>をこぼす・こぼれる</w:t>
            </w:r>
          </w:p>
        </w:tc>
      </w:tr>
      <w:tr w:rsidR="000655BC" w14:paraId="610BEB3B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602" w:type="dxa"/>
            <w:vAlign w:val="center"/>
          </w:tcPr>
          <w:p w14:paraId="5707AE06" w14:textId="1FEBEC72" w:rsidR="000655BC" w:rsidRDefault="0036391C" w:rsidP="000655BC">
            <w:r>
              <w:t>investigate</w:t>
            </w:r>
          </w:p>
        </w:tc>
        <w:tc>
          <w:tcPr>
            <w:tcW w:w="2386" w:type="dxa"/>
            <w:vAlign w:val="center"/>
          </w:tcPr>
          <w:p w14:paraId="5CAC083A" w14:textId="1582C74C" w:rsidR="000655BC" w:rsidRPr="009D19DA" w:rsidRDefault="000F6FA7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4EC47010" w14:textId="48996955" w:rsidR="000655BC" w:rsidRDefault="005138C7" w:rsidP="000655BC">
            <w:r>
              <w:rPr>
                <w:rFonts w:hint="eastAsia"/>
              </w:rPr>
              <w:t>を調査する</w:t>
            </w:r>
          </w:p>
        </w:tc>
      </w:tr>
      <w:tr w:rsidR="000655BC" w14:paraId="145AEB0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F174A3C" w14:textId="1EED73F2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602" w:type="dxa"/>
            <w:vAlign w:val="center"/>
          </w:tcPr>
          <w:p w14:paraId="7E809A71" w14:textId="070B2F1C" w:rsidR="000655BC" w:rsidRDefault="0036391C" w:rsidP="000655BC">
            <w:r>
              <w:t>inquire</w:t>
            </w:r>
          </w:p>
        </w:tc>
        <w:tc>
          <w:tcPr>
            <w:tcW w:w="2386" w:type="dxa"/>
            <w:vAlign w:val="center"/>
          </w:tcPr>
          <w:p w14:paraId="26B1E5E7" w14:textId="4EA0C071" w:rsidR="000655BC" w:rsidRPr="009D19DA" w:rsidRDefault="000F6FA7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11CD8458" w14:textId="323DCDD0" w:rsidR="000655BC" w:rsidRDefault="005138C7" w:rsidP="000655BC">
            <w:r>
              <w:rPr>
                <w:rFonts w:hint="eastAsia"/>
              </w:rPr>
              <w:t>尋ねる</w:t>
            </w:r>
          </w:p>
        </w:tc>
      </w:tr>
      <w:tr w:rsidR="000655BC" w14:paraId="79F82C0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6E58EF4" w14:textId="1685C656" w:rsidR="000655BC" w:rsidRDefault="000655BC" w:rsidP="000655BC">
            <w:pPr>
              <w:jc w:val="center"/>
            </w:pPr>
            <w:r>
              <w:t>20</w:t>
            </w:r>
          </w:p>
        </w:tc>
        <w:tc>
          <w:tcPr>
            <w:tcW w:w="1602" w:type="dxa"/>
            <w:vAlign w:val="center"/>
          </w:tcPr>
          <w:p w14:paraId="480ED4D8" w14:textId="4E993F90" w:rsidR="000655BC" w:rsidRDefault="0036391C" w:rsidP="000655BC">
            <w:r>
              <w:t>painful</w:t>
            </w:r>
          </w:p>
        </w:tc>
        <w:tc>
          <w:tcPr>
            <w:tcW w:w="2386" w:type="dxa"/>
            <w:vAlign w:val="center"/>
          </w:tcPr>
          <w:p w14:paraId="7C0845E5" w14:textId="7A5EA277" w:rsidR="000655BC" w:rsidRPr="009D19DA" w:rsidRDefault="000F6FA7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646E63D1" w14:textId="5A72A5B3" w:rsidR="000655BC" w:rsidRDefault="005138C7" w:rsidP="000655BC">
            <w:r>
              <w:rPr>
                <w:rFonts w:hint="eastAsia"/>
              </w:rPr>
              <w:t>つらい・痛い</w:t>
            </w:r>
          </w:p>
        </w:tc>
      </w:tr>
      <w:tr w:rsidR="000655BC" w14:paraId="7EFADD0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C1A0FBA" w14:textId="25169D4C" w:rsidR="000655BC" w:rsidRDefault="000655BC" w:rsidP="000655BC">
            <w:pPr>
              <w:jc w:val="center"/>
            </w:pPr>
            <w:r>
              <w:t>21</w:t>
            </w:r>
          </w:p>
        </w:tc>
        <w:tc>
          <w:tcPr>
            <w:tcW w:w="1602" w:type="dxa"/>
            <w:vAlign w:val="center"/>
          </w:tcPr>
          <w:p w14:paraId="79A9D75A" w14:textId="0283D8B8" w:rsidR="000655BC" w:rsidRDefault="0036391C" w:rsidP="000655BC">
            <w:r>
              <w:t>sorrow</w:t>
            </w:r>
          </w:p>
        </w:tc>
        <w:tc>
          <w:tcPr>
            <w:tcW w:w="2386" w:type="dxa"/>
            <w:vAlign w:val="center"/>
          </w:tcPr>
          <w:p w14:paraId="03B7A251" w14:textId="50BE15B2" w:rsidR="000655BC" w:rsidRPr="009D19DA" w:rsidRDefault="000F6FA7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6DAB267" w14:textId="1F8EDE5A" w:rsidR="000655BC" w:rsidRDefault="005138C7" w:rsidP="000655BC">
            <w:r>
              <w:rPr>
                <w:rFonts w:hint="eastAsia"/>
              </w:rPr>
              <w:t>(深い)悲しみ</w:t>
            </w:r>
          </w:p>
        </w:tc>
      </w:tr>
      <w:tr w:rsidR="000655BC" w14:paraId="421EBBF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6562251" w14:textId="6F9D2E18" w:rsidR="000655BC" w:rsidRDefault="000655BC" w:rsidP="000655BC">
            <w:pPr>
              <w:jc w:val="center"/>
            </w:pPr>
            <w:r>
              <w:t>22</w:t>
            </w:r>
          </w:p>
        </w:tc>
        <w:tc>
          <w:tcPr>
            <w:tcW w:w="1602" w:type="dxa"/>
            <w:vAlign w:val="center"/>
          </w:tcPr>
          <w:p w14:paraId="27026C3E" w14:textId="7760965B" w:rsidR="000655BC" w:rsidRDefault="0036391C" w:rsidP="000655BC">
            <w:r>
              <w:t>personally</w:t>
            </w:r>
          </w:p>
        </w:tc>
        <w:tc>
          <w:tcPr>
            <w:tcW w:w="2386" w:type="dxa"/>
            <w:vAlign w:val="center"/>
          </w:tcPr>
          <w:p w14:paraId="22FF5F9E" w14:textId="7B189776" w:rsidR="000655BC" w:rsidRPr="009D19DA" w:rsidRDefault="005138C7" w:rsidP="000655BC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3A03E2C0" w14:textId="09A404A9" w:rsidR="000655BC" w:rsidRDefault="00230793" w:rsidP="000655BC">
            <w:r>
              <w:rPr>
                <w:rFonts w:hint="eastAsia"/>
              </w:rPr>
              <w:t>個人的に・個人的見解では・自分(自身)で</w:t>
            </w:r>
          </w:p>
        </w:tc>
      </w:tr>
      <w:tr w:rsidR="000655BC" w14:paraId="2C8306C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92B6996" w14:textId="7BFE457A" w:rsidR="000655BC" w:rsidRDefault="000655BC" w:rsidP="000655BC">
            <w:pPr>
              <w:jc w:val="center"/>
            </w:pPr>
            <w:r>
              <w:t>23</w:t>
            </w:r>
          </w:p>
        </w:tc>
        <w:tc>
          <w:tcPr>
            <w:tcW w:w="1602" w:type="dxa"/>
            <w:vAlign w:val="center"/>
          </w:tcPr>
          <w:p w14:paraId="226EFBF0" w14:textId="60DD6CA5" w:rsidR="000655BC" w:rsidRDefault="0036391C" w:rsidP="000655BC">
            <w:r>
              <w:t>private</w:t>
            </w:r>
          </w:p>
        </w:tc>
        <w:tc>
          <w:tcPr>
            <w:tcW w:w="2386" w:type="dxa"/>
            <w:vAlign w:val="center"/>
          </w:tcPr>
          <w:p w14:paraId="16C3DA0A" w14:textId="54F6C96C" w:rsidR="000655BC" w:rsidRPr="009D19DA" w:rsidRDefault="005138C7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72907FC8" w14:textId="284BF670" w:rsidR="000655BC" w:rsidRDefault="00230793" w:rsidP="000655BC">
            <w:r>
              <w:rPr>
                <w:rFonts w:hint="eastAsia"/>
              </w:rPr>
              <w:t>個人の・内密の・民間の</w:t>
            </w:r>
          </w:p>
        </w:tc>
      </w:tr>
      <w:tr w:rsidR="009D7821" w14:paraId="19FF2956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F2EFF1A" w14:textId="64BC55C6" w:rsidR="009D7821" w:rsidRDefault="009D7821" w:rsidP="009D782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602" w:type="dxa"/>
            <w:vAlign w:val="center"/>
          </w:tcPr>
          <w:p w14:paraId="62E66E56" w14:textId="1ABC99FA" w:rsidR="009D7821" w:rsidRDefault="0036391C" w:rsidP="009D7821">
            <w:r>
              <w:t>secret</w:t>
            </w:r>
          </w:p>
        </w:tc>
        <w:tc>
          <w:tcPr>
            <w:tcW w:w="2386" w:type="dxa"/>
            <w:vAlign w:val="center"/>
          </w:tcPr>
          <w:p w14:paraId="3D23BB53" w14:textId="1BD03262" w:rsidR="009D7821" w:rsidRDefault="005138C7" w:rsidP="009D7821">
            <w:r>
              <w:rPr>
                <w:rFonts w:hint="eastAsia"/>
              </w:rPr>
              <w:t>名詞・形容詞</w:t>
            </w:r>
          </w:p>
        </w:tc>
        <w:tc>
          <w:tcPr>
            <w:tcW w:w="4062" w:type="dxa"/>
            <w:vAlign w:val="center"/>
          </w:tcPr>
          <w:p w14:paraId="1ED63014" w14:textId="76417223" w:rsidR="009D7821" w:rsidRDefault="00230793" w:rsidP="009D7821">
            <w:r>
              <w:rPr>
                <w:rFonts w:hint="eastAsia"/>
              </w:rPr>
              <w:t>秘密・秘訣・秘密の</w:t>
            </w:r>
          </w:p>
        </w:tc>
      </w:tr>
      <w:tr w:rsidR="009D7821" w14:paraId="78A4108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B687F6C" w14:textId="283381E5" w:rsidR="009D7821" w:rsidRDefault="009D7821" w:rsidP="009D7821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602" w:type="dxa"/>
            <w:vAlign w:val="center"/>
          </w:tcPr>
          <w:p w14:paraId="25C3806F" w14:textId="292B5DBF" w:rsidR="009D7821" w:rsidRDefault="0036391C" w:rsidP="009D7821">
            <w:r>
              <w:t>disturb</w:t>
            </w:r>
          </w:p>
        </w:tc>
        <w:tc>
          <w:tcPr>
            <w:tcW w:w="2386" w:type="dxa"/>
            <w:vAlign w:val="center"/>
          </w:tcPr>
          <w:p w14:paraId="5822EB3A" w14:textId="4378D442" w:rsidR="009D7821" w:rsidRDefault="005138C7" w:rsidP="009D7821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4EA70628" w14:textId="29EF2538" w:rsidR="009D7821" w:rsidRDefault="00230793" w:rsidP="009D7821">
            <w:r>
              <w:rPr>
                <w:rFonts w:hint="eastAsia"/>
              </w:rPr>
              <w:t>を不安にする・を乱す・を邪魔する</w:t>
            </w:r>
          </w:p>
        </w:tc>
      </w:tr>
      <w:tr w:rsidR="009D7821" w14:paraId="7261CAA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3A059F6" w14:textId="5B0AF66C" w:rsidR="009D7821" w:rsidRDefault="009D7821" w:rsidP="009D7821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602" w:type="dxa"/>
            <w:vAlign w:val="center"/>
          </w:tcPr>
          <w:p w14:paraId="589AF1BE" w14:textId="10B2BF70" w:rsidR="009D7821" w:rsidRDefault="0036391C" w:rsidP="009D7821">
            <w:r>
              <w:t>distress</w:t>
            </w:r>
          </w:p>
        </w:tc>
        <w:tc>
          <w:tcPr>
            <w:tcW w:w="2386" w:type="dxa"/>
            <w:vAlign w:val="center"/>
          </w:tcPr>
          <w:p w14:paraId="4B38EEC6" w14:textId="7C459D55" w:rsidR="009D7821" w:rsidRDefault="005138C7" w:rsidP="009D7821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622CF938" w14:textId="46E4992D" w:rsidR="009D7821" w:rsidRDefault="00230793" w:rsidP="009D7821">
            <w:r>
              <w:rPr>
                <w:rFonts w:hint="eastAsia"/>
              </w:rPr>
              <w:t>苦悩・疲労・困窮・を苦悩させる</w:t>
            </w:r>
          </w:p>
        </w:tc>
      </w:tr>
      <w:tr w:rsidR="009D7821" w14:paraId="42AB796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8C1E5CD" w14:textId="4E9C6AF8" w:rsidR="009D7821" w:rsidRDefault="009D7821" w:rsidP="009D7821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602" w:type="dxa"/>
            <w:vAlign w:val="center"/>
          </w:tcPr>
          <w:p w14:paraId="34FC67A1" w14:textId="7BFE4D77" w:rsidR="009D7821" w:rsidRDefault="0036391C" w:rsidP="009D7821">
            <w:r>
              <w:t>interfere</w:t>
            </w:r>
          </w:p>
        </w:tc>
        <w:tc>
          <w:tcPr>
            <w:tcW w:w="2386" w:type="dxa"/>
            <w:vAlign w:val="center"/>
          </w:tcPr>
          <w:p w14:paraId="522062DB" w14:textId="59D14FD5" w:rsidR="009D7821" w:rsidRDefault="005138C7" w:rsidP="009D7821">
            <w:r>
              <w:rPr>
                <w:rFonts w:hint="eastAsia"/>
              </w:rPr>
              <w:t>自動詞</w:t>
            </w:r>
          </w:p>
        </w:tc>
        <w:tc>
          <w:tcPr>
            <w:tcW w:w="4062" w:type="dxa"/>
            <w:vAlign w:val="center"/>
          </w:tcPr>
          <w:p w14:paraId="3F7D3D75" w14:textId="205B2BA9" w:rsidR="009D7821" w:rsidRDefault="00230793" w:rsidP="009D7821">
            <w:r>
              <w:rPr>
                <w:rFonts w:hint="eastAsia"/>
              </w:rPr>
              <w:t>[with]妨げとなる・[in]干渉する</w:t>
            </w:r>
          </w:p>
        </w:tc>
      </w:tr>
      <w:tr w:rsidR="009D7821" w14:paraId="06D81ED6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C523185" w14:textId="61C08ED9" w:rsidR="009D7821" w:rsidRDefault="009D7821" w:rsidP="009D7821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602" w:type="dxa"/>
            <w:vAlign w:val="center"/>
          </w:tcPr>
          <w:p w14:paraId="0F50111A" w14:textId="1AAE6596" w:rsidR="009D7821" w:rsidRDefault="0036391C" w:rsidP="009D7821">
            <w:r>
              <w:t>interrupt</w:t>
            </w:r>
          </w:p>
        </w:tc>
        <w:tc>
          <w:tcPr>
            <w:tcW w:w="2386" w:type="dxa"/>
            <w:vAlign w:val="center"/>
          </w:tcPr>
          <w:p w14:paraId="0DACD3DC" w14:textId="2F1E3229" w:rsidR="009D7821" w:rsidRDefault="005138C7" w:rsidP="009D7821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3A48685A" w14:textId="0988B5B7" w:rsidR="009D7821" w:rsidRPr="00230793" w:rsidRDefault="00230793" w:rsidP="009D7821">
            <w:r w:rsidRPr="00230793">
              <w:rPr>
                <w:rFonts w:hint="eastAsia"/>
              </w:rPr>
              <w:t>(話などを)さえぎる・中断する</w:t>
            </w:r>
          </w:p>
        </w:tc>
      </w:tr>
      <w:tr w:rsidR="009D7821" w14:paraId="1593E18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D04F557" w14:textId="3335041B" w:rsidR="009D7821" w:rsidRDefault="009D7821" w:rsidP="009D7821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602" w:type="dxa"/>
            <w:vAlign w:val="center"/>
          </w:tcPr>
          <w:p w14:paraId="72605300" w14:textId="3A76A9F7" w:rsidR="009D7821" w:rsidRDefault="0036391C" w:rsidP="009D7821">
            <w:r>
              <w:t>topic</w:t>
            </w:r>
          </w:p>
        </w:tc>
        <w:tc>
          <w:tcPr>
            <w:tcW w:w="2386" w:type="dxa"/>
            <w:vAlign w:val="center"/>
          </w:tcPr>
          <w:p w14:paraId="745D1D16" w14:textId="1D50628E" w:rsidR="009D7821" w:rsidRDefault="005138C7" w:rsidP="009D7821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331B906" w14:textId="01BBAF23" w:rsidR="00965C35" w:rsidRDefault="00230793" w:rsidP="009D7821">
            <w:r>
              <w:rPr>
                <w:rFonts w:hint="eastAsia"/>
              </w:rPr>
              <w:t>話題・論題</w:t>
            </w:r>
          </w:p>
        </w:tc>
      </w:tr>
      <w:tr w:rsidR="009D7821" w14:paraId="45CF82F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A6F5EF7" w14:textId="13EB6185" w:rsidR="009D7821" w:rsidRDefault="009D7821" w:rsidP="009D782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602" w:type="dxa"/>
            <w:vAlign w:val="center"/>
          </w:tcPr>
          <w:p w14:paraId="6B1C133A" w14:textId="0721282E" w:rsidR="009D7821" w:rsidRDefault="0036391C" w:rsidP="009D7821">
            <w:r>
              <w:t>period</w:t>
            </w:r>
          </w:p>
        </w:tc>
        <w:tc>
          <w:tcPr>
            <w:tcW w:w="2386" w:type="dxa"/>
            <w:vAlign w:val="center"/>
          </w:tcPr>
          <w:p w14:paraId="2F1A77FB" w14:textId="3F67696D" w:rsidR="009D7821" w:rsidRDefault="005138C7" w:rsidP="009D7821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25799ED8" w14:textId="28BE23D0" w:rsidR="009D7821" w:rsidRDefault="00230793" w:rsidP="009D7821">
            <w:r>
              <w:rPr>
                <w:rFonts w:hint="eastAsia"/>
              </w:rPr>
              <w:t>期間・時期・時代・(授業の)時間・周期</w:t>
            </w:r>
          </w:p>
        </w:tc>
      </w:tr>
      <w:tr w:rsidR="009D7821" w14:paraId="65B8234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3777EB" w14:textId="4808D966" w:rsidR="009D7821" w:rsidRDefault="009D7821" w:rsidP="009D7821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602" w:type="dxa"/>
            <w:vAlign w:val="center"/>
          </w:tcPr>
          <w:p w14:paraId="5B4431CF" w14:textId="43AEF5FE" w:rsidR="009D7821" w:rsidRDefault="0036391C" w:rsidP="009D7821">
            <w:r>
              <w:t>cycle</w:t>
            </w:r>
          </w:p>
        </w:tc>
        <w:tc>
          <w:tcPr>
            <w:tcW w:w="2386" w:type="dxa"/>
            <w:vAlign w:val="center"/>
          </w:tcPr>
          <w:p w14:paraId="6237B122" w14:textId="186CD90B" w:rsidR="009D7821" w:rsidRDefault="005138C7" w:rsidP="009D7821">
            <w:r>
              <w:rPr>
                <w:rFonts w:hint="eastAsia"/>
              </w:rPr>
              <w:t>名詞・自動詞</w:t>
            </w:r>
          </w:p>
        </w:tc>
        <w:tc>
          <w:tcPr>
            <w:tcW w:w="4062" w:type="dxa"/>
            <w:vAlign w:val="center"/>
          </w:tcPr>
          <w:p w14:paraId="0D934484" w14:textId="20E86177" w:rsidR="009D7821" w:rsidRDefault="00230793" w:rsidP="009D7821">
            <w:r>
              <w:rPr>
                <w:rFonts w:hint="eastAsia"/>
              </w:rPr>
              <w:t>周期・循環。自転車に乗る・循環する</w:t>
            </w:r>
          </w:p>
        </w:tc>
      </w:tr>
      <w:tr w:rsidR="009D7821" w14:paraId="25C80E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418FB85" w14:textId="1688ECBB" w:rsidR="009D7821" w:rsidRDefault="009D7821" w:rsidP="009D782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602" w:type="dxa"/>
            <w:vAlign w:val="center"/>
          </w:tcPr>
          <w:p w14:paraId="6EF8FDF3" w14:textId="23A89EF0" w:rsidR="009D7821" w:rsidRDefault="0036391C" w:rsidP="009D7821">
            <w:r>
              <w:t>spell</w:t>
            </w:r>
          </w:p>
        </w:tc>
        <w:tc>
          <w:tcPr>
            <w:tcW w:w="2386" w:type="dxa"/>
            <w:vAlign w:val="center"/>
          </w:tcPr>
          <w:p w14:paraId="613357E6" w14:textId="2A910EA3" w:rsidR="009D7821" w:rsidRDefault="005138C7" w:rsidP="009D7821">
            <w:r>
              <w:rPr>
                <w:rFonts w:hint="eastAsia"/>
              </w:rPr>
              <w:t>他動詞・名詞</w:t>
            </w:r>
          </w:p>
        </w:tc>
        <w:tc>
          <w:tcPr>
            <w:tcW w:w="4062" w:type="dxa"/>
            <w:vAlign w:val="center"/>
          </w:tcPr>
          <w:p w14:paraId="09BFFFE1" w14:textId="7E993AE0" w:rsidR="009D7821" w:rsidRDefault="00230793" w:rsidP="009D7821">
            <w:r>
              <w:rPr>
                <w:rFonts w:hint="eastAsia"/>
              </w:rPr>
              <w:t>(語)をつづる・期間</w:t>
            </w:r>
          </w:p>
        </w:tc>
      </w:tr>
      <w:tr w:rsidR="009D7821" w14:paraId="5D2F564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841A25" w14:textId="1DEE9123" w:rsidR="009D7821" w:rsidRDefault="009D7821" w:rsidP="009D7821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602" w:type="dxa"/>
            <w:vAlign w:val="center"/>
          </w:tcPr>
          <w:p w14:paraId="645C364A" w14:textId="7E5493DB" w:rsidR="009D7821" w:rsidRDefault="0036391C" w:rsidP="009D7821">
            <w:r>
              <w:t>afterward(s)</w:t>
            </w:r>
          </w:p>
        </w:tc>
        <w:tc>
          <w:tcPr>
            <w:tcW w:w="2386" w:type="dxa"/>
            <w:vAlign w:val="center"/>
          </w:tcPr>
          <w:p w14:paraId="409BAC18" w14:textId="0FADF0EF" w:rsidR="009D7821" w:rsidRDefault="005138C7" w:rsidP="009D7821">
            <w:r>
              <w:rPr>
                <w:rFonts w:hint="eastAsia"/>
              </w:rPr>
              <w:t>副詞</w:t>
            </w:r>
          </w:p>
        </w:tc>
        <w:tc>
          <w:tcPr>
            <w:tcW w:w="4062" w:type="dxa"/>
            <w:vAlign w:val="center"/>
          </w:tcPr>
          <w:p w14:paraId="2F25EE2F" w14:textId="5D6F5215" w:rsidR="009D7821" w:rsidRDefault="00230793" w:rsidP="009D7821">
            <w:r>
              <w:rPr>
                <w:rFonts w:hint="eastAsia"/>
              </w:rPr>
              <w:t>後で・後に</w:t>
            </w:r>
          </w:p>
        </w:tc>
      </w:tr>
      <w:tr w:rsidR="009D7821" w14:paraId="03852D5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B5495EE" w14:textId="64429EF7" w:rsidR="009D7821" w:rsidRDefault="009D7821" w:rsidP="009D7821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602" w:type="dxa"/>
            <w:vAlign w:val="center"/>
          </w:tcPr>
          <w:p w14:paraId="27AA0B62" w14:textId="32570592" w:rsidR="009D7821" w:rsidRDefault="0036391C" w:rsidP="009D7821">
            <w:r>
              <w:t>choose</w:t>
            </w:r>
          </w:p>
        </w:tc>
        <w:tc>
          <w:tcPr>
            <w:tcW w:w="2386" w:type="dxa"/>
            <w:vAlign w:val="center"/>
          </w:tcPr>
          <w:p w14:paraId="418365AD" w14:textId="6E3AC5C1" w:rsidR="009D7821" w:rsidRDefault="005138C7" w:rsidP="009D7821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68E064BA" w14:textId="2F8D2812" w:rsidR="009D7821" w:rsidRDefault="00230793" w:rsidP="009D7821">
            <w:r>
              <w:rPr>
                <w:rFonts w:hint="eastAsia"/>
              </w:rPr>
              <w:t>選ぶ</w:t>
            </w:r>
          </w:p>
        </w:tc>
      </w:tr>
      <w:tr w:rsidR="009D7821" w14:paraId="15EBD15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DD1F9A6" w14:textId="35A3F511" w:rsidR="009D7821" w:rsidRDefault="009D7821" w:rsidP="009D7821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602" w:type="dxa"/>
            <w:vAlign w:val="center"/>
          </w:tcPr>
          <w:p w14:paraId="63B5CEBC" w14:textId="3C888703" w:rsidR="009D7821" w:rsidRDefault="0036391C" w:rsidP="009D7821">
            <w:r>
              <w:t>select</w:t>
            </w:r>
          </w:p>
        </w:tc>
        <w:tc>
          <w:tcPr>
            <w:tcW w:w="2386" w:type="dxa"/>
            <w:vAlign w:val="center"/>
          </w:tcPr>
          <w:p w14:paraId="50C8FD07" w14:textId="03725370" w:rsidR="009D7821" w:rsidRDefault="005138C7" w:rsidP="009D7821">
            <w:r>
              <w:rPr>
                <w:rFonts w:hint="eastAsia"/>
              </w:rPr>
              <w:t>他動詞・形容詞</w:t>
            </w:r>
          </w:p>
        </w:tc>
        <w:tc>
          <w:tcPr>
            <w:tcW w:w="4062" w:type="dxa"/>
            <w:vAlign w:val="center"/>
          </w:tcPr>
          <w:p w14:paraId="499FE39D" w14:textId="6D8AC700" w:rsidR="009D7821" w:rsidRDefault="00230793" w:rsidP="009D7821">
            <w:r>
              <w:rPr>
                <w:rFonts w:hint="eastAsia"/>
              </w:rPr>
              <w:t>を選ぶ・選り抜きの</w:t>
            </w:r>
          </w:p>
        </w:tc>
      </w:tr>
      <w:tr w:rsidR="009D7821" w14:paraId="5ABA928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936978A" w14:textId="2D6679AD" w:rsidR="009D7821" w:rsidRDefault="009D7821" w:rsidP="009D7821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602" w:type="dxa"/>
            <w:vAlign w:val="center"/>
          </w:tcPr>
          <w:p w14:paraId="20936F43" w14:textId="002A4A51" w:rsidR="009D7821" w:rsidRDefault="0036391C" w:rsidP="009D7821">
            <w:r>
              <w:t>appoint</w:t>
            </w:r>
          </w:p>
        </w:tc>
        <w:tc>
          <w:tcPr>
            <w:tcW w:w="2386" w:type="dxa"/>
            <w:vAlign w:val="center"/>
          </w:tcPr>
          <w:p w14:paraId="53203155" w14:textId="176F20A0" w:rsidR="009D7821" w:rsidRDefault="005138C7" w:rsidP="009D7821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15117B79" w14:textId="77AF9BBE" w:rsidR="009D7821" w:rsidRDefault="00230793" w:rsidP="009D7821">
            <w:r>
              <w:rPr>
                <w:rFonts w:hint="eastAsia"/>
              </w:rPr>
              <w:t>(役職に)を指名する・を指定する</w:t>
            </w:r>
          </w:p>
        </w:tc>
      </w:tr>
      <w:tr w:rsidR="0036391C" w14:paraId="5B355906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B3D217C" w14:textId="429EF56F" w:rsidR="0036391C" w:rsidRDefault="0036391C" w:rsidP="009D7821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602" w:type="dxa"/>
            <w:vAlign w:val="center"/>
          </w:tcPr>
          <w:p w14:paraId="433A4047" w14:textId="25E1A005" w:rsidR="0036391C" w:rsidRDefault="0036391C" w:rsidP="009D7821">
            <w:r>
              <w:t>reveal</w:t>
            </w:r>
          </w:p>
        </w:tc>
        <w:tc>
          <w:tcPr>
            <w:tcW w:w="2386" w:type="dxa"/>
            <w:vAlign w:val="center"/>
          </w:tcPr>
          <w:p w14:paraId="2CC0C068" w14:textId="2C7F49D8" w:rsidR="0036391C" w:rsidRDefault="005138C7" w:rsidP="009D7821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79A21CBC" w14:textId="747B9C7E" w:rsidR="0036391C" w:rsidRDefault="00230793" w:rsidP="009D7821">
            <w:r>
              <w:rPr>
                <w:rFonts w:hint="eastAsia"/>
              </w:rPr>
              <w:t>を明らかにする</w:t>
            </w:r>
          </w:p>
        </w:tc>
      </w:tr>
      <w:tr w:rsidR="0036391C" w14:paraId="29CA669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8A5176B" w14:textId="4AFFF8FF" w:rsidR="0036391C" w:rsidRDefault="0036391C" w:rsidP="009D7821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602" w:type="dxa"/>
            <w:vAlign w:val="center"/>
          </w:tcPr>
          <w:p w14:paraId="60802E59" w14:textId="311AB424" w:rsidR="0036391C" w:rsidRDefault="0036391C" w:rsidP="009D7821">
            <w:r>
              <w:t>confess</w:t>
            </w:r>
          </w:p>
        </w:tc>
        <w:tc>
          <w:tcPr>
            <w:tcW w:w="2386" w:type="dxa"/>
            <w:vAlign w:val="center"/>
          </w:tcPr>
          <w:p w14:paraId="307EFB4D" w14:textId="2C3E7F9D" w:rsidR="0036391C" w:rsidRDefault="005138C7" w:rsidP="009D7821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127B9330" w14:textId="5857CED1" w:rsidR="0036391C" w:rsidRDefault="00230793" w:rsidP="009D7821">
            <w:r>
              <w:rPr>
                <w:rFonts w:hint="eastAsia"/>
              </w:rPr>
              <w:t>白状する・(欠点などを)認める</w:t>
            </w:r>
          </w:p>
        </w:tc>
      </w:tr>
      <w:tr w:rsidR="0036391C" w14:paraId="4EA51F5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4CE73A4" w14:textId="7787D1B2" w:rsidR="0036391C" w:rsidRDefault="0036391C" w:rsidP="009D7821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602" w:type="dxa"/>
            <w:vAlign w:val="center"/>
          </w:tcPr>
          <w:p w14:paraId="0F372AAE" w14:textId="5A5DDB42" w:rsidR="0036391C" w:rsidRDefault="0036391C" w:rsidP="009D7821">
            <w:r>
              <w:t>conceal</w:t>
            </w:r>
          </w:p>
        </w:tc>
        <w:tc>
          <w:tcPr>
            <w:tcW w:w="2386" w:type="dxa"/>
            <w:vAlign w:val="center"/>
          </w:tcPr>
          <w:p w14:paraId="526D0F5B" w14:textId="74B2629A" w:rsidR="0036391C" w:rsidRDefault="005138C7" w:rsidP="009D7821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3CF2EE1A" w14:textId="2EE7F544" w:rsidR="0036391C" w:rsidRDefault="00230793" w:rsidP="009D7821">
            <w:r>
              <w:rPr>
                <w:rFonts w:hint="eastAsia"/>
              </w:rPr>
              <w:t>を隠す</w:t>
            </w:r>
          </w:p>
        </w:tc>
      </w:tr>
      <w:tr w:rsidR="0036391C" w14:paraId="6303520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AFC916" w14:textId="66EACF9B" w:rsidR="0036391C" w:rsidRDefault="0036391C" w:rsidP="009D7821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602" w:type="dxa"/>
            <w:vAlign w:val="center"/>
          </w:tcPr>
          <w:p w14:paraId="05C2163B" w14:textId="7E435E85" w:rsidR="0036391C" w:rsidRDefault="0036391C" w:rsidP="009D7821">
            <w:r>
              <w:t>inner</w:t>
            </w:r>
          </w:p>
        </w:tc>
        <w:tc>
          <w:tcPr>
            <w:tcW w:w="2386" w:type="dxa"/>
            <w:vAlign w:val="center"/>
          </w:tcPr>
          <w:p w14:paraId="01DB829F" w14:textId="01FAF20F" w:rsidR="0036391C" w:rsidRDefault="005138C7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D2EAF2E" w14:textId="186BF01A" w:rsidR="0036391C" w:rsidRDefault="00230793" w:rsidP="009D7821">
            <w:r>
              <w:rPr>
                <w:rFonts w:hint="eastAsia"/>
              </w:rPr>
              <w:t>内部の</w:t>
            </w:r>
          </w:p>
        </w:tc>
      </w:tr>
      <w:tr w:rsidR="0036391C" w14:paraId="576FD84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16DB620" w14:textId="6DC25E0D" w:rsidR="0036391C" w:rsidRDefault="0036391C" w:rsidP="009D7821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602" w:type="dxa"/>
            <w:vAlign w:val="center"/>
          </w:tcPr>
          <w:p w14:paraId="38F0A139" w14:textId="5C68DAA3" w:rsidR="0036391C" w:rsidRDefault="0036391C" w:rsidP="009D7821">
            <w:r>
              <w:t>outer</w:t>
            </w:r>
          </w:p>
        </w:tc>
        <w:tc>
          <w:tcPr>
            <w:tcW w:w="2386" w:type="dxa"/>
            <w:vAlign w:val="center"/>
          </w:tcPr>
          <w:p w14:paraId="0265D902" w14:textId="1C4E8BF7" w:rsidR="0036391C" w:rsidRDefault="005138C7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842D847" w14:textId="1E55A95D" w:rsidR="0036391C" w:rsidRDefault="00230793" w:rsidP="009D7821">
            <w:r>
              <w:rPr>
                <w:rFonts w:hint="eastAsia"/>
              </w:rPr>
              <w:t>外部の・中心から離れている</w:t>
            </w:r>
          </w:p>
        </w:tc>
      </w:tr>
      <w:tr w:rsidR="0036391C" w14:paraId="34CD26F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8C86338" w14:textId="72C91917" w:rsidR="0036391C" w:rsidRDefault="0036391C" w:rsidP="009D7821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602" w:type="dxa"/>
            <w:vAlign w:val="center"/>
          </w:tcPr>
          <w:p w14:paraId="3A93563A" w14:textId="5C1F30DA" w:rsidR="0036391C" w:rsidRDefault="0036391C" w:rsidP="009D7821">
            <w:r>
              <w:t>external</w:t>
            </w:r>
          </w:p>
        </w:tc>
        <w:tc>
          <w:tcPr>
            <w:tcW w:w="2386" w:type="dxa"/>
            <w:vAlign w:val="center"/>
          </w:tcPr>
          <w:p w14:paraId="415FC4B7" w14:textId="724E45A1" w:rsidR="0036391C" w:rsidRDefault="005138C7" w:rsidP="009D7821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120A6B90" w14:textId="34BA6F1A" w:rsidR="005138C7" w:rsidRDefault="00230793" w:rsidP="009D7821">
            <w:r>
              <w:rPr>
                <w:rFonts w:hint="eastAsia"/>
              </w:rPr>
              <w:t>外の・外側の・外部</w:t>
            </w:r>
          </w:p>
        </w:tc>
      </w:tr>
      <w:tr w:rsidR="0036391C" w14:paraId="1FE37B9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D5BA4CC" w14:textId="1F3BEC74" w:rsidR="0036391C" w:rsidRDefault="0036391C" w:rsidP="009D7821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602" w:type="dxa"/>
            <w:vAlign w:val="center"/>
          </w:tcPr>
          <w:p w14:paraId="7FCDF741" w14:textId="75C098E9" w:rsidR="0036391C" w:rsidRDefault="0036391C" w:rsidP="009D7821">
            <w:r>
              <w:t>interior</w:t>
            </w:r>
          </w:p>
        </w:tc>
        <w:tc>
          <w:tcPr>
            <w:tcW w:w="2386" w:type="dxa"/>
            <w:vAlign w:val="center"/>
          </w:tcPr>
          <w:p w14:paraId="1B936DF4" w14:textId="390FD57E" w:rsidR="0036391C" w:rsidRDefault="005138C7" w:rsidP="009D7821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01EDEE81" w14:textId="127EF60D" w:rsidR="0036391C" w:rsidRDefault="00230793" w:rsidP="009D7821">
            <w:r>
              <w:rPr>
                <w:rFonts w:hint="eastAsia"/>
              </w:rPr>
              <w:t>内部の・室内の・内部</w:t>
            </w:r>
          </w:p>
        </w:tc>
      </w:tr>
      <w:tr w:rsidR="0036391C" w14:paraId="55E4BC4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084610" w14:textId="47C55A8A" w:rsidR="0036391C" w:rsidRDefault="0036391C" w:rsidP="009D7821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602" w:type="dxa"/>
            <w:vAlign w:val="center"/>
          </w:tcPr>
          <w:p w14:paraId="5974C33B" w14:textId="7DC0A4B2" w:rsidR="0036391C" w:rsidRDefault="0036391C" w:rsidP="009D7821">
            <w:r>
              <w:t>internal</w:t>
            </w:r>
          </w:p>
        </w:tc>
        <w:tc>
          <w:tcPr>
            <w:tcW w:w="2386" w:type="dxa"/>
            <w:vAlign w:val="center"/>
          </w:tcPr>
          <w:p w14:paraId="6F728C2B" w14:textId="1DAC0ACE" w:rsidR="0036391C" w:rsidRDefault="005138C7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8783061" w14:textId="6993C06F" w:rsidR="0036391C" w:rsidRDefault="00230793" w:rsidP="009D7821">
            <w:r>
              <w:rPr>
                <w:rFonts w:hint="eastAsia"/>
              </w:rPr>
              <w:t>内部の・体内の・(心の)内面の</w:t>
            </w:r>
          </w:p>
        </w:tc>
      </w:tr>
      <w:tr w:rsidR="0036391C" w14:paraId="7F5E9AF5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3189F41" w14:textId="22ECC159" w:rsidR="0036391C" w:rsidRDefault="0036391C" w:rsidP="009D7821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1602" w:type="dxa"/>
            <w:vAlign w:val="center"/>
          </w:tcPr>
          <w:p w14:paraId="22A24CD1" w14:textId="1CA4D68C" w:rsidR="0036391C" w:rsidRDefault="0036391C" w:rsidP="009D7821">
            <w:r>
              <w:t>everyday</w:t>
            </w:r>
          </w:p>
        </w:tc>
        <w:tc>
          <w:tcPr>
            <w:tcW w:w="2386" w:type="dxa"/>
            <w:vAlign w:val="center"/>
          </w:tcPr>
          <w:p w14:paraId="4769BD5A" w14:textId="364B3597" w:rsidR="0036391C" w:rsidRDefault="005138C7" w:rsidP="009D7821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3E91EDDA" w14:textId="43FAE6C0" w:rsidR="0036391C" w:rsidRDefault="00230793" w:rsidP="009D7821">
            <w:r>
              <w:rPr>
                <w:rFonts w:hint="eastAsia"/>
              </w:rPr>
              <w:t>日常の・毎日の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36391C" w14:paraId="03AF3E20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36391C" w:rsidRDefault="0036391C" w:rsidP="0036391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65029F55" w14:textId="5367C4C2" w:rsidR="0036391C" w:rsidRDefault="0036391C" w:rsidP="0036391C">
            <w:pPr>
              <w:jc w:val="left"/>
            </w:pPr>
            <w:r>
              <w:t>major</w:t>
            </w:r>
          </w:p>
        </w:tc>
        <w:tc>
          <w:tcPr>
            <w:tcW w:w="6328" w:type="dxa"/>
            <w:vAlign w:val="center"/>
          </w:tcPr>
          <w:p w14:paraId="76C521D1" w14:textId="22A5ED35" w:rsidR="0036391C" w:rsidRDefault="0036391C" w:rsidP="0036391C"/>
        </w:tc>
      </w:tr>
      <w:tr w:rsidR="0036391C" w14:paraId="5750F69E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36391C" w:rsidRDefault="0036391C" w:rsidP="0036391C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2399266F" w14:textId="4EF42BB4" w:rsidR="0036391C" w:rsidRDefault="0036391C" w:rsidP="0036391C">
            <w:pPr>
              <w:jc w:val="left"/>
            </w:pPr>
            <w:r>
              <w:t>chief</w:t>
            </w:r>
          </w:p>
        </w:tc>
        <w:tc>
          <w:tcPr>
            <w:tcW w:w="6328" w:type="dxa"/>
            <w:vAlign w:val="center"/>
          </w:tcPr>
          <w:p w14:paraId="35F3715E" w14:textId="77777777" w:rsidR="0036391C" w:rsidRDefault="0036391C" w:rsidP="0036391C"/>
        </w:tc>
      </w:tr>
      <w:tr w:rsidR="0036391C" w14:paraId="21F521E3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36391C" w:rsidRDefault="0036391C" w:rsidP="0036391C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30F17C4A" w14:textId="083D8172" w:rsidR="0036391C" w:rsidRDefault="0036391C" w:rsidP="0036391C">
            <w:pPr>
              <w:jc w:val="left"/>
            </w:pPr>
            <w:r>
              <w:t>primary</w:t>
            </w:r>
          </w:p>
        </w:tc>
        <w:tc>
          <w:tcPr>
            <w:tcW w:w="6328" w:type="dxa"/>
            <w:vAlign w:val="center"/>
          </w:tcPr>
          <w:p w14:paraId="1898334F" w14:textId="77777777" w:rsidR="0036391C" w:rsidRDefault="0036391C" w:rsidP="0036391C"/>
        </w:tc>
      </w:tr>
      <w:tr w:rsidR="0036391C" w14:paraId="2D8C0AB9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36391C" w:rsidRDefault="0036391C" w:rsidP="0036391C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37066065" w14:textId="3A9B98DA" w:rsidR="0036391C" w:rsidRDefault="0036391C" w:rsidP="0036391C">
            <w:pPr>
              <w:jc w:val="left"/>
            </w:pPr>
            <w:r>
              <w:t>principal</w:t>
            </w:r>
          </w:p>
        </w:tc>
        <w:tc>
          <w:tcPr>
            <w:tcW w:w="6328" w:type="dxa"/>
            <w:vAlign w:val="center"/>
          </w:tcPr>
          <w:p w14:paraId="18F296B3" w14:textId="77777777" w:rsidR="0036391C" w:rsidRDefault="0036391C" w:rsidP="0036391C"/>
        </w:tc>
      </w:tr>
      <w:tr w:rsidR="0036391C" w14:paraId="3439B6A4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36391C" w:rsidRDefault="0036391C" w:rsidP="0036391C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218A2221" w14:textId="7E43C400" w:rsidR="0036391C" w:rsidRDefault="0036391C" w:rsidP="0036391C">
            <w:pPr>
              <w:jc w:val="left"/>
            </w:pPr>
            <w:r>
              <w:t>shock</w:t>
            </w:r>
          </w:p>
        </w:tc>
        <w:tc>
          <w:tcPr>
            <w:tcW w:w="6328" w:type="dxa"/>
            <w:vAlign w:val="center"/>
          </w:tcPr>
          <w:p w14:paraId="717F1AF2" w14:textId="77777777" w:rsidR="0036391C" w:rsidRDefault="0036391C" w:rsidP="0036391C"/>
        </w:tc>
      </w:tr>
      <w:tr w:rsidR="0036391C" w14:paraId="53769341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36391C" w:rsidRDefault="0036391C" w:rsidP="0036391C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3E26E34F" w14:textId="08C327EB" w:rsidR="0036391C" w:rsidRDefault="0036391C" w:rsidP="0036391C">
            <w:pPr>
              <w:jc w:val="left"/>
            </w:pPr>
            <w:r>
              <w:t>thrill</w:t>
            </w:r>
          </w:p>
        </w:tc>
        <w:tc>
          <w:tcPr>
            <w:tcW w:w="6328" w:type="dxa"/>
            <w:vAlign w:val="center"/>
          </w:tcPr>
          <w:p w14:paraId="67F23F62" w14:textId="77777777" w:rsidR="0036391C" w:rsidRDefault="0036391C" w:rsidP="0036391C"/>
        </w:tc>
      </w:tr>
      <w:tr w:rsidR="0036391C" w14:paraId="31B81718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36391C" w:rsidRDefault="0036391C" w:rsidP="0036391C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79872B43" w14:textId="41DF15D9" w:rsidR="0036391C" w:rsidRDefault="0036391C" w:rsidP="0036391C">
            <w:pPr>
              <w:jc w:val="left"/>
            </w:pPr>
            <w:r>
              <w:t>divorce</w:t>
            </w:r>
          </w:p>
        </w:tc>
        <w:tc>
          <w:tcPr>
            <w:tcW w:w="6328" w:type="dxa"/>
            <w:vAlign w:val="center"/>
          </w:tcPr>
          <w:p w14:paraId="55C2EAD7" w14:textId="77777777" w:rsidR="0036391C" w:rsidRDefault="0036391C" w:rsidP="0036391C"/>
        </w:tc>
      </w:tr>
      <w:tr w:rsidR="0036391C" w14:paraId="05492AB7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36391C" w:rsidRDefault="0036391C" w:rsidP="0036391C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28970E59" w14:textId="2655F781" w:rsidR="0036391C" w:rsidRDefault="0036391C" w:rsidP="0036391C">
            <w:pPr>
              <w:jc w:val="left"/>
            </w:pPr>
            <w:r>
              <w:t>weak</w:t>
            </w:r>
          </w:p>
        </w:tc>
        <w:tc>
          <w:tcPr>
            <w:tcW w:w="6328" w:type="dxa"/>
            <w:vAlign w:val="center"/>
          </w:tcPr>
          <w:p w14:paraId="7155D7EA" w14:textId="77777777" w:rsidR="0036391C" w:rsidRDefault="0036391C" w:rsidP="0036391C"/>
        </w:tc>
      </w:tr>
      <w:tr w:rsidR="0036391C" w14:paraId="12569DAF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36391C" w:rsidRDefault="0036391C" w:rsidP="0036391C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2B340857" w14:textId="4B04E941" w:rsidR="0036391C" w:rsidRDefault="0036391C" w:rsidP="0036391C">
            <w:pPr>
              <w:jc w:val="left"/>
            </w:pPr>
            <w:r>
              <w:t>minor</w:t>
            </w:r>
          </w:p>
        </w:tc>
        <w:tc>
          <w:tcPr>
            <w:tcW w:w="6328" w:type="dxa"/>
            <w:vAlign w:val="center"/>
          </w:tcPr>
          <w:p w14:paraId="3FF76E7E" w14:textId="77777777" w:rsidR="0036391C" w:rsidRDefault="0036391C" w:rsidP="0036391C"/>
        </w:tc>
      </w:tr>
      <w:tr w:rsidR="0036391C" w14:paraId="5191B2B8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36391C" w:rsidRDefault="0036391C" w:rsidP="0036391C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1816904E" w14:textId="167530D7" w:rsidR="0036391C" w:rsidRDefault="0036391C" w:rsidP="0036391C">
            <w:pPr>
              <w:jc w:val="left"/>
            </w:pPr>
            <w:r>
              <w:t>illness</w:t>
            </w:r>
          </w:p>
        </w:tc>
        <w:tc>
          <w:tcPr>
            <w:tcW w:w="6328" w:type="dxa"/>
            <w:vAlign w:val="center"/>
          </w:tcPr>
          <w:p w14:paraId="3FBD05BB" w14:textId="77777777" w:rsidR="0036391C" w:rsidRDefault="0036391C" w:rsidP="0036391C"/>
        </w:tc>
      </w:tr>
      <w:tr w:rsidR="0036391C" w14:paraId="0E7B29F2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36391C" w:rsidRDefault="0036391C" w:rsidP="0036391C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167B84D0" w14:textId="28DF73DC" w:rsidR="0036391C" w:rsidRDefault="0036391C" w:rsidP="0036391C">
            <w:pPr>
              <w:jc w:val="left"/>
            </w:pPr>
            <w:r>
              <w:t>symptom</w:t>
            </w:r>
          </w:p>
        </w:tc>
        <w:tc>
          <w:tcPr>
            <w:tcW w:w="6328" w:type="dxa"/>
            <w:vAlign w:val="center"/>
          </w:tcPr>
          <w:p w14:paraId="111284BE" w14:textId="77777777" w:rsidR="0036391C" w:rsidRDefault="0036391C" w:rsidP="0036391C"/>
        </w:tc>
      </w:tr>
      <w:tr w:rsidR="0036391C" w14:paraId="101757B2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36391C" w:rsidRDefault="0036391C" w:rsidP="0036391C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4FDD5FEF" w14:textId="1F6C8AE7" w:rsidR="0036391C" w:rsidRDefault="0036391C" w:rsidP="0036391C">
            <w:pPr>
              <w:jc w:val="left"/>
            </w:pPr>
            <w:r>
              <w:t>indeed</w:t>
            </w:r>
          </w:p>
        </w:tc>
        <w:tc>
          <w:tcPr>
            <w:tcW w:w="6328" w:type="dxa"/>
            <w:vAlign w:val="center"/>
          </w:tcPr>
          <w:p w14:paraId="390857A6" w14:textId="77777777" w:rsidR="0036391C" w:rsidRDefault="0036391C" w:rsidP="0036391C"/>
        </w:tc>
      </w:tr>
      <w:tr w:rsidR="0036391C" w14:paraId="371F4F74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36391C" w:rsidRDefault="0036391C" w:rsidP="0036391C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3BE2AED5" w14:textId="22197A70" w:rsidR="0036391C" w:rsidRDefault="0036391C" w:rsidP="0036391C">
            <w:pPr>
              <w:jc w:val="left"/>
            </w:pPr>
            <w:r>
              <w:t>emphasize</w:t>
            </w:r>
          </w:p>
        </w:tc>
        <w:tc>
          <w:tcPr>
            <w:tcW w:w="6328" w:type="dxa"/>
            <w:vAlign w:val="center"/>
          </w:tcPr>
          <w:p w14:paraId="3AC87438" w14:textId="77777777" w:rsidR="0036391C" w:rsidRDefault="0036391C" w:rsidP="0036391C"/>
        </w:tc>
      </w:tr>
      <w:tr w:rsidR="0036391C" w14:paraId="68C87558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36391C" w:rsidRDefault="0036391C" w:rsidP="0036391C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515221A7" w14:textId="467AEF35" w:rsidR="0036391C" w:rsidRDefault="0036391C" w:rsidP="0036391C">
            <w:pPr>
              <w:jc w:val="left"/>
            </w:pPr>
            <w:r>
              <w:t>exaggerate</w:t>
            </w:r>
          </w:p>
        </w:tc>
        <w:tc>
          <w:tcPr>
            <w:tcW w:w="6328" w:type="dxa"/>
            <w:vAlign w:val="center"/>
          </w:tcPr>
          <w:p w14:paraId="32BF1D01" w14:textId="77777777" w:rsidR="0036391C" w:rsidRDefault="0036391C" w:rsidP="0036391C"/>
        </w:tc>
      </w:tr>
      <w:tr w:rsidR="0036391C" w14:paraId="08F43286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36391C" w:rsidRDefault="0036391C" w:rsidP="0036391C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331B1FF8" w14:textId="753799E5" w:rsidR="0036391C" w:rsidRDefault="0036391C" w:rsidP="0036391C">
            <w:pPr>
              <w:jc w:val="left"/>
            </w:pPr>
            <w:r>
              <w:t>associate</w:t>
            </w:r>
          </w:p>
        </w:tc>
        <w:tc>
          <w:tcPr>
            <w:tcW w:w="6328" w:type="dxa"/>
            <w:vAlign w:val="center"/>
          </w:tcPr>
          <w:p w14:paraId="51E2E83C" w14:textId="77777777" w:rsidR="0036391C" w:rsidRDefault="0036391C" w:rsidP="0036391C"/>
        </w:tc>
      </w:tr>
      <w:tr w:rsidR="0036391C" w14:paraId="3F3787A6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426166FD" w14:textId="505BC91D" w:rsidR="0036391C" w:rsidRDefault="0036391C" w:rsidP="0036391C">
            <w:pPr>
              <w:jc w:val="center"/>
            </w:pPr>
            <w:r>
              <w:t>16</w:t>
            </w:r>
          </w:p>
        </w:tc>
        <w:tc>
          <w:tcPr>
            <w:tcW w:w="1554" w:type="dxa"/>
            <w:vAlign w:val="center"/>
          </w:tcPr>
          <w:p w14:paraId="300A6FDA" w14:textId="7117D7A1" w:rsidR="0036391C" w:rsidRDefault="0036391C" w:rsidP="0036391C">
            <w:pPr>
              <w:jc w:val="left"/>
            </w:pPr>
            <w:r>
              <w:t>upset</w:t>
            </w:r>
          </w:p>
        </w:tc>
        <w:tc>
          <w:tcPr>
            <w:tcW w:w="6328" w:type="dxa"/>
            <w:vAlign w:val="center"/>
          </w:tcPr>
          <w:p w14:paraId="6A1192BF" w14:textId="77777777" w:rsidR="0036391C" w:rsidRDefault="0036391C" w:rsidP="0036391C"/>
        </w:tc>
      </w:tr>
      <w:tr w:rsidR="0036391C" w14:paraId="795C0297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5DC0B866" w14:textId="59DC5AAF" w:rsidR="0036391C" w:rsidRDefault="0036391C" w:rsidP="0036391C">
            <w:pPr>
              <w:jc w:val="center"/>
            </w:pPr>
            <w:r>
              <w:t>17</w:t>
            </w:r>
          </w:p>
        </w:tc>
        <w:tc>
          <w:tcPr>
            <w:tcW w:w="1554" w:type="dxa"/>
            <w:vAlign w:val="center"/>
          </w:tcPr>
          <w:p w14:paraId="7651E747" w14:textId="3AB83BFE" w:rsidR="0036391C" w:rsidRDefault="0036391C" w:rsidP="0036391C">
            <w:pPr>
              <w:jc w:val="left"/>
            </w:pPr>
            <w:r>
              <w:t>spill</w:t>
            </w:r>
          </w:p>
        </w:tc>
        <w:tc>
          <w:tcPr>
            <w:tcW w:w="6328" w:type="dxa"/>
            <w:vAlign w:val="center"/>
          </w:tcPr>
          <w:p w14:paraId="459B7ECB" w14:textId="77777777" w:rsidR="0036391C" w:rsidRDefault="0036391C" w:rsidP="0036391C"/>
        </w:tc>
      </w:tr>
      <w:tr w:rsidR="0036391C" w14:paraId="36B0FAF5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33BA1512" w14:textId="3E984BFD" w:rsidR="0036391C" w:rsidRDefault="0036391C" w:rsidP="0036391C">
            <w:pPr>
              <w:jc w:val="center"/>
            </w:pPr>
            <w:r>
              <w:t>18</w:t>
            </w:r>
          </w:p>
        </w:tc>
        <w:tc>
          <w:tcPr>
            <w:tcW w:w="1554" w:type="dxa"/>
            <w:vAlign w:val="center"/>
          </w:tcPr>
          <w:p w14:paraId="2CD472CD" w14:textId="48E24688" w:rsidR="0036391C" w:rsidRDefault="0036391C" w:rsidP="0036391C">
            <w:pPr>
              <w:jc w:val="left"/>
            </w:pPr>
            <w:r>
              <w:t>investigate</w:t>
            </w:r>
          </w:p>
        </w:tc>
        <w:tc>
          <w:tcPr>
            <w:tcW w:w="6328" w:type="dxa"/>
            <w:vAlign w:val="center"/>
          </w:tcPr>
          <w:p w14:paraId="0DEC20BF" w14:textId="77777777" w:rsidR="0036391C" w:rsidRDefault="0036391C" w:rsidP="0036391C"/>
        </w:tc>
      </w:tr>
      <w:tr w:rsidR="0036391C" w14:paraId="724D9528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1943EB95" w14:textId="256024AE" w:rsidR="0036391C" w:rsidRDefault="0036391C" w:rsidP="0036391C">
            <w:pPr>
              <w:jc w:val="center"/>
            </w:pPr>
            <w:r>
              <w:t>19</w:t>
            </w:r>
          </w:p>
        </w:tc>
        <w:tc>
          <w:tcPr>
            <w:tcW w:w="1554" w:type="dxa"/>
            <w:vAlign w:val="center"/>
          </w:tcPr>
          <w:p w14:paraId="074620A1" w14:textId="2BB89F48" w:rsidR="0036391C" w:rsidRDefault="0036391C" w:rsidP="0036391C">
            <w:pPr>
              <w:jc w:val="left"/>
            </w:pPr>
            <w:r>
              <w:t>inquire</w:t>
            </w:r>
          </w:p>
        </w:tc>
        <w:tc>
          <w:tcPr>
            <w:tcW w:w="6328" w:type="dxa"/>
            <w:vAlign w:val="center"/>
          </w:tcPr>
          <w:p w14:paraId="7E2BD314" w14:textId="77777777" w:rsidR="0036391C" w:rsidRDefault="0036391C" w:rsidP="0036391C"/>
        </w:tc>
      </w:tr>
      <w:tr w:rsidR="0036391C" w14:paraId="33FFD152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70F30D9" w14:textId="780DF5F3" w:rsidR="0036391C" w:rsidRDefault="0036391C" w:rsidP="0036391C">
            <w:pPr>
              <w:jc w:val="center"/>
            </w:pPr>
            <w:r>
              <w:t>20</w:t>
            </w:r>
          </w:p>
        </w:tc>
        <w:tc>
          <w:tcPr>
            <w:tcW w:w="1554" w:type="dxa"/>
            <w:vAlign w:val="center"/>
          </w:tcPr>
          <w:p w14:paraId="4D3FBD9F" w14:textId="64C358C2" w:rsidR="0036391C" w:rsidRDefault="0036391C" w:rsidP="0036391C">
            <w:pPr>
              <w:jc w:val="left"/>
            </w:pPr>
            <w:r>
              <w:t>painful</w:t>
            </w:r>
          </w:p>
        </w:tc>
        <w:tc>
          <w:tcPr>
            <w:tcW w:w="6328" w:type="dxa"/>
            <w:vAlign w:val="center"/>
          </w:tcPr>
          <w:p w14:paraId="73A5A034" w14:textId="77777777" w:rsidR="0036391C" w:rsidRDefault="0036391C" w:rsidP="0036391C"/>
        </w:tc>
      </w:tr>
      <w:tr w:rsidR="0036391C" w14:paraId="13854222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52B946CD" w14:textId="7A46BF01" w:rsidR="0036391C" w:rsidRDefault="0036391C" w:rsidP="0036391C">
            <w:pPr>
              <w:jc w:val="center"/>
            </w:pPr>
            <w:r>
              <w:t>21</w:t>
            </w:r>
          </w:p>
        </w:tc>
        <w:tc>
          <w:tcPr>
            <w:tcW w:w="1554" w:type="dxa"/>
            <w:vAlign w:val="center"/>
          </w:tcPr>
          <w:p w14:paraId="242607AF" w14:textId="3530EEE2" w:rsidR="0036391C" w:rsidRDefault="0036391C" w:rsidP="0036391C">
            <w:pPr>
              <w:jc w:val="left"/>
            </w:pPr>
            <w:r>
              <w:t>sorrow</w:t>
            </w:r>
          </w:p>
        </w:tc>
        <w:tc>
          <w:tcPr>
            <w:tcW w:w="6328" w:type="dxa"/>
            <w:vAlign w:val="center"/>
          </w:tcPr>
          <w:p w14:paraId="5D40A19F" w14:textId="77777777" w:rsidR="0036391C" w:rsidRDefault="0036391C" w:rsidP="0036391C"/>
        </w:tc>
      </w:tr>
      <w:tr w:rsidR="0036391C" w14:paraId="4C31AF31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309E9EB4" w14:textId="291AD700" w:rsidR="0036391C" w:rsidRDefault="0036391C" w:rsidP="0036391C">
            <w:pPr>
              <w:jc w:val="center"/>
            </w:pPr>
            <w:r>
              <w:t>22</w:t>
            </w:r>
          </w:p>
        </w:tc>
        <w:tc>
          <w:tcPr>
            <w:tcW w:w="1554" w:type="dxa"/>
            <w:vAlign w:val="center"/>
          </w:tcPr>
          <w:p w14:paraId="71EAE867" w14:textId="314916DD" w:rsidR="0036391C" w:rsidRDefault="0036391C" w:rsidP="0036391C">
            <w:pPr>
              <w:jc w:val="left"/>
            </w:pPr>
            <w:r>
              <w:t>personally</w:t>
            </w:r>
          </w:p>
        </w:tc>
        <w:tc>
          <w:tcPr>
            <w:tcW w:w="6328" w:type="dxa"/>
            <w:vAlign w:val="center"/>
          </w:tcPr>
          <w:p w14:paraId="26880B99" w14:textId="77777777" w:rsidR="0036391C" w:rsidRDefault="0036391C" w:rsidP="0036391C"/>
        </w:tc>
      </w:tr>
      <w:tr w:rsidR="0036391C" w14:paraId="543E1BF0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7D16904" w14:textId="6DC2B0CF" w:rsidR="0036391C" w:rsidRDefault="0036391C" w:rsidP="0036391C">
            <w:pPr>
              <w:jc w:val="center"/>
            </w:pPr>
            <w:r>
              <w:t>23</w:t>
            </w:r>
          </w:p>
        </w:tc>
        <w:tc>
          <w:tcPr>
            <w:tcW w:w="1554" w:type="dxa"/>
            <w:vAlign w:val="center"/>
          </w:tcPr>
          <w:p w14:paraId="228BAD71" w14:textId="5BFEF00E" w:rsidR="0036391C" w:rsidRDefault="0036391C" w:rsidP="0036391C">
            <w:pPr>
              <w:jc w:val="left"/>
            </w:pPr>
            <w:r>
              <w:t>private</w:t>
            </w:r>
          </w:p>
        </w:tc>
        <w:tc>
          <w:tcPr>
            <w:tcW w:w="6328" w:type="dxa"/>
            <w:vAlign w:val="center"/>
          </w:tcPr>
          <w:p w14:paraId="32BB3DC9" w14:textId="77777777" w:rsidR="0036391C" w:rsidRDefault="0036391C" w:rsidP="0036391C"/>
        </w:tc>
      </w:tr>
      <w:tr w:rsidR="0036391C" w14:paraId="18E933E7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2E1239AB" w14:textId="7FAD9726" w:rsidR="0036391C" w:rsidRDefault="0036391C" w:rsidP="0036391C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54" w:type="dxa"/>
            <w:vAlign w:val="center"/>
          </w:tcPr>
          <w:p w14:paraId="31931F52" w14:textId="5E4C25C5" w:rsidR="0036391C" w:rsidRDefault="0036391C" w:rsidP="0036391C">
            <w:pPr>
              <w:jc w:val="left"/>
            </w:pPr>
            <w:r>
              <w:t>secret</w:t>
            </w:r>
          </w:p>
        </w:tc>
        <w:tc>
          <w:tcPr>
            <w:tcW w:w="6328" w:type="dxa"/>
            <w:vAlign w:val="center"/>
          </w:tcPr>
          <w:p w14:paraId="56265DCC" w14:textId="77777777" w:rsidR="0036391C" w:rsidRDefault="0036391C" w:rsidP="0036391C"/>
        </w:tc>
      </w:tr>
      <w:tr w:rsidR="0036391C" w14:paraId="4E1A86EB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4578E1C2" w14:textId="45B47260" w:rsidR="0036391C" w:rsidRDefault="0036391C" w:rsidP="0036391C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54" w:type="dxa"/>
            <w:vAlign w:val="center"/>
          </w:tcPr>
          <w:p w14:paraId="58D96BED" w14:textId="2A51EADB" w:rsidR="0036391C" w:rsidRDefault="0036391C" w:rsidP="0036391C">
            <w:pPr>
              <w:jc w:val="left"/>
            </w:pPr>
            <w:r>
              <w:t>disturb</w:t>
            </w:r>
          </w:p>
        </w:tc>
        <w:tc>
          <w:tcPr>
            <w:tcW w:w="6328" w:type="dxa"/>
            <w:vAlign w:val="center"/>
          </w:tcPr>
          <w:p w14:paraId="5E35B982" w14:textId="77777777" w:rsidR="0036391C" w:rsidRDefault="0036391C" w:rsidP="0036391C"/>
        </w:tc>
      </w:tr>
      <w:tr w:rsidR="0036391C" w14:paraId="5DC88814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AB6C547" w14:textId="7D00CC5A" w:rsidR="0036391C" w:rsidRDefault="0036391C" w:rsidP="0036391C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54" w:type="dxa"/>
            <w:vAlign w:val="center"/>
          </w:tcPr>
          <w:p w14:paraId="49AB622A" w14:textId="23ABA9CE" w:rsidR="0036391C" w:rsidRDefault="0036391C" w:rsidP="0036391C">
            <w:pPr>
              <w:jc w:val="left"/>
            </w:pPr>
            <w:r>
              <w:t>distress</w:t>
            </w:r>
          </w:p>
        </w:tc>
        <w:tc>
          <w:tcPr>
            <w:tcW w:w="6328" w:type="dxa"/>
            <w:vAlign w:val="center"/>
          </w:tcPr>
          <w:p w14:paraId="260D0D6B" w14:textId="77777777" w:rsidR="0036391C" w:rsidRDefault="0036391C" w:rsidP="0036391C"/>
        </w:tc>
      </w:tr>
      <w:tr w:rsidR="0036391C" w14:paraId="0409DF9B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119542C" w14:textId="6B539CB7" w:rsidR="0036391C" w:rsidRDefault="0036391C" w:rsidP="0036391C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554" w:type="dxa"/>
            <w:vAlign w:val="center"/>
          </w:tcPr>
          <w:p w14:paraId="44BABBC6" w14:textId="0B9DF9F0" w:rsidR="0036391C" w:rsidRDefault="0036391C" w:rsidP="0036391C">
            <w:pPr>
              <w:jc w:val="left"/>
            </w:pPr>
            <w:r>
              <w:t>interfere</w:t>
            </w:r>
          </w:p>
        </w:tc>
        <w:tc>
          <w:tcPr>
            <w:tcW w:w="6328" w:type="dxa"/>
            <w:vAlign w:val="center"/>
          </w:tcPr>
          <w:p w14:paraId="02DD6F77" w14:textId="77777777" w:rsidR="0036391C" w:rsidRDefault="0036391C" w:rsidP="0036391C"/>
        </w:tc>
      </w:tr>
      <w:tr w:rsidR="0036391C" w14:paraId="363A6EDD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9D3F9B5" w14:textId="5BD52190" w:rsidR="0036391C" w:rsidRDefault="0036391C" w:rsidP="0036391C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554" w:type="dxa"/>
            <w:vAlign w:val="center"/>
          </w:tcPr>
          <w:p w14:paraId="1F011285" w14:textId="468A2535" w:rsidR="0036391C" w:rsidRDefault="0036391C" w:rsidP="0036391C">
            <w:pPr>
              <w:jc w:val="left"/>
            </w:pPr>
            <w:r>
              <w:t>interrupt</w:t>
            </w:r>
          </w:p>
        </w:tc>
        <w:tc>
          <w:tcPr>
            <w:tcW w:w="6328" w:type="dxa"/>
            <w:vAlign w:val="center"/>
          </w:tcPr>
          <w:p w14:paraId="5F2554FE" w14:textId="77777777" w:rsidR="0036391C" w:rsidRDefault="0036391C" w:rsidP="0036391C"/>
        </w:tc>
      </w:tr>
      <w:tr w:rsidR="0036391C" w14:paraId="34C128EF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ABBDEE9" w14:textId="290398A9" w:rsidR="0036391C" w:rsidRDefault="0036391C" w:rsidP="0036391C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554" w:type="dxa"/>
            <w:vAlign w:val="center"/>
          </w:tcPr>
          <w:p w14:paraId="5FEA06F3" w14:textId="3CC244DC" w:rsidR="0036391C" w:rsidRDefault="0036391C" w:rsidP="0036391C">
            <w:pPr>
              <w:jc w:val="left"/>
            </w:pPr>
            <w:r>
              <w:t>topic</w:t>
            </w:r>
          </w:p>
        </w:tc>
        <w:tc>
          <w:tcPr>
            <w:tcW w:w="6328" w:type="dxa"/>
            <w:vAlign w:val="center"/>
          </w:tcPr>
          <w:p w14:paraId="4A3A2C45" w14:textId="77777777" w:rsidR="0036391C" w:rsidRDefault="0036391C" w:rsidP="0036391C"/>
        </w:tc>
      </w:tr>
      <w:tr w:rsidR="0036391C" w14:paraId="5CCEB98C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14C38CE" w14:textId="6117B53B" w:rsidR="0036391C" w:rsidRDefault="0036391C" w:rsidP="0036391C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54" w:type="dxa"/>
            <w:vAlign w:val="center"/>
          </w:tcPr>
          <w:p w14:paraId="5C21B039" w14:textId="03D88743" w:rsidR="0036391C" w:rsidRDefault="0036391C" w:rsidP="0036391C">
            <w:pPr>
              <w:jc w:val="left"/>
            </w:pPr>
            <w:r>
              <w:t>period</w:t>
            </w:r>
          </w:p>
        </w:tc>
        <w:tc>
          <w:tcPr>
            <w:tcW w:w="6328" w:type="dxa"/>
            <w:vAlign w:val="center"/>
          </w:tcPr>
          <w:p w14:paraId="7D73C162" w14:textId="77777777" w:rsidR="0036391C" w:rsidRDefault="0036391C" w:rsidP="0036391C"/>
        </w:tc>
      </w:tr>
      <w:tr w:rsidR="0036391C" w14:paraId="4970E673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1B10DE6" w14:textId="762E430A" w:rsidR="0036391C" w:rsidRDefault="0036391C" w:rsidP="0036391C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54" w:type="dxa"/>
            <w:vAlign w:val="center"/>
          </w:tcPr>
          <w:p w14:paraId="2666F669" w14:textId="24C9D8ED" w:rsidR="0036391C" w:rsidRDefault="0036391C" w:rsidP="0036391C">
            <w:pPr>
              <w:jc w:val="left"/>
            </w:pPr>
            <w:r>
              <w:t>cycle</w:t>
            </w:r>
          </w:p>
        </w:tc>
        <w:tc>
          <w:tcPr>
            <w:tcW w:w="6328" w:type="dxa"/>
            <w:vAlign w:val="center"/>
          </w:tcPr>
          <w:p w14:paraId="38F27B4C" w14:textId="77777777" w:rsidR="0036391C" w:rsidRDefault="0036391C" w:rsidP="0036391C"/>
        </w:tc>
      </w:tr>
      <w:tr w:rsidR="0036391C" w14:paraId="20A0048C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B459A54" w14:textId="05931BCD" w:rsidR="0036391C" w:rsidRDefault="0036391C" w:rsidP="0036391C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554" w:type="dxa"/>
            <w:vAlign w:val="center"/>
          </w:tcPr>
          <w:p w14:paraId="63118B4B" w14:textId="6E93CFCA" w:rsidR="0036391C" w:rsidRDefault="0036391C" w:rsidP="0036391C">
            <w:pPr>
              <w:jc w:val="left"/>
            </w:pPr>
            <w:r>
              <w:t>spell</w:t>
            </w:r>
          </w:p>
        </w:tc>
        <w:tc>
          <w:tcPr>
            <w:tcW w:w="6328" w:type="dxa"/>
            <w:vAlign w:val="center"/>
          </w:tcPr>
          <w:p w14:paraId="58145F7C" w14:textId="77777777" w:rsidR="0036391C" w:rsidRDefault="0036391C" w:rsidP="0036391C"/>
        </w:tc>
      </w:tr>
      <w:tr w:rsidR="0036391C" w14:paraId="058C98E8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35DB22EF" w14:textId="0ED4D098" w:rsidR="0036391C" w:rsidRDefault="0036391C" w:rsidP="0036391C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554" w:type="dxa"/>
            <w:vAlign w:val="center"/>
          </w:tcPr>
          <w:p w14:paraId="7823D5B6" w14:textId="37977477" w:rsidR="0036391C" w:rsidRDefault="0036391C" w:rsidP="0036391C">
            <w:pPr>
              <w:jc w:val="left"/>
            </w:pPr>
            <w:r>
              <w:t>afterward(s)</w:t>
            </w:r>
          </w:p>
        </w:tc>
        <w:tc>
          <w:tcPr>
            <w:tcW w:w="6328" w:type="dxa"/>
            <w:vAlign w:val="center"/>
          </w:tcPr>
          <w:p w14:paraId="25994F86" w14:textId="77777777" w:rsidR="0036391C" w:rsidRDefault="0036391C" w:rsidP="0036391C"/>
        </w:tc>
      </w:tr>
      <w:tr w:rsidR="0036391C" w14:paraId="2E05AF97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7DD2ABDB" w14:textId="3149383F" w:rsidR="0036391C" w:rsidRDefault="0036391C" w:rsidP="0036391C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554" w:type="dxa"/>
            <w:vAlign w:val="center"/>
          </w:tcPr>
          <w:p w14:paraId="26C6C36F" w14:textId="485BCB47" w:rsidR="0036391C" w:rsidRDefault="0036391C" w:rsidP="0036391C">
            <w:pPr>
              <w:jc w:val="left"/>
            </w:pPr>
            <w:r>
              <w:t>choose</w:t>
            </w:r>
          </w:p>
        </w:tc>
        <w:tc>
          <w:tcPr>
            <w:tcW w:w="6328" w:type="dxa"/>
            <w:vAlign w:val="center"/>
          </w:tcPr>
          <w:p w14:paraId="31734408" w14:textId="77777777" w:rsidR="0036391C" w:rsidRDefault="0036391C" w:rsidP="0036391C"/>
        </w:tc>
      </w:tr>
      <w:tr w:rsidR="0036391C" w14:paraId="7512DC21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2B2DEEAD" w14:textId="48469FEF" w:rsidR="0036391C" w:rsidRDefault="0036391C" w:rsidP="0036391C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554" w:type="dxa"/>
            <w:vAlign w:val="center"/>
          </w:tcPr>
          <w:p w14:paraId="7FDE7EF5" w14:textId="049238AA" w:rsidR="0036391C" w:rsidRDefault="0036391C" w:rsidP="0036391C">
            <w:pPr>
              <w:jc w:val="left"/>
            </w:pPr>
            <w:r>
              <w:t>select</w:t>
            </w:r>
          </w:p>
        </w:tc>
        <w:tc>
          <w:tcPr>
            <w:tcW w:w="6328" w:type="dxa"/>
            <w:vAlign w:val="center"/>
          </w:tcPr>
          <w:p w14:paraId="190878E6" w14:textId="77777777" w:rsidR="0036391C" w:rsidRDefault="0036391C" w:rsidP="0036391C"/>
        </w:tc>
      </w:tr>
      <w:tr w:rsidR="0036391C" w14:paraId="00E0DE9C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F93D040" w14:textId="39E898CB" w:rsidR="0036391C" w:rsidRDefault="0036391C" w:rsidP="0036391C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54" w:type="dxa"/>
            <w:vAlign w:val="center"/>
          </w:tcPr>
          <w:p w14:paraId="04CC310C" w14:textId="78948B60" w:rsidR="0036391C" w:rsidRDefault="0036391C" w:rsidP="0036391C">
            <w:pPr>
              <w:jc w:val="left"/>
            </w:pPr>
            <w:r>
              <w:t>appoint</w:t>
            </w:r>
          </w:p>
        </w:tc>
        <w:tc>
          <w:tcPr>
            <w:tcW w:w="6328" w:type="dxa"/>
            <w:vAlign w:val="center"/>
          </w:tcPr>
          <w:p w14:paraId="38611EA1" w14:textId="77777777" w:rsidR="0036391C" w:rsidRDefault="0036391C" w:rsidP="0036391C"/>
        </w:tc>
      </w:tr>
      <w:tr w:rsidR="0036391C" w14:paraId="4FE4D6E3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8A8E6DD" w14:textId="289B98B8" w:rsidR="0036391C" w:rsidRDefault="0036391C" w:rsidP="0036391C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554" w:type="dxa"/>
            <w:vAlign w:val="center"/>
          </w:tcPr>
          <w:p w14:paraId="28BF2B71" w14:textId="75B3D5DC" w:rsidR="0036391C" w:rsidRDefault="0036391C" w:rsidP="0036391C">
            <w:pPr>
              <w:jc w:val="left"/>
            </w:pPr>
            <w:r>
              <w:t>reveal</w:t>
            </w:r>
          </w:p>
        </w:tc>
        <w:tc>
          <w:tcPr>
            <w:tcW w:w="6328" w:type="dxa"/>
            <w:vAlign w:val="center"/>
          </w:tcPr>
          <w:p w14:paraId="605C4C37" w14:textId="77777777" w:rsidR="0036391C" w:rsidRDefault="0036391C" w:rsidP="0036391C"/>
        </w:tc>
      </w:tr>
      <w:tr w:rsidR="0036391C" w14:paraId="0FAE53D6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19149470" w14:textId="21A2865C" w:rsidR="0036391C" w:rsidRDefault="0036391C" w:rsidP="0036391C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554" w:type="dxa"/>
            <w:vAlign w:val="center"/>
          </w:tcPr>
          <w:p w14:paraId="1668C8ED" w14:textId="0F206005" w:rsidR="0036391C" w:rsidRDefault="0036391C" w:rsidP="0036391C">
            <w:pPr>
              <w:jc w:val="left"/>
            </w:pPr>
            <w:r>
              <w:t>confess</w:t>
            </w:r>
          </w:p>
        </w:tc>
        <w:tc>
          <w:tcPr>
            <w:tcW w:w="6328" w:type="dxa"/>
            <w:vAlign w:val="center"/>
          </w:tcPr>
          <w:p w14:paraId="27B96D99" w14:textId="77777777" w:rsidR="0036391C" w:rsidRDefault="0036391C" w:rsidP="0036391C"/>
        </w:tc>
      </w:tr>
      <w:tr w:rsidR="0036391C" w14:paraId="206F24E1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2DD2F6A2" w14:textId="46E9CFBD" w:rsidR="0036391C" w:rsidRDefault="0036391C" w:rsidP="0036391C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554" w:type="dxa"/>
            <w:vAlign w:val="center"/>
          </w:tcPr>
          <w:p w14:paraId="50B7F0D2" w14:textId="68106679" w:rsidR="0036391C" w:rsidRDefault="0036391C" w:rsidP="0036391C">
            <w:pPr>
              <w:jc w:val="left"/>
            </w:pPr>
            <w:r>
              <w:t>conceal</w:t>
            </w:r>
          </w:p>
        </w:tc>
        <w:tc>
          <w:tcPr>
            <w:tcW w:w="6328" w:type="dxa"/>
            <w:vAlign w:val="center"/>
          </w:tcPr>
          <w:p w14:paraId="3ED8DBA5" w14:textId="77777777" w:rsidR="0036391C" w:rsidRDefault="0036391C" w:rsidP="0036391C"/>
        </w:tc>
      </w:tr>
      <w:tr w:rsidR="0036391C" w14:paraId="08A5BA51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62E6A0B5" w14:textId="4F969F1B" w:rsidR="0036391C" w:rsidRDefault="0036391C" w:rsidP="0036391C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554" w:type="dxa"/>
            <w:vAlign w:val="center"/>
          </w:tcPr>
          <w:p w14:paraId="4EA4B31D" w14:textId="583814CF" w:rsidR="0036391C" w:rsidRDefault="0036391C" w:rsidP="0036391C">
            <w:pPr>
              <w:jc w:val="left"/>
            </w:pPr>
            <w:r>
              <w:t>inner</w:t>
            </w:r>
          </w:p>
        </w:tc>
        <w:tc>
          <w:tcPr>
            <w:tcW w:w="6328" w:type="dxa"/>
            <w:vAlign w:val="center"/>
          </w:tcPr>
          <w:p w14:paraId="32B5EF2F" w14:textId="77777777" w:rsidR="0036391C" w:rsidRDefault="0036391C" w:rsidP="0036391C"/>
        </w:tc>
      </w:tr>
      <w:tr w:rsidR="0036391C" w14:paraId="12F9868C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58E9598A" w14:textId="45066D4D" w:rsidR="0036391C" w:rsidRDefault="0036391C" w:rsidP="0036391C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554" w:type="dxa"/>
            <w:vAlign w:val="center"/>
          </w:tcPr>
          <w:p w14:paraId="6035A0F4" w14:textId="7A8335C4" w:rsidR="0036391C" w:rsidRDefault="0036391C" w:rsidP="0036391C">
            <w:pPr>
              <w:jc w:val="left"/>
            </w:pPr>
            <w:r>
              <w:t>outer</w:t>
            </w:r>
          </w:p>
        </w:tc>
        <w:tc>
          <w:tcPr>
            <w:tcW w:w="6328" w:type="dxa"/>
            <w:vAlign w:val="center"/>
          </w:tcPr>
          <w:p w14:paraId="7080A9A8" w14:textId="77777777" w:rsidR="0036391C" w:rsidRDefault="0036391C" w:rsidP="0036391C"/>
        </w:tc>
      </w:tr>
      <w:tr w:rsidR="0036391C" w14:paraId="06B3E853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9AB6DB9" w14:textId="57E4EAB6" w:rsidR="0036391C" w:rsidRDefault="0036391C" w:rsidP="0036391C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554" w:type="dxa"/>
            <w:vAlign w:val="center"/>
          </w:tcPr>
          <w:p w14:paraId="5584A5C6" w14:textId="16B2A7FA" w:rsidR="0036391C" w:rsidRDefault="0036391C" w:rsidP="0036391C">
            <w:pPr>
              <w:jc w:val="left"/>
            </w:pPr>
            <w:r>
              <w:t>external</w:t>
            </w:r>
          </w:p>
        </w:tc>
        <w:tc>
          <w:tcPr>
            <w:tcW w:w="6328" w:type="dxa"/>
            <w:vAlign w:val="center"/>
          </w:tcPr>
          <w:p w14:paraId="72858107" w14:textId="77777777" w:rsidR="0036391C" w:rsidRDefault="0036391C" w:rsidP="0036391C"/>
        </w:tc>
      </w:tr>
      <w:tr w:rsidR="0036391C" w14:paraId="7DB2009E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3EE47884" w14:textId="0A859B85" w:rsidR="0036391C" w:rsidRDefault="0036391C" w:rsidP="0036391C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554" w:type="dxa"/>
            <w:vAlign w:val="center"/>
          </w:tcPr>
          <w:p w14:paraId="78BE44D0" w14:textId="5EE2DA64" w:rsidR="0036391C" w:rsidRDefault="0036391C" w:rsidP="0036391C">
            <w:pPr>
              <w:jc w:val="left"/>
            </w:pPr>
            <w:r>
              <w:t>interior</w:t>
            </w:r>
          </w:p>
        </w:tc>
        <w:tc>
          <w:tcPr>
            <w:tcW w:w="6328" w:type="dxa"/>
            <w:vAlign w:val="center"/>
          </w:tcPr>
          <w:p w14:paraId="6411107A" w14:textId="77777777" w:rsidR="0036391C" w:rsidRDefault="0036391C" w:rsidP="0036391C"/>
        </w:tc>
      </w:tr>
      <w:tr w:rsidR="0036391C" w14:paraId="76324947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30CEA79C" w14:textId="59136F7C" w:rsidR="0036391C" w:rsidRDefault="0036391C" w:rsidP="0036391C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554" w:type="dxa"/>
            <w:vAlign w:val="center"/>
          </w:tcPr>
          <w:p w14:paraId="066C3F34" w14:textId="3FE10D7D" w:rsidR="0036391C" w:rsidRDefault="0036391C" w:rsidP="0036391C">
            <w:pPr>
              <w:jc w:val="left"/>
            </w:pPr>
            <w:r>
              <w:t>internal</w:t>
            </w:r>
          </w:p>
        </w:tc>
        <w:tc>
          <w:tcPr>
            <w:tcW w:w="6328" w:type="dxa"/>
            <w:vAlign w:val="center"/>
          </w:tcPr>
          <w:p w14:paraId="502D5568" w14:textId="77777777" w:rsidR="0036391C" w:rsidRDefault="0036391C" w:rsidP="0036391C"/>
        </w:tc>
      </w:tr>
      <w:tr w:rsidR="0036391C" w14:paraId="0270567E" w14:textId="77777777" w:rsidTr="00E074CA">
        <w:trPr>
          <w:trHeight w:val="452"/>
        </w:trPr>
        <w:tc>
          <w:tcPr>
            <w:tcW w:w="618" w:type="dxa"/>
            <w:vAlign w:val="center"/>
          </w:tcPr>
          <w:p w14:paraId="0232191D" w14:textId="3E338452" w:rsidR="0036391C" w:rsidRDefault="0036391C" w:rsidP="0036391C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1554" w:type="dxa"/>
            <w:vAlign w:val="center"/>
          </w:tcPr>
          <w:p w14:paraId="729BC680" w14:textId="37CF421D" w:rsidR="0036391C" w:rsidRDefault="0036391C" w:rsidP="0036391C">
            <w:pPr>
              <w:jc w:val="left"/>
            </w:pPr>
            <w:r>
              <w:t>everyday</w:t>
            </w:r>
          </w:p>
        </w:tc>
        <w:tc>
          <w:tcPr>
            <w:tcW w:w="6328" w:type="dxa"/>
            <w:vAlign w:val="center"/>
          </w:tcPr>
          <w:p w14:paraId="566F2F24" w14:textId="77777777" w:rsidR="0036391C" w:rsidRDefault="0036391C" w:rsidP="0036391C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593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5AE7"/>
    <w:rsid w:val="0002295C"/>
    <w:rsid w:val="00022FC1"/>
    <w:rsid w:val="000333B7"/>
    <w:rsid w:val="000349A5"/>
    <w:rsid w:val="00037BA5"/>
    <w:rsid w:val="0004225A"/>
    <w:rsid w:val="00063D37"/>
    <w:rsid w:val="000655BC"/>
    <w:rsid w:val="00093E50"/>
    <w:rsid w:val="000A7053"/>
    <w:rsid w:val="000B7B24"/>
    <w:rsid w:val="000C2BE7"/>
    <w:rsid w:val="000C4289"/>
    <w:rsid w:val="000C48B3"/>
    <w:rsid w:val="000F6FA7"/>
    <w:rsid w:val="00100351"/>
    <w:rsid w:val="00103033"/>
    <w:rsid w:val="001242DF"/>
    <w:rsid w:val="001638C2"/>
    <w:rsid w:val="00166A22"/>
    <w:rsid w:val="00174C8D"/>
    <w:rsid w:val="00181DD5"/>
    <w:rsid w:val="001840FF"/>
    <w:rsid w:val="00186EA0"/>
    <w:rsid w:val="0018790E"/>
    <w:rsid w:val="00196D3E"/>
    <w:rsid w:val="001A094E"/>
    <w:rsid w:val="001A4E32"/>
    <w:rsid w:val="001C0BE1"/>
    <w:rsid w:val="001D0569"/>
    <w:rsid w:val="001E56BC"/>
    <w:rsid w:val="001E6B38"/>
    <w:rsid w:val="001F1890"/>
    <w:rsid w:val="001F5227"/>
    <w:rsid w:val="001F682D"/>
    <w:rsid w:val="00202488"/>
    <w:rsid w:val="00212E8B"/>
    <w:rsid w:val="00220EFC"/>
    <w:rsid w:val="002253A7"/>
    <w:rsid w:val="00230793"/>
    <w:rsid w:val="00261068"/>
    <w:rsid w:val="00263894"/>
    <w:rsid w:val="00273D8D"/>
    <w:rsid w:val="00282FD2"/>
    <w:rsid w:val="00286640"/>
    <w:rsid w:val="002908A8"/>
    <w:rsid w:val="002E195A"/>
    <w:rsid w:val="002F232A"/>
    <w:rsid w:val="0030647A"/>
    <w:rsid w:val="0030656E"/>
    <w:rsid w:val="0031630C"/>
    <w:rsid w:val="0031668F"/>
    <w:rsid w:val="00316B0D"/>
    <w:rsid w:val="003335F0"/>
    <w:rsid w:val="00337A52"/>
    <w:rsid w:val="00350732"/>
    <w:rsid w:val="00357998"/>
    <w:rsid w:val="0036391C"/>
    <w:rsid w:val="00366ABB"/>
    <w:rsid w:val="0038303A"/>
    <w:rsid w:val="003A58D1"/>
    <w:rsid w:val="003C6130"/>
    <w:rsid w:val="003F0F2B"/>
    <w:rsid w:val="003F3085"/>
    <w:rsid w:val="003F4274"/>
    <w:rsid w:val="003F42DC"/>
    <w:rsid w:val="003F4E2F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A1789"/>
    <w:rsid w:val="004A32B0"/>
    <w:rsid w:val="004A346E"/>
    <w:rsid w:val="004B3F4B"/>
    <w:rsid w:val="004D2BD3"/>
    <w:rsid w:val="0051337F"/>
    <w:rsid w:val="005138C7"/>
    <w:rsid w:val="00535DBB"/>
    <w:rsid w:val="00537AD5"/>
    <w:rsid w:val="00551A83"/>
    <w:rsid w:val="00551F9D"/>
    <w:rsid w:val="00557FF9"/>
    <w:rsid w:val="005652E0"/>
    <w:rsid w:val="00574344"/>
    <w:rsid w:val="005828FD"/>
    <w:rsid w:val="00584ADA"/>
    <w:rsid w:val="00597B84"/>
    <w:rsid w:val="00597F94"/>
    <w:rsid w:val="005A3242"/>
    <w:rsid w:val="005B3724"/>
    <w:rsid w:val="005B4989"/>
    <w:rsid w:val="005C2216"/>
    <w:rsid w:val="005D302B"/>
    <w:rsid w:val="005E019C"/>
    <w:rsid w:val="005E2A1C"/>
    <w:rsid w:val="005E446A"/>
    <w:rsid w:val="005F4860"/>
    <w:rsid w:val="00605EE7"/>
    <w:rsid w:val="006119E8"/>
    <w:rsid w:val="00631FE0"/>
    <w:rsid w:val="0064738B"/>
    <w:rsid w:val="006550D9"/>
    <w:rsid w:val="00660042"/>
    <w:rsid w:val="006658BA"/>
    <w:rsid w:val="00675626"/>
    <w:rsid w:val="00686C99"/>
    <w:rsid w:val="00695584"/>
    <w:rsid w:val="006A4ECC"/>
    <w:rsid w:val="006C237A"/>
    <w:rsid w:val="006C5902"/>
    <w:rsid w:val="006E7C76"/>
    <w:rsid w:val="006F6999"/>
    <w:rsid w:val="00712E10"/>
    <w:rsid w:val="007174D9"/>
    <w:rsid w:val="00732A1D"/>
    <w:rsid w:val="007513D9"/>
    <w:rsid w:val="00763DA8"/>
    <w:rsid w:val="00791309"/>
    <w:rsid w:val="007A7721"/>
    <w:rsid w:val="007B0848"/>
    <w:rsid w:val="007B1A43"/>
    <w:rsid w:val="007C179A"/>
    <w:rsid w:val="007C5FD8"/>
    <w:rsid w:val="007E5BD9"/>
    <w:rsid w:val="00810058"/>
    <w:rsid w:val="00821374"/>
    <w:rsid w:val="008224AC"/>
    <w:rsid w:val="00835386"/>
    <w:rsid w:val="00840531"/>
    <w:rsid w:val="008620BB"/>
    <w:rsid w:val="00865FA4"/>
    <w:rsid w:val="008673F5"/>
    <w:rsid w:val="00881972"/>
    <w:rsid w:val="008A4653"/>
    <w:rsid w:val="008A7528"/>
    <w:rsid w:val="008C1372"/>
    <w:rsid w:val="008C3612"/>
    <w:rsid w:val="008F3794"/>
    <w:rsid w:val="008F4CC3"/>
    <w:rsid w:val="00902C1E"/>
    <w:rsid w:val="00917A91"/>
    <w:rsid w:val="00931B36"/>
    <w:rsid w:val="00951226"/>
    <w:rsid w:val="00962778"/>
    <w:rsid w:val="00965C35"/>
    <w:rsid w:val="00973A31"/>
    <w:rsid w:val="00973C93"/>
    <w:rsid w:val="00992E11"/>
    <w:rsid w:val="009C3BE5"/>
    <w:rsid w:val="009C6EC4"/>
    <w:rsid w:val="009D7821"/>
    <w:rsid w:val="00A00D83"/>
    <w:rsid w:val="00A12B69"/>
    <w:rsid w:val="00A307F8"/>
    <w:rsid w:val="00A503E1"/>
    <w:rsid w:val="00A84D87"/>
    <w:rsid w:val="00A85E19"/>
    <w:rsid w:val="00A86DD9"/>
    <w:rsid w:val="00A96B01"/>
    <w:rsid w:val="00AB325A"/>
    <w:rsid w:val="00AB6E0E"/>
    <w:rsid w:val="00AD77D4"/>
    <w:rsid w:val="00AF12D0"/>
    <w:rsid w:val="00AF76B1"/>
    <w:rsid w:val="00B0068C"/>
    <w:rsid w:val="00B0650D"/>
    <w:rsid w:val="00B11317"/>
    <w:rsid w:val="00B12528"/>
    <w:rsid w:val="00B223A3"/>
    <w:rsid w:val="00B2736E"/>
    <w:rsid w:val="00B2764F"/>
    <w:rsid w:val="00B36065"/>
    <w:rsid w:val="00B44EF1"/>
    <w:rsid w:val="00B57852"/>
    <w:rsid w:val="00B63DA3"/>
    <w:rsid w:val="00B65740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0309F"/>
    <w:rsid w:val="00C1069E"/>
    <w:rsid w:val="00C12ABE"/>
    <w:rsid w:val="00C22B11"/>
    <w:rsid w:val="00C24AE2"/>
    <w:rsid w:val="00C317D8"/>
    <w:rsid w:val="00C41B0B"/>
    <w:rsid w:val="00C46EA0"/>
    <w:rsid w:val="00C5399F"/>
    <w:rsid w:val="00C5595A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E226C"/>
    <w:rsid w:val="00CF1980"/>
    <w:rsid w:val="00CF23C7"/>
    <w:rsid w:val="00D03FCE"/>
    <w:rsid w:val="00D0509B"/>
    <w:rsid w:val="00D11AE4"/>
    <w:rsid w:val="00D12981"/>
    <w:rsid w:val="00D23646"/>
    <w:rsid w:val="00D32464"/>
    <w:rsid w:val="00D41AF1"/>
    <w:rsid w:val="00D64656"/>
    <w:rsid w:val="00D66C9A"/>
    <w:rsid w:val="00D726AA"/>
    <w:rsid w:val="00D92F57"/>
    <w:rsid w:val="00D94C01"/>
    <w:rsid w:val="00DA1EC9"/>
    <w:rsid w:val="00DC7F05"/>
    <w:rsid w:val="00DD732B"/>
    <w:rsid w:val="00E074CA"/>
    <w:rsid w:val="00E13453"/>
    <w:rsid w:val="00E31429"/>
    <w:rsid w:val="00E3313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E2E01"/>
    <w:rsid w:val="00EF1E12"/>
    <w:rsid w:val="00EF7295"/>
    <w:rsid w:val="00F10741"/>
    <w:rsid w:val="00F17F99"/>
    <w:rsid w:val="00F33035"/>
    <w:rsid w:val="00F35358"/>
    <w:rsid w:val="00F542BD"/>
    <w:rsid w:val="00F72164"/>
    <w:rsid w:val="00F73FD3"/>
    <w:rsid w:val="00F85F2C"/>
    <w:rsid w:val="00F93499"/>
    <w:rsid w:val="00FA6649"/>
    <w:rsid w:val="00FB2DBF"/>
    <w:rsid w:val="00FD2644"/>
    <w:rsid w:val="00FE3A6D"/>
    <w:rsid w:val="00FF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15</cp:revision>
  <dcterms:created xsi:type="dcterms:W3CDTF">2025-06-25T08:22:00Z</dcterms:created>
  <dcterms:modified xsi:type="dcterms:W3CDTF">2025-07-04T10:16:00Z</dcterms:modified>
</cp:coreProperties>
</file>