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2D4C4347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4B1BAE">
        <w:rPr>
          <w:rFonts w:ascii="UD デジタル 教科書体 NK-R" w:eastAsia="UD デジタル 教科書体 NK-R" w:hint="eastAsia"/>
          <w:sz w:val="22"/>
          <w:szCs w:val="24"/>
        </w:rPr>
        <w:t>5</w:t>
      </w:r>
      <w:r w:rsidR="007E6277">
        <w:rPr>
          <w:rFonts w:ascii="UD デジタル 教科書体 NK-R" w:eastAsia="UD デジタル 教科書体 NK-R" w:hint="eastAsia"/>
          <w:sz w:val="22"/>
          <w:szCs w:val="24"/>
        </w:rPr>
        <w:t>5</w:t>
      </w:r>
      <w:r w:rsidR="00D92F57">
        <w:rPr>
          <w:rFonts w:ascii="UD デジタル 教科書体 NK-R" w:eastAsia="UD デジタル 教科書体 NK-R" w:hint="eastAsia"/>
          <w:sz w:val="22"/>
          <w:szCs w:val="24"/>
        </w:rPr>
        <w:t xml:space="preserve"> </w:t>
      </w:r>
      <w:r w:rsidR="007E6277">
        <w:rPr>
          <w:rFonts w:ascii="UD デジタル 教科書体 NK-R" w:eastAsia="UD デジタル 教科書体 NK-R" w:hint="eastAsia"/>
          <w:sz w:val="22"/>
          <w:szCs w:val="24"/>
        </w:rPr>
        <w:t>ビタミンAの重要性とサツマイモ</w:t>
      </w:r>
      <w:r w:rsidR="00215803" w:rsidRPr="00215803">
        <w:rPr>
          <w:rFonts w:ascii="UD デジタル 教科書体 NK-R" w:eastAsia="UD デジタル 教科書体 NK-R"/>
          <w:sz w:val="22"/>
          <w:szCs w:val="24"/>
        </w:rPr>
        <w:t>(</w:t>
      </w:r>
      <w:r w:rsidR="007E6277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215803" w:rsidRPr="00215803">
        <w:rPr>
          <w:rFonts w:ascii="UD デジタル 教科書体 NK-R" w:eastAsia="UD デジタル 教科書体 NK-R"/>
          <w:sz w:val="22"/>
          <w:szCs w:val="24"/>
        </w:rPr>
        <w:t>)</w:t>
      </w:r>
    </w:p>
    <w:p w14:paraId="16E38020" w14:textId="77777777" w:rsidR="00D0509B" w:rsidRPr="00414CD3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2F02679C" w14:textId="6F2E28A0" w:rsidR="000362DD" w:rsidRPr="000362DD" w:rsidRDefault="000362DD" w:rsidP="000362DD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0362DD">
        <w:rPr>
          <w:rFonts w:asciiTheme="minorEastAsia" w:hAnsiTheme="minorEastAsia"/>
          <w:sz w:val="22"/>
          <w:szCs w:val="24"/>
        </w:rPr>
        <w:t>HarvestPlus, an agricultural research organization, is teaching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0362DD">
        <w:rPr>
          <w:rFonts w:asciiTheme="minorEastAsia" w:hAnsiTheme="minorEastAsia"/>
          <w:sz w:val="22"/>
          <w:szCs w:val="24"/>
        </w:rPr>
        <w:t>people around the world how to grow what it calls "smart" crops.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0362DD">
        <w:rPr>
          <w:rFonts w:asciiTheme="minorEastAsia" w:hAnsiTheme="minorEastAsia"/>
          <w:sz w:val="22"/>
          <w:szCs w:val="24"/>
        </w:rPr>
        <w:t>Its project in Mozambique is having surprising effects. In 2006, HarvestPlus workers provided orange sweet potato plants to people in 24 villages in Mozambique. The workers taught these people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0362DD">
        <w:rPr>
          <w:rFonts w:asciiTheme="minorEastAsia" w:hAnsiTheme="minorEastAsia"/>
          <w:sz w:val="22"/>
          <w:szCs w:val="24"/>
        </w:rPr>
        <w:t>how to grow the vegetables. They also explained the importance of Vitamin A to staying healthy.</w:t>
      </w:r>
    </w:p>
    <w:p w14:paraId="0A4DA271" w14:textId="27563122" w:rsidR="000362DD" w:rsidRPr="000362DD" w:rsidRDefault="000362DD" w:rsidP="000362DD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0362DD">
        <w:rPr>
          <w:rFonts w:asciiTheme="minorEastAsia" w:hAnsiTheme="minorEastAsia"/>
          <w:sz w:val="22"/>
          <w:szCs w:val="24"/>
        </w:rPr>
        <w:t>Farmers in Mozambique had been planting white and yellow sweet potatoes, not the orange-colored ones. The white and yellow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0362DD">
        <w:rPr>
          <w:rFonts w:asciiTheme="minorEastAsia" w:hAnsiTheme="minorEastAsia"/>
          <w:sz w:val="22"/>
          <w:szCs w:val="24"/>
        </w:rPr>
        <w:t>potatoes have very little Vitamin A. However, one small, orange sweet potato has a full day's supply of Vitamin A. A lack of Vitamin A is dangerous. Without enough Vitamin A, you face an increased risk of getting a serious disease or dying from infections.</w:t>
      </w:r>
    </w:p>
    <w:p w14:paraId="5F5D8990" w14:textId="30A7BE84" w:rsidR="000362DD" w:rsidRPr="000362DD" w:rsidRDefault="000362DD" w:rsidP="000362DD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  <w:r w:rsidRPr="000362DD">
        <w:rPr>
          <w:rFonts w:asciiTheme="minorEastAsia" w:hAnsiTheme="minorEastAsia"/>
          <w:sz w:val="22"/>
          <w:szCs w:val="24"/>
        </w:rPr>
        <w:t>The World Health Organization (WHO) reports that around the world, 190 million young children are not getting enough of this important vitamin in the foods they eat.</w:t>
      </w:r>
    </w:p>
    <w:p w14:paraId="26710E35" w14:textId="373617E1" w:rsidR="000B7B24" w:rsidRDefault="000362DD" w:rsidP="000362DD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0362DD">
        <w:rPr>
          <w:rFonts w:asciiTheme="minorEastAsia" w:hAnsiTheme="minorEastAsia"/>
          <w:sz w:val="22"/>
          <w:szCs w:val="24"/>
        </w:rPr>
        <w:t>Economist Alan de Brauw is with the International Food Policy Research Institute and was involved with the project. He says about 70 percent of children there were Vitamin A deficient. They were not getting enough Vitamin A.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0362DD">
        <w:rPr>
          <w:rFonts w:asciiTheme="minorEastAsia" w:hAnsiTheme="minorEastAsia"/>
          <w:sz w:val="22"/>
          <w:szCs w:val="24"/>
        </w:rPr>
        <w:t xml:space="preserve">"About 70% of kids under the age of five were Vitamin A deficient. So, you have this huge need for new </w:t>
      </w:r>
      <w:r w:rsidRPr="000362DD">
        <w:rPr>
          <w:rFonts w:asciiTheme="minorEastAsia" w:hAnsiTheme="minorEastAsia"/>
          <w:sz w:val="22"/>
          <w:szCs w:val="24"/>
        </w:rPr>
        <w:lastRenderedPageBreak/>
        <w:t>solutions. If you can do something through agriculture to increase the amount of vitamin in the diet ... you're in much better shape because that's much more sustainable" than using vitamin supplements.</w:t>
      </w:r>
    </w:p>
    <w:p w14:paraId="6C6E6CC6" w14:textId="77777777" w:rsidR="004A346E" w:rsidRPr="00881972" w:rsidRDefault="004A346E" w:rsidP="000B7B24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27CC241F" w14:textId="0D1993A9" w:rsidR="00973A31" w:rsidRDefault="0030656E" w:rsidP="00D41AF1">
      <w:pPr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="00973A31" w:rsidRPr="0030656E">
        <w:rPr>
          <w:rFonts w:eastAsiaTheme="minorHAnsi"/>
          <w:sz w:val="22"/>
          <w:szCs w:val="24"/>
        </w:rPr>
        <w:br w:type="page"/>
      </w: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444"/>
        <w:gridCol w:w="1602"/>
        <w:gridCol w:w="2386"/>
        <w:gridCol w:w="4062"/>
      </w:tblGrid>
      <w:tr w:rsidR="000655BC" w14:paraId="367E1272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7D41868" w14:textId="7E92349A" w:rsidR="000655BC" w:rsidRDefault="000655BC" w:rsidP="000655B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602" w:type="dxa"/>
            <w:vAlign w:val="center"/>
          </w:tcPr>
          <w:p w14:paraId="7780B174" w14:textId="1000BEBD" w:rsidR="000655BC" w:rsidRDefault="004058BE" w:rsidP="000655BC">
            <w:r>
              <w:t>organization</w:t>
            </w:r>
          </w:p>
        </w:tc>
        <w:tc>
          <w:tcPr>
            <w:tcW w:w="2386" w:type="dxa"/>
            <w:vAlign w:val="center"/>
          </w:tcPr>
          <w:p w14:paraId="1F24B244" w14:textId="748A7975" w:rsidR="000655BC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DD7AFBF" w14:textId="752CDEC6" w:rsidR="000655BC" w:rsidRDefault="004058BE" w:rsidP="000655BC">
            <w:r>
              <w:rPr>
                <w:rFonts w:hint="eastAsia"/>
              </w:rPr>
              <w:t>組織(化)・団体</w:t>
            </w:r>
          </w:p>
        </w:tc>
      </w:tr>
      <w:tr w:rsidR="000655BC" w14:paraId="639B8FE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3E385E3" w14:textId="49F8ED5C" w:rsidR="000655BC" w:rsidRDefault="000655BC" w:rsidP="000655BC">
            <w:pPr>
              <w:jc w:val="center"/>
            </w:pPr>
            <w:r>
              <w:t>2</w:t>
            </w:r>
          </w:p>
        </w:tc>
        <w:tc>
          <w:tcPr>
            <w:tcW w:w="1602" w:type="dxa"/>
            <w:vAlign w:val="center"/>
          </w:tcPr>
          <w:p w14:paraId="2FED4D57" w14:textId="50819209" w:rsidR="000655BC" w:rsidRDefault="004058BE" w:rsidP="000655BC">
            <w:r>
              <w:t>preparation</w:t>
            </w:r>
          </w:p>
        </w:tc>
        <w:tc>
          <w:tcPr>
            <w:tcW w:w="2386" w:type="dxa"/>
            <w:vAlign w:val="center"/>
          </w:tcPr>
          <w:p w14:paraId="3DBCC990" w14:textId="012709E1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0E8D73AE" w14:textId="63659B80" w:rsidR="000655BC" w:rsidRDefault="004058BE" w:rsidP="000655BC">
            <w:r>
              <w:rPr>
                <w:rFonts w:hint="eastAsia"/>
              </w:rPr>
              <w:t>準備</w:t>
            </w:r>
          </w:p>
        </w:tc>
      </w:tr>
      <w:tr w:rsidR="000655BC" w14:paraId="4A0CF7E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FDF4C6A" w14:textId="6DB6AE2C" w:rsidR="000655BC" w:rsidRDefault="000655BC" w:rsidP="000655BC">
            <w:pPr>
              <w:jc w:val="center"/>
            </w:pPr>
            <w:r>
              <w:t>3</w:t>
            </w:r>
          </w:p>
        </w:tc>
        <w:tc>
          <w:tcPr>
            <w:tcW w:w="1602" w:type="dxa"/>
            <w:vAlign w:val="center"/>
          </w:tcPr>
          <w:p w14:paraId="752224C7" w14:textId="6462B279" w:rsidR="000655BC" w:rsidRDefault="004058BE" w:rsidP="000655BC">
            <w:r>
              <w:t>arrangement</w:t>
            </w:r>
          </w:p>
        </w:tc>
        <w:tc>
          <w:tcPr>
            <w:tcW w:w="2386" w:type="dxa"/>
            <w:vAlign w:val="center"/>
          </w:tcPr>
          <w:p w14:paraId="39E9E61F" w14:textId="3699590C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D2E089B" w14:textId="60E842BA" w:rsidR="000655BC" w:rsidRDefault="004058BE" w:rsidP="000655BC">
            <w:r>
              <w:rPr>
                <w:rFonts w:hint="eastAsia"/>
              </w:rPr>
              <w:t>手配・配置・取り決め</w:t>
            </w:r>
          </w:p>
        </w:tc>
      </w:tr>
      <w:tr w:rsidR="000655BC" w14:paraId="5D9C668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05C636D" w14:textId="1444C054" w:rsidR="000655BC" w:rsidRDefault="000655BC" w:rsidP="000655BC">
            <w:pPr>
              <w:jc w:val="center"/>
            </w:pPr>
            <w:r>
              <w:t>4</w:t>
            </w:r>
          </w:p>
        </w:tc>
        <w:tc>
          <w:tcPr>
            <w:tcW w:w="1602" w:type="dxa"/>
            <w:vAlign w:val="center"/>
          </w:tcPr>
          <w:p w14:paraId="60DB00F1" w14:textId="51A77B7A" w:rsidR="000655BC" w:rsidRDefault="004058BE" w:rsidP="000655BC">
            <w:r>
              <w:t>smart</w:t>
            </w:r>
          </w:p>
        </w:tc>
        <w:tc>
          <w:tcPr>
            <w:tcW w:w="2386" w:type="dxa"/>
            <w:vAlign w:val="center"/>
          </w:tcPr>
          <w:p w14:paraId="4CBFFCC9" w14:textId="5DC55FD4" w:rsidR="000655BC" w:rsidRPr="009D19DA" w:rsidRDefault="004058BE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7C517FAF" w14:textId="6CFC8699" w:rsidR="000655BC" w:rsidRDefault="004058BE" w:rsidP="000655BC">
            <w:r>
              <w:rPr>
                <w:rFonts w:hint="eastAsia"/>
              </w:rPr>
              <w:t>頭のよい・洗練された</w:t>
            </w:r>
          </w:p>
        </w:tc>
      </w:tr>
      <w:tr w:rsidR="000655BC" w14:paraId="3C10CE7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FFFBA27" w14:textId="2C931130" w:rsidR="000655BC" w:rsidRDefault="000655BC" w:rsidP="000655BC">
            <w:pPr>
              <w:jc w:val="center"/>
            </w:pPr>
            <w:r>
              <w:t>5</w:t>
            </w:r>
          </w:p>
        </w:tc>
        <w:tc>
          <w:tcPr>
            <w:tcW w:w="1602" w:type="dxa"/>
            <w:vAlign w:val="center"/>
          </w:tcPr>
          <w:p w14:paraId="6155F5C6" w14:textId="17CF46D8" w:rsidR="000655BC" w:rsidRDefault="004058BE" w:rsidP="000655BC">
            <w:r>
              <w:t>wise</w:t>
            </w:r>
          </w:p>
        </w:tc>
        <w:tc>
          <w:tcPr>
            <w:tcW w:w="2386" w:type="dxa"/>
            <w:vAlign w:val="center"/>
          </w:tcPr>
          <w:p w14:paraId="39C2A7BD" w14:textId="77FA2500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7BA9CC55" w14:textId="6F89295C" w:rsidR="000655BC" w:rsidRPr="00C81215" w:rsidRDefault="004058BE" w:rsidP="000655BC">
            <w:r>
              <w:rPr>
                <w:rFonts w:hint="eastAsia"/>
              </w:rPr>
              <w:t>(判断・行為などが)賢い</w:t>
            </w:r>
          </w:p>
        </w:tc>
      </w:tr>
      <w:tr w:rsidR="000655BC" w14:paraId="178E141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59BDDB8" w14:textId="21071A88" w:rsidR="000655BC" w:rsidRDefault="000655BC" w:rsidP="000655BC">
            <w:pPr>
              <w:jc w:val="center"/>
            </w:pPr>
            <w:r>
              <w:t>6</w:t>
            </w:r>
          </w:p>
        </w:tc>
        <w:tc>
          <w:tcPr>
            <w:tcW w:w="1602" w:type="dxa"/>
            <w:vAlign w:val="center"/>
          </w:tcPr>
          <w:p w14:paraId="23F2A2C3" w14:textId="1932A879" w:rsidR="000655BC" w:rsidRDefault="004058BE" w:rsidP="000655BC">
            <w:r>
              <w:t>crop</w:t>
            </w:r>
          </w:p>
        </w:tc>
        <w:tc>
          <w:tcPr>
            <w:tcW w:w="2386" w:type="dxa"/>
            <w:vAlign w:val="center"/>
          </w:tcPr>
          <w:p w14:paraId="2E5ACE1C" w14:textId="4E892565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6CA1D5A5" w14:textId="4BBA5FBC" w:rsidR="000655BC" w:rsidRDefault="004058BE" w:rsidP="000655BC">
            <w:r>
              <w:rPr>
                <w:rFonts w:hint="eastAsia"/>
              </w:rPr>
              <w:t>(穀物などの)作物・収穫高</w:t>
            </w:r>
          </w:p>
        </w:tc>
      </w:tr>
      <w:tr w:rsidR="000655BC" w14:paraId="5114886C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B023740" w14:textId="2891A0CF" w:rsidR="000655BC" w:rsidRDefault="000655BC" w:rsidP="000655BC">
            <w:pPr>
              <w:jc w:val="center"/>
            </w:pPr>
            <w:r>
              <w:t>7</w:t>
            </w:r>
          </w:p>
        </w:tc>
        <w:tc>
          <w:tcPr>
            <w:tcW w:w="1602" w:type="dxa"/>
            <w:vAlign w:val="center"/>
          </w:tcPr>
          <w:p w14:paraId="3A352C13" w14:textId="25E58869" w:rsidR="000655BC" w:rsidRDefault="004058BE" w:rsidP="000655BC">
            <w:r>
              <w:t>harvest</w:t>
            </w:r>
          </w:p>
        </w:tc>
        <w:tc>
          <w:tcPr>
            <w:tcW w:w="2386" w:type="dxa"/>
            <w:vAlign w:val="center"/>
          </w:tcPr>
          <w:p w14:paraId="24E8A228" w14:textId="0B396FE5" w:rsidR="000655BC" w:rsidRPr="009D19DA" w:rsidRDefault="004058BE" w:rsidP="000655BC">
            <w:r>
              <w:rPr>
                <w:rFonts w:hint="eastAsia"/>
              </w:rPr>
              <w:t>名詞・他動詞</w:t>
            </w:r>
          </w:p>
        </w:tc>
        <w:tc>
          <w:tcPr>
            <w:tcW w:w="4062" w:type="dxa"/>
            <w:vAlign w:val="center"/>
          </w:tcPr>
          <w:p w14:paraId="0BA1966D" w14:textId="03181946" w:rsidR="000655BC" w:rsidRDefault="004058BE" w:rsidP="000655BC">
            <w:r>
              <w:rPr>
                <w:rFonts w:hint="eastAsia"/>
              </w:rPr>
              <w:t>収穫(物・期)・を収穫する</w:t>
            </w:r>
          </w:p>
        </w:tc>
      </w:tr>
      <w:tr w:rsidR="000655BC" w14:paraId="39A9A9E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966683B" w14:textId="75D2F106" w:rsidR="000655BC" w:rsidRDefault="000655BC" w:rsidP="000655BC">
            <w:pPr>
              <w:jc w:val="center"/>
            </w:pPr>
            <w:r>
              <w:t>8</w:t>
            </w:r>
          </w:p>
        </w:tc>
        <w:tc>
          <w:tcPr>
            <w:tcW w:w="1602" w:type="dxa"/>
            <w:vAlign w:val="center"/>
          </w:tcPr>
          <w:p w14:paraId="0DCC13D4" w14:textId="16C73CB2" w:rsidR="000655BC" w:rsidRDefault="004058BE" w:rsidP="000655BC">
            <w:r>
              <w:t>grain</w:t>
            </w:r>
          </w:p>
        </w:tc>
        <w:tc>
          <w:tcPr>
            <w:tcW w:w="2386" w:type="dxa"/>
            <w:vAlign w:val="center"/>
          </w:tcPr>
          <w:p w14:paraId="69215A9E" w14:textId="35865AC7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F9E5EDA" w14:textId="3791C399" w:rsidR="000655BC" w:rsidRDefault="004058BE" w:rsidP="000655BC">
            <w:r>
              <w:rPr>
                <w:rFonts w:hint="eastAsia"/>
              </w:rPr>
              <w:t>穀物</w:t>
            </w:r>
            <w:r w:rsidR="00E02B92">
              <w:rPr>
                <w:rFonts w:hint="eastAsia"/>
              </w:rPr>
              <w:t>・わずか</w:t>
            </w:r>
          </w:p>
        </w:tc>
      </w:tr>
      <w:tr w:rsidR="000655BC" w14:paraId="2429FCB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FB5F55D" w14:textId="38756C7D" w:rsidR="000655BC" w:rsidRDefault="000655BC" w:rsidP="000655BC">
            <w:pPr>
              <w:jc w:val="center"/>
            </w:pPr>
            <w:r>
              <w:t>9</w:t>
            </w:r>
          </w:p>
        </w:tc>
        <w:tc>
          <w:tcPr>
            <w:tcW w:w="1602" w:type="dxa"/>
            <w:vAlign w:val="center"/>
          </w:tcPr>
          <w:p w14:paraId="31E84795" w14:textId="3E0286A5" w:rsidR="000655BC" w:rsidRDefault="004058BE" w:rsidP="000655BC">
            <w:r>
              <w:t>wheat</w:t>
            </w:r>
          </w:p>
        </w:tc>
        <w:tc>
          <w:tcPr>
            <w:tcW w:w="2386" w:type="dxa"/>
            <w:vAlign w:val="center"/>
          </w:tcPr>
          <w:p w14:paraId="370EE7BC" w14:textId="65191A91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1DCF183" w14:textId="061A92F0" w:rsidR="000655BC" w:rsidRDefault="00E02B92" w:rsidP="000655BC">
            <w:r>
              <w:rPr>
                <w:rFonts w:hint="eastAsia"/>
              </w:rPr>
              <w:t>小麦</w:t>
            </w:r>
          </w:p>
        </w:tc>
      </w:tr>
      <w:tr w:rsidR="000655BC" w14:paraId="2F303DB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D390115" w14:textId="0BCFD440" w:rsidR="000655BC" w:rsidRDefault="000655BC" w:rsidP="000655BC">
            <w:pPr>
              <w:jc w:val="center"/>
            </w:pPr>
            <w:r>
              <w:t>10</w:t>
            </w:r>
          </w:p>
        </w:tc>
        <w:tc>
          <w:tcPr>
            <w:tcW w:w="1602" w:type="dxa"/>
            <w:vAlign w:val="center"/>
          </w:tcPr>
          <w:p w14:paraId="0037DA4D" w14:textId="07F827A4" w:rsidR="000655BC" w:rsidRDefault="004058BE" w:rsidP="000655BC">
            <w:r>
              <w:t>provide</w:t>
            </w:r>
          </w:p>
        </w:tc>
        <w:tc>
          <w:tcPr>
            <w:tcW w:w="2386" w:type="dxa"/>
            <w:vAlign w:val="center"/>
          </w:tcPr>
          <w:p w14:paraId="79BE7630" w14:textId="0D170517" w:rsidR="000655BC" w:rsidRPr="009D19DA" w:rsidRDefault="004058BE" w:rsidP="000655BC">
            <w:r>
              <w:rPr>
                <w:rFonts w:hint="eastAsia"/>
              </w:rPr>
              <w:t>他動詞・自動詞</w:t>
            </w:r>
          </w:p>
        </w:tc>
        <w:tc>
          <w:tcPr>
            <w:tcW w:w="4062" w:type="dxa"/>
            <w:vAlign w:val="center"/>
          </w:tcPr>
          <w:p w14:paraId="1AC914D0" w14:textId="65371972" w:rsidR="000655BC" w:rsidRDefault="00E02B92" w:rsidP="000655BC">
            <w:r>
              <w:rPr>
                <w:rFonts w:hint="eastAsia"/>
              </w:rPr>
              <w:t>を提供する・養う・蓄える[for/against]</w:t>
            </w:r>
          </w:p>
        </w:tc>
      </w:tr>
      <w:tr w:rsidR="000655BC" w14:paraId="6FA8C7F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73E6E24" w14:textId="3F0E50C0" w:rsidR="000655BC" w:rsidRDefault="000655BC" w:rsidP="000655BC">
            <w:pPr>
              <w:jc w:val="center"/>
            </w:pPr>
            <w:r>
              <w:t>11</w:t>
            </w:r>
          </w:p>
        </w:tc>
        <w:tc>
          <w:tcPr>
            <w:tcW w:w="1602" w:type="dxa"/>
            <w:vAlign w:val="center"/>
          </w:tcPr>
          <w:p w14:paraId="1CDFB2CE" w14:textId="0974AED6" w:rsidR="000655BC" w:rsidRDefault="004058BE" w:rsidP="000655BC">
            <w:r>
              <w:t>supply</w:t>
            </w:r>
          </w:p>
        </w:tc>
        <w:tc>
          <w:tcPr>
            <w:tcW w:w="2386" w:type="dxa"/>
            <w:vAlign w:val="center"/>
          </w:tcPr>
          <w:p w14:paraId="4CDB42FB" w14:textId="18C32547" w:rsidR="000655BC" w:rsidRPr="009D19DA" w:rsidRDefault="004058BE" w:rsidP="000655BC">
            <w:r>
              <w:rPr>
                <w:rFonts w:hint="eastAsia"/>
              </w:rPr>
              <w:t>名詞・他動詞</w:t>
            </w:r>
          </w:p>
        </w:tc>
        <w:tc>
          <w:tcPr>
            <w:tcW w:w="4062" w:type="dxa"/>
            <w:vAlign w:val="center"/>
          </w:tcPr>
          <w:p w14:paraId="12A56F3A" w14:textId="2EB79AA1" w:rsidR="000655BC" w:rsidRDefault="00E02B92" w:rsidP="000655BC">
            <w:r>
              <w:rPr>
                <w:rFonts w:hint="eastAsia"/>
              </w:rPr>
              <w:t>供給(量)・必需品・を供給する</w:t>
            </w:r>
          </w:p>
        </w:tc>
      </w:tr>
      <w:tr w:rsidR="000655BC" w14:paraId="63483E6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38EBB62" w14:textId="233CA3C1" w:rsidR="000655BC" w:rsidRDefault="000655BC" w:rsidP="000655BC">
            <w:pPr>
              <w:jc w:val="center"/>
            </w:pPr>
            <w:r>
              <w:t>12</w:t>
            </w:r>
          </w:p>
        </w:tc>
        <w:tc>
          <w:tcPr>
            <w:tcW w:w="1602" w:type="dxa"/>
            <w:vAlign w:val="center"/>
          </w:tcPr>
          <w:p w14:paraId="147F9BEE" w14:textId="07434D07" w:rsidR="000655BC" w:rsidRDefault="004058BE" w:rsidP="000655BC">
            <w:r>
              <w:t>equipment</w:t>
            </w:r>
          </w:p>
        </w:tc>
        <w:tc>
          <w:tcPr>
            <w:tcW w:w="2386" w:type="dxa"/>
            <w:vAlign w:val="center"/>
          </w:tcPr>
          <w:p w14:paraId="7E8DAD9C" w14:textId="1179CE1E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C4A23B3" w14:textId="6BD32044" w:rsidR="000655BC" w:rsidRDefault="00E02B92" w:rsidP="000655BC">
            <w:r>
              <w:rPr>
                <w:rFonts w:hint="eastAsia"/>
              </w:rPr>
              <w:t>装備・備品</w:t>
            </w:r>
          </w:p>
        </w:tc>
      </w:tr>
      <w:tr w:rsidR="000655BC" w14:paraId="47E0C44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9132A0E" w14:textId="6862D9F5" w:rsidR="000655BC" w:rsidRDefault="000655BC" w:rsidP="000655BC">
            <w:pPr>
              <w:jc w:val="center"/>
            </w:pPr>
            <w:r>
              <w:t>13</w:t>
            </w:r>
          </w:p>
        </w:tc>
        <w:tc>
          <w:tcPr>
            <w:tcW w:w="1602" w:type="dxa"/>
            <w:vAlign w:val="center"/>
          </w:tcPr>
          <w:p w14:paraId="32810AD9" w14:textId="7D9623AB" w:rsidR="000655BC" w:rsidRDefault="004058BE" w:rsidP="000655BC">
            <w:r>
              <w:t>serious</w:t>
            </w:r>
          </w:p>
        </w:tc>
        <w:tc>
          <w:tcPr>
            <w:tcW w:w="2386" w:type="dxa"/>
            <w:vAlign w:val="center"/>
          </w:tcPr>
          <w:p w14:paraId="1B89F98E" w14:textId="6464C234" w:rsidR="000655BC" w:rsidRPr="009D19DA" w:rsidRDefault="004058BE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17378472" w14:textId="6BBADD54" w:rsidR="000655BC" w:rsidRDefault="00E02B92" w:rsidP="000655BC">
            <w:r>
              <w:rPr>
                <w:rFonts w:hint="eastAsia"/>
              </w:rPr>
              <w:t>重大な・まじめな</w:t>
            </w:r>
          </w:p>
        </w:tc>
      </w:tr>
      <w:tr w:rsidR="000655BC" w14:paraId="28BD9C9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00BE2A3" w14:textId="33508AB5" w:rsidR="000655BC" w:rsidRDefault="000655BC" w:rsidP="000655BC">
            <w:pPr>
              <w:jc w:val="center"/>
            </w:pPr>
            <w:r>
              <w:t>14</w:t>
            </w:r>
          </w:p>
        </w:tc>
        <w:tc>
          <w:tcPr>
            <w:tcW w:w="1602" w:type="dxa"/>
            <w:vAlign w:val="center"/>
          </w:tcPr>
          <w:p w14:paraId="2FC9C5B1" w14:textId="545D8312" w:rsidR="000655BC" w:rsidRDefault="004058BE" w:rsidP="000655BC">
            <w:r>
              <w:t>grave</w:t>
            </w:r>
          </w:p>
        </w:tc>
        <w:tc>
          <w:tcPr>
            <w:tcW w:w="2386" w:type="dxa"/>
            <w:vAlign w:val="center"/>
          </w:tcPr>
          <w:p w14:paraId="6AB1DAE2" w14:textId="1F8CE30E" w:rsidR="000655BC" w:rsidRPr="009D19DA" w:rsidRDefault="004058BE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44270A29" w14:textId="3D3EDD9A" w:rsidR="000655BC" w:rsidRDefault="00E02B92" w:rsidP="000655BC">
            <w:r>
              <w:rPr>
                <w:rFonts w:hint="eastAsia"/>
              </w:rPr>
              <w:t>重大な・真剣な・墓穴</w:t>
            </w:r>
          </w:p>
        </w:tc>
      </w:tr>
      <w:tr w:rsidR="000655BC" w14:paraId="44C37333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CF06C28" w14:textId="33E62183" w:rsidR="000655BC" w:rsidRDefault="000655BC" w:rsidP="000655BC">
            <w:pPr>
              <w:jc w:val="center"/>
            </w:pPr>
            <w:r>
              <w:t>15</w:t>
            </w:r>
          </w:p>
        </w:tc>
        <w:tc>
          <w:tcPr>
            <w:tcW w:w="1602" w:type="dxa"/>
            <w:vAlign w:val="center"/>
          </w:tcPr>
          <w:p w14:paraId="3985CC7F" w14:textId="3CE8FE36" w:rsidR="000655BC" w:rsidRDefault="004058BE" w:rsidP="000655BC">
            <w:r>
              <w:t>disease</w:t>
            </w:r>
          </w:p>
        </w:tc>
        <w:tc>
          <w:tcPr>
            <w:tcW w:w="2386" w:type="dxa"/>
            <w:vAlign w:val="center"/>
          </w:tcPr>
          <w:p w14:paraId="5D03041E" w14:textId="7AEF60B5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7C1E6E3" w14:textId="217BDA70" w:rsidR="000655BC" w:rsidRDefault="00E02B92" w:rsidP="000655BC">
            <w:r>
              <w:rPr>
                <w:rFonts w:hint="eastAsia"/>
              </w:rPr>
              <w:t>病気</w:t>
            </w:r>
          </w:p>
        </w:tc>
      </w:tr>
      <w:tr w:rsidR="000655BC" w14:paraId="79948CA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77369FB" w14:textId="1EA07DAD" w:rsidR="000655BC" w:rsidRDefault="000655BC" w:rsidP="000655BC">
            <w:pPr>
              <w:jc w:val="center"/>
            </w:pPr>
            <w:r>
              <w:t>16</w:t>
            </w:r>
          </w:p>
        </w:tc>
        <w:tc>
          <w:tcPr>
            <w:tcW w:w="1602" w:type="dxa"/>
            <w:vAlign w:val="center"/>
          </w:tcPr>
          <w:p w14:paraId="0FBA3A0F" w14:textId="017A12C0" w:rsidR="000655BC" w:rsidRDefault="004058BE" w:rsidP="000655BC">
            <w:r>
              <w:t>cancer</w:t>
            </w:r>
          </w:p>
        </w:tc>
        <w:tc>
          <w:tcPr>
            <w:tcW w:w="2386" w:type="dxa"/>
            <w:vAlign w:val="center"/>
          </w:tcPr>
          <w:p w14:paraId="76521BC6" w14:textId="1C4ACC29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7008253" w14:textId="3C572C79" w:rsidR="000655BC" w:rsidRDefault="00E02B92" w:rsidP="000655BC">
            <w:r>
              <w:rPr>
                <w:rFonts w:hint="eastAsia"/>
              </w:rPr>
              <w:t>癌・かに座</w:t>
            </w:r>
          </w:p>
        </w:tc>
      </w:tr>
      <w:tr w:rsidR="000655BC" w14:paraId="065BA0C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DC53425" w14:textId="0E021C95" w:rsidR="000655BC" w:rsidRDefault="000655BC" w:rsidP="000655BC">
            <w:pPr>
              <w:jc w:val="center"/>
            </w:pPr>
            <w:r>
              <w:t>17</w:t>
            </w:r>
          </w:p>
        </w:tc>
        <w:tc>
          <w:tcPr>
            <w:tcW w:w="1602" w:type="dxa"/>
            <w:vAlign w:val="center"/>
          </w:tcPr>
          <w:p w14:paraId="594CB0C5" w14:textId="6BE146BF" w:rsidR="000655BC" w:rsidRDefault="004058BE" w:rsidP="000655BC">
            <w:r>
              <w:t>policy</w:t>
            </w:r>
          </w:p>
        </w:tc>
        <w:tc>
          <w:tcPr>
            <w:tcW w:w="2386" w:type="dxa"/>
            <w:vAlign w:val="center"/>
          </w:tcPr>
          <w:p w14:paraId="6E2656D2" w14:textId="7B0E74C2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FDDADA6" w14:textId="5BC74B66" w:rsidR="000655BC" w:rsidRDefault="00E02B92" w:rsidP="000655BC">
            <w:r>
              <w:rPr>
                <w:rFonts w:hint="eastAsia"/>
              </w:rPr>
              <w:t>政策・信条</w:t>
            </w:r>
          </w:p>
        </w:tc>
      </w:tr>
      <w:tr w:rsidR="000655BC" w14:paraId="610BEB3B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2007E3E" w14:textId="020F4597" w:rsidR="000655BC" w:rsidRDefault="000655BC" w:rsidP="000655BC">
            <w:pPr>
              <w:jc w:val="center"/>
            </w:pPr>
            <w:r>
              <w:t>18</w:t>
            </w:r>
          </w:p>
        </w:tc>
        <w:tc>
          <w:tcPr>
            <w:tcW w:w="1602" w:type="dxa"/>
            <w:vAlign w:val="center"/>
          </w:tcPr>
          <w:p w14:paraId="5707AE06" w14:textId="62848CF7" w:rsidR="000655BC" w:rsidRDefault="004058BE" w:rsidP="000655BC">
            <w:r>
              <w:t>age</w:t>
            </w:r>
          </w:p>
        </w:tc>
        <w:tc>
          <w:tcPr>
            <w:tcW w:w="2386" w:type="dxa"/>
            <w:vAlign w:val="center"/>
          </w:tcPr>
          <w:p w14:paraId="5CAC083A" w14:textId="440BE47A" w:rsidR="000655BC" w:rsidRPr="009D19DA" w:rsidRDefault="004058BE" w:rsidP="000655BC">
            <w:r>
              <w:rPr>
                <w:rFonts w:hint="eastAsia"/>
              </w:rPr>
              <w:t>名詞・自動詞</w:t>
            </w:r>
          </w:p>
        </w:tc>
        <w:tc>
          <w:tcPr>
            <w:tcW w:w="4062" w:type="dxa"/>
            <w:vAlign w:val="center"/>
          </w:tcPr>
          <w:p w14:paraId="4EC47010" w14:textId="1EA361AF" w:rsidR="000655BC" w:rsidRDefault="00E02B92" w:rsidP="000655BC">
            <w:r>
              <w:rPr>
                <w:rFonts w:hint="eastAsia"/>
              </w:rPr>
              <w:t>年齢・年代・老年・時代・年を取る</w:t>
            </w:r>
          </w:p>
        </w:tc>
      </w:tr>
      <w:tr w:rsidR="000655BC" w14:paraId="145AEB0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F174A3C" w14:textId="1EED73F2" w:rsidR="000655BC" w:rsidRDefault="000655BC" w:rsidP="000655BC">
            <w:pPr>
              <w:jc w:val="center"/>
            </w:pPr>
            <w:r>
              <w:t>19</w:t>
            </w:r>
          </w:p>
        </w:tc>
        <w:tc>
          <w:tcPr>
            <w:tcW w:w="1602" w:type="dxa"/>
            <w:vAlign w:val="center"/>
          </w:tcPr>
          <w:p w14:paraId="7E809A71" w14:textId="632AD74E" w:rsidR="000655BC" w:rsidRDefault="004058BE" w:rsidP="000655BC">
            <w:r>
              <w:t>era</w:t>
            </w:r>
          </w:p>
        </w:tc>
        <w:tc>
          <w:tcPr>
            <w:tcW w:w="2386" w:type="dxa"/>
            <w:vAlign w:val="center"/>
          </w:tcPr>
          <w:p w14:paraId="26B1E5E7" w14:textId="1748E8AD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1CD8458" w14:textId="49C68CB4" w:rsidR="000655BC" w:rsidRDefault="00E02B92" w:rsidP="000655BC">
            <w:r>
              <w:rPr>
                <w:rFonts w:hint="eastAsia"/>
              </w:rPr>
              <w:t>(政治・歴史上重要な)時代</w:t>
            </w:r>
          </w:p>
        </w:tc>
      </w:tr>
      <w:tr w:rsidR="000655BC" w14:paraId="79F82C0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6E58EF4" w14:textId="1685C656" w:rsidR="000655BC" w:rsidRDefault="000655BC" w:rsidP="000655BC">
            <w:pPr>
              <w:jc w:val="center"/>
            </w:pPr>
            <w:r>
              <w:t>20</w:t>
            </w:r>
          </w:p>
        </w:tc>
        <w:tc>
          <w:tcPr>
            <w:tcW w:w="1602" w:type="dxa"/>
            <w:vAlign w:val="center"/>
          </w:tcPr>
          <w:p w14:paraId="480ED4D8" w14:textId="6DA3527E" w:rsidR="000655BC" w:rsidRDefault="004058BE" w:rsidP="000655BC">
            <w:r>
              <w:t>diet</w:t>
            </w:r>
          </w:p>
        </w:tc>
        <w:tc>
          <w:tcPr>
            <w:tcW w:w="2386" w:type="dxa"/>
            <w:vAlign w:val="center"/>
          </w:tcPr>
          <w:p w14:paraId="7C0845E5" w14:textId="41827AEA" w:rsidR="000655BC" w:rsidRPr="009D19DA" w:rsidRDefault="004058BE" w:rsidP="000655BC">
            <w:r>
              <w:rPr>
                <w:rFonts w:hint="eastAsia"/>
              </w:rPr>
              <w:t>名詞・自動詞</w:t>
            </w:r>
          </w:p>
        </w:tc>
        <w:tc>
          <w:tcPr>
            <w:tcW w:w="4062" w:type="dxa"/>
            <w:vAlign w:val="center"/>
          </w:tcPr>
          <w:p w14:paraId="646E63D1" w14:textId="6198DF72" w:rsidR="000655BC" w:rsidRDefault="00E02B92" w:rsidP="000655BC">
            <w:r>
              <w:rPr>
                <w:rFonts w:hint="eastAsia"/>
              </w:rPr>
              <w:t>食事・ダイエット・国会・ダイエットする</w:t>
            </w:r>
          </w:p>
        </w:tc>
      </w:tr>
      <w:tr w:rsidR="000655BC" w14:paraId="7EFADD0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C1A0FBA" w14:textId="25169D4C" w:rsidR="000655BC" w:rsidRDefault="000655BC" w:rsidP="000655BC">
            <w:pPr>
              <w:jc w:val="center"/>
            </w:pPr>
            <w:r>
              <w:t>21</w:t>
            </w:r>
          </w:p>
        </w:tc>
        <w:tc>
          <w:tcPr>
            <w:tcW w:w="1602" w:type="dxa"/>
            <w:vAlign w:val="center"/>
          </w:tcPr>
          <w:p w14:paraId="79A9D75A" w14:textId="338C6E3C" w:rsidR="000655BC" w:rsidRDefault="004058BE" w:rsidP="000655BC">
            <w:r>
              <w:t>parliament</w:t>
            </w:r>
          </w:p>
        </w:tc>
        <w:tc>
          <w:tcPr>
            <w:tcW w:w="2386" w:type="dxa"/>
            <w:vAlign w:val="center"/>
          </w:tcPr>
          <w:p w14:paraId="03B7A251" w14:textId="45B22D56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6DAB267" w14:textId="3B7C784E" w:rsidR="000655BC" w:rsidRDefault="00E02B92" w:rsidP="000655BC">
            <w:r>
              <w:rPr>
                <w:rFonts w:hint="eastAsia"/>
              </w:rPr>
              <w:t>議会・国会</w:t>
            </w:r>
          </w:p>
        </w:tc>
      </w:tr>
      <w:tr w:rsidR="000655BC" w14:paraId="421EBBF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6562251" w14:textId="6F9D2E18" w:rsidR="000655BC" w:rsidRDefault="000655BC" w:rsidP="000655BC">
            <w:pPr>
              <w:jc w:val="center"/>
            </w:pPr>
            <w:r>
              <w:t>22</w:t>
            </w:r>
          </w:p>
        </w:tc>
        <w:tc>
          <w:tcPr>
            <w:tcW w:w="1602" w:type="dxa"/>
            <w:vAlign w:val="center"/>
          </w:tcPr>
          <w:p w14:paraId="27026C3E" w14:textId="68EB9D5E" w:rsidR="000655BC" w:rsidRDefault="004058BE" w:rsidP="000655BC">
            <w:r>
              <w:t>shape</w:t>
            </w:r>
          </w:p>
        </w:tc>
        <w:tc>
          <w:tcPr>
            <w:tcW w:w="2386" w:type="dxa"/>
            <w:vAlign w:val="center"/>
          </w:tcPr>
          <w:p w14:paraId="22FF5F9E" w14:textId="1A5819DE" w:rsidR="000655BC" w:rsidRPr="009D19DA" w:rsidRDefault="004058BE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A03E2C0" w14:textId="74B76AE3" w:rsidR="000655BC" w:rsidRDefault="00E02B92" w:rsidP="000655BC">
            <w:r>
              <w:rPr>
                <w:rFonts w:hint="eastAsia"/>
              </w:rPr>
              <w:t>状態・形・体形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18"/>
        <w:gridCol w:w="1554"/>
        <w:gridCol w:w="6328"/>
      </w:tblGrid>
      <w:tr w:rsidR="004058BE" w14:paraId="03AF3E20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073BD119" w14:textId="7FA923E3" w:rsidR="004058BE" w:rsidRDefault="004058BE" w:rsidP="004058BE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4" w:type="dxa"/>
            <w:vAlign w:val="center"/>
          </w:tcPr>
          <w:p w14:paraId="35F3904E" w14:textId="7872D0D2" w:rsidR="004058BE" w:rsidRDefault="004058BE" w:rsidP="004058BE">
            <w:pPr>
              <w:jc w:val="left"/>
            </w:pPr>
            <w:r>
              <w:t>organization</w:t>
            </w:r>
          </w:p>
        </w:tc>
        <w:tc>
          <w:tcPr>
            <w:tcW w:w="6328" w:type="dxa"/>
            <w:vAlign w:val="center"/>
          </w:tcPr>
          <w:p w14:paraId="76C521D1" w14:textId="77777777" w:rsidR="004058BE" w:rsidRDefault="004058BE" w:rsidP="004058BE"/>
        </w:tc>
      </w:tr>
      <w:tr w:rsidR="004058BE" w14:paraId="5750F69E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16B5789F" w14:textId="2E95D3F0" w:rsidR="004058BE" w:rsidRDefault="004058BE" w:rsidP="004058BE">
            <w:pPr>
              <w:jc w:val="center"/>
            </w:pPr>
            <w:r>
              <w:t>2</w:t>
            </w:r>
          </w:p>
        </w:tc>
        <w:tc>
          <w:tcPr>
            <w:tcW w:w="1554" w:type="dxa"/>
            <w:vAlign w:val="center"/>
          </w:tcPr>
          <w:p w14:paraId="30CCF2A6" w14:textId="67C203FE" w:rsidR="004058BE" w:rsidRDefault="004058BE" w:rsidP="004058BE">
            <w:pPr>
              <w:jc w:val="left"/>
            </w:pPr>
            <w:r>
              <w:t>preparation</w:t>
            </w:r>
          </w:p>
        </w:tc>
        <w:tc>
          <w:tcPr>
            <w:tcW w:w="6328" w:type="dxa"/>
            <w:vAlign w:val="center"/>
          </w:tcPr>
          <w:p w14:paraId="35F3715E" w14:textId="77777777" w:rsidR="004058BE" w:rsidRDefault="004058BE" w:rsidP="004058BE"/>
        </w:tc>
      </w:tr>
      <w:tr w:rsidR="004058BE" w14:paraId="21F521E3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6B975F11" w14:textId="54EF3C1B" w:rsidR="004058BE" w:rsidRDefault="004058BE" w:rsidP="004058BE">
            <w:pPr>
              <w:jc w:val="center"/>
            </w:pPr>
            <w:r>
              <w:t>3</w:t>
            </w:r>
          </w:p>
        </w:tc>
        <w:tc>
          <w:tcPr>
            <w:tcW w:w="1554" w:type="dxa"/>
            <w:vAlign w:val="center"/>
          </w:tcPr>
          <w:p w14:paraId="3B64DA3D" w14:textId="19202348" w:rsidR="004058BE" w:rsidRDefault="004058BE" w:rsidP="004058BE">
            <w:pPr>
              <w:jc w:val="left"/>
            </w:pPr>
            <w:r>
              <w:t>arrangement</w:t>
            </w:r>
          </w:p>
        </w:tc>
        <w:tc>
          <w:tcPr>
            <w:tcW w:w="6328" w:type="dxa"/>
            <w:vAlign w:val="center"/>
          </w:tcPr>
          <w:p w14:paraId="1898334F" w14:textId="77777777" w:rsidR="004058BE" w:rsidRDefault="004058BE" w:rsidP="004058BE"/>
        </w:tc>
      </w:tr>
      <w:tr w:rsidR="004058BE" w14:paraId="2D8C0AB9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7DED8355" w14:textId="08124054" w:rsidR="004058BE" w:rsidRDefault="004058BE" w:rsidP="004058BE">
            <w:pPr>
              <w:jc w:val="center"/>
            </w:pPr>
            <w:r>
              <w:t>4</w:t>
            </w:r>
          </w:p>
        </w:tc>
        <w:tc>
          <w:tcPr>
            <w:tcW w:w="1554" w:type="dxa"/>
            <w:vAlign w:val="center"/>
          </w:tcPr>
          <w:p w14:paraId="73B9B7D7" w14:textId="00F64C3D" w:rsidR="004058BE" w:rsidRDefault="004058BE" w:rsidP="004058BE">
            <w:pPr>
              <w:jc w:val="left"/>
            </w:pPr>
            <w:r>
              <w:t>smart</w:t>
            </w:r>
          </w:p>
        </w:tc>
        <w:tc>
          <w:tcPr>
            <w:tcW w:w="6328" w:type="dxa"/>
            <w:vAlign w:val="center"/>
          </w:tcPr>
          <w:p w14:paraId="18F296B3" w14:textId="77777777" w:rsidR="004058BE" w:rsidRDefault="004058BE" w:rsidP="004058BE"/>
        </w:tc>
      </w:tr>
      <w:tr w:rsidR="004058BE" w14:paraId="3439B6A4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6CA7A564" w14:textId="46DA83C5" w:rsidR="004058BE" w:rsidRDefault="004058BE" w:rsidP="004058BE">
            <w:pPr>
              <w:jc w:val="center"/>
            </w:pPr>
            <w:r>
              <w:t>5</w:t>
            </w:r>
          </w:p>
        </w:tc>
        <w:tc>
          <w:tcPr>
            <w:tcW w:w="1554" w:type="dxa"/>
            <w:vAlign w:val="center"/>
          </w:tcPr>
          <w:p w14:paraId="31BEFB16" w14:textId="03D773CA" w:rsidR="004058BE" w:rsidRDefault="004058BE" w:rsidP="004058BE">
            <w:pPr>
              <w:jc w:val="left"/>
            </w:pPr>
            <w:r>
              <w:t>wise</w:t>
            </w:r>
          </w:p>
        </w:tc>
        <w:tc>
          <w:tcPr>
            <w:tcW w:w="6328" w:type="dxa"/>
            <w:vAlign w:val="center"/>
          </w:tcPr>
          <w:p w14:paraId="717F1AF2" w14:textId="77777777" w:rsidR="004058BE" w:rsidRDefault="004058BE" w:rsidP="004058BE"/>
        </w:tc>
      </w:tr>
      <w:tr w:rsidR="004058BE" w14:paraId="53769341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1E1B2F5B" w14:textId="738F94B6" w:rsidR="004058BE" w:rsidRDefault="004058BE" w:rsidP="004058BE">
            <w:pPr>
              <w:jc w:val="center"/>
            </w:pPr>
            <w:r>
              <w:t>6</w:t>
            </w:r>
          </w:p>
        </w:tc>
        <w:tc>
          <w:tcPr>
            <w:tcW w:w="1554" w:type="dxa"/>
            <w:vAlign w:val="center"/>
          </w:tcPr>
          <w:p w14:paraId="27DBABC9" w14:textId="7B81C5A0" w:rsidR="004058BE" w:rsidRDefault="004058BE" w:rsidP="004058BE">
            <w:pPr>
              <w:jc w:val="left"/>
            </w:pPr>
            <w:r>
              <w:t>crop</w:t>
            </w:r>
          </w:p>
        </w:tc>
        <w:tc>
          <w:tcPr>
            <w:tcW w:w="6328" w:type="dxa"/>
            <w:vAlign w:val="center"/>
          </w:tcPr>
          <w:p w14:paraId="67F23F62" w14:textId="77777777" w:rsidR="004058BE" w:rsidRDefault="004058BE" w:rsidP="004058BE"/>
        </w:tc>
      </w:tr>
      <w:tr w:rsidR="004058BE" w14:paraId="31B81718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58B16EFE" w14:textId="192F53C8" w:rsidR="004058BE" w:rsidRDefault="004058BE" w:rsidP="004058BE">
            <w:pPr>
              <w:jc w:val="center"/>
            </w:pPr>
            <w:r>
              <w:t>7</w:t>
            </w:r>
          </w:p>
        </w:tc>
        <w:tc>
          <w:tcPr>
            <w:tcW w:w="1554" w:type="dxa"/>
            <w:vAlign w:val="center"/>
          </w:tcPr>
          <w:p w14:paraId="67C54AEE" w14:textId="3C878E22" w:rsidR="004058BE" w:rsidRDefault="004058BE" w:rsidP="004058BE">
            <w:pPr>
              <w:jc w:val="left"/>
            </w:pPr>
            <w:r>
              <w:t>harvest</w:t>
            </w:r>
          </w:p>
        </w:tc>
        <w:tc>
          <w:tcPr>
            <w:tcW w:w="6328" w:type="dxa"/>
            <w:vAlign w:val="center"/>
          </w:tcPr>
          <w:p w14:paraId="55C2EAD7" w14:textId="77777777" w:rsidR="004058BE" w:rsidRDefault="004058BE" w:rsidP="004058BE"/>
        </w:tc>
      </w:tr>
      <w:tr w:rsidR="004058BE" w14:paraId="05492AB7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21626A55" w14:textId="76410637" w:rsidR="004058BE" w:rsidRDefault="004058BE" w:rsidP="004058BE">
            <w:pPr>
              <w:jc w:val="center"/>
            </w:pPr>
            <w:r>
              <w:t>8</w:t>
            </w:r>
          </w:p>
        </w:tc>
        <w:tc>
          <w:tcPr>
            <w:tcW w:w="1554" w:type="dxa"/>
            <w:vAlign w:val="center"/>
          </w:tcPr>
          <w:p w14:paraId="084C38F7" w14:textId="37648472" w:rsidR="004058BE" w:rsidRDefault="004058BE" w:rsidP="004058BE">
            <w:pPr>
              <w:jc w:val="left"/>
            </w:pPr>
            <w:r>
              <w:t>grain</w:t>
            </w:r>
          </w:p>
        </w:tc>
        <w:tc>
          <w:tcPr>
            <w:tcW w:w="6328" w:type="dxa"/>
            <w:vAlign w:val="center"/>
          </w:tcPr>
          <w:p w14:paraId="7155D7EA" w14:textId="77777777" w:rsidR="004058BE" w:rsidRDefault="004058BE" w:rsidP="004058BE"/>
        </w:tc>
      </w:tr>
      <w:tr w:rsidR="004058BE" w14:paraId="12569DAF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301024B8" w14:textId="6A369E61" w:rsidR="004058BE" w:rsidRDefault="004058BE" w:rsidP="004058BE">
            <w:pPr>
              <w:jc w:val="center"/>
            </w:pPr>
            <w:r>
              <w:t>9</w:t>
            </w:r>
          </w:p>
        </w:tc>
        <w:tc>
          <w:tcPr>
            <w:tcW w:w="1554" w:type="dxa"/>
            <w:vAlign w:val="center"/>
          </w:tcPr>
          <w:p w14:paraId="6F3ECD42" w14:textId="2639D7F1" w:rsidR="004058BE" w:rsidRDefault="004058BE" w:rsidP="004058BE">
            <w:pPr>
              <w:jc w:val="left"/>
            </w:pPr>
            <w:r>
              <w:t>wheat</w:t>
            </w:r>
          </w:p>
        </w:tc>
        <w:tc>
          <w:tcPr>
            <w:tcW w:w="6328" w:type="dxa"/>
            <w:vAlign w:val="center"/>
          </w:tcPr>
          <w:p w14:paraId="3FF76E7E" w14:textId="77777777" w:rsidR="004058BE" w:rsidRDefault="004058BE" w:rsidP="004058BE"/>
        </w:tc>
      </w:tr>
      <w:tr w:rsidR="004058BE" w14:paraId="5191B2B8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54C1812D" w14:textId="1FA9E584" w:rsidR="004058BE" w:rsidRDefault="004058BE" w:rsidP="004058BE">
            <w:pPr>
              <w:jc w:val="center"/>
            </w:pPr>
            <w:r>
              <w:t>10</w:t>
            </w:r>
          </w:p>
        </w:tc>
        <w:tc>
          <w:tcPr>
            <w:tcW w:w="1554" w:type="dxa"/>
            <w:vAlign w:val="center"/>
          </w:tcPr>
          <w:p w14:paraId="7FB3CD2A" w14:textId="141DF9D1" w:rsidR="004058BE" w:rsidRDefault="004058BE" w:rsidP="004058BE">
            <w:pPr>
              <w:jc w:val="left"/>
            </w:pPr>
            <w:r>
              <w:t>provide</w:t>
            </w:r>
          </w:p>
        </w:tc>
        <w:tc>
          <w:tcPr>
            <w:tcW w:w="6328" w:type="dxa"/>
            <w:vAlign w:val="center"/>
          </w:tcPr>
          <w:p w14:paraId="3FBD05BB" w14:textId="77777777" w:rsidR="004058BE" w:rsidRDefault="004058BE" w:rsidP="004058BE"/>
        </w:tc>
      </w:tr>
      <w:tr w:rsidR="004058BE" w14:paraId="0E7B29F2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77F173EF" w14:textId="6F9E92BD" w:rsidR="004058BE" w:rsidRDefault="004058BE" w:rsidP="004058BE">
            <w:pPr>
              <w:jc w:val="center"/>
            </w:pPr>
            <w:r>
              <w:t>11</w:t>
            </w:r>
          </w:p>
        </w:tc>
        <w:tc>
          <w:tcPr>
            <w:tcW w:w="1554" w:type="dxa"/>
            <w:vAlign w:val="center"/>
          </w:tcPr>
          <w:p w14:paraId="413B31E5" w14:textId="5D05826B" w:rsidR="004058BE" w:rsidRDefault="004058BE" w:rsidP="004058BE">
            <w:pPr>
              <w:jc w:val="left"/>
            </w:pPr>
            <w:r>
              <w:t>supply</w:t>
            </w:r>
          </w:p>
        </w:tc>
        <w:tc>
          <w:tcPr>
            <w:tcW w:w="6328" w:type="dxa"/>
            <w:vAlign w:val="center"/>
          </w:tcPr>
          <w:p w14:paraId="111284BE" w14:textId="77777777" w:rsidR="004058BE" w:rsidRDefault="004058BE" w:rsidP="004058BE"/>
        </w:tc>
      </w:tr>
      <w:tr w:rsidR="004058BE" w14:paraId="101757B2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2958EA45" w14:textId="3E81FDCA" w:rsidR="004058BE" w:rsidRDefault="004058BE" w:rsidP="004058BE">
            <w:pPr>
              <w:jc w:val="center"/>
            </w:pPr>
            <w:r>
              <w:t>12</w:t>
            </w:r>
          </w:p>
        </w:tc>
        <w:tc>
          <w:tcPr>
            <w:tcW w:w="1554" w:type="dxa"/>
            <w:vAlign w:val="center"/>
          </w:tcPr>
          <w:p w14:paraId="775E23E0" w14:textId="37692541" w:rsidR="004058BE" w:rsidRDefault="004058BE" w:rsidP="004058BE">
            <w:pPr>
              <w:jc w:val="left"/>
            </w:pPr>
            <w:r>
              <w:t>equipment</w:t>
            </w:r>
          </w:p>
        </w:tc>
        <w:tc>
          <w:tcPr>
            <w:tcW w:w="6328" w:type="dxa"/>
            <w:vAlign w:val="center"/>
          </w:tcPr>
          <w:p w14:paraId="390857A6" w14:textId="77777777" w:rsidR="004058BE" w:rsidRDefault="004058BE" w:rsidP="004058BE"/>
        </w:tc>
      </w:tr>
      <w:tr w:rsidR="004058BE" w14:paraId="371F4F74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76C79E85" w14:textId="2DBF7510" w:rsidR="004058BE" w:rsidRDefault="004058BE" w:rsidP="004058BE">
            <w:pPr>
              <w:jc w:val="center"/>
            </w:pPr>
            <w:r>
              <w:t>13</w:t>
            </w:r>
          </w:p>
        </w:tc>
        <w:tc>
          <w:tcPr>
            <w:tcW w:w="1554" w:type="dxa"/>
            <w:vAlign w:val="center"/>
          </w:tcPr>
          <w:p w14:paraId="37492A7C" w14:textId="57C6F50B" w:rsidR="004058BE" w:rsidRDefault="004058BE" w:rsidP="004058BE">
            <w:pPr>
              <w:jc w:val="left"/>
            </w:pPr>
            <w:r>
              <w:t>serious</w:t>
            </w:r>
          </w:p>
        </w:tc>
        <w:tc>
          <w:tcPr>
            <w:tcW w:w="6328" w:type="dxa"/>
            <w:vAlign w:val="center"/>
          </w:tcPr>
          <w:p w14:paraId="3AC87438" w14:textId="77777777" w:rsidR="004058BE" w:rsidRDefault="004058BE" w:rsidP="004058BE"/>
        </w:tc>
      </w:tr>
      <w:tr w:rsidR="004058BE" w14:paraId="68C87558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2279A63F" w14:textId="6D4AA3D5" w:rsidR="004058BE" w:rsidRDefault="004058BE" w:rsidP="004058BE">
            <w:pPr>
              <w:jc w:val="center"/>
            </w:pPr>
            <w:r>
              <w:t>14</w:t>
            </w:r>
          </w:p>
        </w:tc>
        <w:tc>
          <w:tcPr>
            <w:tcW w:w="1554" w:type="dxa"/>
            <w:vAlign w:val="center"/>
          </w:tcPr>
          <w:p w14:paraId="62F73F69" w14:textId="06B39D50" w:rsidR="004058BE" w:rsidRDefault="004058BE" w:rsidP="004058BE">
            <w:pPr>
              <w:jc w:val="left"/>
            </w:pPr>
            <w:r>
              <w:t>grave</w:t>
            </w:r>
          </w:p>
        </w:tc>
        <w:tc>
          <w:tcPr>
            <w:tcW w:w="6328" w:type="dxa"/>
            <w:vAlign w:val="center"/>
          </w:tcPr>
          <w:p w14:paraId="32BF1D01" w14:textId="77777777" w:rsidR="004058BE" w:rsidRDefault="004058BE" w:rsidP="004058BE"/>
        </w:tc>
      </w:tr>
      <w:tr w:rsidR="004058BE" w14:paraId="08F43286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4ED70DB4" w14:textId="1B42E14D" w:rsidR="004058BE" w:rsidRDefault="004058BE" w:rsidP="004058BE">
            <w:pPr>
              <w:jc w:val="center"/>
            </w:pPr>
            <w:r>
              <w:t>15</w:t>
            </w:r>
          </w:p>
        </w:tc>
        <w:tc>
          <w:tcPr>
            <w:tcW w:w="1554" w:type="dxa"/>
            <w:vAlign w:val="center"/>
          </w:tcPr>
          <w:p w14:paraId="73A65293" w14:textId="33A6B245" w:rsidR="004058BE" w:rsidRDefault="004058BE" w:rsidP="004058BE">
            <w:pPr>
              <w:jc w:val="left"/>
            </w:pPr>
            <w:r>
              <w:t>disease</w:t>
            </w:r>
          </w:p>
        </w:tc>
        <w:tc>
          <w:tcPr>
            <w:tcW w:w="6328" w:type="dxa"/>
            <w:vAlign w:val="center"/>
          </w:tcPr>
          <w:p w14:paraId="51E2E83C" w14:textId="77777777" w:rsidR="004058BE" w:rsidRDefault="004058BE" w:rsidP="004058BE"/>
        </w:tc>
      </w:tr>
      <w:tr w:rsidR="004058BE" w14:paraId="3F3787A6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426166FD" w14:textId="505BC91D" w:rsidR="004058BE" w:rsidRDefault="004058BE" w:rsidP="004058BE">
            <w:pPr>
              <w:jc w:val="center"/>
            </w:pPr>
            <w:r>
              <w:t>16</w:t>
            </w:r>
          </w:p>
        </w:tc>
        <w:tc>
          <w:tcPr>
            <w:tcW w:w="1554" w:type="dxa"/>
            <w:vAlign w:val="center"/>
          </w:tcPr>
          <w:p w14:paraId="6F39025D" w14:textId="1D11E15A" w:rsidR="004058BE" w:rsidRDefault="004058BE" w:rsidP="004058BE">
            <w:pPr>
              <w:jc w:val="left"/>
            </w:pPr>
            <w:r>
              <w:t>cancer</w:t>
            </w:r>
          </w:p>
        </w:tc>
        <w:tc>
          <w:tcPr>
            <w:tcW w:w="6328" w:type="dxa"/>
            <w:vAlign w:val="center"/>
          </w:tcPr>
          <w:p w14:paraId="6A1192BF" w14:textId="77777777" w:rsidR="004058BE" w:rsidRDefault="004058BE" w:rsidP="004058BE"/>
        </w:tc>
      </w:tr>
      <w:tr w:rsidR="004058BE" w14:paraId="795C0297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5DC0B866" w14:textId="59DC5AAF" w:rsidR="004058BE" w:rsidRDefault="004058BE" w:rsidP="004058BE">
            <w:pPr>
              <w:jc w:val="center"/>
            </w:pPr>
            <w:r>
              <w:t>17</w:t>
            </w:r>
          </w:p>
        </w:tc>
        <w:tc>
          <w:tcPr>
            <w:tcW w:w="1554" w:type="dxa"/>
            <w:vAlign w:val="center"/>
          </w:tcPr>
          <w:p w14:paraId="5B254711" w14:textId="51FEFCD5" w:rsidR="004058BE" w:rsidRDefault="004058BE" w:rsidP="004058BE">
            <w:pPr>
              <w:jc w:val="left"/>
            </w:pPr>
            <w:r>
              <w:t>policy</w:t>
            </w:r>
          </w:p>
        </w:tc>
        <w:tc>
          <w:tcPr>
            <w:tcW w:w="6328" w:type="dxa"/>
            <w:vAlign w:val="center"/>
          </w:tcPr>
          <w:p w14:paraId="459B7ECB" w14:textId="77777777" w:rsidR="004058BE" w:rsidRDefault="004058BE" w:rsidP="004058BE"/>
        </w:tc>
      </w:tr>
      <w:tr w:rsidR="004058BE" w14:paraId="36B0FAF5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33BA1512" w14:textId="3E984BFD" w:rsidR="004058BE" w:rsidRDefault="004058BE" w:rsidP="004058BE">
            <w:pPr>
              <w:jc w:val="center"/>
            </w:pPr>
            <w:r>
              <w:t>18</w:t>
            </w:r>
          </w:p>
        </w:tc>
        <w:tc>
          <w:tcPr>
            <w:tcW w:w="1554" w:type="dxa"/>
            <w:vAlign w:val="center"/>
          </w:tcPr>
          <w:p w14:paraId="4B058F42" w14:textId="3E3647A1" w:rsidR="004058BE" w:rsidRDefault="004058BE" w:rsidP="004058BE">
            <w:pPr>
              <w:jc w:val="left"/>
            </w:pPr>
            <w:r>
              <w:t>age</w:t>
            </w:r>
          </w:p>
        </w:tc>
        <w:tc>
          <w:tcPr>
            <w:tcW w:w="6328" w:type="dxa"/>
            <w:vAlign w:val="center"/>
          </w:tcPr>
          <w:p w14:paraId="0DEC20BF" w14:textId="77777777" w:rsidR="004058BE" w:rsidRDefault="004058BE" w:rsidP="004058BE"/>
        </w:tc>
      </w:tr>
      <w:tr w:rsidR="004058BE" w14:paraId="724D9528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1943EB95" w14:textId="256024AE" w:rsidR="004058BE" w:rsidRDefault="004058BE" w:rsidP="004058BE">
            <w:pPr>
              <w:jc w:val="center"/>
            </w:pPr>
            <w:r>
              <w:t>19</w:t>
            </w:r>
          </w:p>
        </w:tc>
        <w:tc>
          <w:tcPr>
            <w:tcW w:w="1554" w:type="dxa"/>
            <w:vAlign w:val="center"/>
          </w:tcPr>
          <w:p w14:paraId="05AC50C2" w14:textId="4366B392" w:rsidR="004058BE" w:rsidRDefault="004058BE" w:rsidP="004058BE">
            <w:pPr>
              <w:jc w:val="left"/>
            </w:pPr>
            <w:r>
              <w:t>era</w:t>
            </w:r>
          </w:p>
        </w:tc>
        <w:tc>
          <w:tcPr>
            <w:tcW w:w="6328" w:type="dxa"/>
            <w:vAlign w:val="center"/>
          </w:tcPr>
          <w:p w14:paraId="7E2BD314" w14:textId="77777777" w:rsidR="004058BE" w:rsidRDefault="004058BE" w:rsidP="004058BE"/>
        </w:tc>
      </w:tr>
      <w:tr w:rsidR="004058BE" w14:paraId="33FFD152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670F30D9" w14:textId="780DF5F3" w:rsidR="004058BE" w:rsidRDefault="004058BE" w:rsidP="004058BE">
            <w:pPr>
              <w:jc w:val="center"/>
            </w:pPr>
            <w:r>
              <w:t>20</w:t>
            </w:r>
          </w:p>
        </w:tc>
        <w:tc>
          <w:tcPr>
            <w:tcW w:w="1554" w:type="dxa"/>
            <w:vAlign w:val="center"/>
          </w:tcPr>
          <w:p w14:paraId="05CEDC26" w14:textId="5603B7D6" w:rsidR="004058BE" w:rsidRDefault="004058BE" w:rsidP="004058BE">
            <w:pPr>
              <w:jc w:val="left"/>
            </w:pPr>
            <w:r>
              <w:t>diet</w:t>
            </w:r>
          </w:p>
        </w:tc>
        <w:tc>
          <w:tcPr>
            <w:tcW w:w="6328" w:type="dxa"/>
            <w:vAlign w:val="center"/>
          </w:tcPr>
          <w:p w14:paraId="73A5A034" w14:textId="77777777" w:rsidR="004058BE" w:rsidRDefault="004058BE" w:rsidP="004058BE"/>
        </w:tc>
      </w:tr>
      <w:tr w:rsidR="004058BE" w14:paraId="13854222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52B946CD" w14:textId="7A46BF01" w:rsidR="004058BE" w:rsidRDefault="004058BE" w:rsidP="004058BE">
            <w:pPr>
              <w:jc w:val="center"/>
            </w:pPr>
            <w:r>
              <w:t>21</w:t>
            </w:r>
          </w:p>
        </w:tc>
        <w:tc>
          <w:tcPr>
            <w:tcW w:w="1554" w:type="dxa"/>
            <w:vAlign w:val="center"/>
          </w:tcPr>
          <w:p w14:paraId="1561E270" w14:textId="67B077BD" w:rsidR="004058BE" w:rsidRDefault="004058BE" w:rsidP="004058BE">
            <w:pPr>
              <w:jc w:val="left"/>
            </w:pPr>
            <w:r>
              <w:t>parliament</w:t>
            </w:r>
          </w:p>
        </w:tc>
        <w:tc>
          <w:tcPr>
            <w:tcW w:w="6328" w:type="dxa"/>
            <w:vAlign w:val="center"/>
          </w:tcPr>
          <w:p w14:paraId="5D40A19F" w14:textId="77777777" w:rsidR="004058BE" w:rsidRDefault="004058BE" w:rsidP="004058BE"/>
        </w:tc>
      </w:tr>
      <w:tr w:rsidR="004058BE" w14:paraId="4C31AF31" w14:textId="77777777" w:rsidTr="004058BE">
        <w:trPr>
          <w:trHeight w:val="452"/>
        </w:trPr>
        <w:tc>
          <w:tcPr>
            <w:tcW w:w="618" w:type="dxa"/>
            <w:vAlign w:val="center"/>
          </w:tcPr>
          <w:p w14:paraId="309E9EB4" w14:textId="291AD700" w:rsidR="004058BE" w:rsidRDefault="004058BE" w:rsidP="004058BE">
            <w:pPr>
              <w:jc w:val="center"/>
            </w:pPr>
            <w:r>
              <w:t>22</w:t>
            </w:r>
          </w:p>
        </w:tc>
        <w:tc>
          <w:tcPr>
            <w:tcW w:w="1554" w:type="dxa"/>
            <w:vAlign w:val="center"/>
          </w:tcPr>
          <w:p w14:paraId="026109DD" w14:textId="77EE762F" w:rsidR="004058BE" w:rsidRDefault="004058BE" w:rsidP="004058BE">
            <w:pPr>
              <w:jc w:val="left"/>
            </w:pPr>
            <w:r>
              <w:t>shape</w:t>
            </w:r>
          </w:p>
        </w:tc>
        <w:tc>
          <w:tcPr>
            <w:tcW w:w="6328" w:type="dxa"/>
            <w:vAlign w:val="center"/>
          </w:tcPr>
          <w:p w14:paraId="26880B99" w14:textId="77777777" w:rsidR="004058BE" w:rsidRDefault="004058BE" w:rsidP="004058BE"/>
        </w:tc>
      </w:tr>
    </w:tbl>
    <w:p w14:paraId="34C4D7EC" w14:textId="3E3FF7C6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716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05C7C"/>
    <w:rsid w:val="00015AE7"/>
    <w:rsid w:val="0002295C"/>
    <w:rsid w:val="00022FC1"/>
    <w:rsid w:val="000333B7"/>
    <w:rsid w:val="000349A5"/>
    <w:rsid w:val="000362DD"/>
    <w:rsid w:val="00037BA5"/>
    <w:rsid w:val="0004225A"/>
    <w:rsid w:val="00063D37"/>
    <w:rsid w:val="000655BC"/>
    <w:rsid w:val="00093E50"/>
    <w:rsid w:val="000A7053"/>
    <w:rsid w:val="000B7B24"/>
    <w:rsid w:val="000C2BE7"/>
    <w:rsid w:val="000C4289"/>
    <w:rsid w:val="000C48B3"/>
    <w:rsid w:val="00100351"/>
    <w:rsid w:val="00103033"/>
    <w:rsid w:val="001242DF"/>
    <w:rsid w:val="00161FF2"/>
    <w:rsid w:val="00166A22"/>
    <w:rsid w:val="00174C8D"/>
    <w:rsid w:val="00181DD5"/>
    <w:rsid w:val="001840FF"/>
    <w:rsid w:val="00186EA0"/>
    <w:rsid w:val="0018790E"/>
    <w:rsid w:val="00196D3E"/>
    <w:rsid w:val="001A094E"/>
    <w:rsid w:val="001A134F"/>
    <w:rsid w:val="001C0BE1"/>
    <w:rsid w:val="001D0569"/>
    <w:rsid w:val="001E56BC"/>
    <w:rsid w:val="001E6B38"/>
    <w:rsid w:val="001F1890"/>
    <w:rsid w:val="001F5227"/>
    <w:rsid w:val="001F682D"/>
    <w:rsid w:val="0020235F"/>
    <w:rsid w:val="00202488"/>
    <w:rsid w:val="00212E8B"/>
    <w:rsid w:val="00215803"/>
    <w:rsid w:val="00220EFC"/>
    <w:rsid w:val="002253A7"/>
    <w:rsid w:val="00261068"/>
    <w:rsid w:val="00261286"/>
    <w:rsid w:val="00263894"/>
    <w:rsid w:val="00273D8D"/>
    <w:rsid w:val="00282FD2"/>
    <w:rsid w:val="00286640"/>
    <w:rsid w:val="002908A8"/>
    <w:rsid w:val="002E195A"/>
    <w:rsid w:val="002F232A"/>
    <w:rsid w:val="0030647A"/>
    <w:rsid w:val="0030656E"/>
    <w:rsid w:val="0031630C"/>
    <w:rsid w:val="00316B0D"/>
    <w:rsid w:val="003335F0"/>
    <w:rsid w:val="00337A52"/>
    <w:rsid w:val="00350732"/>
    <w:rsid w:val="00357998"/>
    <w:rsid w:val="00366ABB"/>
    <w:rsid w:val="0038303A"/>
    <w:rsid w:val="003A58D1"/>
    <w:rsid w:val="003B1AE4"/>
    <w:rsid w:val="003C6130"/>
    <w:rsid w:val="003F0F2B"/>
    <w:rsid w:val="003F3085"/>
    <w:rsid w:val="003F42DC"/>
    <w:rsid w:val="003F4E2F"/>
    <w:rsid w:val="004058BE"/>
    <w:rsid w:val="0041062D"/>
    <w:rsid w:val="00412FD3"/>
    <w:rsid w:val="00414CD3"/>
    <w:rsid w:val="00414F1C"/>
    <w:rsid w:val="00416C54"/>
    <w:rsid w:val="004257B1"/>
    <w:rsid w:val="00442EAB"/>
    <w:rsid w:val="00461B30"/>
    <w:rsid w:val="00474C0A"/>
    <w:rsid w:val="00481D97"/>
    <w:rsid w:val="0048795C"/>
    <w:rsid w:val="004A1789"/>
    <w:rsid w:val="004A32B0"/>
    <w:rsid w:val="004A346E"/>
    <w:rsid w:val="004B1BAE"/>
    <w:rsid w:val="004B3F4B"/>
    <w:rsid w:val="0051337F"/>
    <w:rsid w:val="00535DBB"/>
    <w:rsid w:val="00537AD5"/>
    <w:rsid w:val="00551F9D"/>
    <w:rsid w:val="00557FF9"/>
    <w:rsid w:val="005652E0"/>
    <w:rsid w:val="00574344"/>
    <w:rsid w:val="005828FD"/>
    <w:rsid w:val="00584ADA"/>
    <w:rsid w:val="00597B84"/>
    <w:rsid w:val="00597F94"/>
    <w:rsid w:val="005A3242"/>
    <w:rsid w:val="005B4989"/>
    <w:rsid w:val="005C2216"/>
    <w:rsid w:val="005D302B"/>
    <w:rsid w:val="005E019C"/>
    <w:rsid w:val="005E2A1C"/>
    <w:rsid w:val="005E446A"/>
    <w:rsid w:val="005F4860"/>
    <w:rsid w:val="00604A21"/>
    <w:rsid w:val="00605EE7"/>
    <w:rsid w:val="00607E70"/>
    <w:rsid w:val="006119E8"/>
    <w:rsid w:val="00631FE0"/>
    <w:rsid w:val="0064738B"/>
    <w:rsid w:val="006504C4"/>
    <w:rsid w:val="006550D9"/>
    <w:rsid w:val="00660042"/>
    <w:rsid w:val="006658BA"/>
    <w:rsid w:val="00675626"/>
    <w:rsid w:val="00686C99"/>
    <w:rsid w:val="00695584"/>
    <w:rsid w:val="00696667"/>
    <w:rsid w:val="006A4ECC"/>
    <w:rsid w:val="006C237A"/>
    <w:rsid w:val="006C5902"/>
    <w:rsid w:val="006E7C76"/>
    <w:rsid w:val="006F6999"/>
    <w:rsid w:val="006F6BF5"/>
    <w:rsid w:val="00712E10"/>
    <w:rsid w:val="00715AD0"/>
    <w:rsid w:val="007174D9"/>
    <w:rsid w:val="00731B5C"/>
    <w:rsid w:val="00732A1D"/>
    <w:rsid w:val="00734679"/>
    <w:rsid w:val="007354A9"/>
    <w:rsid w:val="0073601C"/>
    <w:rsid w:val="007513D9"/>
    <w:rsid w:val="00763DA8"/>
    <w:rsid w:val="00791309"/>
    <w:rsid w:val="007A7721"/>
    <w:rsid w:val="007B0848"/>
    <w:rsid w:val="007B1A43"/>
    <w:rsid w:val="007C179A"/>
    <w:rsid w:val="007C5FD8"/>
    <w:rsid w:val="007E5BD9"/>
    <w:rsid w:val="007E6277"/>
    <w:rsid w:val="00810058"/>
    <w:rsid w:val="00813952"/>
    <w:rsid w:val="00821374"/>
    <w:rsid w:val="008224AC"/>
    <w:rsid w:val="00835386"/>
    <w:rsid w:val="00840531"/>
    <w:rsid w:val="008620BB"/>
    <w:rsid w:val="0086373B"/>
    <w:rsid w:val="00865FA4"/>
    <w:rsid w:val="008673F5"/>
    <w:rsid w:val="008726B5"/>
    <w:rsid w:val="008762DA"/>
    <w:rsid w:val="00881972"/>
    <w:rsid w:val="008A4653"/>
    <w:rsid w:val="008A7528"/>
    <w:rsid w:val="008C1372"/>
    <w:rsid w:val="008C3612"/>
    <w:rsid w:val="008F3794"/>
    <w:rsid w:val="008F4CC3"/>
    <w:rsid w:val="00917A91"/>
    <w:rsid w:val="00931B36"/>
    <w:rsid w:val="00951226"/>
    <w:rsid w:val="009561B0"/>
    <w:rsid w:val="00957DA8"/>
    <w:rsid w:val="00962778"/>
    <w:rsid w:val="00965C35"/>
    <w:rsid w:val="00973A31"/>
    <w:rsid w:val="00973C93"/>
    <w:rsid w:val="00992E11"/>
    <w:rsid w:val="009C3BE5"/>
    <w:rsid w:val="009C6EC4"/>
    <w:rsid w:val="009D1EB8"/>
    <w:rsid w:val="009D7821"/>
    <w:rsid w:val="009E255F"/>
    <w:rsid w:val="009F5316"/>
    <w:rsid w:val="00A00D83"/>
    <w:rsid w:val="00A0536B"/>
    <w:rsid w:val="00A12B69"/>
    <w:rsid w:val="00A307F8"/>
    <w:rsid w:val="00A503E1"/>
    <w:rsid w:val="00A677E3"/>
    <w:rsid w:val="00A73DB2"/>
    <w:rsid w:val="00A84D87"/>
    <w:rsid w:val="00A85E19"/>
    <w:rsid w:val="00A86DD9"/>
    <w:rsid w:val="00A96B01"/>
    <w:rsid w:val="00AB325A"/>
    <w:rsid w:val="00AB6E0E"/>
    <w:rsid w:val="00AD77D4"/>
    <w:rsid w:val="00AD7E4E"/>
    <w:rsid w:val="00AE0D15"/>
    <w:rsid w:val="00AF12D0"/>
    <w:rsid w:val="00AF76B1"/>
    <w:rsid w:val="00B0068C"/>
    <w:rsid w:val="00B0650D"/>
    <w:rsid w:val="00B11317"/>
    <w:rsid w:val="00B12528"/>
    <w:rsid w:val="00B223A3"/>
    <w:rsid w:val="00B2575C"/>
    <w:rsid w:val="00B2736E"/>
    <w:rsid w:val="00B2764F"/>
    <w:rsid w:val="00B36065"/>
    <w:rsid w:val="00B44EF1"/>
    <w:rsid w:val="00B57852"/>
    <w:rsid w:val="00B63DA3"/>
    <w:rsid w:val="00B65740"/>
    <w:rsid w:val="00B65BF8"/>
    <w:rsid w:val="00B66767"/>
    <w:rsid w:val="00B70781"/>
    <w:rsid w:val="00B85612"/>
    <w:rsid w:val="00B85DE1"/>
    <w:rsid w:val="00B930F0"/>
    <w:rsid w:val="00B94D42"/>
    <w:rsid w:val="00B97997"/>
    <w:rsid w:val="00BA13E1"/>
    <w:rsid w:val="00BA5D79"/>
    <w:rsid w:val="00BA6568"/>
    <w:rsid w:val="00BC0570"/>
    <w:rsid w:val="00BC530E"/>
    <w:rsid w:val="00BD4832"/>
    <w:rsid w:val="00BE27C1"/>
    <w:rsid w:val="00BF1A2D"/>
    <w:rsid w:val="00C0309F"/>
    <w:rsid w:val="00C05711"/>
    <w:rsid w:val="00C1069E"/>
    <w:rsid w:val="00C12ABE"/>
    <w:rsid w:val="00C22B11"/>
    <w:rsid w:val="00C24AE2"/>
    <w:rsid w:val="00C317D8"/>
    <w:rsid w:val="00C41B0B"/>
    <w:rsid w:val="00C46EA0"/>
    <w:rsid w:val="00C5399F"/>
    <w:rsid w:val="00C5595A"/>
    <w:rsid w:val="00C56ECB"/>
    <w:rsid w:val="00C65B7A"/>
    <w:rsid w:val="00C6603D"/>
    <w:rsid w:val="00C72257"/>
    <w:rsid w:val="00C723ED"/>
    <w:rsid w:val="00C86DBE"/>
    <w:rsid w:val="00C91891"/>
    <w:rsid w:val="00C9493D"/>
    <w:rsid w:val="00C9561D"/>
    <w:rsid w:val="00CA241F"/>
    <w:rsid w:val="00CA3F74"/>
    <w:rsid w:val="00CB533F"/>
    <w:rsid w:val="00CC08FD"/>
    <w:rsid w:val="00CC0A4D"/>
    <w:rsid w:val="00CE226C"/>
    <w:rsid w:val="00CF1980"/>
    <w:rsid w:val="00CF23C7"/>
    <w:rsid w:val="00D03FCE"/>
    <w:rsid w:val="00D0509B"/>
    <w:rsid w:val="00D113D1"/>
    <w:rsid w:val="00D11AE4"/>
    <w:rsid w:val="00D23646"/>
    <w:rsid w:val="00D32464"/>
    <w:rsid w:val="00D34CBC"/>
    <w:rsid w:val="00D41AF1"/>
    <w:rsid w:val="00D60915"/>
    <w:rsid w:val="00D64656"/>
    <w:rsid w:val="00D66C9A"/>
    <w:rsid w:val="00D726AA"/>
    <w:rsid w:val="00D765E6"/>
    <w:rsid w:val="00D92F57"/>
    <w:rsid w:val="00D94C01"/>
    <w:rsid w:val="00DA1EC9"/>
    <w:rsid w:val="00DB53B4"/>
    <w:rsid w:val="00DC0F38"/>
    <w:rsid w:val="00DC7F05"/>
    <w:rsid w:val="00DD732B"/>
    <w:rsid w:val="00E02B92"/>
    <w:rsid w:val="00E13453"/>
    <w:rsid w:val="00E155DD"/>
    <w:rsid w:val="00E31429"/>
    <w:rsid w:val="00E3313A"/>
    <w:rsid w:val="00E360FA"/>
    <w:rsid w:val="00E45314"/>
    <w:rsid w:val="00E522F5"/>
    <w:rsid w:val="00E550EF"/>
    <w:rsid w:val="00E57640"/>
    <w:rsid w:val="00E7171B"/>
    <w:rsid w:val="00E74D36"/>
    <w:rsid w:val="00E937F0"/>
    <w:rsid w:val="00E974F2"/>
    <w:rsid w:val="00E97EF6"/>
    <w:rsid w:val="00EB538C"/>
    <w:rsid w:val="00EE2E01"/>
    <w:rsid w:val="00EF7295"/>
    <w:rsid w:val="00F17F99"/>
    <w:rsid w:val="00F33035"/>
    <w:rsid w:val="00F35358"/>
    <w:rsid w:val="00F542BD"/>
    <w:rsid w:val="00F72164"/>
    <w:rsid w:val="00F73FD3"/>
    <w:rsid w:val="00F75AEB"/>
    <w:rsid w:val="00F85F2C"/>
    <w:rsid w:val="00F93499"/>
    <w:rsid w:val="00FA6649"/>
    <w:rsid w:val="00FB2DBF"/>
    <w:rsid w:val="00FE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7</cp:revision>
  <dcterms:created xsi:type="dcterms:W3CDTF">2025-06-26T12:29:00Z</dcterms:created>
  <dcterms:modified xsi:type="dcterms:W3CDTF">2025-07-04T12:00:00Z</dcterms:modified>
</cp:coreProperties>
</file>