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45" w:lineRule="auto"/>
        <w:jc w:val="left"/>
        <w:rPr>
          <w:rFonts w:ascii="Arial" w:cs="Arial" w:eastAsia="Arial" w:hAnsi="Arial"/>
          <w:i w:val="0"/>
          <w:sz w:val="28"/>
          <w:szCs w:val="28"/>
        </w:rPr>
      </w:pPr>
      <w:r w:rsidDel="00000000" w:rsidR="00000000" w:rsidRPr="00000000">
        <w:rPr>
          <w:rFonts w:ascii="Arial" w:cs="Arial" w:eastAsia="Arial" w:hAnsi="Arial"/>
          <w:b w:val="1"/>
          <w:i w:val="0"/>
          <w:strike w:val="0"/>
          <w:sz w:val="28"/>
          <w:szCs w:val="28"/>
          <w:u w:val="none"/>
          <w:rtl w:val="0"/>
        </w:rPr>
        <w:t xml:space="preserve">Fully Observable, Partially Observable and Unobservable</w:t>
      </w:r>
      <w:r w:rsidDel="00000000" w:rsidR="00000000" w:rsidRPr="00000000">
        <w:rPr>
          <w:rtl w:val="0"/>
        </w:rPr>
      </w:r>
    </w:p>
    <w:p w:rsidR="00000000" w:rsidDel="00000000" w:rsidP="00000000" w:rsidRDefault="00000000" w:rsidRPr="00000000" w14:paraId="00000002">
      <w:pPr>
        <w:spacing w:line="270" w:lineRule="auto"/>
        <w:jc w:val="left"/>
        <w:rPr>
          <w:rFonts w:ascii="Arial" w:cs="Arial" w:eastAsia="Arial" w:hAnsi="Arial"/>
          <w:i w:val="0"/>
          <w:sz w:val="22"/>
          <w:szCs w:val="22"/>
        </w:rPr>
      </w:pPr>
      <w:r w:rsidDel="00000000" w:rsidR="00000000" w:rsidRPr="00000000">
        <w:rPr>
          <w:rFonts w:ascii="Arial" w:cs="Arial" w:eastAsia="Arial" w:hAnsi="Arial"/>
          <w:i w:val="0"/>
          <w:strike w:val="0"/>
          <w:sz w:val="22"/>
          <w:szCs w:val="22"/>
          <w:u w:val="none"/>
          <w:rtl w:val="0"/>
        </w:rPr>
        <w:t xml:space="preserve">If an agent's </w:t>
      </w:r>
      <w:r w:rsidDel="00000000" w:rsidR="00000000" w:rsidRPr="00000000">
        <w:rPr>
          <w:rFonts w:ascii="Arial" w:cs="Arial" w:eastAsia="Arial" w:hAnsi="Arial"/>
          <w:i w:val="1"/>
          <w:strike w:val="0"/>
          <w:sz w:val="22"/>
          <w:szCs w:val="22"/>
          <w:u w:val="none"/>
          <w:rtl w:val="0"/>
        </w:rPr>
        <w:t xml:space="preserve">sensors</w:t>
      </w:r>
      <w:r w:rsidDel="00000000" w:rsidR="00000000" w:rsidRPr="00000000">
        <w:rPr>
          <w:rFonts w:ascii="Arial" w:cs="Arial" w:eastAsia="Arial" w:hAnsi="Arial"/>
          <w:i w:val="0"/>
          <w:strike w:val="0"/>
          <w:sz w:val="22"/>
          <w:szCs w:val="22"/>
          <w:u w:val="none"/>
          <w:rtl w:val="0"/>
        </w:rPr>
        <w:t xml:space="preserve"> give it access to the complete state of what is </w:t>
      </w:r>
      <w:r w:rsidDel="00000000" w:rsidR="00000000" w:rsidRPr="00000000">
        <w:rPr>
          <w:rFonts w:ascii="Arial" w:cs="Arial" w:eastAsia="Arial" w:hAnsi="Arial"/>
          <w:i w:val="1"/>
          <w:strike w:val="0"/>
          <w:sz w:val="22"/>
          <w:szCs w:val="22"/>
          <w:u w:val="none"/>
          <w:rtl w:val="0"/>
        </w:rPr>
        <w:t xml:space="preserve">relevant </w:t>
      </w:r>
      <w:r w:rsidDel="00000000" w:rsidR="00000000" w:rsidRPr="00000000">
        <w:rPr>
          <w:rFonts w:ascii="Arial" w:cs="Arial" w:eastAsia="Arial" w:hAnsi="Arial"/>
          <w:i w:val="0"/>
          <w:strike w:val="0"/>
          <w:sz w:val="22"/>
          <w:szCs w:val="22"/>
          <w:u w:val="none"/>
          <w:rtl w:val="0"/>
        </w:rPr>
        <w:t xml:space="preserve">in the environment at each point in time, the task environment is considered </w:t>
      </w:r>
      <w:r w:rsidDel="00000000" w:rsidR="00000000" w:rsidRPr="00000000">
        <w:rPr>
          <w:rFonts w:ascii="Arial" w:cs="Arial" w:eastAsia="Arial" w:hAnsi="Arial"/>
          <w:b w:val="1"/>
          <w:i w:val="0"/>
          <w:strike w:val="0"/>
          <w:sz w:val="22"/>
          <w:szCs w:val="22"/>
          <w:u w:val="none"/>
          <w:rtl w:val="0"/>
        </w:rPr>
        <w:t xml:space="preserve">fully observable</w:t>
      </w:r>
      <w:r w:rsidDel="00000000" w:rsidR="00000000" w:rsidRPr="00000000">
        <w:rPr>
          <w:rFonts w:ascii="Arial" w:cs="Arial" w:eastAsia="Arial" w:hAnsi="Arial"/>
          <w:i w:val="0"/>
          <w:strike w:val="0"/>
          <w:sz w:val="22"/>
          <w:szCs w:val="22"/>
          <w:u w:val="none"/>
          <w:rtl w:val="0"/>
        </w:rPr>
        <w:t xml:space="preserve">. In essence, a task environment is fully-observable if the sensors can detect all aspects of the environment which are </w:t>
      </w:r>
      <w:r w:rsidDel="00000000" w:rsidR="00000000" w:rsidRPr="00000000">
        <w:rPr>
          <w:rFonts w:ascii="Arial" w:cs="Arial" w:eastAsia="Arial" w:hAnsi="Arial"/>
          <w:i w:val="1"/>
          <w:strike w:val="0"/>
          <w:sz w:val="22"/>
          <w:szCs w:val="22"/>
          <w:u w:val="none"/>
          <w:rtl w:val="0"/>
        </w:rPr>
        <w:t xml:space="preserve">relevant </w:t>
      </w:r>
      <w:r w:rsidDel="00000000" w:rsidR="00000000" w:rsidRPr="00000000">
        <w:rPr>
          <w:rFonts w:ascii="Arial" w:cs="Arial" w:eastAsia="Arial" w:hAnsi="Arial"/>
          <w:i w:val="0"/>
          <w:strike w:val="0"/>
          <w:sz w:val="22"/>
          <w:szCs w:val="22"/>
          <w:u w:val="none"/>
          <w:rtl w:val="0"/>
        </w:rPr>
        <w:t xml:space="preserve">to the choice of action. Consequently, the relevance of an aspect is dependent upon the performance measure. Fully observable environments are convenient as the agent need not maintain any internal state to keep track of the environment. </w:t>
      </w:r>
      <w:r w:rsidDel="00000000" w:rsidR="00000000" w:rsidRPr="00000000">
        <w:rPr>
          <w:rtl w:val="0"/>
        </w:rPr>
      </w:r>
    </w:p>
    <w:p w:rsidR="00000000" w:rsidDel="00000000" w:rsidP="00000000" w:rsidRDefault="00000000" w:rsidRPr="00000000" w14:paraId="00000003">
      <w:pPr>
        <w:spacing w:line="270" w:lineRule="auto"/>
        <w:jc w:val="left"/>
        <w:rPr>
          <w:rFonts w:ascii="Arial" w:cs="Arial" w:eastAsia="Arial" w:hAnsi="Arial"/>
          <w:i w:val="0"/>
          <w:sz w:val="22"/>
          <w:szCs w:val="22"/>
        </w:rPr>
      </w:pPr>
      <w:r w:rsidDel="00000000" w:rsidR="00000000" w:rsidRPr="00000000">
        <w:rPr>
          <w:rFonts w:ascii="Arial" w:cs="Arial" w:eastAsia="Arial" w:hAnsi="Arial"/>
          <w:i w:val="0"/>
          <w:strike w:val="0"/>
          <w:sz w:val="22"/>
          <w:szCs w:val="22"/>
          <w:u w:val="none"/>
          <w:rtl w:val="0"/>
        </w:rPr>
        <w:t xml:space="preserve">An environment might only be </w:t>
      </w:r>
      <w:r w:rsidDel="00000000" w:rsidR="00000000" w:rsidRPr="00000000">
        <w:rPr>
          <w:rFonts w:ascii="Arial" w:cs="Arial" w:eastAsia="Arial" w:hAnsi="Arial"/>
          <w:b w:val="1"/>
          <w:i w:val="0"/>
          <w:strike w:val="0"/>
          <w:sz w:val="22"/>
          <w:szCs w:val="22"/>
          <w:u w:val="none"/>
          <w:rtl w:val="0"/>
        </w:rPr>
        <w:t xml:space="preserve">partially observable </w:t>
      </w:r>
      <w:r w:rsidDel="00000000" w:rsidR="00000000" w:rsidRPr="00000000">
        <w:rPr>
          <w:rFonts w:ascii="Arial" w:cs="Arial" w:eastAsia="Arial" w:hAnsi="Arial"/>
          <w:i w:val="0"/>
          <w:strike w:val="0"/>
          <w:sz w:val="22"/>
          <w:szCs w:val="22"/>
          <w:u w:val="none"/>
          <w:rtl w:val="0"/>
        </w:rPr>
        <w:t xml:space="preserve">because of noisy and inaccurate sensors or because parts of the environment cannot be captured by the agent's sensors.</w:t>
      </w:r>
      <w:r w:rsidDel="00000000" w:rsidR="00000000" w:rsidRPr="00000000">
        <w:rPr>
          <w:rtl w:val="0"/>
        </w:rPr>
      </w:r>
    </w:p>
    <w:p w:rsidR="00000000" w:rsidDel="00000000" w:rsidP="00000000" w:rsidRDefault="00000000" w:rsidRPr="00000000" w14:paraId="00000004">
      <w:pPr>
        <w:spacing w:line="270" w:lineRule="auto"/>
        <w:jc w:val="left"/>
        <w:rPr>
          <w:rFonts w:ascii="Arial" w:cs="Arial" w:eastAsia="Arial" w:hAnsi="Arial"/>
          <w:i w:val="0"/>
          <w:sz w:val="22"/>
          <w:szCs w:val="22"/>
        </w:rPr>
      </w:pPr>
      <w:r w:rsidDel="00000000" w:rsidR="00000000" w:rsidRPr="00000000">
        <w:rPr>
          <w:rFonts w:ascii="Arial" w:cs="Arial" w:eastAsia="Arial" w:hAnsi="Arial"/>
          <w:i w:val="0"/>
          <w:strike w:val="0"/>
          <w:sz w:val="22"/>
          <w:szCs w:val="22"/>
          <w:u w:val="none"/>
          <w:rtl w:val="0"/>
        </w:rPr>
        <w:t xml:space="preserve">If an agent has no sensors at all, the environment is said to be </w:t>
      </w:r>
      <w:r w:rsidDel="00000000" w:rsidR="00000000" w:rsidRPr="00000000">
        <w:rPr>
          <w:rFonts w:ascii="Arial" w:cs="Arial" w:eastAsia="Arial" w:hAnsi="Arial"/>
          <w:b w:val="1"/>
          <w:i w:val="0"/>
          <w:strike w:val="0"/>
          <w:sz w:val="22"/>
          <w:szCs w:val="22"/>
          <w:u w:val="none"/>
          <w:rtl w:val="0"/>
        </w:rPr>
        <w:t xml:space="preserve">unobservable</w:t>
      </w:r>
      <w:r w:rsidDel="00000000" w:rsidR="00000000" w:rsidRPr="00000000">
        <w:rPr>
          <w:rFonts w:ascii="Arial" w:cs="Arial" w:eastAsia="Arial" w:hAnsi="Arial"/>
          <w:i w:val="0"/>
          <w:strike w:val="0"/>
          <w:sz w:val="22"/>
          <w:szCs w:val="22"/>
          <w:u w:val="none"/>
          <w:rtl w:val="0"/>
        </w:rPr>
        <w:t xml:space="preserve">.</w:t>
      </w:r>
      <w:r w:rsidDel="00000000" w:rsidR="00000000" w:rsidRPr="00000000">
        <w:rPr>
          <w:rtl w:val="0"/>
        </w:rPr>
      </w:r>
    </w:p>
    <w:p w:rsidR="00000000" w:rsidDel="00000000" w:rsidP="00000000" w:rsidRDefault="00000000" w:rsidRPr="00000000" w14:paraId="00000005">
      <w:pPr>
        <w:spacing w:line="345" w:lineRule="auto"/>
        <w:jc w:val="left"/>
        <w:rPr>
          <w:rFonts w:ascii="Arial" w:cs="Arial" w:eastAsia="Arial" w:hAnsi="Arial"/>
          <w:i w:val="0"/>
          <w:sz w:val="28"/>
          <w:szCs w:val="28"/>
        </w:rPr>
      </w:pPr>
      <w:r w:rsidDel="00000000" w:rsidR="00000000" w:rsidRPr="00000000">
        <w:rPr>
          <w:rFonts w:ascii="Arial" w:cs="Arial" w:eastAsia="Arial" w:hAnsi="Arial"/>
          <w:b w:val="1"/>
          <w:i w:val="0"/>
          <w:strike w:val="0"/>
          <w:sz w:val="28"/>
          <w:szCs w:val="28"/>
          <w:u w:val="none"/>
          <w:rtl w:val="0"/>
        </w:rPr>
        <w:t xml:space="preserve">Single Agent and Multiagent</w:t>
      </w:r>
      <w:r w:rsidDel="00000000" w:rsidR="00000000" w:rsidRPr="00000000">
        <w:rPr>
          <w:rtl w:val="0"/>
        </w:rPr>
      </w:r>
    </w:p>
    <w:p w:rsidR="00000000" w:rsidDel="00000000" w:rsidP="00000000" w:rsidRDefault="00000000" w:rsidRPr="00000000" w14:paraId="00000006">
      <w:pPr>
        <w:spacing w:line="270" w:lineRule="auto"/>
        <w:jc w:val="left"/>
        <w:rPr>
          <w:rFonts w:ascii="Arial" w:cs="Arial" w:eastAsia="Arial" w:hAnsi="Arial"/>
          <w:i w:val="0"/>
          <w:strike w:val="0"/>
          <w:sz w:val="22"/>
          <w:szCs w:val="22"/>
          <w:u w:val="none"/>
        </w:rPr>
      </w:pPr>
      <w:r w:rsidDel="00000000" w:rsidR="00000000" w:rsidRPr="00000000">
        <w:rPr>
          <w:rFonts w:ascii="Arial" w:cs="Arial" w:eastAsia="Arial" w:hAnsi="Arial"/>
          <w:i w:val="0"/>
          <w:strike w:val="0"/>
          <w:sz w:val="22"/>
          <w:szCs w:val="22"/>
          <w:u w:val="none"/>
          <w:rtl w:val="0"/>
        </w:rPr>
        <w:t xml:space="preserve">Given two agents, A and B, the key distinction between whether the environment is single agent or multiagent is whether B's behaviour can be described as being able to </w:t>
      </w:r>
      <w:r w:rsidDel="00000000" w:rsidR="00000000" w:rsidRPr="00000000">
        <w:rPr>
          <w:rFonts w:ascii="Arial" w:cs="Arial" w:eastAsia="Arial" w:hAnsi="Arial"/>
          <w:i w:val="1"/>
          <w:strike w:val="0"/>
          <w:sz w:val="22"/>
          <w:szCs w:val="22"/>
          <w:u w:val="none"/>
          <w:rtl w:val="0"/>
        </w:rPr>
        <w:t xml:space="preserve">maximise </w:t>
      </w:r>
      <w:r w:rsidDel="00000000" w:rsidR="00000000" w:rsidRPr="00000000">
        <w:rPr>
          <w:rFonts w:ascii="Arial" w:cs="Arial" w:eastAsia="Arial" w:hAnsi="Arial"/>
          <w:i w:val="0"/>
          <w:strike w:val="0"/>
          <w:sz w:val="22"/>
          <w:szCs w:val="22"/>
          <w:u w:val="none"/>
          <w:rtl w:val="0"/>
        </w:rPr>
        <w:t xml:space="preserve">Agent A’s performance measure. If not, the only agent acting in the environment is A and B is therefore </w:t>
      </w:r>
      <w:r w:rsidDel="00000000" w:rsidR="00000000" w:rsidRPr="00000000">
        <w:rPr>
          <w:rFonts w:ascii="Arial" w:cs="Arial" w:eastAsia="Arial" w:hAnsi="Arial"/>
          <w:i w:val="1"/>
          <w:strike w:val="0"/>
          <w:sz w:val="22"/>
          <w:szCs w:val="22"/>
          <w:u w:val="none"/>
          <w:rtl w:val="0"/>
        </w:rPr>
        <w:t xml:space="preserve">just</w:t>
      </w:r>
      <w:r w:rsidDel="00000000" w:rsidR="00000000" w:rsidRPr="00000000">
        <w:rPr>
          <w:rFonts w:ascii="Arial" w:cs="Arial" w:eastAsia="Arial" w:hAnsi="Arial"/>
          <w:i w:val="0"/>
          <w:strike w:val="0"/>
          <w:sz w:val="22"/>
          <w:szCs w:val="22"/>
          <w:u w:val="none"/>
          <w:rtl w:val="0"/>
        </w:rPr>
        <w:t xml:space="preserve"> part of the environment.</w:t>
      </w:r>
    </w:p>
    <w:p w:rsidR="00000000" w:rsidDel="00000000" w:rsidP="00000000" w:rsidRDefault="00000000" w:rsidRPr="00000000" w14:paraId="00000007">
      <w:pPr>
        <w:spacing w:line="345" w:lineRule="auto"/>
        <w:jc w:val="left"/>
        <w:rPr>
          <w:rFonts w:ascii="Arial" w:cs="Arial" w:eastAsia="Arial" w:hAnsi="Arial"/>
          <w:i w:val="0"/>
          <w:sz w:val="28"/>
          <w:szCs w:val="28"/>
        </w:rPr>
      </w:pPr>
      <w:r w:rsidDel="00000000" w:rsidR="00000000" w:rsidRPr="00000000">
        <w:rPr>
          <w:rFonts w:ascii="Arial" w:cs="Arial" w:eastAsia="Arial" w:hAnsi="Arial"/>
          <w:b w:val="1"/>
          <w:i w:val="0"/>
          <w:strike w:val="0"/>
          <w:sz w:val="28"/>
          <w:szCs w:val="28"/>
          <w:u w:val="none"/>
          <w:rtl w:val="0"/>
        </w:rPr>
        <w:t xml:space="preserve">Competitive and Cooperative</w:t>
      </w:r>
      <w:r w:rsidDel="00000000" w:rsidR="00000000" w:rsidRPr="00000000">
        <w:rPr>
          <w:rtl w:val="0"/>
        </w:rPr>
      </w:r>
    </w:p>
    <w:p w:rsidR="00000000" w:rsidDel="00000000" w:rsidP="00000000" w:rsidRDefault="00000000" w:rsidRPr="00000000" w14:paraId="00000008">
      <w:pPr>
        <w:spacing w:line="270" w:lineRule="auto"/>
        <w:jc w:val="left"/>
        <w:rPr>
          <w:rFonts w:ascii="Arial" w:cs="Arial" w:eastAsia="Arial" w:hAnsi="Arial"/>
          <w:i w:val="0"/>
          <w:sz w:val="22"/>
          <w:szCs w:val="22"/>
        </w:rPr>
      </w:pPr>
      <w:r w:rsidDel="00000000" w:rsidR="00000000" w:rsidRPr="00000000">
        <w:rPr>
          <w:rFonts w:ascii="Arial" w:cs="Arial" w:eastAsia="Arial" w:hAnsi="Arial"/>
          <w:i w:val="0"/>
          <w:strike w:val="0"/>
          <w:sz w:val="22"/>
          <w:szCs w:val="22"/>
          <w:u w:val="none"/>
          <w:rtl w:val="0"/>
        </w:rPr>
        <w:t xml:space="preserve">Consider a game of chess wherein agent B (e.g. a person) is trying to maximise its performance measure, which, by the rules of chess, minimises agent A's (e.g. a chess-playing agent) performance measure. Therefore, chess is a </w:t>
      </w:r>
      <w:r w:rsidDel="00000000" w:rsidR="00000000" w:rsidRPr="00000000">
        <w:rPr>
          <w:rFonts w:ascii="Arial" w:cs="Arial" w:eastAsia="Arial" w:hAnsi="Arial"/>
          <w:b w:val="1"/>
          <w:i w:val="0"/>
          <w:strike w:val="0"/>
          <w:sz w:val="22"/>
          <w:szCs w:val="22"/>
          <w:u w:val="none"/>
          <w:rtl w:val="0"/>
        </w:rPr>
        <w:t xml:space="preserve">competitive</w:t>
      </w:r>
      <w:r w:rsidDel="00000000" w:rsidR="00000000" w:rsidRPr="00000000">
        <w:rPr>
          <w:rFonts w:ascii="Arial" w:cs="Arial" w:eastAsia="Arial" w:hAnsi="Arial"/>
          <w:i w:val="0"/>
          <w:strike w:val="0"/>
          <w:sz w:val="22"/>
          <w:szCs w:val="22"/>
          <w:u w:val="none"/>
          <w:rtl w:val="0"/>
        </w:rPr>
        <w:t xml:space="preserve"> multiagent environment. </w:t>
      </w:r>
      <w:r w:rsidDel="00000000" w:rsidR="00000000" w:rsidRPr="00000000">
        <w:rPr>
          <w:rtl w:val="0"/>
        </w:rPr>
      </w:r>
    </w:p>
    <w:p w:rsidR="00000000" w:rsidDel="00000000" w:rsidP="00000000" w:rsidRDefault="00000000" w:rsidRPr="00000000" w14:paraId="00000009">
      <w:pPr>
        <w:spacing w:line="270" w:lineRule="auto"/>
        <w:jc w:val="left"/>
        <w:rPr>
          <w:rFonts w:ascii="Arial" w:cs="Arial" w:eastAsia="Arial" w:hAnsi="Arial"/>
          <w:i w:val="0"/>
          <w:sz w:val="22"/>
          <w:szCs w:val="22"/>
        </w:rPr>
      </w:pPr>
      <w:r w:rsidDel="00000000" w:rsidR="00000000" w:rsidRPr="00000000">
        <w:rPr>
          <w:rFonts w:ascii="Arial" w:cs="Arial" w:eastAsia="Arial" w:hAnsi="Arial"/>
          <w:i w:val="0"/>
          <w:strike w:val="0"/>
          <w:sz w:val="22"/>
          <w:szCs w:val="22"/>
          <w:u w:val="none"/>
          <w:rtl w:val="0"/>
        </w:rPr>
        <w:t xml:space="preserve">On the other hand, in a taxi-driving environment, avoiding collisions maximises the performance measure of all agents, so it is a partially </w:t>
      </w:r>
      <w:r w:rsidDel="00000000" w:rsidR="00000000" w:rsidRPr="00000000">
        <w:rPr>
          <w:rFonts w:ascii="Arial" w:cs="Arial" w:eastAsia="Arial" w:hAnsi="Arial"/>
          <w:b w:val="1"/>
          <w:i w:val="0"/>
          <w:strike w:val="0"/>
          <w:sz w:val="22"/>
          <w:szCs w:val="22"/>
          <w:u w:val="none"/>
          <w:rtl w:val="0"/>
        </w:rPr>
        <w:t xml:space="preserve">cooperative</w:t>
      </w:r>
      <w:r w:rsidDel="00000000" w:rsidR="00000000" w:rsidRPr="00000000">
        <w:rPr>
          <w:rFonts w:ascii="Arial" w:cs="Arial" w:eastAsia="Arial" w:hAnsi="Arial"/>
          <w:i w:val="0"/>
          <w:strike w:val="0"/>
          <w:sz w:val="22"/>
          <w:szCs w:val="22"/>
          <w:u w:val="none"/>
          <w:rtl w:val="0"/>
        </w:rPr>
        <w:t xml:space="preserve"> multiagent environment.</w:t>
      </w:r>
      <w:r w:rsidDel="00000000" w:rsidR="00000000" w:rsidRPr="00000000">
        <w:rPr>
          <w:rtl w:val="0"/>
        </w:rPr>
      </w:r>
    </w:p>
    <w:p w:rsidR="00000000" w:rsidDel="00000000" w:rsidP="00000000" w:rsidRDefault="00000000" w:rsidRPr="00000000" w14:paraId="0000000A">
      <w:pPr>
        <w:spacing w:line="270" w:lineRule="auto"/>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Note: the distinction between competitive/cooperative only applies to multiagent environments</w:t>
      </w:r>
    </w:p>
    <w:p w:rsidR="00000000" w:rsidDel="00000000" w:rsidP="00000000" w:rsidRDefault="00000000" w:rsidRPr="00000000" w14:paraId="0000000B">
      <w:pPr>
        <w:spacing w:line="345" w:lineRule="auto"/>
        <w:jc w:val="left"/>
        <w:rPr>
          <w:rFonts w:ascii="Arial" w:cs="Arial" w:eastAsia="Arial" w:hAnsi="Arial"/>
          <w:i w:val="0"/>
          <w:sz w:val="28"/>
          <w:szCs w:val="28"/>
        </w:rPr>
      </w:pPr>
      <w:r w:rsidDel="00000000" w:rsidR="00000000" w:rsidRPr="00000000">
        <w:rPr>
          <w:rFonts w:ascii="Arial" w:cs="Arial" w:eastAsia="Arial" w:hAnsi="Arial"/>
          <w:b w:val="1"/>
          <w:i w:val="0"/>
          <w:strike w:val="0"/>
          <w:sz w:val="28"/>
          <w:szCs w:val="28"/>
          <w:u w:val="none"/>
          <w:rtl w:val="0"/>
        </w:rPr>
        <w:t xml:space="preserve">Deterministic and Stochastic</w:t>
      </w:r>
      <w:r w:rsidDel="00000000" w:rsidR="00000000" w:rsidRPr="00000000">
        <w:rPr>
          <w:rtl w:val="0"/>
        </w:rPr>
      </w:r>
    </w:p>
    <w:p w:rsidR="00000000" w:rsidDel="00000000" w:rsidP="00000000" w:rsidRDefault="00000000" w:rsidRPr="00000000" w14:paraId="0000000C">
      <w:pPr>
        <w:spacing w:line="270" w:lineRule="auto"/>
        <w:jc w:val="left"/>
        <w:rPr>
          <w:rFonts w:ascii="Arial" w:cs="Arial" w:eastAsia="Arial" w:hAnsi="Arial"/>
          <w:i w:val="0"/>
          <w:sz w:val="22"/>
          <w:szCs w:val="22"/>
        </w:rPr>
      </w:pPr>
      <w:r w:rsidDel="00000000" w:rsidR="00000000" w:rsidRPr="00000000">
        <w:rPr>
          <w:rFonts w:ascii="Arial" w:cs="Arial" w:eastAsia="Arial" w:hAnsi="Arial"/>
          <w:i w:val="0"/>
          <w:strike w:val="0"/>
          <w:sz w:val="22"/>
          <w:szCs w:val="22"/>
          <w:u w:val="none"/>
          <w:rtl w:val="0"/>
        </w:rPr>
        <w:t xml:space="preserve">The environment is </w:t>
      </w:r>
      <w:r w:rsidDel="00000000" w:rsidR="00000000" w:rsidRPr="00000000">
        <w:rPr>
          <w:rFonts w:ascii="Arial" w:cs="Arial" w:eastAsia="Arial" w:hAnsi="Arial"/>
          <w:b w:val="1"/>
          <w:i w:val="0"/>
          <w:strike w:val="0"/>
          <w:sz w:val="22"/>
          <w:szCs w:val="22"/>
          <w:u w:val="none"/>
          <w:rtl w:val="0"/>
        </w:rPr>
        <w:t xml:space="preserve">deterministic</w:t>
      </w:r>
      <w:r w:rsidDel="00000000" w:rsidR="00000000" w:rsidRPr="00000000">
        <w:rPr>
          <w:rFonts w:ascii="Arial" w:cs="Arial" w:eastAsia="Arial" w:hAnsi="Arial"/>
          <w:i w:val="0"/>
          <w:strike w:val="0"/>
          <w:sz w:val="22"/>
          <w:szCs w:val="22"/>
          <w:u w:val="none"/>
          <w:rtl w:val="0"/>
        </w:rPr>
        <w:t xml:space="preserve"> if the next state of the environment is completely determined by the current state and action executed by the agent. </w:t>
      </w:r>
      <w:r w:rsidDel="00000000" w:rsidR="00000000" w:rsidRPr="00000000">
        <w:rPr>
          <w:rtl w:val="0"/>
        </w:rPr>
      </w:r>
    </w:p>
    <w:p w:rsidR="00000000" w:rsidDel="00000000" w:rsidP="00000000" w:rsidRDefault="00000000" w:rsidRPr="00000000" w14:paraId="0000000D">
      <w:pPr>
        <w:spacing w:line="270" w:lineRule="auto"/>
        <w:jc w:val="left"/>
        <w:rPr>
          <w:rFonts w:ascii="Arial" w:cs="Arial" w:eastAsia="Arial" w:hAnsi="Arial"/>
          <w:i w:val="0"/>
          <w:sz w:val="22"/>
          <w:szCs w:val="22"/>
        </w:rPr>
      </w:pPr>
      <w:r w:rsidDel="00000000" w:rsidR="00000000" w:rsidRPr="00000000">
        <w:rPr>
          <w:rFonts w:ascii="Arial" w:cs="Arial" w:eastAsia="Arial" w:hAnsi="Arial"/>
          <w:i w:val="0"/>
          <w:strike w:val="0"/>
          <w:sz w:val="22"/>
          <w:szCs w:val="22"/>
          <w:u w:val="none"/>
          <w:rtl w:val="0"/>
        </w:rPr>
        <w:t xml:space="preserve">If an environment cannot be considered as being deterministic, it is, therefore, </w:t>
      </w:r>
      <w:r w:rsidDel="00000000" w:rsidR="00000000" w:rsidRPr="00000000">
        <w:rPr>
          <w:rFonts w:ascii="Arial" w:cs="Arial" w:eastAsia="Arial" w:hAnsi="Arial"/>
          <w:b w:val="1"/>
          <w:i w:val="0"/>
          <w:strike w:val="0"/>
          <w:sz w:val="22"/>
          <w:szCs w:val="22"/>
          <w:u w:val="none"/>
          <w:rtl w:val="0"/>
        </w:rPr>
        <w:t xml:space="preserve">stochastic</w:t>
      </w:r>
      <w:r w:rsidDel="00000000" w:rsidR="00000000" w:rsidRPr="00000000">
        <w:rPr>
          <w:rFonts w:ascii="Arial" w:cs="Arial" w:eastAsia="Arial" w:hAnsi="Arial"/>
          <w:i w:val="0"/>
          <w:strike w:val="0"/>
          <w:sz w:val="22"/>
          <w:szCs w:val="22"/>
          <w:u w:val="none"/>
          <w:rtl w:val="0"/>
        </w:rPr>
        <w:t xml:space="preserve">. The term "stochastic" implies that certainties of outcomes is quantified in terms of probabilities.</w:t>
      </w:r>
      <w:r w:rsidDel="00000000" w:rsidR="00000000" w:rsidRPr="00000000">
        <w:rPr>
          <w:rtl w:val="0"/>
        </w:rPr>
      </w:r>
    </w:p>
    <w:p w:rsidR="00000000" w:rsidDel="00000000" w:rsidP="00000000" w:rsidRDefault="00000000" w:rsidRPr="00000000" w14:paraId="0000000E">
      <w:pPr>
        <w:spacing w:line="270" w:lineRule="auto"/>
        <w:jc w:val="left"/>
        <w:rPr>
          <w:rFonts w:ascii="Arial" w:cs="Arial" w:eastAsia="Arial" w:hAnsi="Arial"/>
          <w:i w:val="0"/>
          <w:sz w:val="22"/>
          <w:szCs w:val="22"/>
        </w:rPr>
      </w:pPr>
      <w:r w:rsidDel="00000000" w:rsidR="00000000" w:rsidRPr="00000000">
        <w:rPr>
          <w:rFonts w:ascii="Arial" w:cs="Arial" w:eastAsia="Arial" w:hAnsi="Arial"/>
          <w:i w:val="0"/>
          <w:strike w:val="0"/>
          <w:sz w:val="22"/>
          <w:szCs w:val="22"/>
          <w:u w:val="none"/>
          <w:rtl w:val="0"/>
        </w:rPr>
        <w:t xml:space="preserve">An environment which is neither fully observable nor deterministic is said to be </w:t>
      </w:r>
      <w:r w:rsidDel="00000000" w:rsidR="00000000" w:rsidRPr="00000000">
        <w:rPr>
          <w:rFonts w:ascii="Arial" w:cs="Arial" w:eastAsia="Arial" w:hAnsi="Arial"/>
          <w:b w:val="1"/>
          <w:i w:val="0"/>
          <w:strike w:val="0"/>
          <w:sz w:val="22"/>
          <w:szCs w:val="22"/>
          <w:u w:val="none"/>
          <w:rtl w:val="0"/>
        </w:rPr>
        <w:t xml:space="preserve">uncertain</w:t>
      </w:r>
      <w:r w:rsidDel="00000000" w:rsidR="00000000" w:rsidRPr="00000000">
        <w:rPr>
          <w:rFonts w:ascii="Arial" w:cs="Arial" w:eastAsia="Arial" w:hAnsi="Arial"/>
          <w:i w:val="0"/>
          <w:strike w:val="0"/>
          <w:sz w:val="22"/>
          <w:szCs w:val="22"/>
          <w:u w:val="none"/>
          <w:rtl w:val="0"/>
        </w:rPr>
        <w:t xml:space="preserve">.</w:t>
      </w:r>
      <w:r w:rsidDel="00000000" w:rsidR="00000000" w:rsidRPr="00000000">
        <w:rPr>
          <w:rtl w:val="0"/>
        </w:rPr>
      </w:r>
    </w:p>
    <w:p w:rsidR="00000000" w:rsidDel="00000000" w:rsidP="00000000" w:rsidRDefault="00000000" w:rsidRPr="00000000" w14:paraId="0000000F">
      <w:pPr>
        <w:spacing w:line="270" w:lineRule="auto"/>
        <w:jc w:val="left"/>
        <w:rPr>
          <w:rFonts w:ascii="Arial" w:cs="Arial" w:eastAsia="Arial" w:hAnsi="Arial"/>
          <w:i w:val="0"/>
          <w:sz w:val="22"/>
          <w:szCs w:val="22"/>
        </w:rPr>
      </w:pPr>
      <w:r w:rsidDel="00000000" w:rsidR="00000000" w:rsidRPr="00000000">
        <w:rPr>
          <w:rFonts w:ascii="Arial" w:cs="Arial" w:eastAsia="Arial" w:hAnsi="Arial"/>
          <w:i w:val="0"/>
          <w:strike w:val="0"/>
          <w:sz w:val="22"/>
          <w:szCs w:val="22"/>
          <w:u w:val="none"/>
          <w:rtl w:val="0"/>
        </w:rPr>
        <w:t xml:space="preserve">A </w:t>
      </w:r>
      <w:r w:rsidDel="00000000" w:rsidR="00000000" w:rsidRPr="00000000">
        <w:rPr>
          <w:rFonts w:ascii="Arial" w:cs="Arial" w:eastAsia="Arial" w:hAnsi="Arial"/>
          <w:b w:val="1"/>
          <w:i w:val="0"/>
          <w:strike w:val="0"/>
          <w:sz w:val="22"/>
          <w:szCs w:val="22"/>
          <w:u w:val="none"/>
          <w:rtl w:val="0"/>
        </w:rPr>
        <w:t xml:space="preserve">non-deterministic</w:t>
      </w:r>
      <w:r w:rsidDel="00000000" w:rsidR="00000000" w:rsidRPr="00000000">
        <w:rPr>
          <w:rFonts w:ascii="Arial" w:cs="Arial" w:eastAsia="Arial" w:hAnsi="Arial"/>
          <w:i w:val="0"/>
          <w:strike w:val="0"/>
          <w:sz w:val="22"/>
          <w:szCs w:val="22"/>
          <w:u w:val="none"/>
          <w:rtl w:val="0"/>
        </w:rPr>
        <w:t xml:space="preserve"> environment is one in which actions are characterised by their </w:t>
      </w:r>
      <w:r w:rsidDel="00000000" w:rsidR="00000000" w:rsidRPr="00000000">
        <w:rPr>
          <w:rFonts w:ascii="Arial" w:cs="Arial" w:eastAsia="Arial" w:hAnsi="Arial"/>
          <w:i w:val="1"/>
          <w:strike w:val="0"/>
          <w:sz w:val="22"/>
          <w:szCs w:val="22"/>
          <w:u w:val="none"/>
          <w:rtl w:val="0"/>
        </w:rPr>
        <w:t xml:space="preserve">possible </w:t>
      </w:r>
      <w:r w:rsidDel="00000000" w:rsidR="00000000" w:rsidRPr="00000000">
        <w:rPr>
          <w:rFonts w:ascii="Arial" w:cs="Arial" w:eastAsia="Arial" w:hAnsi="Arial"/>
          <w:i w:val="0"/>
          <w:strike w:val="0"/>
          <w:sz w:val="22"/>
          <w:szCs w:val="22"/>
          <w:u w:val="none"/>
          <w:rtl w:val="0"/>
        </w:rPr>
        <w:t xml:space="preserve">outcomes, but with no probabilities attached to their certainty. Non-deterministic environment descriptions are usually associated with performance measures which require the agent to succeed for </w:t>
      </w:r>
      <w:r w:rsidDel="00000000" w:rsidR="00000000" w:rsidRPr="00000000">
        <w:rPr>
          <w:rFonts w:ascii="Arial" w:cs="Arial" w:eastAsia="Arial" w:hAnsi="Arial"/>
          <w:i w:val="1"/>
          <w:strike w:val="0"/>
          <w:sz w:val="22"/>
          <w:szCs w:val="22"/>
          <w:u w:val="none"/>
          <w:rtl w:val="0"/>
        </w:rPr>
        <w:t xml:space="preserve">all possible</w:t>
      </w:r>
      <w:r w:rsidDel="00000000" w:rsidR="00000000" w:rsidRPr="00000000">
        <w:rPr>
          <w:rFonts w:ascii="Arial" w:cs="Arial" w:eastAsia="Arial" w:hAnsi="Arial"/>
          <w:i w:val="0"/>
          <w:strike w:val="0"/>
          <w:sz w:val="22"/>
          <w:szCs w:val="22"/>
          <w:u w:val="none"/>
          <w:rtl w:val="0"/>
        </w:rPr>
        <w:t xml:space="preserve"> outcomes of its actions.</w:t>
      </w:r>
      <w:r w:rsidDel="00000000" w:rsidR="00000000" w:rsidRPr="00000000">
        <w:rPr>
          <w:rtl w:val="0"/>
        </w:rPr>
      </w:r>
    </w:p>
    <w:p w:rsidR="00000000" w:rsidDel="00000000" w:rsidP="00000000" w:rsidRDefault="00000000" w:rsidRPr="00000000" w14:paraId="00000010">
      <w:pPr>
        <w:spacing w:line="345" w:lineRule="auto"/>
        <w:jc w:val="left"/>
        <w:rPr>
          <w:rFonts w:ascii="Arial" w:cs="Arial" w:eastAsia="Arial" w:hAnsi="Arial"/>
          <w:i w:val="0"/>
          <w:sz w:val="28"/>
          <w:szCs w:val="28"/>
        </w:rPr>
      </w:pPr>
      <w:r w:rsidDel="00000000" w:rsidR="00000000" w:rsidRPr="00000000">
        <w:rPr>
          <w:rFonts w:ascii="Arial" w:cs="Arial" w:eastAsia="Arial" w:hAnsi="Arial"/>
          <w:b w:val="1"/>
          <w:i w:val="0"/>
          <w:strike w:val="0"/>
          <w:sz w:val="28"/>
          <w:szCs w:val="28"/>
          <w:u w:val="none"/>
          <w:rtl w:val="0"/>
        </w:rPr>
        <w:t xml:space="preserve">Episodic and Sequential</w:t>
      </w:r>
      <w:r w:rsidDel="00000000" w:rsidR="00000000" w:rsidRPr="00000000">
        <w:rPr>
          <w:rtl w:val="0"/>
        </w:rPr>
      </w:r>
    </w:p>
    <w:p w:rsidR="00000000" w:rsidDel="00000000" w:rsidP="00000000" w:rsidRDefault="00000000" w:rsidRPr="00000000" w14:paraId="00000011">
      <w:pPr>
        <w:spacing w:line="270" w:lineRule="auto"/>
        <w:jc w:val="left"/>
        <w:rPr>
          <w:rFonts w:ascii="Arial" w:cs="Arial" w:eastAsia="Arial" w:hAnsi="Arial"/>
          <w:i w:val="0"/>
          <w:sz w:val="22"/>
          <w:szCs w:val="22"/>
        </w:rPr>
      </w:pPr>
      <w:r w:rsidDel="00000000" w:rsidR="00000000" w:rsidRPr="00000000">
        <w:rPr>
          <w:rFonts w:ascii="Arial" w:cs="Arial" w:eastAsia="Arial" w:hAnsi="Arial"/>
          <w:i w:val="0"/>
          <w:strike w:val="0"/>
          <w:sz w:val="22"/>
          <w:szCs w:val="22"/>
          <w:u w:val="none"/>
          <w:rtl w:val="0"/>
        </w:rPr>
        <w:t xml:space="preserve">In an </w:t>
      </w:r>
      <w:r w:rsidDel="00000000" w:rsidR="00000000" w:rsidRPr="00000000">
        <w:rPr>
          <w:rFonts w:ascii="Arial" w:cs="Arial" w:eastAsia="Arial" w:hAnsi="Arial"/>
          <w:b w:val="1"/>
          <w:i w:val="0"/>
          <w:strike w:val="0"/>
          <w:sz w:val="22"/>
          <w:szCs w:val="22"/>
          <w:u w:val="none"/>
          <w:rtl w:val="0"/>
        </w:rPr>
        <w:t xml:space="preserve">episodic</w:t>
      </w:r>
      <w:r w:rsidDel="00000000" w:rsidR="00000000" w:rsidRPr="00000000">
        <w:rPr>
          <w:rFonts w:ascii="Arial" w:cs="Arial" w:eastAsia="Arial" w:hAnsi="Arial"/>
          <w:i w:val="0"/>
          <w:strike w:val="0"/>
          <w:sz w:val="22"/>
          <w:szCs w:val="22"/>
          <w:u w:val="none"/>
          <w:rtl w:val="0"/>
        </w:rPr>
        <w:t xml:space="preserve"> task environment, the agent's experience can be thought of as consisting of atomic episodes. In each episode, the agent senses something from the environment and performs an action. Crucially, </w:t>
      </w:r>
      <w:r w:rsidDel="00000000" w:rsidR="00000000" w:rsidRPr="00000000">
        <w:rPr>
          <w:rFonts w:ascii="Arial" w:cs="Arial" w:eastAsia="Arial" w:hAnsi="Arial"/>
          <w:i w:val="1"/>
          <w:strike w:val="0"/>
          <w:sz w:val="22"/>
          <w:szCs w:val="22"/>
          <w:u w:val="none"/>
          <w:rtl w:val="0"/>
        </w:rPr>
        <w:t xml:space="preserve">the next episode does not depend on the actions taken in previous episodes</w:t>
      </w:r>
      <w:r w:rsidDel="00000000" w:rsidR="00000000" w:rsidRPr="00000000">
        <w:rPr>
          <w:rFonts w:ascii="Arial" w:cs="Arial" w:eastAsia="Arial" w:hAnsi="Arial"/>
          <w:i w:val="0"/>
          <w:strike w:val="0"/>
          <w:sz w:val="22"/>
          <w:szCs w:val="22"/>
          <w:u w:val="none"/>
          <w:rtl w:val="0"/>
        </w:rPr>
        <w:t xml:space="preserve">. </w:t>
      </w:r>
      <w:r w:rsidDel="00000000" w:rsidR="00000000" w:rsidRPr="00000000">
        <w:rPr>
          <w:rtl w:val="0"/>
        </w:rPr>
      </w:r>
    </w:p>
    <w:p w:rsidR="00000000" w:rsidDel="00000000" w:rsidP="00000000" w:rsidRDefault="00000000" w:rsidRPr="00000000" w14:paraId="00000012">
      <w:pPr>
        <w:spacing w:line="270" w:lineRule="auto"/>
        <w:jc w:val="left"/>
        <w:rPr>
          <w:rFonts w:ascii="Arial" w:cs="Arial" w:eastAsia="Arial" w:hAnsi="Arial"/>
          <w:i w:val="0"/>
          <w:sz w:val="22"/>
          <w:szCs w:val="22"/>
        </w:rPr>
      </w:pPr>
      <w:r w:rsidDel="00000000" w:rsidR="00000000" w:rsidRPr="00000000">
        <w:rPr>
          <w:rFonts w:ascii="Arial" w:cs="Arial" w:eastAsia="Arial" w:hAnsi="Arial"/>
          <w:i w:val="0"/>
          <w:strike w:val="0"/>
          <w:sz w:val="22"/>
          <w:szCs w:val="22"/>
          <w:u w:val="none"/>
          <w:rtl w:val="0"/>
        </w:rPr>
        <w:t xml:space="preserve">In </w:t>
      </w:r>
      <w:r w:rsidDel="00000000" w:rsidR="00000000" w:rsidRPr="00000000">
        <w:rPr>
          <w:rFonts w:ascii="Arial" w:cs="Arial" w:eastAsia="Arial" w:hAnsi="Arial"/>
          <w:b w:val="1"/>
          <w:i w:val="0"/>
          <w:strike w:val="0"/>
          <w:sz w:val="22"/>
          <w:szCs w:val="22"/>
          <w:u w:val="none"/>
          <w:rtl w:val="0"/>
        </w:rPr>
        <w:t xml:space="preserve">sequential</w:t>
      </w:r>
      <w:r w:rsidDel="00000000" w:rsidR="00000000" w:rsidRPr="00000000">
        <w:rPr>
          <w:rFonts w:ascii="Arial" w:cs="Arial" w:eastAsia="Arial" w:hAnsi="Arial"/>
          <w:i w:val="0"/>
          <w:strike w:val="0"/>
          <w:sz w:val="22"/>
          <w:szCs w:val="22"/>
          <w:u w:val="none"/>
          <w:rtl w:val="0"/>
        </w:rPr>
        <w:t xml:space="preserve"> environments, the current decision could affect all future decisions.</w:t>
      </w:r>
      <w:r w:rsidDel="00000000" w:rsidR="00000000" w:rsidRPr="00000000">
        <w:rPr>
          <w:rtl w:val="0"/>
        </w:rPr>
      </w:r>
    </w:p>
    <w:p w:rsidR="00000000" w:rsidDel="00000000" w:rsidP="00000000" w:rsidRDefault="00000000" w:rsidRPr="00000000" w14:paraId="00000013">
      <w:pPr>
        <w:spacing w:line="345" w:lineRule="auto"/>
        <w:jc w:val="left"/>
        <w:rPr>
          <w:rFonts w:ascii="Arial" w:cs="Arial" w:eastAsia="Arial" w:hAnsi="Arial"/>
          <w:i w:val="0"/>
          <w:sz w:val="28"/>
          <w:szCs w:val="28"/>
        </w:rPr>
      </w:pPr>
      <w:r w:rsidDel="00000000" w:rsidR="00000000" w:rsidRPr="00000000">
        <w:rPr>
          <w:rFonts w:ascii="Arial" w:cs="Arial" w:eastAsia="Arial" w:hAnsi="Arial"/>
          <w:b w:val="1"/>
          <w:i w:val="0"/>
          <w:strike w:val="0"/>
          <w:sz w:val="28"/>
          <w:szCs w:val="28"/>
          <w:u w:val="none"/>
          <w:rtl w:val="0"/>
        </w:rPr>
        <w:t xml:space="preserve">Static and Dynamic</w:t>
      </w:r>
      <w:r w:rsidDel="00000000" w:rsidR="00000000" w:rsidRPr="00000000">
        <w:rPr>
          <w:rtl w:val="0"/>
        </w:rPr>
      </w:r>
    </w:p>
    <w:p w:rsidR="00000000" w:rsidDel="00000000" w:rsidP="00000000" w:rsidRDefault="00000000" w:rsidRPr="00000000" w14:paraId="00000014">
      <w:pPr>
        <w:spacing w:line="270" w:lineRule="auto"/>
        <w:jc w:val="left"/>
        <w:rPr>
          <w:rFonts w:ascii="Arial" w:cs="Arial" w:eastAsia="Arial" w:hAnsi="Arial"/>
          <w:i w:val="0"/>
          <w:sz w:val="22"/>
          <w:szCs w:val="22"/>
        </w:rPr>
      </w:pPr>
      <w:r w:rsidDel="00000000" w:rsidR="00000000" w:rsidRPr="00000000">
        <w:rPr>
          <w:rFonts w:ascii="Arial" w:cs="Arial" w:eastAsia="Arial" w:hAnsi="Arial"/>
          <w:i w:val="0"/>
          <w:strike w:val="0"/>
          <w:sz w:val="22"/>
          <w:szCs w:val="22"/>
          <w:u w:val="none"/>
          <w:rtl w:val="0"/>
        </w:rPr>
        <w:t xml:space="preserve">If the environment can change while an agent is deliberating, then we say the environment is </w:t>
      </w:r>
      <w:r w:rsidDel="00000000" w:rsidR="00000000" w:rsidRPr="00000000">
        <w:rPr>
          <w:rFonts w:ascii="Arial" w:cs="Arial" w:eastAsia="Arial" w:hAnsi="Arial"/>
          <w:b w:val="1"/>
          <w:i w:val="0"/>
          <w:strike w:val="0"/>
          <w:sz w:val="22"/>
          <w:szCs w:val="22"/>
          <w:u w:val="none"/>
          <w:rtl w:val="0"/>
        </w:rPr>
        <w:t xml:space="preserve">dynamic</w:t>
      </w:r>
      <w:r w:rsidDel="00000000" w:rsidR="00000000" w:rsidRPr="00000000">
        <w:rPr>
          <w:rFonts w:ascii="Arial" w:cs="Arial" w:eastAsia="Arial" w:hAnsi="Arial"/>
          <w:i w:val="0"/>
          <w:strike w:val="0"/>
          <w:sz w:val="22"/>
          <w:szCs w:val="22"/>
          <w:u w:val="none"/>
          <w:rtl w:val="0"/>
        </w:rPr>
        <w:t xml:space="preserve"> for that agent. Otherwise, it is </w:t>
      </w:r>
      <w:r w:rsidDel="00000000" w:rsidR="00000000" w:rsidRPr="00000000">
        <w:rPr>
          <w:rFonts w:ascii="Arial" w:cs="Arial" w:eastAsia="Arial" w:hAnsi="Arial"/>
          <w:b w:val="1"/>
          <w:i w:val="0"/>
          <w:strike w:val="0"/>
          <w:sz w:val="22"/>
          <w:szCs w:val="22"/>
          <w:u w:val="none"/>
          <w:rtl w:val="0"/>
        </w:rPr>
        <w:t xml:space="preserve">static</w:t>
      </w:r>
      <w:r w:rsidDel="00000000" w:rsidR="00000000" w:rsidRPr="00000000">
        <w:rPr>
          <w:rFonts w:ascii="Arial" w:cs="Arial" w:eastAsia="Arial" w:hAnsi="Arial"/>
          <w:i w:val="0"/>
          <w:strike w:val="0"/>
          <w:sz w:val="22"/>
          <w:szCs w:val="22"/>
          <w:u w:val="none"/>
          <w:rtl w:val="0"/>
        </w:rPr>
        <w:t xml:space="preserve">.</w:t>
      </w:r>
      <w:r w:rsidDel="00000000" w:rsidR="00000000" w:rsidRPr="00000000">
        <w:rPr>
          <w:rtl w:val="0"/>
        </w:rPr>
      </w:r>
    </w:p>
    <w:p w:rsidR="00000000" w:rsidDel="00000000" w:rsidP="00000000" w:rsidRDefault="00000000" w:rsidRPr="00000000" w14:paraId="00000015">
      <w:pPr>
        <w:spacing w:line="270" w:lineRule="auto"/>
        <w:jc w:val="left"/>
        <w:rPr>
          <w:rFonts w:ascii="Arial" w:cs="Arial" w:eastAsia="Arial" w:hAnsi="Arial"/>
          <w:i w:val="0"/>
          <w:sz w:val="22"/>
          <w:szCs w:val="22"/>
        </w:rPr>
      </w:pPr>
      <w:r w:rsidDel="00000000" w:rsidR="00000000" w:rsidRPr="00000000">
        <w:rPr>
          <w:rFonts w:ascii="Arial" w:cs="Arial" w:eastAsia="Arial" w:hAnsi="Arial"/>
          <w:i w:val="0"/>
          <w:strike w:val="0"/>
          <w:sz w:val="22"/>
          <w:szCs w:val="22"/>
          <w:u w:val="none"/>
          <w:rtl w:val="0"/>
        </w:rPr>
        <w:t xml:space="preserve">If the environment itself does not change with the passage of time but the agent's performance score does, then we say the environment is </w:t>
      </w:r>
      <w:r w:rsidDel="00000000" w:rsidR="00000000" w:rsidRPr="00000000">
        <w:rPr>
          <w:rFonts w:ascii="Arial" w:cs="Arial" w:eastAsia="Arial" w:hAnsi="Arial"/>
          <w:b w:val="1"/>
          <w:i w:val="0"/>
          <w:strike w:val="0"/>
          <w:sz w:val="22"/>
          <w:szCs w:val="22"/>
          <w:u w:val="none"/>
          <w:rtl w:val="0"/>
        </w:rPr>
        <w:t xml:space="preserve">semidynamic</w:t>
      </w:r>
      <w:r w:rsidDel="00000000" w:rsidR="00000000" w:rsidRPr="00000000">
        <w:rPr>
          <w:rFonts w:ascii="Arial" w:cs="Arial" w:eastAsia="Arial" w:hAnsi="Arial"/>
          <w:i w:val="0"/>
          <w:strike w:val="0"/>
          <w:sz w:val="22"/>
          <w:szCs w:val="22"/>
          <w:u w:val="none"/>
          <w:rtl w:val="0"/>
        </w:rPr>
        <w:t xml:space="preserve">.</w:t>
      </w:r>
      <w:r w:rsidDel="00000000" w:rsidR="00000000" w:rsidRPr="00000000">
        <w:rPr>
          <w:rtl w:val="0"/>
        </w:rPr>
      </w:r>
    </w:p>
    <w:p w:rsidR="00000000" w:rsidDel="00000000" w:rsidP="00000000" w:rsidRDefault="00000000" w:rsidRPr="00000000" w14:paraId="00000016">
      <w:pPr>
        <w:spacing w:line="345" w:lineRule="auto"/>
        <w:jc w:val="left"/>
        <w:rPr>
          <w:rFonts w:ascii="Arial" w:cs="Arial" w:eastAsia="Arial" w:hAnsi="Arial"/>
          <w:i w:val="0"/>
          <w:sz w:val="28"/>
          <w:szCs w:val="28"/>
        </w:rPr>
      </w:pPr>
      <w:r w:rsidDel="00000000" w:rsidR="00000000" w:rsidRPr="00000000">
        <w:rPr>
          <w:rFonts w:ascii="Arial" w:cs="Arial" w:eastAsia="Arial" w:hAnsi="Arial"/>
          <w:b w:val="1"/>
          <w:i w:val="0"/>
          <w:strike w:val="0"/>
          <w:sz w:val="28"/>
          <w:szCs w:val="28"/>
          <w:u w:val="none"/>
          <w:rtl w:val="0"/>
        </w:rPr>
        <w:t xml:space="preserve">Discrete and Continuous</w:t>
      </w:r>
      <w:r w:rsidDel="00000000" w:rsidR="00000000" w:rsidRPr="00000000">
        <w:rPr>
          <w:rtl w:val="0"/>
        </w:rPr>
      </w:r>
    </w:p>
    <w:p w:rsidR="00000000" w:rsidDel="00000000" w:rsidP="00000000" w:rsidRDefault="00000000" w:rsidRPr="00000000" w14:paraId="00000017">
      <w:pPr>
        <w:spacing w:line="270" w:lineRule="auto"/>
        <w:jc w:val="left"/>
        <w:rPr>
          <w:rFonts w:ascii="Arial" w:cs="Arial" w:eastAsia="Arial" w:hAnsi="Arial"/>
          <w:i w:val="0"/>
          <w:sz w:val="22"/>
          <w:szCs w:val="22"/>
        </w:rPr>
      </w:pPr>
      <w:r w:rsidDel="00000000" w:rsidR="00000000" w:rsidRPr="00000000">
        <w:rPr>
          <w:rFonts w:ascii="Arial" w:cs="Arial" w:eastAsia="Arial" w:hAnsi="Arial"/>
          <w:i w:val="0"/>
          <w:strike w:val="0"/>
          <w:sz w:val="22"/>
          <w:szCs w:val="22"/>
          <w:u w:val="none"/>
          <w:rtl w:val="0"/>
        </w:rPr>
        <w:t xml:space="preserve">The discrete/continuous distinction applies to the </w:t>
      </w:r>
      <w:r w:rsidDel="00000000" w:rsidR="00000000" w:rsidRPr="00000000">
        <w:rPr>
          <w:rFonts w:ascii="Arial" w:cs="Arial" w:eastAsia="Arial" w:hAnsi="Arial"/>
          <w:i w:val="1"/>
          <w:strike w:val="0"/>
          <w:sz w:val="22"/>
          <w:szCs w:val="22"/>
          <w:u w:val="none"/>
          <w:rtl w:val="0"/>
        </w:rPr>
        <w:t xml:space="preserve">state </w:t>
      </w:r>
      <w:r w:rsidDel="00000000" w:rsidR="00000000" w:rsidRPr="00000000">
        <w:rPr>
          <w:rFonts w:ascii="Arial" w:cs="Arial" w:eastAsia="Arial" w:hAnsi="Arial"/>
          <w:i w:val="0"/>
          <w:strike w:val="0"/>
          <w:sz w:val="22"/>
          <w:szCs w:val="22"/>
          <w:u w:val="none"/>
          <w:rtl w:val="0"/>
        </w:rPr>
        <w:t xml:space="preserve">of the environment, the way </w:t>
      </w:r>
      <w:r w:rsidDel="00000000" w:rsidR="00000000" w:rsidRPr="00000000">
        <w:rPr>
          <w:rFonts w:ascii="Arial" w:cs="Arial" w:eastAsia="Arial" w:hAnsi="Arial"/>
          <w:i w:val="1"/>
          <w:strike w:val="0"/>
          <w:sz w:val="22"/>
          <w:szCs w:val="22"/>
          <w:u w:val="none"/>
          <w:rtl w:val="0"/>
        </w:rPr>
        <w:t xml:space="preserve">time </w:t>
      </w:r>
      <w:r w:rsidDel="00000000" w:rsidR="00000000" w:rsidRPr="00000000">
        <w:rPr>
          <w:rFonts w:ascii="Arial" w:cs="Arial" w:eastAsia="Arial" w:hAnsi="Arial"/>
          <w:i w:val="0"/>
          <w:strike w:val="0"/>
          <w:sz w:val="22"/>
          <w:szCs w:val="22"/>
          <w:u w:val="none"/>
          <w:rtl w:val="0"/>
        </w:rPr>
        <w:t xml:space="preserve">is handled and what an agent </w:t>
      </w:r>
      <w:r w:rsidDel="00000000" w:rsidR="00000000" w:rsidRPr="00000000">
        <w:rPr>
          <w:rFonts w:ascii="Arial" w:cs="Arial" w:eastAsia="Arial" w:hAnsi="Arial"/>
          <w:i w:val="1"/>
          <w:strike w:val="0"/>
          <w:sz w:val="22"/>
          <w:szCs w:val="22"/>
          <w:u w:val="none"/>
          <w:rtl w:val="0"/>
        </w:rPr>
        <w:t xml:space="preserve">senses</w:t>
      </w:r>
      <w:r w:rsidDel="00000000" w:rsidR="00000000" w:rsidRPr="00000000">
        <w:rPr>
          <w:rFonts w:ascii="Arial" w:cs="Arial" w:eastAsia="Arial" w:hAnsi="Arial"/>
          <w:i w:val="0"/>
          <w:strike w:val="0"/>
          <w:sz w:val="22"/>
          <w:szCs w:val="22"/>
          <w:u w:val="none"/>
          <w:rtl w:val="0"/>
        </w:rPr>
        <w:t xml:space="preserve"> as well as the </w:t>
      </w:r>
      <w:r w:rsidDel="00000000" w:rsidR="00000000" w:rsidRPr="00000000">
        <w:rPr>
          <w:rFonts w:ascii="Arial" w:cs="Arial" w:eastAsia="Arial" w:hAnsi="Arial"/>
          <w:i w:val="1"/>
          <w:strike w:val="0"/>
          <w:sz w:val="22"/>
          <w:szCs w:val="22"/>
          <w:u w:val="none"/>
          <w:rtl w:val="0"/>
        </w:rPr>
        <w:t xml:space="preserve">actions </w:t>
      </w:r>
      <w:r w:rsidDel="00000000" w:rsidR="00000000" w:rsidRPr="00000000">
        <w:rPr>
          <w:rFonts w:ascii="Arial" w:cs="Arial" w:eastAsia="Arial" w:hAnsi="Arial"/>
          <w:i w:val="0"/>
          <w:strike w:val="0"/>
          <w:sz w:val="22"/>
          <w:szCs w:val="22"/>
          <w:u w:val="none"/>
          <w:rtl w:val="0"/>
        </w:rPr>
        <w:t xml:space="preserve">it executes. Input from digital cameras is discrete, but is typically treated as representing continuously varying percepts.</w:t>
      </w:r>
      <w:r w:rsidDel="00000000" w:rsidR="00000000" w:rsidRPr="00000000">
        <w:rPr>
          <w:rtl w:val="0"/>
        </w:rPr>
      </w:r>
    </w:p>
    <w:p w:rsidR="00000000" w:rsidDel="00000000" w:rsidP="00000000" w:rsidRDefault="00000000" w:rsidRPr="00000000" w14:paraId="00000018">
      <w:pPr>
        <w:spacing w:line="345" w:lineRule="auto"/>
        <w:jc w:val="left"/>
        <w:rPr>
          <w:rFonts w:ascii="Arial" w:cs="Arial" w:eastAsia="Arial" w:hAnsi="Arial"/>
          <w:i w:val="0"/>
          <w:sz w:val="28"/>
          <w:szCs w:val="28"/>
        </w:rPr>
      </w:pPr>
      <w:r w:rsidDel="00000000" w:rsidR="00000000" w:rsidRPr="00000000">
        <w:rPr>
          <w:rFonts w:ascii="Arial" w:cs="Arial" w:eastAsia="Arial" w:hAnsi="Arial"/>
          <w:b w:val="1"/>
          <w:i w:val="0"/>
          <w:strike w:val="0"/>
          <w:sz w:val="28"/>
          <w:szCs w:val="28"/>
          <w:u w:val="none"/>
          <w:rtl w:val="0"/>
        </w:rPr>
        <w:t xml:space="preserve">Known and Unknown</w:t>
      </w:r>
      <w:r w:rsidDel="00000000" w:rsidR="00000000" w:rsidRPr="00000000">
        <w:rPr>
          <w:rtl w:val="0"/>
        </w:rPr>
      </w:r>
    </w:p>
    <w:p w:rsidR="00000000" w:rsidDel="00000000" w:rsidP="00000000" w:rsidRDefault="00000000" w:rsidRPr="00000000" w14:paraId="00000019">
      <w:pPr>
        <w:spacing w:line="270" w:lineRule="auto"/>
        <w:jc w:val="left"/>
        <w:rPr>
          <w:rFonts w:ascii="Arial" w:cs="Arial" w:eastAsia="Arial" w:hAnsi="Arial"/>
          <w:i w:val="0"/>
          <w:sz w:val="22"/>
          <w:szCs w:val="22"/>
        </w:rPr>
      </w:pPr>
      <w:r w:rsidDel="00000000" w:rsidR="00000000" w:rsidRPr="00000000">
        <w:rPr>
          <w:rFonts w:ascii="Arial" w:cs="Arial" w:eastAsia="Arial" w:hAnsi="Arial"/>
          <w:i w:val="0"/>
          <w:strike w:val="0"/>
          <w:sz w:val="22"/>
          <w:szCs w:val="22"/>
          <w:u w:val="none"/>
          <w:rtl w:val="0"/>
        </w:rPr>
        <w:t xml:space="preserve">In a </w:t>
      </w:r>
      <w:r w:rsidDel="00000000" w:rsidR="00000000" w:rsidRPr="00000000">
        <w:rPr>
          <w:rFonts w:ascii="Arial" w:cs="Arial" w:eastAsia="Arial" w:hAnsi="Arial"/>
          <w:b w:val="1"/>
          <w:i w:val="0"/>
          <w:strike w:val="0"/>
          <w:sz w:val="22"/>
          <w:szCs w:val="22"/>
          <w:u w:val="none"/>
          <w:rtl w:val="0"/>
        </w:rPr>
        <w:t xml:space="preserve">known</w:t>
      </w:r>
      <w:r w:rsidDel="00000000" w:rsidR="00000000" w:rsidRPr="00000000">
        <w:rPr>
          <w:rFonts w:ascii="Arial" w:cs="Arial" w:eastAsia="Arial" w:hAnsi="Arial"/>
          <w:i w:val="0"/>
          <w:strike w:val="0"/>
          <w:sz w:val="22"/>
          <w:szCs w:val="22"/>
          <w:u w:val="none"/>
          <w:rtl w:val="0"/>
        </w:rPr>
        <w:t xml:space="preserve"> environment, the outcomes (or outcome probabilities if the environment is stochastic) for all actions are known (either by the agent or its designer). </w:t>
      </w:r>
      <w:r w:rsidDel="00000000" w:rsidR="00000000" w:rsidRPr="00000000">
        <w:rPr>
          <w:rtl w:val="0"/>
        </w:rPr>
      </w:r>
    </w:p>
    <w:p w:rsidR="00000000" w:rsidDel="00000000" w:rsidP="00000000" w:rsidRDefault="00000000" w:rsidRPr="00000000" w14:paraId="0000001A">
      <w:pPr>
        <w:spacing w:line="270" w:lineRule="auto"/>
        <w:jc w:val="left"/>
        <w:rPr>
          <w:rFonts w:ascii="Arial" w:cs="Arial" w:eastAsia="Arial" w:hAnsi="Arial"/>
          <w:i w:val="0"/>
          <w:sz w:val="22"/>
          <w:szCs w:val="22"/>
        </w:rPr>
      </w:pPr>
      <w:r w:rsidDel="00000000" w:rsidR="00000000" w:rsidRPr="00000000">
        <w:rPr>
          <w:rFonts w:ascii="Arial" w:cs="Arial" w:eastAsia="Arial" w:hAnsi="Arial"/>
          <w:i w:val="0"/>
          <w:strike w:val="0"/>
          <w:sz w:val="22"/>
          <w:szCs w:val="22"/>
          <w:u w:val="none"/>
          <w:rtl w:val="0"/>
        </w:rPr>
        <w:t xml:space="preserve">Conversely, if the environment is </w:t>
      </w:r>
      <w:r w:rsidDel="00000000" w:rsidR="00000000" w:rsidRPr="00000000">
        <w:rPr>
          <w:rFonts w:ascii="Arial" w:cs="Arial" w:eastAsia="Arial" w:hAnsi="Arial"/>
          <w:b w:val="1"/>
          <w:i w:val="0"/>
          <w:strike w:val="0"/>
          <w:sz w:val="22"/>
          <w:szCs w:val="22"/>
          <w:u w:val="none"/>
          <w:rtl w:val="0"/>
        </w:rPr>
        <w:t xml:space="preserve">unknown</w:t>
      </w:r>
      <w:r w:rsidDel="00000000" w:rsidR="00000000" w:rsidRPr="00000000">
        <w:rPr>
          <w:rFonts w:ascii="Arial" w:cs="Arial" w:eastAsia="Arial" w:hAnsi="Arial"/>
          <w:i w:val="0"/>
          <w:strike w:val="0"/>
          <w:sz w:val="22"/>
          <w:szCs w:val="22"/>
          <w:u w:val="none"/>
          <w:rtl w:val="0"/>
        </w:rPr>
        <w:t xml:space="preserve">, the agent will have to gain an understanding of the environment to make good decisions.</w:t>
      </w:r>
      <w:r w:rsidDel="00000000" w:rsidR="00000000" w:rsidRPr="00000000">
        <w:rPr>
          <w:rtl w:val="0"/>
        </w:rPr>
      </w:r>
    </w:p>
    <w:p w:rsidR="00000000" w:rsidDel="00000000" w:rsidP="00000000" w:rsidRDefault="00000000" w:rsidRPr="00000000" w14:paraId="0000001B">
      <w:pPr>
        <w:rPr>
          <w:rFonts w:ascii="Arial" w:cs="Arial" w:eastAsia="Arial" w:hAnsi="Arial"/>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KbvcP6OlTSLhkUfkb4GRegnoZw==">AMUW2mUB+6FgDY68o/wo4SRz6J3Zv75lsMrPziN8kpfCKctf4Fe+U7shhqrnBFRf9HJFRzrP1sJ/kFekJLRYWs8Ktsl2kRpaNLF03bf9ozEjYJSzRQ2Rwv8=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2021-04-22T02:13:12.3944649Z</dcterms:created>
  <dc:creator>Tanaka Chitete</dc:creator>
</cp:coreProperties>
</file>