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i w:val="1"/>
          <w:color w:val="5b9bd5"/>
          <w:sz w:val="56"/>
          <w:szCs w:val="56"/>
        </w:rPr>
      </w:pPr>
      <w:r w:rsidDel="00000000" w:rsidR="00000000" w:rsidRPr="00000000">
        <w:rPr>
          <w:rFonts w:ascii="Arial" w:cs="Arial" w:eastAsia="Arial" w:hAnsi="Arial"/>
          <w:i w:val="1"/>
          <w:color w:val="5b9bd5"/>
          <w:sz w:val="56"/>
          <w:szCs w:val="56"/>
          <w:rtl w:val="0"/>
        </w:rPr>
        <w:t xml:space="preserve">ISAD3000 Capstone Computing Project Milestone 3 Individual Report</w:t>
      </w:r>
    </w:p>
    <w:p w:rsidR="00000000" w:rsidDel="00000000" w:rsidP="00000000" w:rsidRDefault="00000000" w:rsidRPr="00000000" w14:paraId="00000002">
      <w:pPr>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Tanaka Chitete</w:t>
      </w:r>
    </w:p>
    <w:p w:rsidR="00000000" w:rsidDel="00000000" w:rsidP="00000000" w:rsidRDefault="00000000" w:rsidRPr="00000000" w14:paraId="00000003">
      <w:pPr>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Group E8: Amristar Industry Project [Virtual Jukebox application]</w:t>
      </w:r>
    </w:p>
    <w:p w:rsidR="00000000" w:rsidDel="00000000" w:rsidP="00000000" w:rsidRDefault="00000000" w:rsidRPr="00000000" w14:paraId="00000004">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8">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Group Members:</w:t>
      </w:r>
    </w:p>
    <w:p w:rsidR="00000000" w:rsidDel="00000000" w:rsidP="00000000" w:rsidRDefault="00000000" w:rsidRPr="00000000" w14:paraId="0000000E">
      <w:pPr>
        <w:jc w:val="center"/>
        <w:rPr>
          <w:rFonts w:ascii="Arial" w:cs="Arial" w:eastAsia="Arial" w:hAnsi="Arial"/>
          <w:b w:val="1"/>
          <w:sz w:val="48"/>
          <w:szCs w:val="48"/>
          <w:u w:val="single"/>
        </w:rPr>
      </w:pPr>
      <w:r w:rsidDel="00000000" w:rsidR="00000000" w:rsidRPr="00000000">
        <w:rPr>
          <w:rFonts w:ascii="Arial" w:cs="Arial" w:eastAsia="Arial" w:hAnsi="Arial"/>
          <w:sz w:val="28"/>
          <w:szCs w:val="28"/>
          <w:rtl w:val="0"/>
        </w:rPr>
        <w:t xml:space="preserve">Austin Bevacqua, Bradley van der Zwan, Dillon Vincent, </w:t>
        <w:br w:type="textWrapping"/>
        <w:t xml:space="preserve">Ryan Webster, Tanaka Chitete</w:t>
      </w:r>
      <w:r w:rsidDel="00000000" w:rsidR="00000000" w:rsidRPr="00000000">
        <w:rPr>
          <w:rtl w:val="0"/>
        </w:rPr>
      </w:r>
    </w:p>
    <w:p w:rsidR="00000000" w:rsidDel="00000000" w:rsidP="00000000" w:rsidRDefault="00000000" w:rsidRPr="00000000" w14:paraId="0000000F">
      <w:pPr>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pos="6125"/>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2">
      <w:pPr>
        <w:pStyle w:val="Heading2"/>
        <w:spacing w:before="0" w:lineRule="auto"/>
        <w:jc w:val="center"/>
        <w:rPr>
          <w:rFonts w:ascii="Arial" w:cs="Arial" w:eastAsia="Arial" w:hAnsi="Arial"/>
          <w:color w:val="000000"/>
          <w:sz w:val="36"/>
          <w:szCs w:val="36"/>
        </w:rPr>
      </w:pPr>
      <w:bookmarkStart w:colFirst="0" w:colLast="0" w:name="_heading=h.u2cvdmj76ura" w:id="0"/>
      <w:bookmarkEnd w:id="0"/>
      <w:r w:rsidDel="00000000" w:rsidR="00000000" w:rsidRPr="00000000">
        <w:rPr>
          <w:rFonts w:ascii="Arial" w:cs="Arial" w:eastAsia="Arial" w:hAnsi="Arial"/>
          <w:color w:val="000000"/>
          <w:sz w:val="36"/>
          <w:szCs w:val="36"/>
          <w:rtl w:val="0"/>
        </w:rPr>
        <w:t xml:space="preserve">Curtin University – Department of Computing</w:t>
      </w:r>
    </w:p>
    <w:p w:rsidR="00000000" w:rsidDel="00000000" w:rsidP="00000000" w:rsidRDefault="00000000" w:rsidRPr="00000000" w14:paraId="00000013">
      <w:pPr>
        <w:pStyle w:val="Heading2"/>
        <w:spacing w:after="120" w:before="0" w:lineRule="auto"/>
        <w:jc w:val="center"/>
        <w:rPr>
          <w:rFonts w:ascii="Arial" w:cs="Arial" w:eastAsia="Arial" w:hAnsi="Arial"/>
          <w:b w:val="1"/>
          <w:color w:val="000000"/>
          <w:sz w:val="56"/>
          <w:szCs w:val="56"/>
        </w:rPr>
      </w:pPr>
      <w:bookmarkStart w:colFirst="0" w:colLast="0" w:name="_heading=h.u2cvdmj76ura" w:id="0"/>
      <w:bookmarkEnd w:id="0"/>
      <w:r w:rsidDel="00000000" w:rsidR="00000000" w:rsidRPr="00000000">
        <w:rPr>
          <w:rFonts w:ascii="Arial" w:cs="Arial" w:eastAsia="Arial" w:hAnsi="Arial"/>
          <w:b w:val="1"/>
          <w:color w:val="000000"/>
          <w:sz w:val="56"/>
          <w:szCs w:val="56"/>
          <w:rtl w:val="0"/>
        </w:rPr>
        <w:t xml:space="preserve">Assignment Cover Sheet / Declaration of Originality</w:t>
      </w:r>
    </w:p>
    <w:p w:rsidR="00000000" w:rsidDel="00000000" w:rsidP="00000000" w:rsidRDefault="00000000" w:rsidRPr="00000000" w14:paraId="00000014">
      <w:pPr>
        <w:pStyle w:val="Heading2"/>
        <w:spacing w:after="80" w:before="0" w:line="274.90909090909093"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Complete this form if/as directed by your unit coordinator, lecturer or the assignment specification.</w:t>
      </w:r>
    </w:p>
    <w:tbl>
      <w:tblPr>
        <w:tblStyle w:val="Table1"/>
        <w:tblW w:w="9025.511811023624"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9.6922194455701"/>
        <w:gridCol w:w="3935.730061251259"/>
        <w:gridCol w:w="1296.5839687766997"/>
        <w:gridCol w:w="979.3346998206988"/>
        <w:gridCol w:w="1324.1708617293955"/>
        <w:tblGridChange w:id="0">
          <w:tblGrid>
            <w:gridCol w:w="1489.6922194455701"/>
            <w:gridCol w:w="3935.730061251259"/>
            <w:gridCol w:w="1296.5839687766997"/>
            <w:gridCol w:w="979.3346998206988"/>
            <w:gridCol w:w="1324.170861729395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5">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Last name:</w:t>
            </w:r>
          </w:p>
          <w:p w:rsidR="00000000" w:rsidDel="00000000" w:rsidP="00000000" w:rsidRDefault="00000000" w:rsidRPr="00000000" w14:paraId="00000016">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Chitete</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8">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Student ID:</w:t>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9">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20169321</w:t>
            </w:r>
          </w:p>
        </w:tc>
      </w:tr>
      <w:tr>
        <w:trPr>
          <w:cantSplit w:val="0"/>
          <w:trHeight w:val="80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B">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Other name(s):</w:t>
            </w:r>
          </w:p>
          <w:p w:rsidR="00000000" w:rsidDel="00000000" w:rsidP="00000000" w:rsidRDefault="00000000" w:rsidRPr="00000000" w14:paraId="0000001C">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w:t>
            </w:r>
          </w:p>
        </w:tc>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Tanaka</w:t>
            </w:r>
          </w:p>
        </w:tc>
      </w:tr>
      <w:tr>
        <w:trPr>
          <w:cantSplit w:val="0"/>
          <w:trHeight w:val="80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1">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Unit name:</w:t>
            </w:r>
          </w:p>
          <w:p w:rsidR="00000000" w:rsidDel="00000000" w:rsidP="00000000" w:rsidRDefault="00000000" w:rsidRPr="00000000" w14:paraId="00000022">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Capstone Computing Project 1</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4">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Unit ID:</w:t>
            </w:r>
          </w:p>
        </w:tc>
        <w:tc>
          <w:tcPr>
            <w:gridSpan w:val="2"/>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5">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ISAD3000 </w:t>
            </w:r>
          </w:p>
        </w:tc>
      </w:tr>
      <w:tr>
        <w:trPr>
          <w:cantSplit w:val="0"/>
          <w:trHeight w:val="80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7">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Lecturer / unit coordinator:</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Senjian An</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9">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Tutor:</w:t>
            </w:r>
          </w:p>
        </w:tc>
        <w:tc>
          <w:tcPr>
            <w:gridSpan w:val="2"/>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A">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w:t>
            </w:r>
          </w:p>
        </w:tc>
      </w:tr>
      <w:tr>
        <w:trPr>
          <w:cantSplit w:val="0"/>
          <w:trHeight w:val="86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C">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Date of submission:</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15/04/2022</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E">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Which assignment?</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F">
            <w:pPr>
              <w:pStyle w:val="Heading2"/>
              <w:spacing w:before="0" w:lineRule="auto"/>
              <w:jc w:val="center"/>
              <w:rPr>
                <w:rFonts w:ascii="Arial" w:cs="Arial" w:eastAsia="Arial" w:hAnsi="Arial"/>
                <w:color w:val="000000"/>
                <w:sz w:val="16"/>
                <w:szCs w:val="16"/>
              </w:rPr>
            </w:pPr>
            <w:bookmarkStart w:colFirst="0" w:colLast="0" w:name="_heading=h.u2cvdmj76ura" w:id="0"/>
            <w:bookmarkEnd w:id="0"/>
            <w:r w:rsidDel="00000000" w:rsidR="00000000" w:rsidRPr="00000000">
              <w:rPr>
                <w:rFonts w:ascii="Arial" w:cs="Arial" w:eastAsia="Arial" w:hAnsi="Arial"/>
                <w:color w:val="000000"/>
                <w:sz w:val="16"/>
                <w:szCs w:val="16"/>
                <w:rtl w:val="0"/>
              </w:rPr>
              <w:t xml:space="preserve"> Milestone 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0">
            <w:pPr>
              <w:pStyle w:val="Heading2"/>
              <w:spacing w:before="0" w:lineRule="auto"/>
              <w:rPr>
                <w:rFonts w:ascii="Arial" w:cs="Arial" w:eastAsia="Arial" w:hAnsi="Arial"/>
                <w:color w:val="000000"/>
                <w:sz w:val="16"/>
                <w:szCs w:val="16"/>
              </w:rPr>
            </w:pPr>
            <w:bookmarkStart w:colFirst="0" w:colLast="0" w:name="_heading=h.u2cvdmj76ura" w:id="0"/>
            <w:bookmarkEnd w:id="0"/>
            <w:r w:rsidDel="00000000" w:rsidR="00000000" w:rsidRPr="00000000">
              <w:rPr>
                <w:rFonts w:ascii="Arial" w:cs="Arial" w:eastAsia="Arial" w:hAnsi="Arial"/>
                <w:color w:val="000000"/>
                <w:sz w:val="16"/>
                <w:szCs w:val="16"/>
                <w:rtl w:val="0"/>
              </w:rPr>
              <w:t xml:space="preserve">(Leave blank if the unit has only one assignment.)</w:t>
            </w:r>
          </w:p>
        </w:tc>
      </w:tr>
    </w:tbl>
    <w:p w:rsidR="00000000" w:rsidDel="00000000" w:rsidP="00000000" w:rsidRDefault="00000000" w:rsidRPr="00000000" w14:paraId="00000031">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12"/>
          <w:szCs w:val="12"/>
          <w:rtl w:val="0"/>
        </w:rPr>
        <w:t xml:space="preserve"> </w:t>
      </w:r>
      <w:r w:rsidDel="00000000" w:rsidR="00000000" w:rsidRPr="00000000">
        <w:rPr>
          <w:rFonts w:ascii="Arial" w:cs="Arial" w:eastAsia="Arial" w:hAnsi="Arial"/>
          <w:color w:val="000000"/>
          <w:sz w:val="21"/>
          <w:szCs w:val="21"/>
          <w:rtl w:val="0"/>
        </w:rPr>
        <w:t xml:space="preserve">I declare that:</w:t>
      </w:r>
    </w:p>
    <w:p w:rsidR="00000000" w:rsidDel="00000000" w:rsidP="00000000" w:rsidRDefault="00000000" w:rsidRPr="00000000" w14:paraId="00000032">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The above information is complete and accurate.</w:t>
      </w:r>
    </w:p>
    <w:p w:rsidR="00000000" w:rsidDel="00000000" w:rsidP="00000000" w:rsidRDefault="00000000" w:rsidRPr="00000000" w14:paraId="00000033">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The work I am submitting is </w:t>
      </w:r>
      <w:r w:rsidDel="00000000" w:rsidR="00000000" w:rsidRPr="00000000">
        <w:rPr>
          <w:rFonts w:ascii="Arial" w:cs="Arial" w:eastAsia="Arial" w:hAnsi="Arial"/>
          <w:i w:val="1"/>
          <w:color w:val="000000"/>
          <w:sz w:val="21"/>
          <w:szCs w:val="21"/>
          <w:rtl w:val="0"/>
        </w:rPr>
        <w:t xml:space="preserve">entirely my own</w:t>
      </w:r>
      <w:r w:rsidDel="00000000" w:rsidR="00000000" w:rsidRPr="00000000">
        <w:rPr>
          <w:rFonts w:ascii="Arial" w:cs="Arial" w:eastAsia="Arial" w:hAnsi="Arial"/>
          <w:color w:val="000000"/>
          <w:sz w:val="21"/>
          <w:szCs w:val="21"/>
          <w:rtl w:val="0"/>
        </w:rPr>
        <w:t xml:space="preserve">, except where clearly indicated otherwise and correctly referenced.</w:t>
      </w:r>
    </w:p>
    <w:p w:rsidR="00000000" w:rsidDel="00000000" w:rsidP="00000000" w:rsidRDefault="00000000" w:rsidRPr="00000000" w14:paraId="00000034">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I have taken (and will continue to take) all reasonable steps to ensure my work is </w:t>
      </w:r>
      <w:r w:rsidDel="00000000" w:rsidR="00000000" w:rsidRPr="00000000">
        <w:rPr>
          <w:rFonts w:ascii="Arial" w:cs="Arial" w:eastAsia="Arial" w:hAnsi="Arial"/>
          <w:i w:val="1"/>
          <w:color w:val="000000"/>
          <w:sz w:val="21"/>
          <w:szCs w:val="21"/>
          <w:rtl w:val="0"/>
        </w:rPr>
        <w:t xml:space="preserve">not accessible</w:t>
      </w:r>
      <w:r w:rsidDel="00000000" w:rsidR="00000000" w:rsidRPr="00000000">
        <w:rPr>
          <w:rFonts w:ascii="Arial" w:cs="Arial" w:eastAsia="Arial" w:hAnsi="Arial"/>
          <w:color w:val="000000"/>
          <w:sz w:val="21"/>
          <w:szCs w:val="21"/>
          <w:rtl w:val="0"/>
        </w:rPr>
        <w:t xml:space="preserve"> to any other students who may gain unfair advantage from it.</w:t>
      </w:r>
    </w:p>
    <w:p w:rsidR="00000000" w:rsidDel="00000000" w:rsidP="00000000" w:rsidRDefault="00000000" w:rsidRPr="00000000" w14:paraId="00000035">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I have </w:t>
      </w:r>
      <w:r w:rsidDel="00000000" w:rsidR="00000000" w:rsidRPr="00000000">
        <w:rPr>
          <w:rFonts w:ascii="Arial" w:cs="Arial" w:eastAsia="Arial" w:hAnsi="Arial"/>
          <w:i w:val="1"/>
          <w:color w:val="000000"/>
          <w:sz w:val="21"/>
          <w:szCs w:val="21"/>
          <w:rtl w:val="0"/>
        </w:rPr>
        <w:t xml:space="preserve">not previously submitted</w:t>
      </w:r>
      <w:r w:rsidDel="00000000" w:rsidR="00000000" w:rsidRPr="00000000">
        <w:rPr>
          <w:rFonts w:ascii="Arial" w:cs="Arial" w:eastAsia="Arial" w:hAnsi="Arial"/>
          <w:color w:val="000000"/>
          <w:sz w:val="21"/>
          <w:szCs w:val="21"/>
          <w:rtl w:val="0"/>
        </w:rPr>
        <w:t xml:space="preserve"> this work for any other unit, whether at Curtin University or elsewhere, or for prior attempts at this unit, except where clearly indicated otherwise.</w:t>
      </w:r>
    </w:p>
    <w:p w:rsidR="00000000" w:rsidDel="00000000" w:rsidP="00000000" w:rsidRDefault="00000000" w:rsidRPr="00000000" w14:paraId="00000036">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I understand that:</w:t>
      </w:r>
    </w:p>
    <w:p w:rsidR="00000000" w:rsidDel="00000000" w:rsidP="00000000" w:rsidRDefault="00000000" w:rsidRPr="00000000" w14:paraId="00000037">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Plagiarism and collusion are dishonest, and unfair to all other students.</w:t>
      </w:r>
    </w:p>
    <w:p w:rsidR="00000000" w:rsidDel="00000000" w:rsidP="00000000" w:rsidRDefault="00000000" w:rsidRPr="00000000" w14:paraId="00000038">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Detection of plagiarism and collusion may be done manually or by using tools (such as Turnitin).</w:t>
      </w:r>
    </w:p>
    <w:p w:rsidR="00000000" w:rsidDel="00000000" w:rsidP="00000000" w:rsidRDefault="00000000" w:rsidRPr="00000000" w14:paraId="00000039">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If I plagiarise or collude, I risk failing the unit with a grade of ANN (“Result Annulled due to Academic Misconduct”), which will remain permanently on my academic record. I also risk termination from my course and other penalties.</w:t>
      </w:r>
    </w:p>
    <w:p w:rsidR="00000000" w:rsidDel="00000000" w:rsidP="00000000" w:rsidRDefault="00000000" w:rsidRPr="00000000" w14:paraId="0000003A">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Even with correct referencing, my submission will only be marked according to what I have done myself, specifically for this assessment. I cannot re-use the work of others, or my own previously submitted work, in order to fulfil the assessment requirements.</w:t>
      </w:r>
    </w:p>
    <w:p w:rsidR="00000000" w:rsidDel="00000000" w:rsidP="00000000" w:rsidRDefault="00000000" w:rsidRPr="00000000" w14:paraId="0000003B">
      <w:pPr>
        <w:pStyle w:val="Heading2"/>
        <w:spacing w:after="80" w:before="0" w:line="274.90909090909093"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It is my responsibility to ensure that my submission is complete, correct and not corrupted.</w:t>
      </w:r>
    </w:p>
    <w:tbl>
      <w:tblPr>
        <w:tblStyle w:val="Table2"/>
        <w:tblW w:w="9025.511811023624"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8.8886983994807"/>
        <w:gridCol w:w="4547.847320018124"/>
        <w:gridCol w:w="1136.961830004531"/>
        <w:gridCol w:w="2231.8139626014868"/>
        <w:tblGridChange w:id="0">
          <w:tblGrid>
            <w:gridCol w:w="1108.8886983994807"/>
            <w:gridCol w:w="4547.847320018124"/>
            <w:gridCol w:w="1136.961830004531"/>
            <w:gridCol w:w="2231.8139626014868"/>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C">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w:t>
            </w:r>
          </w:p>
          <w:p w:rsidR="00000000" w:rsidDel="00000000" w:rsidP="00000000" w:rsidRDefault="00000000" w:rsidRPr="00000000" w14:paraId="0000003D">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Signature:</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E">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 TANAKA CHITETE</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F">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Date of</w:t>
            </w:r>
          </w:p>
          <w:p w:rsidR="00000000" w:rsidDel="00000000" w:rsidP="00000000" w:rsidRDefault="00000000" w:rsidRPr="00000000" w14:paraId="00000040">
            <w:pPr>
              <w:pStyle w:val="Heading2"/>
              <w:spacing w:before="0" w:lineRule="auto"/>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signature:</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41">
            <w:pPr>
              <w:pStyle w:val="Heading2"/>
              <w:spacing w:before="0" w:lineRule="auto"/>
              <w:jc w:val="center"/>
              <w:rPr>
                <w:rFonts w:ascii="Arial" w:cs="Arial" w:eastAsia="Arial" w:hAnsi="Arial"/>
                <w:color w:val="000000"/>
                <w:sz w:val="21"/>
                <w:szCs w:val="21"/>
              </w:rPr>
            </w:pPr>
            <w:bookmarkStart w:colFirst="0" w:colLast="0" w:name="_heading=h.u2cvdmj76ura" w:id="0"/>
            <w:bookmarkEnd w:id="0"/>
            <w:r w:rsidDel="00000000" w:rsidR="00000000" w:rsidRPr="00000000">
              <w:rPr>
                <w:rFonts w:ascii="Arial" w:cs="Arial" w:eastAsia="Arial" w:hAnsi="Arial"/>
                <w:color w:val="000000"/>
                <w:sz w:val="21"/>
                <w:szCs w:val="21"/>
                <w:rtl w:val="0"/>
              </w:rPr>
              <w:t xml:space="preserve">15/04/2022 </w:t>
            </w:r>
          </w:p>
        </w:tc>
      </w:tr>
    </w:tbl>
    <w:p w:rsidR="00000000" w:rsidDel="00000000" w:rsidP="00000000" w:rsidRDefault="00000000" w:rsidRPr="00000000" w14:paraId="00000042">
      <w:pPr>
        <w:pStyle w:val="Heading2"/>
        <w:rPr>
          <w:rFonts w:ascii="Arial" w:cs="Arial" w:eastAsia="Arial" w:hAnsi="Arial"/>
          <w:i w:val="0"/>
          <w:smallCaps w:val="0"/>
          <w:strike w:val="0"/>
          <w:color w:val="000000"/>
          <w:sz w:val="21"/>
          <w:szCs w:val="21"/>
          <w:u w:val="none"/>
          <w:shd w:fill="auto" w:val="clear"/>
          <w:vertAlign w:val="baseline"/>
        </w:rPr>
        <w:sectPr>
          <w:headerReference r:id="rId7" w:type="default"/>
          <w:headerReference r:id="rId8" w:type="first"/>
          <w:pgSz w:h="16838" w:w="11906" w:orient="portrait"/>
          <w:pgMar w:bottom="1440" w:top="1440" w:left="1440" w:right="1440" w:header="709" w:footer="709"/>
          <w:pgNumType w:start="1"/>
          <w:titlePg w:val="1"/>
        </w:sectPr>
      </w:pPr>
      <w:bookmarkStart w:colFirst="0" w:colLast="0" w:name="_heading=h.tyaufrcnxulc" w:id="1"/>
      <w:bookmarkEnd w:id="1"/>
      <w:r w:rsidDel="00000000" w:rsidR="00000000" w:rsidRPr="00000000">
        <w:rPr>
          <w:rFonts w:ascii="Arial" w:cs="Arial" w:eastAsia="Arial" w:hAnsi="Arial"/>
          <w:rtl w:val="0"/>
        </w:rPr>
        <w:t xml:space="preserve">Progress Tracking</w:t>
      </w:r>
      <w:r w:rsidDel="00000000" w:rsidR="00000000" w:rsidRPr="00000000">
        <w:rPr>
          <w:rFonts w:ascii="Arial" w:cs="Arial" w:eastAsia="Arial" w:hAnsi="Arial"/>
          <w:color w:val="000000"/>
          <w:sz w:val="22"/>
          <w:szCs w:val="22"/>
        </w:rPr>
        <w:drawing>
          <wp:inline distB="114300" distT="114300" distL="114300" distR="114300">
            <wp:extent cx="5731200" cy="6731000"/>
            <wp:effectExtent b="0" l="0" r="0" t="0"/>
            <wp:docPr id="28" name="image4.png"/>
            <a:graphic>
              <a:graphicData uri="http://schemas.openxmlformats.org/drawingml/2006/picture">
                <pic:pic>
                  <pic:nvPicPr>
                    <pic:cNvPr id="0" name="image4.png"/>
                    <pic:cNvPicPr preferRelativeResize="0"/>
                  </pic:nvPicPr>
                  <pic:blipFill>
                    <a:blip r:embed="rId9"/>
                    <a:srcRect b="0" l="2350" r="2350" t="0"/>
                    <a:stretch>
                      <a:fillRect/>
                    </a:stretch>
                  </pic:blipFill>
                  <pic:spPr>
                    <a:xfrm>
                      <a:off x="0" y="0"/>
                      <a:ext cx="57312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center" w:pos="4513"/>
          <w:tab w:val="right" w:pos="9026"/>
        </w:tabs>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Pr>
        <w:drawing>
          <wp:inline distB="114300" distT="114300" distL="114300" distR="114300">
            <wp:extent cx="5731200" cy="5041900"/>
            <wp:effectExtent b="0" l="0" r="0" t="0"/>
            <wp:docPr id="29" name="image2.png"/>
            <a:graphic>
              <a:graphicData uri="http://schemas.openxmlformats.org/drawingml/2006/picture">
                <pic:pic>
                  <pic:nvPicPr>
                    <pic:cNvPr id="0" name="image2.png"/>
                    <pic:cNvPicPr preferRelativeResize="0"/>
                  </pic:nvPicPr>
                  <pic:blipFill>
                    <a:blip r:embed="rId10"/>
                    <a:srcRect b="1215" l="0" r="0" t="1215"/>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Pr>
        <w:drawing>
          <wp:inline distB="114300" distT="114300" distL="114300" distR="114300">
            <wp:extent cx="5731200" cy="5537200"/>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Pr>
        <w:drawing>
          <wp:inline distB="114300" distT="114300" distL="114300" distR="114300">
            <wp:extent cx="5731200" cy="2667000"/>
            <wp:effectExtent b="0" l="0" r="0" t="0"/>
            <wp:docPr id="2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sdt>
      <w:sdtPr>
        <w:tag w:val="goog_rdk_0"/>
      </w:sdtPr>
      <w:sdtContent>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Supervisor Meetings</w:t>
          </w:r>
        </w:p>
      </w:sdtContent>
    </w:sdt>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My presence is noted in each of these meetings via the Supervisor Meetings Minutes documents accessible via: </w:t>
      </w:r>
      <w:hyperlink r:id="rId13">
        <w:r w:rsidDel="00000000" w:rsidR="00000000" w:rsidRPr="00000000">
          <w:rPr>
            <w:rFonts w:ascii="Arial" w:cs="Arial" w:eastAsia="Arial" w:hAnsi="Arial"/>
            <w:color w:val="1155cc"/>
            <w:u w:val="single"/>
            <w:rtl w:val="0"/>
          </w:rPr>
          <w:t xml:space="preserve">https://drive.google.com/drive/folders/1rKsgHWpck5Wpd935lpXTCyADSaPFoQgS?usp=sharing</w:t>
        </w:r>
      </w:hyperlink>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Sprint Kick-off Meetings</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My presence is noted in each of these meetings via the Sprint Kick-off Meetings Minutes documents accessible via: </w:t>
      </w:r>
    </w:p>
    <w:p w:rsidR="00000000" w:rsidDel="00000000" w:rsidP="00000000" w:rsidRDefault="00000000" w:rsidRPr="00000000" w14:paraId="0000004C">
      <w:pPr>
        <w:rPr>
          <w:rFonts w:ascii="Arial" w:cs="Arial" w:eastAsia="Arial" w:hAnsi="Arial"/>
        </w:rPr>
      </w:pPr>
      <w:hyperlink r:id="rId14">
        <w:r w:rsidDel="00000000" w:rsidR="00000000" w:rsidRPr="00000000">
          <w:rPr>
            <w:rFonts w:ascii="Arial" w:cs="Arial" w:eastAsia="Arial" w:hAnsi="Arial"/>
            <w:color w:val="1155cc"/>
            <w:u w:val="single"/>
            <w:rtl w:val="0"/>
          </w:rPr>
          <w:t xml:space="preserve">https://drive.google.com/drive/folders/1OImhOwUw_PIgKJ7r6JA-oma24w2zfaJa?usp=sharing</w:t>
        </w:r>
      </w:hyperlink>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Sprint Retrospective Meetings</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My presence is noted in each of these meetings via the Sprint Kick-off Meetings Minutes documents accessible via: </w:t>
      </w:r>
      <w:hyperlink r:id="rId15">
        <w:r w:rsidDel="00000000" w:rsidR="00000000" w:rsidRPr="00000000">
          <w:rPr>
            <w:rFonts w:ascii="Arial" w:cs="Arial" w:eastAsia="Arial" w:hAnsi="Arial"/>
            <w:color w:val="1155cc"/>
            <w:u w:val="single"/>
            <w:rtl w:val="0"/>
          </w:rPr>
          <w:t xml:space="preserve">https://drive.google.com/drive/folders/1OImhOwUw_PIgKJ7r6JA-oma24w2zfaJa?usp=sharing</w:t>
        </w:r>
      </w:hyperlink>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Standup Meetings</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My presence is noted in each of these meetings via the Sprint Kick-off Meetings Minutes documents accessible via: </w:t>
      </w:r>
      <w:hyperlink r:id="rId16">
        <w:r w:rsidDel="00000000" w:rsidR="00000000" w:rsidRPr="00000000">
          <w:rPr>
            <w:rFonts w:ascii="Arial" w:cs="Arial" w:eastAsia="Arial" w:hAnsi="Arial"/>
            <w:color w:val="1155cc"/>
            <w:u w:val="single"/>
            <w:rtl w:val="0"/>
          </w:rPr>
          <w:t xml:space="preserve">https://drive.google.com/drive/folders/1OImhOwUw_PIgKJ7r6JA-oma24w2zfaJa?usp=sharing</w:t>
        </w:r>
      </w:hyperlink>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Package 1.1. Technology Investigation Summary &amp; Prototype</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After the sprint kickoff, I was assigned to do research into frontend and backend frameworks for the technology investigation. All my work was done on the cloud on Google slides, so all times I edited the document are visible. </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After the Sprint Kickoff Meeting, I was assigned to research music streaming SDKs for the Technology Investigation Summary. All of the work I did was collated into the final document. The document can be accessed here:</w:t>
      </w:r>
    </w:p>
    <w:p w:rsidR="00000000" w:rsidDel="00000000" w:rsidP="00000000" w:rsidRDefault="00000000" w:rsidRPr="00000000" w14:paraId="00000054">
      <w:pPr>
        <w:rPr>
          <w:rFonts w:ascii="Arial" w:cs="Arial" w:eastAsia="Arial" w:hAnsi="Arial"/>
        </w:rPr>
      </w:pPr>
      <w:hyperlink r:id="rId17">
        <w:r w:rsidDel="00000000" w:rsidR="00000000" w:rsidRPr="00000000">
          <w:rPr>
            <w:color w:val="0000ee"/>
            <w:u w:val="single"/>
            <w:shd w:fill="auto" w:val="clear"/>
            <w:rtl w:val="0"/>
          </w:rPr>
          <w:t xml:space="preserve">Technology_Investigation_Summary_(v1.0).docx</w:t>
        </w:r>
      </w:hyperlink>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Milestone 3. Technology Investigation Summary</w:t>
      </w: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This document and Milestone 3. Technology Investigation Summary (Group) </w:t>
      </w:r>
      <w:r w:rsidDel="00000000" w:rsidR="00000000" w:rsidRPr="00000000">
        <w:rPr>
          <w:rFonts w:ascii="Arial" w:cs="Arial" w:eastAsia="Arial" w:hAnsi="Arial"/>
          <w:rtl w:val="0"/>
        </w:rPr>
        <w:t xml:space="preserve">outline</w:t>
      </w:r>
      <w:r w:rsidDel="00000000" w:rsidR="00000000" w:rsidRPr="00000000">
        <w:rPr>
          <w:rFonts w:ascii="Arial" w:cs="Arial" w:eastAsia="Arial" w:hAnsi="Arial"/>
          <w:rtl w:val="0"/>
        </w:rPr>
        <w:t xml:space="preserve"> the work done by myself and the group over the period 26/03/2022–15/04/2022.</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pStyle w:val="Heading2"/>
        <w:rPr>
          <w:rFonts w:ascii="Arial" w:cs="Arial" w:eastAsia="Arial" w:hAnsi="Arial"/>
        </w:rPr>
      </w:pPr>
      <w:bookmarkStart w:colFirst="0" w:colLast="0" w:name="_heading=h.3uq8olrd37ni" w:id="2"/>
      <w:bookmarkEnd w:id="2"/>
      <w:r w:rsidDel="00000000" w:rsidR="00000000" w:rsidRPr="00000000">
        <w:rPr>
          <w:rFonts w:ascii="Arial" w:cs="Arial" w:eastAsia="Arial" w:hAnsi="Arial"/>
          <w:rtl w:val="0"/>
        </w:rPr>
        <w:t xml:space="preserve">Summary</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I am on track to complete all of my tasks for this sprint. The Technology Investigation done on the streaming SDKs went quite smoothly. Given that the frontend chosen, Vue and the streaming SDK chosen, Spotify, are both JavaScript based, integration should go along quite without any major difficulty. We are communicating regularly via Discord and Google Meet and we have already assigned work to be completed for the newly-begun sprint and we are already in the process of constructing the SRS. </w:t>
      </w:r>
    </w:p>
    <w:sectPr>
      <w:headerReference r:id="rId18" w:type="default"/>
      <w:footerReference r:id="rId19" w:type="default"/>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26CE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326CE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DD496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26CE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326CE5"/>
    <w:rPr>
      <w:rFonts w:asciiTheme="majorHAnsi" w:cstheme="majorBidi" w:eastAsiaTheme="majorEastAsia" w:hAnsiTheme="majorHAnsi"/>
      <w:color w:val="2e74b5" w:themeColor="accent1" w:themeShade="0000BF"/>
      <w:sz w:val="26"/>
      <w:szCs w:val="26"/>
    </w:rPr>
  </w:style>
  <w:style w:type="paragraph" w:styleId="Standard" w:customStyle="1">
    <w:name w:val="Standard"/>
    <w:rsid w:val="00035C73"/>
    <w:pPr>
      <w:widowControl w:val="0"/>
      <w:suppressAutoHyphens w:val="1"/>
      <w:autoSpaceDN w:val="0"/>
      <w:spacing w:after="0" w:line="240" w:lineRule="auto"/>
      <w:textAlignment w:val="baseline"/>
    </w:pPr>
    <w:rPr>
      <w:rFonts w:ascii="Segoe UI" w:cs="DejaVu Sans" w:eastAsia="WenQuanYi Zen Hei" w:hAnsi="Segoe UI"/>
      <w:kern w:val="3"/>
      <w:sz w:val="21"/>
      <w:szCs w:val="24"/>
      <w:lang w:bidi="hi-IN" w:eastAsia="zh-CN"/>
    </w:rPr>
  </w:style>
  <w:style w:type="paragraph" w:styleId="Textbody" w:customStyle="1">
    <w:name w:val="Text body"/>
    <w:basedOn w:val="Standard"/>
    <w:rsid w:val="00035C73"/>
    <w:pPr>
      <w:spacing w:after="85" w:line="288" w:lineRule="auto"/>
    </w:pPr>
  </w:style>
  <w:style w:type="paragraph" w:styleId="Title">
    <w:name w:val="Title"/>
    <w:basedOn w:val="Normal"/>
    <w:next w:val="Textbody"/>
    <w:link w:val="TitleChar"/>
    <w:rsid w:val="00035C73"/>
    <w:pPr>
      <w:keepNext w:val="1"/>
      <w:widowControl w:val="0"/>
      <w:suppressAutoHyphens w:val="1"/>
      <w:autoSpaceDN w:val="0"/>
      <w:spacing w:after="120" w:before="240" w:line="240" w:lineRule="auto"/>
      <w:jc w:val="center"/>
      <w:textAlignment w:val="baseline"/>
    </w:pPr>
    <w:rPr>
      <w:rFonts w:ascii="Segoe UI" w:cs="DejaVu Sans" w:eastAsia="WenQuanYi Zen Hei" w:hAnsi="Segoe UI"/>
      <w:b w:val="1"/>
      <w:bCs w:val="1"/>
      <w:kern w:val="3"/>
      <w:sz w:val="56"/>
      <w:szCs w:val="56"/>
      <w:lang w:bidi="hi-IN" w:eastAsia="zh-CN"/>
    </w:rPr>
  </w:style>
  <w:style w:type="character" w:styleId="TitleChar" w:customStyle="1">
    <w:name w:val="Title Char"/>
    <w:basedOn w:val="DefaultParagraphFont"/>
    <w:link w:val="Title"/>
    <w:rsid w:val="00035C73"/>
    <w:rPr>
      <w:rFonts w:ascii="Segoe UI" w:cs="DejaVu Sans" w:eastAsia="WenQuanYi Zen Hei" w:hAnsi="Segoe UI"/>
      <w:b w:val="1"/>
      <w:bCs w:val="1"/>
      <w:kern w:val="3"/>
      <w:sz w:val="56"/>
      <w:szCs w:val="56"/>
      <w:lang w:bidi="hi-IN" w:eastAsia="zh-CN"/>
    </w:rPr>
  </w:style>
  <w:style w:type="paragraph" w:styleId="Subtitle">
    <w:name w:val="Subtitle"/>
    <w:basedOn w:val="Normal"/>
    <w:next w:val="Textbody"/>
    <w:link w:val="SubtitleChar"/>
    <w:rsid w:val="00035C73"/>
    <w:pPr>
      <w:keepNext w:val="1"/>
      <w:widowControl w:val="0"/>
      <w:suppressAutoHyphens w:val="1"/>
      <w:autoSpaceDN w:val="0"/>
      <w:spacing w:after="120" w:before="60" w:line="240" w:lineRule="auto"/>
      <w:jc w:val="center"/>
      <w:textAlignment w:val="baseline"/>
    </w:pPr>
    <w:rPr>
      <w:rFonts w:ascii="Segoe UI" w:cs="DejaVu Sans" w:eastAsia="WenQuanYi Zen Hei" w:hAnsi="Segoe UI"/>
      <w:kern w:val="3"/>
      <w:sz w:val="36"/>
      <w:szCs w:val="36"/>
      <w:lang w:bidi="hi-IN" w:eastAsia="zh-CN"/>
    </w:rPr>
  </w:style>
  <w:style w:type="character" w:styleId="SubtitleChar" w:customStyle="1">
    <w:name w:val="Subtitle Char"/>
    <w:basedOn w:val="DefaultParagraphFont"/>
    <w:link w:val="Subtitle"/>
    <w:rsid w:val="00035C73"/>
    <w:rPr>
      <w:rFonts w:ascii="Segoe UI" w:cs="DejaVu Sans" w:eastAsia="WenQuanYi Zen Hei" w:hAnsi="Segoe UI"/>
      <w:kern w:val="3"/>
      <w:sz w:val="36"/>
      <w:szCs w:val="36"/>
      <w:lang w:bidi="hi-IN" w:eastAsia="zh-CN"/>
    </w:rPr>
  </w:style>
  <w:style w:type="paragraph" w:styleId="TableContents" w:customStyle="1">
    <w:name w:val="Table Contents"/>
    <w:basedOn w:val="Standard"/>
    <w:rsid w:val="00035C73"/>
    <w:pPr>
      <w:suppressLineNumbers w:val="1"/>
    </w:pPr>
  </w:style>
  <w:style w:type="paragraph" w:styleId="Header">
    <w:name w:val="header"/>
    <w:basedOn w:val="Normal"/>
    <w:link w:val="HeaderChar"/>
    <w:uiPriority w:val="99"/>
    <w:unhideWhenUsed w:val="1"/>
    <w:rsid w:val="00035C7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5C73"/>
  </w:style>
  <w:style w:type="paragraph" w:styleId="Footer">
    <w:name w:val="footer"/>
    <w:basedOn w:val="Normal"/>
    <w:link w:val="FooterChar"/>
    <w:uiPriority w:val="99"/>
    <w:unhideWhenUsed w:val="1"/>
    <w:rsid w:val="00035C7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5C73"/>
  </w:style>
  <w:style w:type="character" w:styleId="SubtleEmphasis">
    <w:name w:val="Subtle Emphasis"/>
    <w:basedOn w:val="DefaultParagraphFont"/>
    <w:uiPriority w:val="19"/>
    <w:qFormat w:val="1"/>
    <w:rsid w:val="00C82CC4"/>
    <w:rPr>
      <w:i w:val="1"/>
      <w:iCs w:val="1"/>
      <w:color w:val="404040" w:themeColor="text1" w:themeTint="0000BF"/>
    </w:rPr>
  </w:style>
  <w:style w:type="character" w:styleId="BookTitle">
    <w:name w:val="Book Title"/>
    <w:basedOn w:val="DefaultParagraphFont"/>
    <w:uiPriority w:val="33"/>
    <w:qFormat w:val="1"/>
    <w:rsid w:val="00405B7D"/>
    <w:rPr>
      <w:b w:val="1"/>
      <w:bCs w:val="1"/>
      <w:i w:val="1"/>
      <w:iCs w:val="1"/>
      <w:spacing w:val="5"/>
    </w:rPr>
  </w:style>
  <w:style w:type="paragraph" w:styleId="TOCHeading">
    <w:name w:val="TOC Heading"/>
    <w:basedOn w:val="Heading1"/>
    <w:next w:val="Normal"/>
    <w:uiPriority w:val="39"/>
    <w:unhideWhenUsed w:val="1"/>
    <w:qFormat w:val="1"/>
    <w:rsid w:val="009C2604"/>
    <w:pPr>
      <w:outlineLvl w:val="9"/>
    </w:pPr>
    <w:rPr>
      <w:lang w:val="en-US"/>
    </w:rPr>
  </w:style>
  <w:style w:type="paragraph" w:styleId="TOC1">
    <w:name w:val="toc 1"/>
    <w:basedOn w:val="Normal"/>
    <w:next w:val="Normal"/>
    <w:autoRedefine w:val="1"/>
    <w:uiPriority w:val="39"/>
    <w:unhideWhenUsed w:val="1"/>
    <w:rsid w:val="009C2604"/>
    <w:pPr>
      <w:spacing w:after="100"/>
    </w:pPr>
  </w:style>
  <w:style w:type="paragraph" w:styleId="TOC2">
    <w:name w:val="toc 2"/>
    <w:basedOn w:val="Normal"/>
    <w:next w:val="Normal"/>
    <w:autoRedefine w:val="1"/>
    <w:uiPriority w:val="39"/>
    <w:unhideWhenUsed w:val="1"/>
    <w:rsid w:val="009C2604"/>
    <w:pPr>
      <w:spacing w:after="100"/>
      <w:ind w:left="220"/>
    </w:pPr>
  </w:style>
  <w:style w:type="character" w:styleId="Hyperlink">
    <w:name w:val="Hyperlink"/>
    <w:basedOn w:val="DefaultParagraphFont"/>
    <w:uiPriority w:val="99"/>
    <w:unhideWhenUsed w:val="1"/>
    <w:rsid w:val="009C2604"/>
    <w:rPr>
      <w:color w:val="0563c1" w:themeColor="hyperlink"/>
      <w:u w:val="single"/>
    </w:rPr>
  </w:style>
  <w:style w:type="character" w:styleId="Heading3Char" w:customStyle="1">
    <w:name w:val="Heading 3 Char"/>
    <w:basedOn w:val="DefaultParagraphFont"/>
    <w:link w:val="Heading3"/>
    <w:uiPriority w:val="9"/>
    <w:rsid w:val="00DD4967"/>
    <w:rPr>
      <w:rFonts w:asciiTheme="majorHAnsi" w:cstheme="majorBidi" w:eastAsiaTheme="majorEastAsia" w:hAnsiTheme="majorHAnsi"/>
      <w:color w:val="1f4d78" w:themeColor="accent1" w:themeShade="00007F"/>
      <w:sz w:val="24"/>
      <w:szCs w:val="24"/>
    </w:rPr>
  </w:style>
  <w:style w:type="paragraph" w:styleId="TOC3">
    <w:name w:val="toc 3"/>
    <w:basedOn w:val="Normal"/>
    <w:next w:val="Normal"/>
    <w:autoRedefine w:val="1"/>
    <w:uiPriority w:val="39"/>
    <w:unhideWhenUsed w:val="1"/>
    <w:rsid w:val="00E704F0"/>
    <w:pPr>
      <w:spacing w:after="100"/>
      <w:ind w:left="440"/>
    </w:pPr>
  </w:style>
  <w:style w:type="character" w:styleId="IntenseEmphasis">
    <w:name w:val="Intense Emphasis"/>
    <w:basedOn w:val="DefaultParagraphFont"/>
    <w:uiPriority w:val="21"/>
    <w:qFormat w:val="1"/>
    <w:rsid w:val="00863FC9"/>
    <w:rPr>
      <w:i w:val="1"/>
      <w:iCs w:val="1"/>
      <w:color w:val="5b9bd5" w:themeColor="accent1"/>
    </w:rPr>
  </w:style>
  <w:style w:type="character" w:styleId="FollowedHyperlink">
    <w:name w:val="FollowedHyperlink"/>
    <w:basedOn w:val="DefaultParagraphFont"/>
    <w:uiPriority w:val="99"/>
    <w:semiHidden w:val="1"/>
    <w:unhideWhenUsed w:val="1"/>
    <w:rsid w:val="002C671D"/>
    <w:rPr>
      <w:color w:val="954f72" w:themeColor="followedHyperlink"/>
      <w:u w:val="single"/>
    </w:rPr>
  </w:style>
  <w:style w:type="character" w:styleId="UnresolvedMention">
    <w:name w:val="Unresolved Mention"/>
    <w:basedOn w:val="DefaultParagraphFont"/>
    <w:uiPriority w:val="99"/>
    <w:semiHidden w:val="1"/>
    <w:unhideWhenUsed w:val="1"/>
    <w:rsid w:val="00661229"/>
    <w:rPr>
      <w:color w:val="605e5c"/>
      <w:shd w:color="auto" w:fill="e1dfdd" w:val="clear"/>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rive.google.com/drive/folders/1rKsgHWpck5Wpd935lpXTCyADSaPFoQgS?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rive.google.com/drive/folders/1OImhOwUw_PIgKJ7r6JA-oma24w2zfaJa?usp=sharing" TargetMode="External"/><Relationship Id="rId14" Type="http://schemas.openxmlformats.org/officeDocument/2006/relationships/hyperlink" Target="https://drive.google.com/drive/folders/1OImhOwUw_PIgKJ7r6JA-oma24w2zfaJa?usp=sharing" TargetMode="External"/><Relationship Id="rId17" Type="http://schemas.openxmlformats.org/officeDocument/2006/relationships/hyperlink" Target="https://docs.google.com/document/d/1hnBtiuO2KsugEbwM52fdL8kvcNOyucH-/edit?usp=sharing&amp;ouid=103418368896173571245&amp;rtpof=true&amp;sd=true" TargetMode="External"/><Relationship Id="rId16" Type="http://schemas.openxmlformats.org/officeDocument/2006/relationships/hyperlink" Target="https://drive.google.com/drive/folders/1OImhOwUw_PIgKJ7r6JA-oma24w2zfaJa?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G+OZapW3VKd2wFLwhnOyDV0/A==">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2022-03-22T10:09:00Z</dcterms:created>
  <dc:creator>Bradley</dc:creator>
</cp:coreProperties>
</file>