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2"/>
            <w:spacing w:before="0" w:lineRule="auto"/>
            <w:jc w:val="center"/>
            <w:rPr>
              <w:rFonts w:ascii="Arial" w:cs="Arial" w:eastAsia="Arial" w:hAnsi="Arial"/>
              <w:color w:val="000000"/>
              <w:sz w:val="36"/>
              <w:szCs w:val="36"/>
            </w:rPr>
          </w:pPr>
          <w:bookmarkStart w:colFirst="0" w:colLast="0" w:name="_heading=h.u2cvdmj76ura" w:id="0"/>
          <w:bookmarkEnd w:id="0"/>
          <w:r w:rsidDel="00000000" w:rsidR="00000000" w:rsidRPr="00000000">
            <w:rPr>
              <w:rFonts w:ascii="Arial" w:cs="Arial" w:eastAsia="Arial" w:hAnsi="Arial"/>
              <w:color w:val="000000"/>
              <w:sz w:val="36"/>
              <w:szCs w:val="36"/>
              <w:rtl w:val="0"/>
            </w:rPr>
            <w:t xml:space="preserve">Curtin University – Department of Computing</w:t>
          </w:r>
        </w:p>
      </w:sdtContent>
    </w:sdt>
    <w:sdt>
      <w:sdtPr>
        <w:tag w:val="goog_rdk_1"/>
      </w:sdtPr>
      <w:sdtContent>
        <w:p w:rsidR="00000000" w:rsidDel="00000000" w:rsidP="00000000" w:rsidRDefault="00000000" w:rsidRPr="00000000" w14:paraId="00000002">
          <w:pPr>
            <w:pStyle w:val="Heading2"/>
            <w:spacing w:after="120" w:before="0" w:lineRule="auto"/>
            <w:jc w:val="center"/>
            <w:rPr>
              <w:rFonts w:ascii="Arial" w:cs="Arial" w:eastAsia="Arial" w:hAnsi="Arial"/>
              <w:b w:val="1"/>
              <w:color w:val="000000"/>
              <w:sz w:val="56"/>
              <w:szCs w:val="56"/>
            </w:rPr>
          </w:pPr>
          <w:bookmarkStart w:colFirst="0" w:colLast="0" w:name="_heading=h.u2cvdmj76ura" w:id="0"/>
          <w:bookmarkEnd w:id="0"/>
          <w:r w:rsidDel="00000000" w:rsidR="00000000" w:rsidRPr="00000000">
            <w:rPr>
              <w:rFonts w:ascii="Arial" w:cs="Arial" w:eastAsia="Arial" w:hAnsi="Arial"/>
              <w:b w:val="1"/>
              <w:color w:val="000000"/>
              <w:sz w:val="56"/>
              <w:szCs w:val="56"/>
              <w:rtl w:val="0"/>
            </w:rPr>
            <w:t xml:space="preserve">Assignment Cover Sheet / Declaration of Originality</w:t>
          </w:r>
        </w:p>
      </w:sdtContent>
    </w:sdt>
    <w:sdt>
      <w:sdtPr>
        <w:tag w:val="goog_rdk_2"/>
      </w:sdtPr>
      <w:sdtContent>
        <w:p w:rsidR="00000000" w:rsidDel="00000000" w:rsidP="00000000" w:rsidRDefault="00000000" w:rsidRPr="00000000" w14:paraId="00000003">
          <w:pPr>
            <w:pStyle w:val="Heading2"/>
            <w:spacing w:after="80" w:before="0" w:line="274.90909090909093"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Complete this form if/as directed by your unit coordinator, lecturer or the assignment specification.</w:t>
          </w:r>
        </w:p>
      </w:sdtContent>
    </w:sdt>
    <w:tbl>
      <w:tblPr>
        <w:tblStyle w:val="Table1"/>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9.6922194455701"/>
        <w:gridCol w:w="3935.730061251259"/>
        <w:gridCol w:w="1296.5839687766997"/>
        <w:gridCol w:w="979.3346998206988"/>
        <w:gridCol w:w="1324.1708617293955"/>
        <w:tblGridChange w:id="0">
          <w:tblGrid>
            <w:gridCol w:w="1489.6922194455701"/>
            <w:gridCol w:w="3935.730061251259"/>
            <w:gridCol w:w="1296.5839687766997"/>
            <w:gridCol w:w="979.3346998206988"/>
            <w:gridCol w:w="1324.170861729395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sdt>
            <w:sdtPr>
              <w:tag w:val="goog_rdk_3"/>
            </w:sdtPr>
            <w:sdtContent>
              <w:p w:rsidR="00000000" w:rsidDel="00000000" w:rsidP="00000000" w:rsidRDefault="00000000" w:rsidRPr="00000000" w14:paraId="00000004">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Last name:</w:t>
                </w:r>
              </w:p>
            </w:sdtContent>
          </w:sdt>
          <w:p w:rsidR="00000000" w:rsidDel="00000000" w:rsidP="00000000" w:rsidRDefault="00000000" w:rsidRPr="00000000" w14:paraId="00000005">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 </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top"/>
          </w:tcPr>
          <w:sdt>
            <w:sdtPr>
              <w:tag w:val="goog_rdk_4"/>
            </w:sdtPr>
            <w:sdtContent>
              <w:p w:rsidR="00000000" w:rsidDel="00000000" w:rsidP="00000000" w:rsidRDefault="00000000" w:rsidRPr="00000000" w14:paraId="00000006">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 Bevacqua</w:t>
                </w:r>
              </w:p>
            </w:sdtContent>
          </w:sdt>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sdt>
            <w:sdtPr>
              <w:tag w:val="goog_rdk_5"/>
            </w:sdtPr>
            <w:sdtContent>
              <w:p w:rsidR="00000000" w:rsidDel="00000000" w:rsidP="00000000" w:rsidRDefault="00000000" w:rsidRPr="00000000" w14:paraId="00000007">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Student ID:</w:t>
                </w:r>
              </w:p>
            </w:sdtContent>
          </w:sdt>
        </w:tc>
        <w:tc>
          <w:tcPr>
            <w:gridSpan w:val="2"/>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sdt>
            <w:sdtPr>
              <w:tag w:val="goog_rdk_6"/>
            </w:sdtPr>
            <w:sdtContent>
              <w:p w:rsidR="00000000" w:rsidDel="00000000" w:rsidP="00000000" w:rsidRDefault="00000000" w:rsidRPr="00000000" w14:paraId="00000008">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20162896</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7"/>
            </w:sdtPr>
            <w:sdtContent>
              <w:p w:rsidR="00000000" w:rsidDel="00000000" w:rsidP="00000000" w:rsidRDefault="00000000" w:rsidRPr="00000000" w14:paraId="0000000A">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Other name(s):</w:t>
                </w:r>
              </w:p>
            </w:sdtContent>
          </w:sdt>
          <w:p w:rsidR="00000000" w:rsidDel="00000000" w:rsidP="00000000" w:rsidRDefault="00000000" w:rsidRPr="00000000" w14:paraId="0000000B">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 </w:t>
            </w:r>
          </w:p>
        </w:tc>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sdt>
            <w:sdtPr>
              <w:tag w:val="goog_rdk_8"/>
            </w:sdtPr>
            <w:sdtContent>
              <w:p w:rsidR="00000000" w:rsidDel="00000000" w:rsidP="00000000" w:rsidRDefault="00000000" w:rsidRPr="00000000" w14:paraId="0000000C">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Austin</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9"/>
            </w:sdtPr>
            <w:sdtContent>
              <w:p w:rsidR="00000000" w:rsidDel="00000000" w:rsidP="00000000" w:rsidRDefault="00000000" w:rsidRPr="00000000" w14:paraId="00000010">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Unit name:</w:t>
                </w:r>
              </w:p>
            </w:sdtContent>
          </w:sdt>
          <w:p w:rsidR="00000000" w:rsidDel="00000000" w:rsidP="00000000" w:rsidRDefault="00000000" w:rsidRPr="00000000" w14:paraId="00000011">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 </w:t>
            </w:r>
          </w:p>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0"/>
            </w:sdtPr>
            <w:sdtContent>
              <w:p w:rsidR="00000000" w:rsidDel="00000000" w:rsidP="00000000" w:rsidRDefault="00000000" w:rsidRPr="00000000" w14:paraId="00000012">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Capstone Computing Project 1</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1"/>
            </w:sdtPr>
            <w:sdtContent>
              <w:p w:rsidR="00000000" w:rsidDel="00000000" w:rsidP="00000000" w:rsidRDefault="00000000" w:rsidRPr="00000000" w14:paraId="00000013">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Unit ID:</w:t>
                </w:r>
              </w:p>
            </w:sdtContent>
          </w:sdt>
        </w:tc>
        <w:tc>
          <w:tcPr>
            <w:gridSpan w:val="2"/>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sdt>
            <w:sdtPr>
              <w:tag w:val="goog_rdk_12"/>
            </w:sdtPr>
            <w:sdtContent>
              <w:p w:rsidR="00000000" w:rsidDel="00000000" w:rsidP="00000000" w:rsidRDefault="00000000" w:rsidRPr="00000000" w14:paraId="00000014">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ISAD3000 </w:t>
                </w:r>
              </w:p>
            </w:sdtContent>
          </w:sdt>
        </w:tc>
      </w:tr>
      <w:tr>
        <w:trPr>
          <w:cantSplit w:val="0"/>
          <w:trHeight w:val="80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3"/>
            </w:sdtPr>
            <w:sdtContent>
              <w:p w:rsidR="00000000" w:rsidDel="00000000" w:rsidP="00000000" w:rsidRDefault="00000000" w:rsidRPr="00000000" w14:paraId="00000016">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Lecturer / unit coordinator:</w:t>
                </w:r>
              </w:p>
            </w:sdtContent>
          </w:sdt>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4"/>
            </w:sdtPr>
            <w:sdtContent>
              <w:p w:rsidR="00000000" w:rsidDel="00000000" w:rsidP="00000000" w:rsidRDefault="00000000" w:rsidRPr="00000000" w14:paraId="00000017">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 Senjian An</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5"/>
            </w:sdtPr>
            <w:sdtContent>
              <w:p w:rsidR="00000000" w:rsidDel="00000000" w:rsidP="00000000" w:rsidRDefault="00000000" w:rsidRPr="00000000" w14:paraId="00000018">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Tutor:</w:t>
                </w:r>
              </w:p>
            </w:sdtContent>
          </w:sdt>
        </w:tc>
        <w:tc>
          <w:tcPr>
            <w:gridSpan w:val="2"/>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19">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 </w:t>
            </w:r>
          </w:p>
        </w:tc>
      </w:tr>
      <w:tr>
        <w:trPr>
          <w:cantSplit w:val="0"/>
          <w:trHeight w:val="86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6"/>
            </w:sdtPr>
            <w:sdtContent>
              <w:p w:rsidR="00000000" w:rsidDel="00000000" w:rsidP="00000000" w:rsidRDefault="00000000" w:rsidRPr="00000000" w14:paraId="0000001B">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Date of submission:</w:t>
                </w:r>
              </w:p>
            </w:sdtContent>
          </w:sdt>
        </w:tc>
        <w:tc>
          <w:tcPr>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sdt>
            <w:sdtPr>
              <w:tag w:val="goog_rdk_17"/>
            </w:sdtPr>
            <w:sdtContent>
              <w:p w:rsidR="00000000" w:rsidDel="00000000" w:rsidP="00000000" w:rsidRDefault="00000000" w:rsidRPr="00000000" w14:paraId="0000001C">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 15/04/2022</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8"/>
            </w:sdtPr>
            <w:sdtContent>
              <w:p w:rsidR="00000000" w:rsidDel="00000000" w:rsidP="00000000" w:rsidRDefault="00000000" w:rsidRPr="00000000" w14:paraId="0000001D">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Which assignment?</w:t>
                </w:r>
              </w:p>
            </w:sdtContent>
          </w:sdt>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sdt>
            <w:sdtPr>
              <w:tag w:val="goog_rdk_19"/>
            </w:sdtPr>
            <w:sdtContent>
              <w:p w:rsidR="00000000" w:rsidDel="00000000" w:rsidP="00000000" w:rsidRDefault="00000000" w:rsidRPr="00000000" w14:paraId="0000001E">
                <w:pPr>
                  <w:pStyle w:val="Heading2"/>
                  <w:spacing w:before="0" w:lineRule="auto"/>
                  <w:jc w:val="center"/>
                  <w:rPr>
                    <w:rFonts w:ascii="Arial" w:cs="Arial" w:eastAsia="Arial" w:hAnsi="Arial"/>
                    <w:color w:val="000000"/>
                    <w:sz w:val="16"/>
                    <w:szCs w:val="16"/>
                  </w:rPr>
                </w:pPr>
                <w:bookmarkStart w:colFirst="0" w:colLast="0" w:name="_heading=h.u2cvdmj76ura" w:id="0"/>
                <w:bookmarkEnd w:id="0"/>
                <w:r w:rsidDel="00000000" w:rsidR="00000000" w:rsidRPr="00000000">
                  <w:rPr>
                    <w:rFonts w:ascii="Arial" w:cs="Arial" w:eastAsia="Arial" w:hAnsi="Arial"/>
                    <w:color w:val="000000"/>
                    <w:sz w:val="16"/>
                    <w:szCs w:val="16"/>
                    <w:rtl w:val="0"/>
                  </w:rPr>
                  <w:t xml:space="preserve"> Milestone 3</w:t>
                </w:r>
              </w:p>
            </w:sdtContent>
          </w:sdt>
        </w:tc>
        <w:tc>
          <w:tcPr>
            <w:tcBorders>
              <w:top w:color="000000" w:space="0" w:sz="0" w:val="nil"/>
              <w:left w:color="000000" w:space="0" w:sz="0" w:val="nil"/>
              <w:bottom w:color="000000" w:space="0" w:sz="8" w:val="single"/>
              <w:right w:color="000000" w:space="0" w:sz="8" w:val="single"/>
            </w:tcBorders>
            <w:shd w:fill="auto" w:val="clear"/>
            <w:tcMar>
              <w:top w:w="60.0" w:type="dxa"/>
              <w:left w:w="60.0" w:type="dxa"/>
              <w:bottom w:w="60.0" w:type="dxa"/>
              <w:right w:w="60.0" w:type="dxa"/>
            </w:tcMar>
            <w:vAlign w:val="top"/>
          </w:tcPr>
          <w:sdt>
            <w:sdtPr>
              <w:tag w:val="goog_rdk_20"/>
            </w:sdtPr>
            <w:sdtContent>
              <w:p w:rsidR="00000000" w:rsidDel="00000000" w:rsidP="00000000" w:rsidRDefault="00000000" w:rsidRPr="00000000" w14:paraId="0000001F">
                <w:pPr>
                  <w:pStyle w:val="Heading2"/>
                  <w:spacing w:before="0" w:lineRule="auto"/>
                  <w:rPr>
                    <w:rFonts w:ascii="Arial" w:cs="Arial" w:eastAsia="Arial" w:hAnsi="Arial"/>
                    <w:color w:val="000000"/>
                    <w:sz w:val="16"/>
                    <w:szCs w:val="16"/>
                  </w:rPr>
                </w:pPr>
                <w:bookmarkStart w:colFirst="0" w:colLast="0" w:name="_heading=h.u2cvdmj76ura" w:id="0"/>
                <w:bookmarkEnd w:id="0"/>
                <w:r w:rsidDel="00000000" w:rsidR="00000000" w:rsidRPr="00000000">
                  <w:rPr>
                    <w:rFonts w:ascii="Arial" w:cs="Arial" w:eastAsia="Arial" w:hAnsi="Arial"/>
                    <w:color w:val="000000"/>
                    <w:sz w:val="16"/>
                    <w:szCs w:val="16"/>
                    <w:rtl w:val="0"/>
                  </w:rPr>
                  <w:t xml:space="preserve">(Leave blank if the unit has only one assignment.)</w:t>
                </w:r>
              </w:p>
            </w:sdtContent>
          </w:sdt>
        </w:tc>
      </w:tr>
    </w:tbl>
    <w:sdt>
      <w:sdtPr>
        <w:tag w:val="goog_rdk_21"/>
      </w:sdtPr>
      <w:sdtContent>
        <w:p w:rsidR="00000000" w:rsidDel="00000000" w:rsidP="00000000" w:rsidRDefault="00000000" w:rsidRPr="00000000" w14:paraId="00000020">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12"/>
              <w:szCs w:val="12"/>
              <w:rtl w:val="0"/>
            </w:rPr>
            <w:t xml:space="preserve"> </w:t>
          </w:r>
          <w:r w:rsidDel="00000000" w:rsidR="00000000" w:rsidRPr="00000000">
            <w:rPr>
              <w:rFonts w:ascii="Arial" w:cs="Arial" w:eastAsia="Arial" w:hAnsi="Arial"/>
              <w:color w:val="000000"/>
              <w:sz w:val="21"/>
              <w:szCs w:val="21"/>
              <w:rtl w:val="0"/>
            </w:rPr>
            <w:t xml:space="preserve">I declare that:</w:t>
          </w:r>
        </w:p>
      </w:sdtContent>
    </w:sdt>
    <w:sdt>
      <w:sdtPr>
        <w:tag w:val="goog_rdk_22"/>
      </w:sdtPr>
      <w:sdtContent>
        <w:p w:rsidR="00000000" w:rsidDel="00000000" w:rsidP="00000000" w:rsidRDefault="00000000" w:rsidRPr="00000000" w14:paraId="00000021">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The above information is complete and accurate.</w:t>
          </w:r>
        </w:p>
      </w:sdtContent>
    </w:sdt>
    <w:sdt>
      <w:sdtPr>
        <w:tag w:val="goog_rdk_23"/>
      </w:sdtPr>
      <w:sdtContent>
        <w:p w:rsidR="00000000" w:rsidDel="00000000" w:rsidP="00000000" w:rsidRDefault="00000000" w:rsidRPr="00000000" w14:paraId="00000022">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The work I am submitting is </w:t>
          </w:r>
          <w:r w:rsidDel="00000000" w:rsidR="00000000" w:rsidRPr="00000000">
            <w:rPr>
              <w:rFonts w:ascii="Arial" w:cs="Arial" w:eastAsia="Arial" w:hAnsi="Arial"/>
              <w:i w:val="1"/>
              <w:color w:val="000000"/>
              <w:sz w:val="21"/>
              <w:szCs w:val="21"/>
              <w:rtl w:val="0"/>
            </w:rPr>
            <w:t xml:space="preserve">entirely my own</w:t>
          </w:r>
          <w:r w:rsidDel="00000000" w:rsidR="00000000" w:rsidRPr="00000000">
            <w:rPr>
              <w:rFonts w:ascii="Arial" w:cs="Arial" w:eastAsia="Arial" w:hAnsi="Arial"/>
              <w:color w:val="000000"/>
              <w:sz w:val="21"/>
              <w:szCs w:val="21"/>
              <w:rtl w:val="0"/>
            </w:rPr>
            <w:t xml:space="preserve">, except where clearly indicated otherwise and correctly referenced.</w:t>
          </w:r>
        </w:p>
      </w:sdtContent>
    </w:sdt>
    <w:sdt>
      <w:sdtPr>
        <w:tag w:val="goog_rdk_24"/>
      </w:sdtPr>
      <w:sdtContent>
        <w:p w:rsidR="00000000" w:rsidDel="00000000" w:rsidP="00000000" w:rsidRDefault="00000000" w:rsidRPr="00000000" w14:paraId="00000023">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 have taken (and will continue to take) all reasonable steps to ensure my work is </w:t>
          </w:r>
          <w:r w:rsidDel="00000000" w:rsidR="00000000" w:rsidRPr="00000000">
            <w:rPr>
              <w:rFonts w:ascii="Arial" w:cs="Arial" w:eastAsia="Arial" w:hAnsi="Arial"/>
              <w:i w:val="1"/>
              <w:color w:val="000000"/>
              <w:sz w:val="21"/>
              <w:szCs w:val="21"/>
              <w:rtl w:val="0"/>
            </w:rPr>
            <w:t xml:space="preserve">not accessible</w:t>
          </w:r>
          <w:r w:rsidDel="00000000" w:rsidR="00000000" w:rsidRPr="00000000">
            <w:rPr>
              <w:rFonts w:ascii="Arial" w:cs="Arial" w:eastAsia="Arial" w:hAnsi="Arial"/>
              <w:color w:val="000000"/>
              <w:sz w:val="21"/>
              <w:szCs w:val="21"/>
              <w:rtl w:val="0"/>
            </w:rPr>
            <w:t xml:space="preserve"> to any other students who may gain unfair advantage from it.</w:t>
          </w:r>
        </w:p>
      </w:sdtContent>
    </w:sdt>
    <w:sdt>
      <w:sdtPr>
        <w:tag w:val="goog_rdk_25"/>
      </w:sdtPr>
      <w:sdtContent>
        <w:p w:rsidR="00000000" w:rsidDel="00000000" w:rsidP="00000000" w:rsidRDefault="00000000" w:rsidRPr="00000000" w14:paraId="00000024">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 have </w:t>
          </w:r>
          <w:r w:rsidDel="00000000" w:rsidR="00000000" w:rsidRPr="00000000">
            <w:rPr>
              <w:rFonts w:ascii="Arial" w:cs="Arial" w:eastAsia="Arial" w:hAnsi="Arial"/>
              <w:i w:val="1"/>
              <w:color w:val="000000"/>
              <w:sz w:val="21"/>
              <w:szCs w:val="21"/>
              <w:rtl w:val="0"/>
            </w:rPr>
            <w:t xml:space="preserve">not previously submitted</w:t>
          </w:r>
          <w:r w:rsidDel="00000000" w:rsidR="00000000" w:rsidRPr="00000000">
            <w:rPr>
              <w:rFonts w:ascii="Arial" w:cs="Arial" w:eastAsia="Arial" w:hAnsi="Arial"/>
              <w:color w:val="000000"/>
              <w:sz w:val="21"/>
              <w:szCs w:val="21"/>
              <w:rtl w:val="0"/>
            </w:rPr>
            <w:t xml:space="preserve"> this work for any other unit, whether at Curtin University or elsewhere, or for prior attempts at this unit, except where clearly indicated otherwise.</w:t>
          </w:r>
        </w:p>
      </w:sdtContent>
    </w:sdt>
    <w:sdt>
      <w:sdtPr>
        <w:tag w:val="goog_rdk_26"/>
      </w:sdtPr>
      <w:sdtContent>
        <w:p w:rsidR="00000000" w:rsidDel="00000000" w:rsidP="00000000" w:rsidRDefault="00000000" w:rsidRPr="00000000" w14:paraId="00000025">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I understand that:</w:t>
          </w:r>
        </w:p>
      </w:sdtContent>
    </w:sdt>
    <w:sdt>
      <w:sdtPr>
        <w:tag w:val="goog_rdk_27"/>
      </w:sdtPr>
      <w:sdtContent>
        <w:p w:rsidR="00000000" w:rsidDel="00000000" w:rsidP="00000000" w:rsidRDefault="00000000" w:rsidRPr="00000000" w14:paraId="00000026">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Plagiarism and collusion are dishonest, and unfair to all other students.</w:t>
          </w:r>
        </w:p>
      </w:sdtContent>
    </w:sdt>
    <w:sdt>
      <w:sdtPr>
        <w:tag w:val="goog_rdk_28"/>
      </w:sdtPr>
      <w:sdtContent>
        <w:p w:rsidR="00000000" w:rsidDel="00000000" w:rsidP="00000000" w:rsidRDefault="00000000" w:rsidRPr="00000000" w14:paraId="00000027">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Detection of plagiarism and collusion may be done manually or by using tools (such as Turnitin).</w:t>
          </w:r>
        </w:p>
      </w:sdtContent>
    </w:sdt>
    <w:sdt>
      <w:sdtPr>
        <w:tag w:val="goog_rdk_29"/>
      </w:sdtPr>
      <w:sdtContent>
        <w:p w:rsidR="00000000" w:rsidDel="00000000" w:rsidP="00000000" w:rsidRDefault="00000000" w:rsidRPr="00000000" w14:paraId="00000028">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If I plagiarise or collude, I risk failing the unit with a grade of ANN (“Result Annulled due to Academic Misconduct”), which will remain permanently on my academic record. I also risk termination from my course and other penalties.</w:t>
          </w:r>
        </w:p>
      </w:sdtContent>
    </w:sdt>
    <w:sdt>
      <w:sdtPr>
        <w:tag w:val="goog_rdk_30"/>
      </w:sdtPr>
      <w:sdtContent>
        <w:p w:rsidR="00000000" w:rsidDel="00000000" w:rsidP="00000000" w:rsidRDefault="00000000" w:rsidRPr="00000000" w14:paraId="00000029">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Even with correct referencing, my submission will only be marked according to what I have done myself, specifically for this assessment. I cannot re-use the work of others, or my own previously submitted work, in order to fulfil the assessment requirements.</w:t>
          </w:r>
        </w:p>
      </w:sdtContent>
    </w:sdt>
    <w:sdt>
      <w:sdtPr>
        <w:tag w:val="goog_rdk_31"/>
      </w:sdtPr>
      <w:sdtContent>
        <w:p w:rsidR="00000000" w:rsidDel="00000000" w:rsidP="00000000" w:rsidRDefault="00000000" w:rsidRPr="00000000" w14:paraId="0000002A">
          <w:pPr>
            <w:pStyle w:val="Heading2"/>
            <w:spacing w:after="80" w:before="0" w:line="274.90909090909093"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Arial" w:cs="Arial" w:eastAsia="Arial" w:hAnsi="Arial"/>
              <w:color w:val="000000"/>
              <w:sz w:val="21"/>
              <w:szCs w:val="21"/>
              <w:rtl w:val="0"/>
            </w:rPr>
            <w:t xml:space="preserve">It is my responsibility to ensure that my submission is complete, correct and not corrupted.</w:t>
          </w:r>
        </w:p>
      </w:sdtContent>
    </w:sdt>
    <w:tbl>
      <w:tblPr>
        <w:tblStyle w:val="Table2"/>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8.8886983994807"/>
        <w:gridCol w:w="4547.847320018124"/>
        <w:gridCol w:w="1136.961830004531"/>
        <w:gridCol w:w="2231.8139626014868"/>
        <w:tblGridChange w:id="0">
          <w:tblGrid>
            <w:gridCol w:w="1108.8886983994807"/>
            <w:gridCol w:w="4547.847320018124"/>
            <w:gridCol w:w="1136.961830004531"/>
            <w:gridCol w:w="2231.8139626014868"/>
          </w:tblGrid>
        </w:tblGridChange>
      </w:tblGrid>
      <w:tr>
        <w:trPr>
          <w:cantSplit w:val="0"/>
          <w:trHeight w:val="585" w:hRule="atLeast"/>
          <w:tblHeader w:val="0"/>
        </w:trPr>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02B">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 </w:t>
            </w:r>
          </w:p>
          <w:sdt>
            <w:sdtPr>
              <w:tag w:val="goog_rdk_32"/>
            </w:sdtPr>
            <w:sdtContent>
              <w:p w:rsidR="00000000" w:rsidDel="00000000" w:rsidP="00000000" w:rsidRDefault="00000000" w:rsidRPr="00000000" w14:paraId="0000002C">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Signature:</w:t>
                </w:r>
              </w:p>
            </w:sdtContent>
          </w:sdt>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sdt>
            <w:sdtPr>
              <w:tag w:val="goog_rdk_33"/>
            </w:sdtPr>
            <w:sdtContent>
              <w:p w:rsidR="00000000" w:rsidDel="00000000" w:rsidP="00000000" w:rsidRDefault="00000000" w:rsidRPr="00000000" w14:paraId="0000002D">
                <w:pPr>
                  <w:pStyle w:val="Heading2"/>
                  <w:spacing w:before="0" w:lineRule="auto"/>
                  <w:jc w:val="center"/>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AUSTIN BEVACQUA</w:t>
                </w:r>
              </w:p>
            </w:sdtContent>
          </w:sdt>
        </w:tc>
        <w:tc>
          <w:tcPr>
            <w:tcBorders>
              <w:top w:color="000000" w:space="0" w:sz="0" w:val="nil"/>
              <w:left w:color="000000" w:space="0" w:sz="0" w:val="nil"/>
              <w:bottom w:color="000000" w:space="0" w:sz="0" w:val="nil"/>
              <w:right w:color="000000" w:space="0" w:sz="0" w:val="nil"/>
            </w:tcBorders>
            <w:shd w:fill="auto" w:val="clear"/>
            <w:tcMar>
              <w:top w:w="60.0" w:type="dxa"/>
              <w:left w:w="60.0" w:type="dxa"/>
              <w:bottom w:w="60.0" w:type="dxa"/>
              <w:right w:w="60.0" w:type="dxa"/>
            </w:tcMar>
            <w:vAlign w:val="top"/>
          </w:tcPr>
          <w:sdt>
            <w:sdtPr>
              <w:tag w:val="goog_rdk_34"/>
            </w:sdtPr>
            <w:sdtContent>
              <w:p w:rsidR="00000000" w:rsidDel="00000000" w:rsidP="00000000" w:rsidRDefault="00000000" w:rsidRPr="00000000" w14:paraId="0000002E">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Date of</w:t>
                </w:r>
              </w:p>
            </w:sdtContent>
          </w:sdt>
          <w:sdt>
            <w:sdtPr>
              <w:tag w:val="goog_rdk_35"/>
            </w:sdtPr>
            <w:sdtContent>
              <w:p w:rsidR="00000000" w:rsidDel="00000000" w:rsidP="00000000" w:rsidRDefault="00000000" w:rsidRPr="00000000" w14:paraId="0000002F">
                <w:pPr>
                  <w:pStyle w:val="Heading2"/>
                  <w:spacing w:before="0" w:lineRule="auto"/>
                  <w:rPr>
                    <w:rFonts w:ascii="Arial" w:cs="Arial" w:eastAsia="Arial" w:hAnsi="Arial"/>
                    <w:color w:val="000000"/>
                    <w:sz w:val="21"/>
                    <w:szCs w:val="21"/>
                  </w:rPr>
                </w:pPr>
                <w:bookmarkStart w:colFirst="0" w:colLast="0" w:name="_heading=h.u2cvdmj76ura" w:id="0"/>
                <w:bookmarkEnd w:id="0"/>
                <w:r w:rsidDel="00000000" w:rsidR="00000000" w:rsidRPr="00000000">
                  <w:rPr>
                    <w:rFonts w:ascii="Arial" w:cs="Arial" w:eastAsia="Arial" w:hAnsi="Arial"/>
                    <w:color w:val="000000"/>
                    <w:sz w:val="21"/>
                    <w:szCs w:val="21"/>
                    <w:rtl w:val="0"/>
                  </w:rPr>
                  <w:t xml:space="preserve">signature:</w:t>
                </w:r>
              </w:p>
            </w:sdtContent>
          </w:sdt>
        </w:tc>
        <w:tc>
          <w:tcPr>
            <w:tcBorders>
              <w:top w:color="000000" w:space="0" w:sz="0" w:val="nil"/>
              <w:left w:color="000000" w:space="0" w:sz="0" w:val="nil"/>
              <w:bottom w:color="000000" w:space="0" w:sz="8" w:val="single"/>
              <w:right w:color="000000" w:space="0" w:sz="0" w:val="nil"/>
            </w:tcBorders>
            <w:shd w:fill="auto" w:val="clear"/>
            <w:tcMar>
              <w:top w:w="60.0" w:type="dxa"/>
              <w:left w:w="60.0" w:type="dxa"/>
              <w:bottom w:w="60.0" w:type="dxa"/>
              <w:right w:w="60.0" w:type="dxa"/>
            </w:tcMar>
            <w:vAlign w:val="top"/>
          </w:tcPr>
          <w:sdt>
            <w:sdtPr>
              <w:tag w:val="goog_rdk_36"/>
            </w:sdtPr>
            <w:sdtContent>
              <w:p w:rsidR="00000000" w:rsidDel="00000000" w:rsidP="00000000" w:rsidRDefault="00000000" w:rsidRPr="00000000" w14:paraId="00000030">
                <w:pPr>
                  <w:pStyle w:val="Heading2"/>
                  <w:spacing w:before="0" w:lineRule="auto"/>
                  <w:jc w:val="center"/>
                  <w:rPr>
                    <w:rFonts w:ascii="Arial" w:cs="Arial" w:eastAsia="Arial" w:hAnsi="Arial"/>
                    <w:color w:val="000000"/>
                    <w:sz w:val="21"/>
                    <w:szCs w:val="21"/>
                  </w:rPr>
                </w:pPr>
                <w:bookmarkStart w:colFirst="0" w:colLast="0" w:name="_heading=h.htmehun3ama2" w:id="1"/>
                <w:bookmarkEnd w:id="1"/>
                <w:r w:rsidDel="00000000" w:rsidR="00000000" w:rsidRPr="00000000">
                  <w:rPr>
                    <w:rFonts w:ascii="Arial" w:cs="Arial" w:eastAsia="Arial" w:hAnsi="Arial"/>
                    <w:color w:val="000000"/>
                    <w:sz w:val="21"/>
                    <w:szCs w:val="21"/>
                    <w:rtl w:val="0"/>
                  </w:rPr>
                  <w:t xml:space="preserve">15/04/2022 </w:t>
                </w:r>
              </w:p>
            </w:sdtContent>
          </w:sdt>
        </w:tc>
      </w:tr>
    </w:tbl>
    <w:p w:rsidR="00000000" w:rsidDel="00000000" w:rsidP="00000000" w:rsidRDefault="00000000" w:rsidRPr="00000000" w14:paraId="00000031">
      <w:pPr>
        <w:pStyle w:val="Heading2"/>
        <w:rPr>
          <w:i w:val="1"/>
          <w:color w:val="5b9bd5"/>
          <w:sz w:val="56"/>
          <w:szCs w:val="56"/>
        </w:rPr>
      </w:pPr>
      <w:bookmarkStart w:colFirst="0" w:colLast="0" w:name="_heading=h.8fqecbwy9ye6" w:id="2"/>
      <w:bookmarkEnd w:id="2"/>
      <w:r w:rsidDel="00000000" w:rsidR="00000000" w:rsidRPr="00000000">
        <w:rPr>
          <w:rtl w:val="0"/>
        </w:rPr>
      </w:r>
    </w:p>
    <w:p w:rsidR="00000000" w:rsidDel="00000000" w:rsidP="00000000" w:rsidRDefault="00000000" w:rsidRPr="00000000" w14:paraId="00000032">
      <w:pPr>
        <w:jc w:val="center"/>
        <w:rPr>
          <w:i w:val="1"/>
          <w:color w:val="5b9bd5"/>
          <w:sz w:val="56"/>
          <w:szCs w:val="56"/>
        </w:rPr>
      </w:pPr>
      <w:r w:rsidDel="00000000" w:rsidR="00000000" w:rsidRPr="00000000">
        <w:rPr>
          <w:i w:val="1"/>
          <w:color w:val="5b9bd5"/>
          <w:sz w:val="56"/>
          <w:szCs w:val="56"/>
          <w:rtl w:val="0"/>
        </w:rPr>
        <w:t xml:space="preserve">ISAD3000 Capstone Computing Project Milestone 3 Individual Report</w:t>
      </w:r>
    </w:p>
    <w:p w:rsidR="00000000" w:rsidDel="00000000" w:rsidP="00000000" w:rsidRDefault="00000000" w:rsidRPr="00000000" w14:paraId="00000033">
      <w:pPr>
        <w:jc w:val="center"/>
        <w:rPr>
          <w:b w:val="1"/>
          <w:i w:val="1"/>
          <w:sz w:val="32"/>
          <w:szCs w:val="32"/>
        </w:rPr>
      </w:pPr>
      <w:r w:rsidDel="00000000" w:rsidR="00000000" w:rsidRPr="00000000">
        <w:rPr>
          <w:b w:val="1"/>
          <w:i w:val="1"/>
          <w:sz w:val="32"/>
          <w:szCs w:val="32"/>
          <w:rtl w:val="0"/>
        </w:rPr>
        <w:t xml:space="preserve">Austin Bevacqua</w:t>
      </w:r>
    </w:p>
    <w:p w:rsidR="00000000" w:rsidDel="00000000" w:rsidP="00000000" w:rsidRDefault="00000000" w:rsidRPr="00000000" w14:paraId="00000034">
      <w:pPr>
        <w:jc w:val="center"/>
        <w:rPr>
          <w:b w:val="1"/>
          <w:i w:val="1"/>
          <w:sz w:val="32"/>
          <w:szCs w:val="32"/>
        </w:rPr>
      </w:pPr>
      <w:r w:rsidDel="00000000" w:rsidR="00000000" w:rsidRPr="00000000">
        <w:rPr>
          <w:b w:val="1"/>
          <w:i w:val="1"/>
          <w:sz w:val="32"/>
          <w:szCs w:val="32"/>
          <w:rtl w:val="0"/>
        </w:rPr>
        <w:t xml:space="preserve">Group E8: Amristar Industry Project [Virtual Jukebox]</w:t>
      </w:r>
    </w:p>
    <w:p w:rsidR="00000000" w:rsidDel="00000000" w:rsidP="00000000" w:rsidRDefault="00000000" w:rsidRPr="00000000" w14:paraId="00000035">
      <w:pPr>
        <w:rPr>
          <w:sz w:val="32"/>
          <w:szCs w:val="32"/>
        </w:rPr>
      </w:pP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Group Members:</w:t>
      </w:r>
    </w:p>
    <w:p w:rsidR="00000000" w:rsidDel="00000000" w:rsidP="00000000" w:rsidRDefault="00000000" w:rsidRPr="00000000" w14:paraId="0000003F">
      <w:pPr>
        <w:jc w:val="center"/>
        <w:rPr>
          <w:b w:val="1"/>
          <w:sz w:val="48"/>
          <w:szCs w:val="48"/>
          <w:u w:val="single"/>
        </w:rPr>
      </w:pPr>
      <w:r w:rsidDel="00000000" w:rsidR="00000000" w:rsidRPr="00000000">
        <w:rPr>
          <w:sz w:val="28"/>
          <w:szCs w:val="28"/>
          <w:rtl w:val="0"/>
        </w:rPr>
        <w:t xml:space="preserve">Austin Bevacqua, Bradley van der Zwan, Dillon Vincent, </w:t>
        <w:br w:type="textWrapping"/>
        <w:t xml:space="preserve">Ryan Webster, Tanaka Chitete</w:t>
      </w:r>
      <w:r w:rsidDel="00000000" w:rsidR="00000000" w:rsidRPr="00000000">
        <w:rPr>
          <w:rtl w:val="0"/>
        </w:rPr>
      </w:r>
    </w:p>
    <w:p w:rsidR="00000000" w:rsidDel="00000000" w:rsidP="00000000" w:rsidRDefault="00000000" w:rsidRPr="00000000" w14:paraId="00000040">
      <w:pPr>
        <w:jc w:val="right"/>
        <w:rPr>
          <w:sz w:val="44"/>
          <w:szCs w:val="4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tabs>
          <w:tab w:val="left" w:pos="6125"/>
        </w:tabs>
        <w:rPr/>
      </w:pPr>
      <w:r w:rsidDel="00000000" w:rsidR="00000000" w:rsidRPr="00000000">
        <w:rPr>
          <w:rtl w:val="0"/>
        </w:rPr>
        <w:tab/>
      </w:r>
    </w:p>
    <w:p w:rsidR="00000000" w:rsidDel="00000000" w:rsidP="00000000" w:rsidRDefault="00000000" w:rsidRPr="00000000" w14:paraId="00000043">
      <w:pPr>
        <w:pStyle w:val="Heading2"/>
        <w:rPr/>
      </w:pPr>
      <w:bookmarkStart w:colFirst="0" w:colLast="0" w:name="_heading=h.i9tu3qus1enl" w:id="3"/>
      <w:bookmarkEnd w:id="3"/>
      <w:r w:rsidDel="00000000" w:rsidR="00000000" w:rsidRPr="00000000">
        <w:rPr>
          <w:rtl w:val="0"/>
        </w:rPr>
      </w:r>
    </w:p>
    <w:p w:rsidR="00000000" w:rsidDel="00000000" w:rsidP="00000000" w:rsidRDefault="00000000" w:rsidRPr="00000000" w14:paraId="00000044">
      <w:pPr>
        <w:pStyle w:val="Heading2"/>
        <w:rPr/>
      </w:pPr>
      <w:bookmarkStart w:colFirst="0" w:colLast="0" w:name="_heading=h.j5toyjafnl8h" w:id="4"/>
      <w:bookmarkEnd w:id="4"/>
      <w:r w:rsidDel="00000000" w:rsidR="00000000" w:rsidRPr="00000000">
        <w:rPr>
          <w:rtl w:val="0"/>
        </w:rPr>
      </w:r>
    </w:p>
    <w:p w:rsidR="00000000" w:rsidDel="00000000" w:rsidP="00000000" w:rsidRDefault="00000000" w:rsidRPr="00000000" w14:paraId="00000045">
      <w:pPr>
        <w:pStyle w:val="Heading2"/>
        <w:rPr/>
      </w:pPr>
      <w:bookmarkStart w:colFirst="0" w:colLast="0" w:name="_heading=h.x0vzjt71pxqb" w:id="5"/>
      <w:bookmarkEnd w:id="5"/>
      <w:r w:rsidDel="00000000" w:rsidR="00000000" w:rsidRPr="00000000">
        <w:rPr>
          <w:rtl w:val="0"/>
        </w:rPr>
      </w:r>
    </w:p>
    <w:p w:rsidR="00000000" w:rsidDel="00000000" w:rsidP="00000000" w:rsidRDefault="00000000" w:rsidRPr="00000000" w14:paraId="00000046">
      <w:pPr>
        <w:pStyle w:val="Heading2"/>
        <w:rPr/>
      </w:pPr>
      <w:bookmarkStart w:colFirst="0" w:colLast="0" w:name="_heading=h.3h9tytscat2c" w:id="6"/>
      <w:bookmarkEnd w:id="6"/>
      <w:r w:rsidDel="00000000" w:rsidR="00000000" w:rsidRPr="00000000">
        <w:rPr>
          <w:rtl w:val="0"/>
        </w:rPr>
      </w:r>
    </w:p>
    <w:p w:rsidR="00000000" w:rsidDel="00000000" w:rsidP="00000000" w:rsidRDefault="00000000" w:rsidRPr="00000000" w14:paraId="00000047">
      <w:pPr>
        <w:pStyle w:val="Heading2"/>
        <w:rPr>
          <w:rFonts w:ascii="Quattrocento Sans" w:cs="Quattrocento Sans" w:eastAsia="Quattrocento Sans" w:hAnsi="Quattrocento Sans"/>
          <w:b w:val="0"/>
          <w:i w:val="0"/>
          <w:smallCaps w:val="0"/>
          <w:strike w:val="0"/>
          <w:color w:val="000000"/>
          <w:sz w:val="21"/>
          <w:szCs w:val="21"/>
          <w:u w:val="none"/>
          <w:shd w:fill="auto" w:val="clear"/>
          <w:vertAlign w:val="baseline"/>
        </w:rPr>
        <w:sectPr>
          <w:headerReference r:id="rId7" w:type="default"/>
          <w:headerReference r:id="rId8" w:type="first"/>
          <w:pgSz w:h="16838" w:w="11906" w:orient="portrait"/>
          <w:pgMar w:bottom="1440" w:top="1440" w:left="1440" w:right="1440" w:header="709" w:footer="709"/>
          <w:pgNumType w:start="1"/>
          <w:titlePg w:val="1"/>
        </w:sectPr>
      </w:pPr>
      <w:bookmarkStart w:colFirst="0" w:colLast="0" w:name="_heading=h.u2cvdmj76ura" w:id="0"/>
      <w:bookmarkEnd w:id="0"/>
      <w:r w:rsidDel="00000000" w:rsidR="00000000" w:rsidRPr="00000000">
        <w:rPr>
          <w:rtl w:val="0"/>
        </w:rPr>
        <w:t xml:space="preserve">Progress Tracking</w:t>
      </w:r>
      <w:r w:rsidDel="00000000" w:rsidR="00000000" w:rsidRPr="00000000">
        <w:rPr>
          <w:color w:val="000000"/>
          <w:sz w:val="22"/>
          <w:szCs w:val="22"/>
        </w:rPr>
        <w:drawing>
          <wp:inline distB="114300" distT="114300" distL="114300" distR="114300">
            <wp:extent cx="5731200" cy="6731000"/>
            <wp:effectExtent b="0" l="0" r="0" t="0"/>
            <wp:docPr id="3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center" w:pos="4513"/>
          <w:tab w:val="right" w:pos="9026"/>
        </w:tabs>
        <w:spacing w:after="0" w:line="240" w:lineRule="auto"/>
        <w:jc w:val="right"/>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5041900"/>
            <wp:effectExtent b="0" l="0" r="0" t="0"/>
            <wp:docPr id="2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2654300"/>
            <wp:effectExtent b="0" l="0" r="0" t="0"/>
            <wp:docPr id="3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2603500"/>
            <wp:effectExtent b="0" l="0" r="0" t="0"/>
            <wp:docPr id="2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584200"/>
            <wp:effectExtent b="0" l="0" r="0" t="0"/>
            <wp:docPr id="3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584200"/>
                    </a:xfrm>
                    <a:prstGeom prst="rect"/>
                    <a:ln/>
                  </pic:spPr>
                </pic:pic>
              </a:graphicData>
            </a:graphic>
          </wp:inline>
        </w:drawing>
      </w:r>
      <w:r w:rsidDel="00000000" w:rsidR="00000000" w:rsidRPr="00000000">
        <w:rPr>
          <w:rtl w:val="0"/>
        </w:rPr>
      </w:r>
    </w:p>
    <w:sdt>
      <w:sdtPr>
        <w:tag w:val="goog_rdk_37"/>
      </w:sdtPr>
      <w:sdtContent>
        <w:p w:rsidR="00000000" w:rsidDel="00000000" w:rsidP="00000000" w:rsidRDefault="00000000" w:rsidRPr="00000000" w14:paraId="0000004D">
          <w:pPr>
            <w:rPr>
              <w:b w:val="1"/>
            </w:rPr>
          </w:pPr>
          <w:r w:rsidDel="00000000" w:rsidR="00000000" w:rsidRPr="00000000">
            <w:rPr>
              <w:b w:val="1"/>
              <w:rtl w:val="0"/>
            </w:rPr>
            <w:t xml:space="preserve">Supervisor Meetings (28th March, 4th April, 11th April)</w:t>
          </w:r>
        </w:p>
      </w:sdtContent>
    </w:sdt>
    <w:p w:rsidR="00000000" w:rsidDel="00000000" w:rsidP="00000000" w:rsidRDefault="00000000" w:rsidRPr="00000000" w14:paraId="0000004E">
      <w:pPr>
        <w:rPr/>
      </w:pPr>
      <w:r w:rsidDel="00000000" w:rsidR="00000000" w:rsidRPr="00000000">
        <w:rPr>
          <w:rtl w:val="0"/>
        </w:rPr>
        <w:t xml:space="preserve">Took part in supervisor meetings with Amristar. Discussed was the ongoing progress of the TIS, and the upcoming submission of the SRS</w:t>
      </w:r>
    </w:p>
    <w:p w:rsidR="00000000" w:rsidDel="00000000" w:rsidP="00000000" w:rsidRDefault="00000000" w:rsidRPr="00000000" w14:paraId="0000004F">
      <w:pPr>
        <w:rPr/>
      </w:pPr>
      <w:r w:rsidDel="00000000" w:rsidR="00000000" w:rsidRPr="00000000">
        <w:rPr>
          <w:rtl w:val="0"/>
        </w:rPr>
        <w:t xml:space="preserve">Minutes taken by Bradley</w:t>
      </w:r>
    </w:p>
    <w:p w:rsidR="00000000" w:rsidDel="00000000" w:rsidP="00000000" w:rsidRDefault="00000000" w:rsidRPr="00000000" w14:paraId="00000050">
      <w:pPr>
        <w:rPr/>
      </w:pPr>
      <w:hyperlink r:id="rId14">
        <w:r w:rsidDel="00000000" w:rsidR="00000000" w:rsidRPr="00000000">
          <w:rPr>
            <w:color w:val="1155cc"/>
            <w:u w:val="single"/>
            <w:rtl w:val="0"/>
          </w:rPr>
          <w:t xml:space="preserve">https://drive.google.com/drive/folders/1rKsgHWpck5Wpd935lpXTCyADSaPFoQgS?usp=sharing</w:t>
        </w:r>
      </w:hyperlink>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Sprint Kickoffs (29th March, 13 April)</w:t>
      </w:r>
    </w:p>
    <w:p w:rsidR="00000000" w:rsidDel="00000000" w:rsidP="00000000" w:rsidRDefault="00000000" w:rsidRPr="00000000" w14:paraId="00000052">
      <w:pPr>
        <w:rPr/>
      </w:pPr>
      <w:r w:rsidDel="00000000" w:rsidR="00000000" w:rsidRPr="00000000">
        <w:rPr>
          <w:rtl w:val="0"/>
        </w:rPr>
        <w:t xml:space="preserve">Sprint kickoffs were run and organised by myself. As our sprints are two weeks long, we discussed what we would be doing the next two weeks, and put these goals into tickets. We then did story point allocation, and assigned these tickets to a person. </w:t>
      </w:r>
    </w:p>
    <w:p w:rsidR="00000000" w:rsidDel="00000000" w:rsidP="00000000" w:rsidRDefault="00000000" w:rsidRPr="00000000" w14:paraId="00000053">
      <w:pPr>
        <w:rPr/>
      </w:pPr>
      <w:r w:rsidDel="00000000" w:rsidR="00000000" w:rsidRPr="00000000">
        <w:rPr>
          <w:rtl w:val="0"/>
        </w:rPr>
        <w:t xml:space="preserve">Minutes for these meetings were written down by Bradley, who has included these documents in the group report. </w:t>
      </w:r>
    </w:p>
    <w:p w:rsidR="00000000" w:rsidDel="00000000" w:rsidP="00000000" w:rsidRDefault="00000000" w:rsidRPr="00000000" w14:paraId="00000054">
      <w:pPr>
        <w:rPr/>
      </w:pPr>
      <w:hyperlink r:id="rId15">
        <w:r w:rsidDel="00000000" w:rsidR="00000000" w:rsidRPr="00000000">
          <w:rPr>
            <w:color w:val="1155cc"/>
            <w:u w:val="single"/>
            <w:rtl w:val="0"/>
          </w:rPr>
          <w:t xml:space="preserve">https://drive.google.com/drive/folders/1OImhOwUw_PIgKJ7r6JA-oma24w2zfaJa?usp=sharing</w:t>
        </w:r>
      </w:hyperlink>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Sprint Retrospectives (30th March, 13th April)</w:t>
      </w:r>
    </w:p>
    <w:p w:rsidR="00000000" w:rsidDel="00000000" w:rsidP="00000000" w:rsidRDefault="00000000" w:rsidRPr="00000000" w14:paraId="00000056">
      <w:pPr>
        <w:rPr/>
      </w:pPr>
      <w:r w:rsidDel="00000000" w:rsidR="00000000" w:rsidRPr="00000000">
        <w:rPr>
          <w:rtl w:val="0"/>
        </w:rPr>
        <w:t xml:space="preserve">Sprint retrospectives were run and organised by myself. As our sprints are two weeks long, we reflected on how the last 2 weeks had gone, and came up with action items to improve on the next sprint.  Retrospective meetings were run by having group members write down what they thought went well, and what could be improved on for the sprint. Every group member was then given 3 votes, and we discussed the highest voted cards. </w:t>
      </w:r>
    </w:p>
    <w:p w:rsidR="00000000" w:rsidDel="00000000" w:rsidP="00000000" w:rsidRDefault="00000000" w:rsidRPr="00000000" w14:paraId="00000057">
      <w:pPr>
        <w:rPr/>
      </w:pPr>
      <w:r w:rsidDel="00000000" w:rsidR="00000000" w:rsidRPr="00000000">
        <w:rPr>
          <w:rtl w:val="0"/>
        </w:rPr>
        <w:t xml:space="preserve">Minutes for these meetings were written down by Bradley, who has included these documents in the group report. </w:t>
      </w:r>
    </w:p>
    <w:p w:rsidR="00000000" w:rsidDel="00000000" w:rsidP="00000000" w:rsidRDefault="00000000" w:rsidRPr="00000000" w14:paraId="00000058">
      <w:pPr>
        <w:rPr/>
      </w:pPr>
      <w:hyperlink r:id="rId16">
        <w:r w:rsidDel="00000000" w:rsidR="00000000" w:rsidRPr="00000000">
          <w:rPr>
            <w:color w:val="1155cc"/>
            <w:u w:val="single"/>
            <w:rtl w:val="0"/>
          </w:rPr>
          <w:t xml:space="preserve">https://drive.google.com/drive/folders/1OImhOwUw_PIgKJ7r6JA-oma24w2zfaJa?usp=sharing</w:t>
        </w:r>
      </w:hyperlink>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Scrum Meetings (26th March, 31st March, 3rd April, 5th April, 8th April)</w:t>
      </w:r>
    </w:p>
    <w:p w:rsidR="00000000" w:rsidDel="00000000" w:rsidP="00000000" w:rsidRDefault="00000000" w:rsidRPr="00000000" w14:paraId="0000005A">
      <w:pPr>
        <w:rPr/>
      </w:pPr>
      <w:r w:rsidDel="00000000" w:rsidR="00000000" w:rsidRPr="00000000">
        <w:rPr>
          <w:rtl w:val="0"/>
        </w:rPr>
        <w:t xml:space="preserve">Scrum meetings were run and organised by myself. Each meeting consists of the following questions:</w:t>
      </w:r>
    </w:p>
    <w:p w:rsidR="00000000" w:rsidDel="00000000" w:rsidP="00000000" w:rsidRDefault="00000000" w:rsidRPr="00000000" w14:paraId="0000005B">
      <w:pPr>
        <w:numPr>
          <w:ilvl w:val="0"/>
          <w:numId w:val="1"/>
        </w:numPr>
        <w:spacing w:after="0" w:afterAutospacing="0"/>
        <w:ind w:left="720" w:hanging="360"/>
        <w:rPr/>
      </w:pPr>
      <w:r w:rsidDel="00000000" w:rsidR="00000000" w:rsidRPr="00000000">
        <w:rPr>
          <w:rtl w:val="0"/>
        </w:rPr>
        <w:t xml:space="preserve">What have you been doing? </w:t>
      </w:r>
    </w:p>
    <w:p w:rsidR="00000000" w:rsidDel="00000000" w:rsidP="00000000" w:rsidRDefault="00000000" w:rsidRPr="00000000" w14:paraId="0000005C">
      <w:pPr>
        <w:numPr>
          <w:ilvl w:val="0"/>
          <w:numId w:val="1"/>
        </w:numPr>
        <w:spacing w:after="0" w:afterAutospacing="0"/>
        <w:ind w:left="720" w:hanging="360"/>
        <w:rPr/>
      </w:pPr>
      <w:r w:rsidDel="00000000" w:rsidR="00000000" w:rsidRPr="00000000">
        <w:rPr>
          <w:rtl w:val="0"/>
        </w:rPr>
        <w:t xml:space="preserve">What are you currently doing? </w:t>
      </w:r>
    </w:p>
    <w:p w:rsidR="00000000" w:rsidDel="00000000" w:rsidP="00000000" w:rsidRDefault="00000000" w:rsidRPr="00000000" w14:paraId="0000005D">
      <w:pPr>
        <w:numPr>
          <w:ilvl w:val="0"/>
          <w:numId w:val="1"/>
        </w:numPr>
        <w:spacing w:after="0" w:afterAutospacing="0"/>
        <w:ind w:left="720" w:hanging="360"/>
        <w:rPr/>
      </w:pPr>
      <w:r w:rsidDel="00000000" w:rsidR="00000000" w:rsidRPr="00000000">
        <w:rPr>
          <w:rtl w:val="0"/>
        </w:rPr>
        <w:t xml:space="preserve">What will you be doing? </w:t>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Are you having problems with anything?</w:t>
      </w:r>
    </w:p>
    <w:p w:rsidR="00000000" w:rsidDel="00000000" w:rsidP="00000000" w:rsidRDefault="00000000" w:rsidRPr="00000000" w14:paraId="0000005F">
      <w:pPr>
        <w:rPr/>
      </w:pPr>
      <w:r w:rsidDel="00000000" w:rsidR="00000000" w:rsidRPr="00000000">
        <w:rPr>
          <w:rtl w:val="0"/>
        </w:rPr>
        <w:t xml:space="preserve">Answers to these questions were written down by Bradley, who has included these documents in this report. We also used the scrum meeting times to discuss submissions, meetings with supervisors and when the next meeting would take place. </w:t>
      </w:r>
    </w:p>
    <w:p w:rsidR="00000000" w:rsidDel="00000000" w:rsidP="00000000" w:rsidRDefault="00000000" w:rsidRPr="00000000" w14:paraId="00000060">
      <w:pPr>
        <w:rPr/>
      </w:pPr>
      <w:hyperlink r:id="rId17">
        <w:r w:rsidDel="00000000" w:rsidR="00000000" w:rsidRPr="00000000">
          <w:rPr>
            <w:color w:val="1155cc"/>
            <w:u w:val="single"/>
            <w:rtl w:val="0"/>
          </w:rPr>
          <w:t xml:space="preserve">https://drive.google.com/drive/folders/1OImhOwUw_PIgKJ7r6JA-oma24w2zfaJa?usp=sharing</w:t>
        </w:r>
      </w:hyperlink>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Framework Research (27th March - 30th March)</w:t>
      </w:r>
    </w:p>
    <w:p w:rsidR="00000000" w:rsidDel="00000000" w:rsidP="00000000" w:rsidRDefault="00000000" w:rsidRPr="00000000" w14:paraId="00000062">
      <w:pPr>
        <w:rPr/>
      </w:pPr>
      <w:r w:rsidDel="00000000" w:rsidR="00000000" w:rsidRPr="00000000">
        <w:rPr>
          <w:rtl w:val="0"/>
        </w:rPr>
        <w:t xml:space="preserve">I continued my work researching frontend and backend frameworks. A significant amount of time was spent this sprint to create a detailed comparison between the top candidates for frontend and backend frameworks, to ensure the submitted </w:t>
      </w:r>
      <w:r w:rsidDel="00000000" w:rsidR="00000000" w:rsidRPr="00000000">
        <w:rPr>
          <w:rtl w:val="0"/>
        </w:rPr>
        <w:t xml:space="preserve">TIS</w:t>
      </w:r>
      <w:r w:rsidDel="00000000" w:rsidR="00000000" w:rsidRPr="00000000">
        <w:rPr>
          <w:rtl w:val="0"/>
        </w:rPr>
        <w:t xml:space="preserve"> would be high quality and the chosen technology stack would be as suitable as possible. </w:t>
      </w:r>
    </w:p>
    <w:p w:rsidR="00000000" w:rsidDel="00000000" w:rsidP="00000000" w:rsidRDefault="00000000" w:rsidRPr="00000000" w14:paraId="00000063">
      <w:pPr>
        <w:rPr/>
      </w:pPr>
      <w:r w:rsidDel="00000000" w:rsidR="00000000" w:rsidRPr="00000000">
        <w:rPr>
          <w:rtl w:val="0"/>
        </w:rPr>
        <w:t xml:space="preserve">All my work was done on the cloud on Google slides, so all times I edited the document are visible. </w:t>
      </w:r>
    </w:p>
    <w:p w:rsidR="00000000" w:rsidDel="00000000" w:rsidP="00000000" w:rsidRDefault="00000000" w:rsidRPr="00000000" w14:paraId="00000064">
      <w:pPr>
        <w:rPr/>
      </w:pPr>
      <w:r w:rsidDel="00000000" w:rsidR="00000000" w:rsidRPr="00000000">
        <w:rPr>
          <w:rtl w:val="0"/>
        </w:rPr>
        <w:t xml:space="preserve">Frontend Technology investigation </w:t>
      </w:r>
      <w:hyperlink r:id="rId18">
        <w:r w:rsidDel="00000000" w:rsidR="00000000" w:rsidRPr="00000000">
          <w:rPr>
            <w:color w:val="1155cc"/>
            <w:u w:val="single"/>
            <w:rtl w:val="0"/>
          </w:rPr>
          <w:t xml:space="preserve">https://docs.google.com/presentation/d/1qGjtVOsfglGwDRRtJJ-COLKPchtvUG0RCZ7N68MP920/edit?usp=sharing</w:t>
        </w:r>
      </w:hyperlink>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386263" cy="2163987"/>
            <wp:effectExtent b="0" l="0" r="0" t="0"/>
            <wp:docPr id="2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386263" cy="2163987"/>
                    </a:xfrm>
                    <a:prstGeom prst="rect"/>
                    <a:ln/>
                  </pic:spPr>
                </pic:pic>
              </a:graphicData>
            </a:graphic>
          </wp:inline>
        </w:drawing>
      </w:r>
      <w:r w:rsidDel="00000000" w:rsidR="00000000" w:rsidRPr="00000000">
        <w:rPr/>
        <w:drawing>
          <wp:inline distB="114300" distT="114300" distL="114300" distR="114300">
            <wp:extent cx="957263" cy="2156591"/>
            <wp:effectExtent b="0" l="0" r="0" t="0"/>
            <wp:docPr id="3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957263" cy="215659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Backend Technology Investigation </w:t>
      </w:r>
      <w:hyperlink r:id="rId21">
        <w:r w:rsidDel="00000000" w:rsidR="00000000" w:rsidRPr="00000000">
          <w:rPr>
            <w:color w:val="1155cc"/>
            <w:u w:val="single"/>
            <w:rtl w:val="0"/>
          </w:rPr>
          <w:t xml:space="preserve">https://docs.google.com/presentation/d/1V9lEM1aUGhMTJdL-NAEP3zJnzHv1uPppNCGQk29qTRM/edit?usp=sharing</w:t>
        </w:r>
      </w:hyperlink>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4329119" cy="2447297"/>
            <wp:effectExtent b="0" l="0" r="0" t="0"/>
            <wp:docPr id="3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329119" cy="2447297"/>
                    </a:xfrm>
                    <a:prstGeom prst="rect"/>
                    <a:ln/>
                  </pic:spPr>
                </pic:pic>
              </a:graphicData>
            </a:graphic>
          </wp:inline>
        </w:drawing>
      </w:r>
      <w:r w:rsidDel="00000000" w:rsidR="00000000" w:rsidRPr="00000000">
        <w:rPr/>
        <w:drawing>
          <wp:inline distB="114300" distT="114300" distL="114300" distR="114300">
            <wp:extent cx="1138238" cy="2234705"/>
            <wp:effectExtent b="0" l="0" r="0" t="0"/>
            <wp:docPr id="2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138238" cy="22347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TIS Drafts + Final Submission (31st March - 10th April)</w:t>
      </w:r>
    </w:p>
    <w:p w:rsidR="00000000" w:rsidDel="00000000" w:rsidP="00000000" w:rsidRDefault="00000000" w:rsidRPr="00000000" w14:paraId="00000069">
      <w:pPr>
        <w:rPr/>
      </w:pPr>
      <w:r w:rsidDel="00000000" w:rsidR="00000000" w:rsidRPr="00000000">
        <w:rPr>
          <w:rtl w:val="0"/>
        </w:rPr>
        <w:t xml:space="preserve">The main deliverable of this milestone was the submission of the TIS to Amristar. As a group, we created two drafts, which we then sent to Amristar for feedback, and a final submission. I was responsible for writing the frontend and backend sections of these documents, as well as helping out with document formatting, grammar and consistency. </w:t>
      </w:r>
    </w:p>
    <w:p w:rsidR="00000000" w:rsidDel="00000000" w:rsidP="00000000" w:rsidRDefault="00000000" w:rsidRPr="00000000" w14:paraId="0000006A">
      <w:pPr>
        <w:rPr/>
      </w:pPr>
      <w:r w:rsidDel="00000000" w:rsidR="00000000" w:rsidRPr="00000000">
        <w:rPr>
          <w:rtl w:val="0"/>
        </w:rPr>
        <w:t xml:space="preserve">The below link contains all 3 drafts, which showcase the edit history of all three documents. </w:t>
      </w:r>
    </w:p>
    <w:p w:rsidR="00000000" w:rsidDel="00000000" w:rsidP="00000000" w:rsidRDefault="00000000" w:rsidRPr="00000000" w14:paraId="0000006B">
      <w:pPr>
        <w:rPr>
          <w:b w:val="1"/>
        </w:rPr>
      </w:pPr>
      <w:hyperlink r:id="rId24">
        <w:r w:rsidDel="00000000" w:rsidR="00000000" w:rsidRPr="00000000">
          <w:rPr>
            <w:color w:val="1155cc"/>
            <w:u w:val="single"/>
            <w:rtl w:val="0"/>
          </w:rPr>
          <w:t xml:space="preserve">https://drive.google.com/drive/folders/1HRwxF2hvAp7NuhtgTB_6Otp_VpU6UqQa</w:t>
        </w:r>
      </w:hyperlink>
      <w:r w:rsidDel="00000000" w:rsidR="00000000" w:rsidRPr="00000000">
        <w:rPr>
          <w:rtl w:val="0"/>
        </w:rPr>
      </w:r>
    </w:p>
    <w:p w:rsidR="00000000" w:rsidDel="00000000" w:rsidP="00000000" w:rsidRDefault="00000000" w:rsidRPr="00000000" w14:paraId="0000006C">
      <w:pPr>
        <w:spacing w:after="0" w:lineRule="auto"/>
        <w:rPr/>
      </w:pPr>
      <w:r w:rsidDel="00000000" w:rsidR="00000000" w:rsidRPr="00000000">
        <w:rPr/>
        <w:drawing>
          <wp:inline distB="114300" distT="114300" distL="114300" distR="114300">
            <wp:extent cx="2930099" cy="2161070"/>
            <wp:effectExtent b="0" l="0" r="0" t="0"/>
            <wp:docPr id="2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930099" cy="2161070"/>
                    </a:xfrm>
                    <a:prstGeom prst="rect"/>
                    <a:ln/>
                  </pic:spPr>
                </pic:pic>
              </a:graphicData>
            </a:graphic>
          </wp:inline>
        </w:drawing>
      </w:r>
      <w:r w:rsidDel="00000000" w:rsidR="00000000" w:rsidRPr="00000000">
        <w:rPr/>
        <w:drawing>
          <wp:inline distB="114300" distT="114300" distL="114300" distR="114300">
            <wp:extent cx="2716333" cy="1319728"/>
            <wp:effectExtent b="0" l="0" r="0" t="0"/>
            <wp:docPr id="2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16333" cy="131972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Rule="auto"/>
        <w:rPr/>
      </w:pPr>
      <w:r w:rsidDel="00000000" w:rsidR="00000000" w:rsidRPr="00000000">
        <w:rPr/>
        <w:drawing>
          <wp:inline distB="114300" distT="114300" distL="114300" distR="114300">
            <wp:extent cx="1509713" cy="1081585"/>
            <wp:effectExtent b="0" l="0" r="0" t="0"/>
            <wp:docPr id="3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509713" cy="1081585"/>
                    </a:xfrm>
                    <a:prstGeom prst="rect"/>
                    <a:ln/>
                  </pic:spPr>
                </pic:pic>
              </a:graphicData>
            </a:graphic>
          </wp:inline>
        </w:drawing>
      </w:r>
      <w:r w:rsidDel="00000000" w:rsidR="00000000" w:rsidRPr="00000000">
        <w:rPr/>
        <w:drawing>
          <wp:inline distB="114300" distT="114300" distL="114300" distR="114300">
            <wp:extent cx="2005013" cy="947423"/>
            <wp:effectExtent b="0" l="0" r="0" t="0"/>
            <wp:docPr id="30"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005013" cy="947423"/>
                    </a:xfrm>
                    <a:prstGeom prst="rect"/>
                    <a:ln/>
                  </pic:spPr>
                </pic:pic>
              </a:graphicData>
            </a:graphic>
          </wp:inline>
        </w:drawing>
      </w:r>
      <w:r w:rsidDel="00000000" w:rsidR="00000000" w:rsidRPr="00000000">
        <w:rPr/>
        <w:drawing>
          <wp:inline distB="114300" distT="114300" distL="114300" distR="114300">
            <wp:extent cx="1309688" cy="1464597"/>
            <wp:effectExtent b="0" l="0" r="0" t="0"/>
            <wp:docPr id="3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309688" cy="1464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Vue + React Prototyping (6th April)</w:t>
      </w:r>
    </w:p>
    <w:p w:rsidR="00000000" w:rsidDel="00000000" w:rsidP="00000000" w:rsidRDefault="00000000" w:rsidRPr="00000000" w14:paraId="0000006F">
      <w:pPr>
        <w:rPr/>
      </w:pPr>
      <w:r w:rsidDel="00000000" w:rsidR="00000000" w:rsidRPr="00000000">
        <w:rPr>
          <w:rtl w:val="0"/>
        </w:rPr>
        <w:t xml:space="preserve">As part of our TIS, Amristar instructed us to conduct basic prototyping so that we could ensure all the elements of our technology stack would be able to communicate with each other. We decided to prototype our top three frontend frameworks, and see which would be the best fit for what we needed. I was in charge of Vue and React prototyping, while Dillon conducted Angular prototyping.</w:t>
      </w:r>
    </w:p>
    <w:p w:rsidR="00000000" w:rsidDel="00000000" w:rsidP="00000000" w:rsidRDefault="00000000" w:rsidRPr="00000000" w14:paraId="00000070">
      <w:pPr>
        <w:rPr/>
      </w:pPr>
      <w:r w:rsidDel="00000000" w:rsidR="00000000" w:rsidRPr="00000000">
        <w:rPr>
          <w:rtl w:val="0"/>
        </w:rPr>
        <w:t xml:space="preserve">React prototype:</w:t>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Pr>
        <w:drawing>
          <wp:inline distB="114300" distT="114300" distL="114300" distR="114300">
            <wp:extent cx="4586288" cy="1957933"/>
            <wp:effectExtent b="0" l="0" r="0" t="0"/>
            <wp:docPr id="3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586288" cy="195793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t xml:space="preserve">Vue prototype:</w:t>
      </w:r>
      <w:r w:rsidDel="00000000" w:rsidR="00000000" w:rsidRPr="00000000">
        <w:rPr>
          <w:rtl w:val="0"/>
        </w:rPr>
      </w:r>
    </w:p>
    <w:p w:rsidR="00000000" w:rsidDel="00000000" w:rsidP="00000000" w:rsidRDefault="00000000" w:rsidRPr="00000000" w14:paraId="00000073">
      <w:pPr>
        <w:rPr/>
      </w:pPr>
      <w:r w:rsidDel="00000000" w:rsidR="00000000" w:rsidRPr="00000000">
        <w:rPr>
          <w:rFonts w:ascii="Arial" w:cs="Arial" w:eastAsia="Arial" w:hAnsi="Arial"/>
        </w:rPr>
        <w:drawing>
          <wp:inline distB="114300" distT="114300" distL="114300" distR="114300">
            <wp:extent cx="4605338" cy="1817072"/>
            <wp:effectExtent b="0" l="0" r="0" t="0"/>
            <wp:docPr id="3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605338" cy="181707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Progress Report (10th April)</w:t>
      </w:r>
    </w:p>
    <w:p w:rsidR="00000000" w:rsidDel="00000000" w:rsidP="00000000" w:rsidRDefault="00000000" w:rsidRPr="00000000" w14:paraId="00000075">
      <w:pPr>
        <w:rPr/>
      </w:pPr>
      <w:r w:rsidDel="00000000" w:rsidR="00000000" w:rsidRPr="00000000">
        <w:rPr>
          <w:rtl w:val="0"/>
        </w:rPr>
        <w:t xml:space="preserve">In addition to the TIS, our group also had to submit a progress report detailing all of our group and individual work over the milestone period. I added my individual work to this document, which can be seen in the edit history.</w:t>
      </w:r>
    </w:p>
    <w:p w:rsidR="00000000" w:rsidDel="00000000" w:rsidP="00000000" w:rsidRDefault="00000000" w:rsidRPr="00000000" w14:paraId="00000076">
      <w:pPr>
        <w:rPr/>
      </w:pPr>
      <w:r w:rsidDel="00000000" w:rsidR="00000000" w:rsidRPr="00000000">
        <w:rPr/>
        <w:drawing>
          <wp:inline distB="114300" distT="114300" distL="114300" distR="114300">
            <wp:extent cx="4186238" cy="1112621"/>
            <wp:effectExtent b="0" l="0" r="0" t="0"/>
            <wp:docPr id="4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186238" cy="1112621"/>
                    </a:xfrm>
                    <a:prstGeom prst="rect"/>
                    <a:ln/>
                  </pic:spPr>
                </pic:pic>
              </a:graphicData>
            </a:graphic>
          </wp:inline>
        </w:drawing>
      </w:r>
      <w:r w:rsidDel="00000000" w:rsidR="00000000" w:rsidRPr="00000000">
        <w:rPr/>
        <w:drawing>
          <wp:inline distB="114300" distT="114300" distL="114300" distR="114300">
            <wp:extent cx="1138238" cy="2120716"/>
            <wp:effectExtent b="0" l="0" r="0" t="0"/>
            <wp:docPr id="4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138238" cy="212071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hyperlink r:id="rId34">
        <w:r w:rsidDel="00000000" w:rsidR="00000000" w:rsidRPr="00000000">
          <w:rPr>
            <w:color w:val="1155cc"/>
            <w:u w:val="single"/>
            <w:rtl w:val="0"/>
          </w:rPr>
          <w:t xml:space="preserve">https://docs.google.com/document/d/187tx1zImEPlwIYuKR-YXoqFMFNzjK-Bo/edit?rtpof=true</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Curtin Milestone Submission (15th April)</w:t>
      </w:r>
    </w:p>
    <w:p w:rsidR="00000000" w:rsidDel="00000000" w:rsidP="00000000" w:rsidRDefault="00000000" w:rsidRPr="00000000" w14:paraId="0000007A">
      <w:pPr>
        <w:rPr/>
      </w:pPr>
      <w:r w:rsidDel="00000000" w:rsidR="00000000" w:rsidRPr="00000000">
        <w:rPr>
          <w:rtl w:val="0"/>
        </w:rPr>
        <w:t xml:space="preserve">This document + group report, where I added my work over the previous period. </w:t>
      </w:r>
    </w:p>
    <w:p w:rsidR="00000000" w:rsidDel="00000000" w:rsidP="00000000" w:rsidRDefault="00000000" w:rsidRPr="00000000" w14:paraId="0000007B">
      <w:pPr>
        <w:pStyle w:val="Heading2"/>
        <w:rPr/>
      </w:pPr>
      <w:bookmarkStart w:colFirst="0" w:colLast="0" w:name="_heading=h.3uq8olrd37ni" w:id="7"/>
      <w:bookmarkEnd w:id="7"/>
      <w:r w:rsidDel="00000000" w:rsidR="00000000" w:rsidRPr="00000000">
        <w:rPr>
          <w:rtl w:val="0"/>
        </w:rPr>
        <w:t xml:space="preserve">Summary</w:t>
      </w:r>
    </w:p>
    <w:p w:rsidR="00000000" w:rsidDel="00000000" w:rsidP="00000000" w:rsidRDefault="00000000" w:rsidRPr="00000000" w14:paraId="0000007C">
      <w:pPr>
        <w:rPr/>
      </w:pPr>
      <w:r w:rsidDel="00000000" w:rsidR="00000000" w:rsidRPr="00000000">
        <w:rPr>
          <w:rtl w:val="0"/>
        </w:rPr>
        <w:t xml:space="preserve">After completing the TIS, we have a clear idea about the chosen technology stack, and we are certain we have chosen the best technology for the project. Our group is communicating regularly and effectively, meeting at least every 2 days for a supervisor, standup, or submission meeting. Every group member has put in a significant amount of work, and we are all following the agile process effectively. </w:t>
      </w:r>
    </w:p>
    <w:p w:rsidR="00000000" w:rsidDel="00000000" w:rsidP="00000000" w:rsidRDefault="00000000" w:rsidRPr="00000000" w14:paraId="0000007D">
      <w:pPr>
        <w:rPr/>
      </w:pPr>
      <w:r w:rsidDel="00000000" w:rsidR="00000000" w:rsidRPr="00000000">
        <w:rPr>
          <w:rtl w:val="0"/>
        </w:rPr>
        <w:t xml:space="preserve">On sprint 2 (29-3-2022 - 12-4-2022) I put 30 hours of work in, which meant I had less time to spend on my other units. Despite this, I am on track to continue putting the required number of hours in, and will start to make progress on the SRS today.</w:t>
      </w:r>
    </w:p>
    <w:p w:rsidR="00000000" w:rsidDel="00000000" w:rsidP="00000000" w:rsidRDefault="00000000" w:rsidRPr="00000000" w14:paraId="0000007E">
      <w:pPr>
        <w:rPr/>
      </w:pPr>
      <w:r w:rsidDel="00000000" w:rsidR="00000000" w:rsidRPr="00000000">
        <w:rPr>
          <w:rtl w:val="0"/>
        </w:rPr>
      </w:r>
    </w:p>
    <w:sectPr>
      <w:headerReference r:id="rId35" w:type="default"/>
      <w:footerReference r:id="rId36" w:type="default"/>
      <w:type w:val="nextPage"/>
      <w:pgSz w:h="16838" w:w="11906"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26CE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326CE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DD496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26CE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326CE5"/>
    <w:rPr>
      <w:rFonts w:asciiTheme="majorHAnsi" w:cstheme="majorBidi" w:eastAsiaTheme="majorEastAsia" w:hAnsiTheme="majorHAnsi"/>
      <w:color w:val="2e74b5" w:themeColor="accent1" w:themeShade="0000BF"/>
      <w:sz w:val="26"/>
      <w:szCs w:val="26"/>
    </w:rPr>
  </w:style>
  <w:style w:type="paragraph" w:styleId="Standard" w:customStyle="1">
    <w:name w:val="Standard"/>
    <w:rsid w:val="00035C73"/>
    <w:pPr>
      <w:widowControl w:val="0"/>
      <w:suppressAutoHyphens w:val="1"/>
      <w:autoSpaceDN w:val="0"/>
      <w:spacing w:after="0" w:line="240" w:lineRule="auto"/>
      <w:textAlignment w:val="baseline"/>
    </w:pPr>
    <w:rPr>
      <w:rFonts w:ascii="Segoe UI" w:cs="DejaVu Sans" w:eastAsia="WenQuanYi Zen Hei" w:hAnsi="Segoe UI"/>
      <w:kern w:val="3"/>
      <w:sz w:val="21"/>
      <w:szCs w:val="24"/>
      <w:lang w:bidi="hi-IN" w:eastAsia="zh-CN"/>
    </w:rPr>
  </w:style>
  <w:style w:type="paragraph" w:styleId="Textbody" w:customStyle="1">
    <w:name w:val="Text body"/>
    <w:basedOn w:val="Standard"/>
    <w:rsid w:val="00035C73"/>
    <w:pPr>
      <w:spacing w:after="85" w:line="288" w:lineRule="auto"/>
    </w:pPr>
  </w:style>
  <w:style w:type="paragraph" w:styleId="Title">
    <w:name w:val="Title"/>
    <w:basedOn w:val="Normal"/>
    <w:next w:val="Textbody"/>
    <w:link w:val="TitleChar"/>
    <w:rsid w:val="00035C73"/>
    <w:pPr>
      <w:keepNext w:val="1"/>
      <w:widowControl w:val="0"/>
      <w:suppressAutoHyphens w:val="1"/>
      <w:autoSpaceDN w:val="0"/>
      <w:spacing w:after="120" w:before="240" w:line="240" w:lineRule="auto"/>
      <w:jc w:val="center"/>
      <w:textAlignment w:val="baseline"/>
    </w:pPr>
    <w:rPr>
      <w:rFonts w:ascii="Segoe UI" w:cs="DejaVu Sans" w:eastAsia="WenQuanYi Zen Hei" w:hAnsi="Segoe UI"/>
      <w:b w:val="1"/>
      <w:bCs w:val="1"/>
      <w:kern w:val="3"/>
      <w:sz w:val="56"/>
      <w:szCs w:val="56"/>
      <w:lang w:bidi="hi-IN" w:eastAsia="zh-CN"/>
    </w:rPr>
  </w:style>
  <w:style w:type="character" w:styleId="TitleChar" w:customStyle="1">
    <w:name w:val="Title Char"/>
    <w:basedOn w:val="DefaultParagraphFont"/>
    <w:link w:val="Title"/>
    <w:rsid w:val="00035C73"/>
    <w:rPr>
      <w:rFonts w:ascii="Segoe UI" w:cs="DejaVu Sans" w:eastAsia="WenQuanYi Zen Hei" w:hAnsi="Segoe UI"/>
      <w:b w:val="1"/>
      <w:bCs w:val="1"/>
      <w:kern w:val="3"/>
      <w:sz w:val="56"/>
      <w:szCs w:val="56"/>
      <w:lang w:bidi="hi-IN" w:eastAsia="zh-CN"/>
    </w:rPr>
  </w:style>
  <w:style w:type="paragraph" w:styleId="Subtitle">
    <w:name w:val="Subtitle"/>
    <w:basedOn w:val="Normal"/>
    <w:next w:val="Textbody"/>
    <w:link w:val="SubtitleChar"/>
    <w:rsid w:val="00035C73"/>
    <w:pPr>
      <w:keepNext w:val="1"/>
      <w:widowControl w:val="0"/>
      <w:suppressAutoHyphens w:val="1"/>
      <w:autoSpaceDN w:val="0"/>
      <w:spacing w:after="120" w:before="60" w:line="240" w:lineRule="auto"/>
      <w:jc w:val="center"/>
      <w:textAlignment w:val="baseline"/>
    </w:pPr>
    <w:rPr>
      <w:rFonts w:ascii="Segoe UI" w:cs="DejaVu Sans" w:eastAsia="WenQuanYi Zen Hei" w:hAnsi="Segoe UI"/>
      <w:kern w:val="3"/>
      <w:sz w:val="36"/>
      <w:szCs w:val="36"/>
      <w:lang w:bidi="hi-IN" w:eastAsia="zh-CN"/>
    </w:rPr>
  </w:style>
  <w:style w:type="character" w:styleId="SubtitleChar" w:customStyle="1">
    <w:name w:val="Subtitle Char"/>
    <w:basedOn w:val="DefaultParagraphFont"/>
    <w:link w:val="Subtitle"/>
    <w:rsid w:val="00035C73"/>
    <w:rPr>
      <w:rFonts w:ascii="Segoe UI" w:cs="DejaVu Sans" w:eastAsia="WenQuanYi Zen Hei" w:hAnsi="Segoe UI"/>
      <w:kern w:val="3"/>
      <w:sz w:val="36"/>
      <w:szCs w:val="36"/>
      <w:lang w:bidi="hi-IN" w:eastAsia="zh-CN"/>
    </w:rPr>
  </w:style>
  <w:style w:type="paragraph" w:styleId="TableContents" w:customStyle="1">
    <w:name w:val="Table Contents"/>
    <w:basedOn w:val="Standard"/>
    <w:rsid w:val="00035C73"/>
    <w:pPr>
      <w:suppressLineNumbers w:val="1"/>
    </w:pPr>
  </w:style>
  <w:style w:type="paragraph" w:styleId="Header">
    <w:name w:val="header"/>
    <w:basedOn w:val="Normal"/>
    <w:link w:val="HeaderChar"/>
    <w:uiPriority w:val="99"/>
    <w:unhideWhenUsed w:val="1"/>
    <w:rsid w:val="00035C73"/>
    <w:pPr>
      <w:tabs>
        <w:tab w:val="center" w:pos="4513"/>
        <w:tab w:val="right" w:pos="9026"/>
      </w:tabs>
      <w:spacing w:after="0" w:line="240" w:lineRule="auto"/>
    </w:pPr>
  </w:style>
  <w:style w:type="character" w:styleId="HeaderChar" w:customStyle="1">
    <w:name w:val="Header Char"/>
    <w:basedOn w:val="DefaultParagraphFont"/>
    <w:link w:val="Header"/>
    <w:uiPriority w:val="99"/>
    <w:rsid w:val="00035C73"/>
  </w:style>
  <w:style w:type="paragraph" w:styleId="Footer">
    <w:name w:val="footer"/>
    <w:basedOn w:val="Normal"/>
    <w:link w:val="FooterChar"/>
    <w:uiPriority w:val="99"/>
    <w:unhideWhenUsed w:val="1"/>
    <w:rsid w:val="00035C73"/>
    <w:pPr>
      <w:tabs>
        <w:tab w:val="center" w:pos="4513"/>
        <w:tab w:val="right" w:pos="9026"/>
      </w:tabs>
      <w:spacing w:after="0" w:line="240" w:lineRule="auto"/>
    </w:pPr>
  </w:style>
  <w:style w:type="character" w:styleId="FooterChar" w:customStyle="1">
    <w:name w:val="Footer Char"/>
    <w:basedOn w:val="DefaultParagraphFont"/>
    <w:link w:val="Footer"/>
    <w:uiPriority w:val="99"/>
    <w:rsid w:val="00035C73"/>
  </w:style>
  <w:style w:type="character" w:styleId="SubtleEmphasis">
    <w:name w:val="Subtle Emphasis"/>
    <w:basedOn w:val="DefaultParagraphFont"/>
    <w:uiPriority w:val="19"/>
    <w:qFormat w:val="1"/>
    <w:rsid w:val="00C82CC4"/>
    <w:rPr>
      <w:i w:val="1"/>
      <w:iCs w:val="1"/>
      <w:color w:val="404040" w:themeColor="text1" w:themeTint="0000BF"/>
    </w:rPr>
  </w:style>
  <w:style w:type="character" w:styleId="BookTitle">
    <w:name w:val="Book Title"/>
    <w:basedOn w:val="DefaultParagraphFont"/>
    <w:uiPriority w:val="33"/>
    <w:qFormat w:val="1"/>
    <w:rsid w:val="00405B7D"/>
    <w:rPr>
      <w:b w:val="1"/>
      <w:bCs w:val="1"/>
      <w:i w:val="1"/>
      <w:iCs w:val="1"/>
      <w:spacing w:val="5"/>
    </w:rPr>
  </w:style>
  <w:style w:type="paragraph" w:styleId="TOCHeading">
    <w:name w:val="TOC Heading"/>
    <w:basedOn w:val="Heading1"/>
    <w:next w:val="Normal"/>
    <w:uiPriority w:val="39"/>
    <w:unhideWhenUsed w:val="1"/>
    <w:qFormat w:val="1"/>
    <w:rsid w:val="009C2604"/>
    <w:pPr>
      <w:outlineLvl w:val="9"/>
    </w:pPr>
    <w:rPr>
      <w:lang w:val="en-US"/>
    </w:rPr>
  </w:style>
  <w:style w:type="paragraph" w:styleId="TOC1">
    <w:name w:val="toc 1"/>
    <w:basedOn w:val="Normal"/>
    <w:next w:val="Normal"/>
    <w:autoRedefine w:val="1"/>
    <w:uiPriority w:val="39"/>
    <w:unhideWhenUsed w:val="1"/>
    <w:rsid w:val="009C2604"/>
    <w:pPr>
      <w:spacing w:after="100"/>
    </w:pPr>
  </w:style>
  <w:style w:type="paragraph" w:styleId="TOC2">
    <w:name w:val="toc 2"/>
    <w:basedOn w:val="Normal"/>
    <w:next w:val="Normal"/>
    <w:autoRedefine w:val="1"/>
    <w:uiPriority w:val="39"/>
    <w:unhideWhenUsed w:val="1"/>
    <w:rsid w:val="009C2604"/>
    <w:pPr>
      <w:spacing w:after="100"/>
      <w:ind w:left="220"/>
    </w:pPr>
  </w:style>
  <w:style w:type="character" w:styleId="Hyperlink">
    <w:name w:val="Hyperlink"/>
    <w:basedOn w:val="DefaultParagraphFont"/>
    <w:uiPriority w:val="99"/>
    <w:unhideWhenUsed w:val="1"/>
    <w:rsid w:val="009C2604"/>
    <w:rPr>
      <w:color w:val="0563c1" w:themeColor="hyperlink"/>
      <w:u w:val="single"/>
    </w:rPr>
  </w:style>
  <w:style w:type="character" w:styleId="Heading3Char" w:customStyle="1">
    <w:name w:val="Heading 3 Char"/>
    <w:basedOn w:val="DefaultParagraphFont"/>
    <w:link w:val="Heading3"/>
    <w:uiPriority w:val="9"/>
    <w:rsid w:val="00DD4967"/>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E704F0"/>
    <w:pPr>
      <w:spacing w:after="100"/>
      <w:ind w:left="440"/>
    </w:pPr>
  </w:style>
  <w:style w:type="character" w:styleId="IntenseEmphasis">
    <w:name w:val="Intense Emphasis"/>
    <w:basedOn w:val="DefaultParagraphFont"/>
    <w:uiPriority w:val="21"/>
    <w:qFormat w:val="1"/>
    <w:rsid w:val="00863FC9"/>
    <w:rPr>
      <w:i w:val="1"/>
      <w:iCs w:val="1"/>
      <w:color w:val="5b9bd5" w:themeColor="accent1"/>
    </w:rPr>
  </w:style>
  <w:style w:type="character" w:styleId="FollowedHyperlink">
    <w:name w:val="FollowedHyperlink"/>
    <w:basedOn w:val="DefaultParagraphFont"/>
    <w:uiPriority w:val="99"/>
    <w:semiHidden w:val="1"/>
    <w:unhideWhenUsed w:val="1"/>
    <w:rsid w:val="002C671D"/>
    <w:rPr>
      <w:color w:val="954f72" w:themeColor="followedHyperlink"/>
      <w:u w:val="single"/>
    </w:rPr>
  </w:style>
  <w:style w:type="character" w:styleId="UnresolvedMention">
    <w:name w:val="Unresolved Mention"/>
    <w:basedOn w:val="DefaultParagraphFont"/>
    <w:uiPriority w:val="99"/>
    <w:semiHidden w:val="1"/>
    <w:unhideWhenUsed w:val="1"/>
    <w:rsid w:val="00661229"/>
    <w:rPr>
      <w:color w:val="605e5c"/>
      <w:shd w:color="auto" w:fill="e1dfdd" w:val="clear"/>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hyperlink" Target="https://docs.google.com/presentation/d/1V9lEM1aUGhMTJdL-NAEP3zJnzHv1uPppNCGQk29qTRM/edit?usp=sharing" TargetMode="External"/><Relationship Id="rId24" Type="http://schemas.openxmlformats.org/officeDocument/2006/relationships/hyperlink" Target="https://drive.google.com/drive/folders/1HRwxF2hvAp7NuhtgTB_6Otp_VpU6UqQa"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9.png"/><Relationship Id="rId30" Type="http://schemas.openxmlformats.org/officeDocument/2006/relationships/image" Target="media/image14.png"/><Relationship Id="rId11" Type="http://schemas.openxmlformats.org/officeDocument/2006/relationships/image" Target="media/image18.png"/><Relationship Id="rId33" Type="http://schemas.openxmlformats.org/officeDocument/2006/relationships/image" Target="media/image15.png"/><Relationship Id="rId10" Type="http://schemas.openxmlformats.org/officeDocument/2006/relationships/image" Target="media/image7.png"/><Relationship Id="rId32" Type="http://schemas.openxmlformats.org/officeDocument/2006/relationships/image" Target="media/image4.png"/><Relationship Id="rId13" Type="http://schemas.openxmlformats.org/officeDocument/2006/relationships/image" Target="media/image16.png"/><Relationship Id="rId35" Type="http://schemas.openxmlformats.org/officeDocument/2006/relationships/header" Target="header3.xml"/><Relationship Id="rId12" Type="http://schemas.openxmlformats.org/officeDocument/2006/relationships/image" Target="media/image17.png"/><Relationship Id="rId34" Type="http://schemas.openxmlformats.org/officeDocument/2006/relationships/hyperlink" Target="https://docs.google.com/document/d/187tx1zImEPlwIYuKR-YXoqFMFNzjK-Bo/edit?rtpof=true" TargetMode="External"/><Relationship Id="rId15" Type="http://schemas.openxmlformats.org/officeDocument/2006/relationships/hyperlink" Target="https://drive.google.com/drive/folders/1OImhOwUw_PIgKJ7r6JA-oma24w2zfaJa?usp=sharing" TargetMode="External"/><Relationship Id="rId14" Type="http://schemas.openxmlformats.org/officeDocument/2006/relationships/hyperlink" Target="https://drive.google.com/drive/folders/1rKsgHWpck5Wpd935lpXTCyADSaPFoQgS?usp=sharing" TargetMode="External"/><Relationship Id="rId36" Type="http://schemas.openxmlformats.org/officeDocument/2006/relationships/footer" Target="footer1.xml"/><Relationship Id="rId17" Type="http://schemas.openxmlformats.org/officeDocument/2006/relationships/hyperlink" Target="https://drive.google.com/drive/folders/1OImhOwUw_PIgKJ7r6JA-oma24w2zfaJa?usp=sharing" TargetMode="External"/><Relationship Id="rId16" Type="http://schemas.openxmlformats.org/officeDocument/2006/relationships/hyperlink" Target="https://drive.google.com/drive/folders/1OImhOwUw_PIgKJ7r6JA-oma24w2zfaJa?usp=sharing" TargetMode="External"/><Relationship Id="rId19" Type="http://schemas.openxmlformats.org/officeDocument/2006/relationships/image" Target="media/image11.png"/><Relationship Id="rId18" Type="http://schemas.openxmlformats.org/officeDocument/2006/relationships/hyperlink" Target="https://docs.google.com/presentation/d/1qGjtVOsfglGwDRRtJJ-COLKPchtvUG0RCZ7N68MP920/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huXIvH5uR6C+7daOgZ/OpFILw==">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2022-03-22T10:09:00Z</dcterms:created>
  <dc:creator>Bradley</dc:creator>
</cp:coreProperties>
</file>