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E2D" w:rsidRDefault="00321E2D">
      <w:pPr>
        <w:spacing w:after="160" w:line="259" w:lineRule="auto"/>
        <w:jc w:val="both"/>
        <w:rPr>
          <w:rFonts w:ascii="Arial" w:eastAsia="Arial" w:hAnsi="Arial" w:cs="Arial"/>
          <w:sz w:val="22"/>
          <w:szCs w:val="22"/>
        </w:rPr>
      </w:pPr>
    </w:p>
    <w:p w:rsidR="00321E2D" w:rsidRDefault="0099777A">
      <w:pPr>
        <w:keepNext/>
        <w:keepLines/>
        <w:pBdr>
          <w:top w:val="nil"/>
          <w:left w:val="nil"/>
          <w:bottom w:val="nil"/>
          <w:right w:val="nil"/>
          <w:between w:val="nil"/>
        </w:pBdr>
        <w:spacing w:before="480" w:line="276" w:lineRule="auto"/>
        <w:rPr>
          <w:rFonts w:ascii="Arial" w:eastAsia="Arial" w:hAnsi="Arial" w:cs="Arial"/>
          <w:sz w:val="22"/>
          <w:szCs w:val="22"/>
        </w:rPr>
      </w:pPr>
      <w:r>
        <w:rPr>
          <w:rFonts w:ascii="Arial" w:eastAsia="Arial" w:hAnsi="Arial" w:cs="Arial"/>
          <w:noProof/>
          <w:sz w:val="22"/>
          <w:szCs w:val="22"/>
        </w:rPr>
        <mc:AlternateContent>
          <mc:Choice Requires="wpg">
            <w:drawing>
              <wp:anchor distT="0" distB="0" distL="114300" distR="114300" simplePos="0" relativeHeight="251658240" behindDoc="0" locked="0" layoutInCell="1" hidden="0" allowOverlap="1">
                <wp:simplePos x="0" y="0"/>
                <wp:positionH relativeFrom="page">
                  <wp:posOffset>250826</wp:posOffset>
                </wp:positionH>
                <wp:positionV relativeFrom="margin">
                  <wp:posOffset>8864601</wp:posOffset>
                </wp:positionV>
                <wp:extent cx="5800725" cy="190500"/>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2455163" y="3692561"/>
                          <a:ext cx="5781675" cy="174879"/>
                        </a:xfrm>
                        <a:prstGeom prst="rect">
                          <a:avLst/>
                        </a:prstGeom>
                        <a:noFill/>
                        <a:ln>
                          <a:noFill/>
                        </a:ln>
                      </wps:spPr>
                      <wps:txbx>
                        <w:txbxContent>
                          <w:p w:rsidR="00321E2D" w:rsidRDefault="0099777A">
                            <w:pPr>
                              <w:textDirection w:val="btLr"/>
                            </w:pPr>
                            <w:r>
                              <w:rPr>
                                <w:rFonts w:ascii="Arial" w:eastAsia="Arial" w:hAnsi="Arial" w:cs="Arial"/>
                                <w:smallCaps/>
                                <w:color w:val="7F7F7F"/>
                                <w:sz w:val="18"/>
                              </w:rPr>
                              <w:t xml:space="preserve">      </w:t>
                            </w:r>
                            <w:r>
                              <w:rPr>
                                <w:rFonts w:ascii="Arial" w:eastAsia="Arial" w:hAnsi="Arial" w:cs="Arial"/>
                                <w:color w:val="BBCDE5"/>
                                <w:sz w:val="18"/>
                              </w:rPr>
                              <w:t>Version 0.1</w:t>
                            </w:r>
                          </w:p>
                        </w:txbxContent>
                      </wps:txbx>
                      <wps:bodyPr spcFirstLastPara="1" wrap="square" lIns="914400" tIns="0" rIns="1097275"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250826</wp:posOffset>
                </wp:positionH>
                <wp:positionV relativeFrom="margin">
                  <wp:posOffset>8864601</wp:posOffset>
                </wp:positionV>
                <wp:extent cx="5800725" cy="1905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800725" cy="190500"/>
                        </a:xfrm>
                        <a:prstGeom prst="rect"/>
                        <a:ln/>
                      </pic:spPr>
                    </pic:pic>
                  </a:graphicData>
                </a:graphic>
              </wp:anchor>
            </w:drawing>
          </mc:Fallback>
        </mc:AlternateContent>
      </w:r>
      <w:r>
        <w:rPr>
          <w:rFonts w:ascii="Arial" w:eastAsia="Arial" w:hAnsi="Arial" w:cs="Arial"/>
          <w:noProof/>
          <w:sz w:val="22"/>
          <w:szCs w:val="22"/>
        </w:rPr>
        <mc:AlternateContent>
          <mc:Choice Requires="wpg">
            <w:drawing>
              <wp:anchor distT="0" distB="0" distL="114300" distR="114300" simplePos="0" relativeHeight="251659264" behindDoc="0" locked="0" layoutInCell="1" hidden="0" allowOverlap="1">
                <wp:simplePos x="0" y="0"/>
                <wp:positionH relativeFrom="page">
                  <wp:posOffset>342901</wp:posOffset>
                </wp:positionH>
                <wp:positionV relativeFrom="page">
                  <wp:posOffset>7677151</wp:posOffset>
                </wp:positionV>
                <wp:extent cx="7686675" cy="142875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512188" y="3075150"/>
                          <a:ext cx="7667625" cy="1409700"/>
                        </a:xfrm>
                        <a:prstGeom prst="rect">
                          <a:avLst/>
                        </a:prstGeom>
                        <a:noFill/>
                        <a:ln>
                          <a:noFill/>
                        </a:ln>
                      </wps:spPr>
                      <wps:txbx>
                        <w:txbxContent>
                          <w:p w:rsidR="00321E2D" w:rsidRDefault="0099777A">
                            <w:pPr>
                              <w:textDirection w:val="btLr"/>
                            </w:pPr>
                            <w:r>
                              <w:rPr>
                                <w:rFonts w:ascii="Arial" w:eastAsia="Arial" w:hAnsi="Arial" w:cs="Arial"/>
                                <w:color w:val="44546A"/>
                                <w:sz w:val="56"/>
                              </w:rPr>
                              <w:t>Software Requirements Specifications - Virtual Jukebox</w:t>
                            </w:r>
                          </w:p>
                          <w:p w:rsidR="00321E2D" w:rsidRDefault="00321E2D">
                            <w:pPr>
                              <w:spacing w:before="40" w:after="40"/>
                              <w:textDirection w:val="btLr"/>
                            </w:pPr>
                          </w:p>
                        </w:txbxContent>
                      </wps:txbx>
                      <wps:bodyPr spcFirstLastPara="1" wrap="square" lIns="914400" tIns="0" rIns="1097275"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342901</wp:posOffset>
                </wp:positionH>
                <wp:positionV relativeFrom="page">
                  <wp:posOffset>7677151</wp:posOffset>
                </wp:positionV>
                <wp:extent cx="7686675" cy="14287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686675" cy="1428750"/>
                        </a:xfrm>
                        <a:prstGeom prst="rect"/>
                        <a:ln/>
                      </pic:spPr>
                    </pic:pic>
                  </a:graphicData>
                </a:graphic>
              </wp:anchor>
            </w:drawing>
          </mc:Fallback>
        </mc:AlternateContent>
      </w:r>
      <w:r>
        <w:rPr>
          <w:rFonts w:ascii="Arial" w:eastAsia="Arial" w:hAnsi="Arial" w:cs="Arial"/>
          <w:noProof/>
          <w:sz w:val="22"/>
          <w:szCs w:val="22"/>
        </w:rPr>
        <mc:AlternateContent>
          <mc:Choice Requires="wpg">
            <w:drawing>
              <wp:anchor distT="0" distB="0" distL="114300" distR="114300" simplePos="0" relativeHeight="251660288" behindDoc="0" locked="0" layoutInCell="1" hidden="0" allowOverlap="1">
                <wp:simplePos x="0" y="0"/>
                <wp:positionH relativeFrom="page">
                  <wp:posOffset>417195</wp:posOffset>
                </wp:positionH>
                <wp:positionV relativeFrom="page">
                  <wp:posOffset>8940801</wp:posOffset>
                </wp:positionV>
                <wp:extent cx="5791200" cy="84364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459925" y="3367704"/>
                          <a:ext cx="5772150" cy="824592"/>
                        </a:xfrm>
                        <a:prstGeom prst="rect">
                          <a:avLst/>
                        </a:prstGeom>
                        <a:noFill/>
                        <a:ln>
                          <a:noFill/>
                        </a:ln>
                      </wps:spPr>
                      <wps:txbx>
                        <w:txbxContent>
                          <w:p w:rsidR="00321E2D" w:rsidRDefault="0099777A">
                            <w:pPr>
                              <w:spacing w:before="40" w:after="40"/>
                              <w:textDirection w:val="btLr"/>
                            </w:pPr>
                            <w:r>
                              <w:rPr>
                                <w:rFonts w:ascii="Arial" w:eastAsia="Arial" w:hAnsi="Arial" w:cs="Arial"/>
                                <w:smallCaps/>
                                <w:color w:val="1C5D99"/>
                                <w:sz w:val="28"/>
                              </w:rPr>
                              <w:t>BY</w:t>
                            </w:r>
                          </w:p>
                          <w:p w:rsidR="00321E2D" w:rsidRDefault="0099777A">
                            <w:pPr>
                              <w:spacing w:before="40" w:after="40"/>
                              <w:textDirection w:val="btLr"/>
                            </w:pPr>
                            <w:r>
                              <w:rPr>
                                <w:rFonts w:ascii="Arial" w:eastAsia="Arial" w:hAnsi="Arial" w:cs="Arial"/>
                                <w:smallCaps/>
                                <w:color w:val="639FAB"/>
                              </w:rPr>
                              <w:t>AUSTIN BEVACQUA, BRADLEY VAN DER ZWAN, DILLON VINCENT, RYAN WEBSTER, TANAKA CHITETE</w:t>
                            </w:r>
                          </w:p>
                        </w:txbxContent>
                      </wps:txbx>
                      <wps:bodyPr spcFirstLastPara="1" wrap="square" lIns="914400" tIns="0" rIns="1097275"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417195</wp:posOffset>
                </wp:positionH>
                <wp:positionV relativeFrom="page">
                  <wp:posOffset>8940801</wp:posOffset>
                </wp:positionV>
                <wp:extent cx="5791200" cy="843642"/>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791200" cy="843642"/>
                        </a:xfrm>
                        <a:prstGeom prst="rect"/>
                        <a:ln/>
                      </pic:spPr>
                    </pic:pic>
                  </a:graphicData>
                </a:graphic>
              </wp:anchor>
            </w:drawing>
          </mc:Fallback>
        </mc:AlternateContent>
      </w:r>
      <w:r>
        <w:rPr>
          <w:rFonts w:ascii="Arial" w:eastAsia="Arial" w:hAnsi="Arial" w:cs="Arial"/>
          <w:noProof/>
          <w:sz w:val="22"/>
          <w:szCs w:val="22"/>
        </w:rPr>
        <mc:AlternateContent>
          <mc:Choice Requires="wpg">
            <w:drawing>
              <wp:anchor distT="0" distB="0" distL="0" distR="0" simplePos="0" relativeHeight="251661312" behindDoc="1" locked="0" layoutInCell="1" hidden="0" allowOverlap="1">
                <wp:simplePos x="0" y="0"/>
                <wp:positionH relativeFrom="margin">
                  <wp:align>center</wp:align>
                </wp:positionH>
                <wp:positionV relativeFrom="page">
                  <wp:posOffset>480694</wp:posOffset>
                </wp:positionV>
                <wp:extent cx="6858000" cy="7068185"/>
                <wp:effectExtent l="0" t="0" r="0" b="0"/>
                <wp:wrapNone/>
                <wp:docPr id="3" name="Group 3"/>
                <wp:cNvGraphicFramePr/>
                <a:graphic xmlns:a="http://schemas.openxmlformats.org/drawingml/2006/main">
                  <a:graphicData uri="http://schemas.microsoft.com/office/word/2010/wordprocessingGroup">
                    <wpg:wgp>
                      <wpg:cNvGrpSpPr/>
                      <wpg:grpSpPr>
                        <a:xfrm>
                          <a:off x="0" y="0"/>
                          <a:ext cx="6858000" cy="7068185"/>
                          <a:chOff x="1917000" y="245908"/>
                          <a:chExt cx="6858000" cy="7068185"/>
                        </a:xfrm>
                      </wpg:grpSpPr>
                      <wpg:grpSp>
                        <wpg:cNvPr id="5" name="Group 5"/>
                        <wpg:cNvGrpSpPr/>
                        <wpg:grpSpPr>
                          <a:xfrm>
                            <a:off x="1917000" y="245908"/>
                            <a:ext cx="6858000" cy="7068185"/>
                            <a:chOff x="1917000" y="245908"/>
                            <a:chExt cx="6858000" cy="7068185"/>
                          </a:xfrm>
                        </wpg:grpSpPr>
                        <wps:wsp>
                          <wps:cNvPr id="6" name="Rectangle 6"/>
                          <wps:cNvSpPr/>
                          <wps:spPr>
                            <a:xfrm>
                              <a:off x="1917000" y="245908"/>
                              <a:ext cx="6858000" cy="7068175"/>
                            </a:xfrm>
                            <a:prstGeom prst="rect">
                              <a:avLst/>
                            </a:prstGeom>
                            <a:noFill/>
                            <a:ln>
                              <a:noFill/>
                            </a:ln>
                          </wps:spPr>
                          <wps:txbx>
                            <w:txbxContent>
                              <w:p w:rsidR="00321E2D" w:rsidRDefault="00321E2D">
                                <w:pPr>
                                  <w:textDirection w:val="btLr"/>
                                </w:pPr>
                              </w:p>
                            </w:txbxContent>
                          </wps:txbx>
                          <wps:bodyPr spcFirstLastPara="1" wrap="square" lIns="91425" tIns="91425" rIns="91425" bIns="91425" anchor="ctr" anchorCtr="0">
                            <a:noAutofit/>
                          </wps:bodyPr>
                        </wps:wsp>
                        <wpg:grpSp>
                          <wpg:cNvPr id="7" name="Group 7"/>
                          <wpg:cNvGrpSpPr/>
                          <wpg:grpSpPr>
                            <a:xfrm>
                              <a:off x="1917000" y="245908"/>
                              <a:ext cx="6858000" cy="7068185"/>
                              <a:chOff x="1917000" y="245908"/>
                              <a:chExt cx="6858000" cy="7068185"/>
                            </a:xfrm>
                          </wpg:grpSpPr>
                          <wps:wsp>
                            <wps:cNvPr id="8" name="Rectangle 8"/>
                            <wps:cNvSpPr/>
                            <wps:spPr>
                              <a:xfrm>
                                <a:off x="1917000" y="245908"/>
                                <a:ext cx="6858000" cy="7068175"/>
                              </a:xfrm>
                              <a:prstGeom prst="rect">
                                <a:avLst/>
                              </a:prstGeom>
                              <a:noFill/>
                              <a:ln>
                                <a:noFill/>
                              </a:ln>
                            </wps:spPr>
                            <wps:txbx>
                              <w:txbxContent>
                                <w:p w:rsidR="00321E2D" w:rsidRDefault="00321E2D">
                                  <w:pPr>
                                    <w:textDirection w:val="btLr"/>
                                  </w:pPr>
                                </w:p>
                              </w:txbxContent>
                            </wps:txbx>
                            <wps:bodyPr spcFirstLastPara="1" wrap="square" lIns="91425" tIns="91425" rIns="91425" bIns="91425" anchor="ctr" anchorCtr="0">
                              <a:noAutofit/>
                            </wps:bodyPr>
                          </wps:wsp>
                          <wpg:grpSp>
                            <wpg:cNvPr id="9" name="Group 9"/>
                            <wpg:cNvGrpSpPr/>
                            <wpg:grpSpPr>
                              <a:xfrm>
                                <a:off x="1917000" y="245908"/>
                                <a:ext cx="6858000" cy="7068185"/>
                                <a:chOff x="1917000" y="245908"/>
                                <a:chExt cx="6858000" cy="7068185"/>
                              </a:xfrm>
                            </wpg:grpSpPr>
                            <wps:wsp>
                              <wps:cNvPr id="10" name="Rectangle 10"/>
                              <wps:cNvSpPr/>
                              <wps:spPr>
                                <a:xfrm>
                                  <a:off x="1917000" y="245908"/>
                                  <a:ext cx="6858000" cy="7068175"/>
                                </a:xfrm>
                                <a:prstGeom prst="rect">
                                  <a:avLst/>
                                </a:prstGeom>
                                <a:noFill/>
                                <a:ln>
                                  <a:noFill/>
                                </a:ln>
                              </wps:spPr>
                              <wps:txbx>
                                <w:txbxContent>
                                  <w:p w:rsidR="00321E2D" w:rsidRDefault="00321E2D">
                                    <w:pPr>
                                      <w:textDirection w:val="btLr"/>
                                    </w:pPr>
                                  </w:p>
                                </w:txbxContent>
                              </wps:txbx>
                              <wps:bodyPr spcFirstLastPara="1" wrap="square" lIns="91425" tIns="91425" rIns="91425" bIns="91425" anchor="ctr" anchorCtr="0">
                                <a:noAutofit/>
                              </wps:bodyPr>
                            </wps:wsp>
                            <wpg:grpSp>
                              <wpg:cNvPr id="11" name="Group 11"/>
                              <wpg:cNvGrpSpPr/>
                              <wpg:grpSpPr>
                                <a:xfrm>
                                  <a:off x="1917000" y="245908"/>
                                  <a:ext cx="6858000" cy="7068185"/>
                                  <a:chOff x="1917000" y="245844"/>
                                  <a:chExt cx="6858000" cy="7068312"/>
                                </a:xfrm>
                              </wpg:grpSpPr>
                              <wps:wsp>
                                <wps:cNvPr id="12" name="Rectangle 12"/>
                                <wps:cNvSpPr/>
                                <wps:spPr>
                                  <a:xfrm>
                                    <a:off x="1917000" y="245844"/>
                                    <a:ext cx="6858000" cy="7068300"/>
                                  </a:xfrm>
                                  <a:prstGeom prst="rect">
                                    <a:avLst/>
                                  </a:prstGeom>
                                  <a:noFill/>
                                  <a:ln>
                                    <a:noFill/>
                                  </a:ln>
                                </wps:spPr>
                                <wps:txbx>
                                  <w:txbxContent>
                                    <w:p w:rsidR="00321E2D" w:rsidRDefault="00321E2D">
                                      <w:pPr>
                                        <w:textDirection w:val="btLr"/>
                                      </w:pPr>
                                    </w:p>
                                  </w:txbxContent>
                                </wps:txbx>
                                <wps:bodyPr spcFirstLastPara="1" wrap="square" lIns="91425" tIns="91425" rIns="91425" bIns="91425" anchor="ctr" anchorCtr="0">
                                  <a:noAutofit/>
                                </wps:bodyPr>
                              </wps:wsp>
                              <wpg:grpSp>
                                <wpg:cNvPr id="13" name="Group 13"/>
                                <wpg:cNvGrpSpPr/>
                                <wpg:grpSpPr>
                                  <a:xfrm>
                                    <a:off x="1917000" y="245844"/>
                                    <a:ext cx="6858000" cy="7068312"/>
                                    <a:chOff x="0" y="0"/>
                                    <a:chExt cx="5561330" cy="5404485"/>
                                  </a:xfrm>
                                </wpg:grpSpPr>
                                <wps:wsp>
                                  <wps:cNvPr id="14" name="Rectangle 14"/>
                                  <wps:cNvSpPr/>
                                  <wps:spPr>
                                    <a:xfrm>
                                      <a:off x="0" y="0"/>
                                      <a:ext cx="5561325" cy="5404475"/>
                                    </a:xfrm>
                                    <a:prstGeom prst="rect">
                                      <a:avLst/>
                                    </a:prstGeom>
                                    <a:noFill/>
                                    <a:ln>
                                      <a:noFill/>
                                    </a:ln>
                                  </wps:spPr>
                                  <wps:txbx>
                                    <w:txbxContent>
                                      <w:p w:rsidR="00321E2D" w:rsidRDefault="00321E2D">
                                        <w:pPr>
                                          <w:textDirection w:val="btLr"/>
                                        </w:pPr>
                                      </w:p>
                                    </w:txbxContent>
                                  </wps:txbx>
                                  <wps:bodyPr spcFirstLastPara="1" wrap="square" lIns="91425" tIns="91425" rIns="91425" bIns="91425" anchor="ctr" anchorCtr="0">
                                    <a:noAutofit/>
                                  </wps:bodyPr>
                                </wps:wsp>
                                <wps:wsp>
                                  <wps:cNvPr id="15" name="Freeform 15"/>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1C5D99"/>
                                        </a:gs>
                                        <a:gs pos="48000">
                                          <a:srgbClr val="639FAB"/>
                                        </a:gs>
                                        <a:gs pos="100000">
                                          <a:srgbClr val="BBCDE5"/>
                                        </a:gs>
                                      </a:gsLst>
                                      <a:lin ang="2700000" scaled="0"/>
                                    </a:gradFill>
                                    <a:ln>
                                      <a:noFill/>
                                    </a:ln>
                                  </wps:spPr>
                                  <wps:txbx>
                                    <w:txbxContent>
                                      <w:p w:rsidR="00321E2D" w:rsidRDefault="00321E2D">
                                        <w:pPr>
                                          <w:spacing w:after="160" w:line="258" w:lineRule="auto"/>
                                          <w:textDirection w:val="btLr"/>
                                        </w:pPr>
                                      </w:p>
                                    </w:txbxContent>
                                  </wps:txbx>
                                  <wps:bodyPr spcFirstLastPara="1" wrap="square" lIns="914400" tIns="1097275" rIns="1097275" bIns="1097275" anchor="b" anchorCtr="0">
                                    <a:noAutofit/>
                                  </wps:bodyPr>
                                </wps:wsp>
                                <wps:wsp>
                                  <wps:cNvPr id="16" name="Freeform 16"/>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dk1"/>
                                    </a:solidFill>
                                    <a:ln>
                                      <a:noFill/>
                                    </a:ln>
                                  </wps:spPr>
                                  <wps:txbx>
                                    <w:txbxContent>
                                      <w:p w:rsidR="00321E2D" w:rsidRDefault="00321E2D">
                                        <w:pPr>
                                          <w:textDirection w:val="btLr"/>
                                        </w:pPr>
                                      </w:p>
                                    </w:txbxContent>
                                  </wps:txbx>
                                  <wps:bodyPr spcFirstLastPara="1" wrap="square" lIns="91425" tIns="91425" rIns="91425" bIns="91425" anchor="ctr" anchorCtr="0">
                                    <a:noAutofit/>
                                  </wps:bodyPr>
                                </wps:wsp>
                              </wpg:grpSp>
                            </wpg:grp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align>center</wp:align>
                </wp:positionH>
                <wp:positionV relativeFrom="page">
                  <wp:posOffset>480694</wp:posOffset>
                </wp:positionV>
                <wp:extent cx="6858000" cy="706818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858000" cy="7068185"/>
                        </a:xfrm>
                        <a:prstGeom prst="rect"/>
                        <a:ln/>
                      </pic:spPr>
                    </pic:pic>
                  </a:graphicData>
                </a:graphic>
              </wp:anchor>
            </w:drawing>
          </mc:Fallback>
        </mc:AlternateContent>
      </w:r>
      <w:r>
        <w:br w:type="page"/>
      </w:r>
    </w:p>
    <w:p w:rsidR="00321E2D" w:rsidRDefault="0099777A">
      <w:pPr>
        <w:pStyle w:val="Heading1"/>
      </w:pPr>
      <w:bookmarkStart w:id="0" w:name="_Toc101547775"/>
      <w:r>
        <w:rPr>
          <w:rFonts w:ascii="Arial" w:eastAsia="Arial" w:hAnsi="Arial" w:cs="Arial"/>
          <w:color w:val="000000"/>
        </w:rPr>
        <w:lastRenderedPageBreak/>
        <w:t>Change History</w:t>
      </w:r>
      <w:bookmarkEnd w:id="0"/>
    </w:p>
    <w:tbl>
      <w:tblPr>
        <w:tblStyle w:val="a"/>
        <w:tblW w:w="882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414"/>
        <w:gridCol w:w="4414"/>
      </w:tblGrid>
      <w:tr w:rsidR="00321E2D" w:rsidTr="00321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32"/>
                <w:szCs w:val="32"/>
              </w:rPr>
            </w:pPr>
            <w:r>
              <w:rPr>
                <w:rFonts w:ascii="Arial" w:eastAsia="Arial" w:hAnsi="Arial" w:cs="Arial"/>
                <w:sz w:val="32"/>
                <w:szCs w:val="32"/>
              </w:rPr>
              <w:t>Version</w:t>
            </w:r>
          </w:p>
        </w:tc>
        <w:tc>
          <w:tcPr>
            <w:tcW w:w="4414" w:type="dxa"/>
          </w:tcPr>
          <w:p w:rsidR="00321E2D" w:rsidRDefault="0099777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32"/>
                <w:szCs w:val="32"/>
              </w:rPr>
            </w:pPr>
            <w:r>
              <w:rPr>
                <w:rFonts w:ascii="Arial" w:eastAsia="Arial" w:hAnsi="Arial" w:cs="Arial"/>
                <w:sz w:val="32"/>
                <w:szCs w:val="32"/>
              </w:rPr>
              <w:t>Notes</w:t>
            </w:r>
          </w:p>
        </w:tc>
      </w:tr>
      <w:tr w:rsidR="00321E2D" w:rsidTr="00321E2D">
        <w:trPr>
          <w:cnfStyle w:val="000000100000" w:firstRow="0" w:lastRow="0" w:firstColumn="0" w:lastColumn="0" w:oddVBand="0" w:evenVBand="0" w:oddHBand="1" w:evenHBand="0" w:firstRowFirstColumn="0" w:firstRowLastColumn="0" w:lastRowFirstColumn="0" w:lastRowLastColumn="0"/>
          <w:trHeight w:val="1873"/>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color w:val="000000"/>
                <w:sz w:val="22"/>
                <w:szCs w:val="22"/>
              </w:rPr>
            </w:pPr>
            <w:r>
              <w:rPr>
                <w:rFonts w:ascii="Arial" w:eastAsia="Arial" w:hAnsi="Arial" w:cs="Arial"/>
                <w:sz w:val="22"/>
                <w:szCs w:val="22"/>
              </w:rPr>
              <w:t>0.1</w:t>
            </w:r>
          </w:p>
        </w:tc>
        <w:tc>
          <w:tcPr>
            <w:tcW w:w="4414" w:type="dxa"/>
          </w:tcPr>
          <w:p w:rsidR="00321E2D" w:rsidRDefault="0099777A">
            <w:pPr>
              <w:numPr>
                <w:ilvl w:val="0"/>
                <w:numId w:val="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 xml:space="preserve">Draft 1 </w:t>
            </w:r>
          </w:p>
          <w:p w:rsidR="00321E2D" w:rsidRDefault="0099777A">
            <w:pPr>
              <w:numPr>
                <w:ilvl w:val="0"/>
                <w:numId w:val="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Initial format was proposed</w:t>
            </w:r>
          </w:p>
          <w:p w:rsidR="00321E2D" w:rsidRDefault="0099777A">
            <w:pPr>
              <w:numPr>
                <w:ilvl w:val="0"/>
                <w:numId w:val="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 xml:space="preserve">Initial functional requirements defined </w:t>
            </w:r>
          </w:p>
          <w:p w:rsidR="00321E2D" w:rsidRDefault="0099777A">
            <w:pPr>
              <w:numPr>
                <w:ilvl w:val="0"/>
                <w:numId w:val="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Some non-functional requirements were loosely defined.</w:t>
            </w:r>
          </w:p>
          <w:p w:rsidR="00321E2D" w:rsidRDefault="0099777A">
            <w:pPr>
              <w:numPr>
                <w:ilvl w:val="0"/>
                <w:numId w:val="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Key Actors defined</w:t>
            </w:r>
          </w:p>
          <w:p w:rsidR="00321E2D" w:rsidRDefault="008A693A">
            <w:pPr>
              <w:numPr>
                <w:ilvl w:val="0"/>
                <w:numId w:val="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Overall description added</w:t>
            </w:r>
          </w:p>
          <w:p w:rsidR="008A693A" w:rsidRDefault="008A693A">
            <w:pPr>
              <w:numPr>
                <w:ilvl w:val="0"/>
                <w:numId w:val="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Some external interface requirements added</w:t>
            </w:r>
          </w:p>
        </w:tc>
      </w:tr>
    </w:tbl>
    <w:p w:rsidR="00321E2D" w:rsidRDefault="00321E2D">
      <w:pPr>
        <w:rPr>
          <w:rFonts w:ascii="Arial" w:eastAsia="Arial" w:hAnsi="Arial" w:cs="Arial"/>
          <w:sz w:val="32"/>
          <w:szCs w:val="32"/>
        </w:rPr>
      </w:pPr>
    </w:p>
    <w:p w:rsidR="00321E2D" w:rsidRDefault="0099777A">
      <w:pPr>
        <w:rPr>
          <w:rFonts w:ascii="Arial" w:eastAsia="Arial" w:hAnsi="Arial" w:cs="Arial"/>
        </w:rPr>
      </w:pPr>
      <w:r>
        <w:rPr>
          <w:rFonts w:ascii="Arial" w:eastAsia="Arial" w:hAnsi="Arial" w:cs="Arial"/>
          <w:sz w:val="32"/>
          <w:szCs w:val="32"/>
        </w:rPr>
        <w:t>Glossary</w:t>
      </w:r>
    </w:p>
    <w:tbl>
      <w:tblPr>
        <w:tblStyle w:val="a0"/>
        <w:tblW w:w="882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414"/>
        <w:gridCol w:w="4414"/>
      </w:tblGrid>
      <w:tr w:rsidR="00321E2D" w:rsidTr="00321E2D">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32"/>
                <w:szCs w:val="32"/>
              </w:rPr>
            </w:pPr>
            <w:r>
              <w:rPr>
                <w:rFonts w:ascii="Arial" w:eastAsia="Arial" w:hAnsi="Arial" w:cs="Arial"/>
                <w:sz w:val="32"/>
                <w:szCs w:val="32"/>
              </w:rPr>
              <w:t xml:space="preserve">Term </w:t>
            </w:r>
          </w:p>
        </w:tc>
        <w:tc>
          <w:tcPr>
            <w:tcW w:w="4414" w:type="dxa"/>
          </w:tcPr>
          <w:p w:rsidR="00321E2D" w:rsidRDefault="0099777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32"/>
                <w:szCs w:val="32"/>
              </w:rPr>
            </w:pPr>
            <w:r>
              <w:rPr>
                <w:rFonts w:ascii="Arial" w:eastAsia="Arial" w:hAnsi="Arial" w:cs="Arial"/>
                <w:sz w:val="32"/>
                <w:szCs w:val="32"/>
              </w:rPr>
              <w:t>Definition</w:t>
            </w:r>
          </w:p>
        </w:tc>
      </w:tr>
      <w:tr w:rsidR="00321E2D" w:rsidTr="00321E2D">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Framework</w:t>
            </w:r>
          </w:p>
        </w:tc>
        <w:tc>
          <w:tcPr>
            <w:tcW w:w="4414" w:type="dxa"/>
          </w:tcPr>
          <w:p w:rsidR="00321E2D" w:rsidRDefault="0099777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platform for developing software applications. Contains in-built functionality to assist in the development of software.</w:t>
            </w:r>
          </w:p>
        </w:tc>
      </w:tr>
      <w:tr w:rsidR="00321E2D" w:rsidTr="00321E2D">
        <w:trPr>
          <w:trHeight w:val="752"/>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Front-end</w:t>
            </w:r>
          </w:p>
          <w:p w:rsidR="00321E2D" w:rsidRDefault="00321E2D">
            <w:pPr>
              <w:rPr>
                <w:rFonts w:ascii="Arial" w:eastAsia="Arial" w:hAnsi="Arial" w:cs="Arial"/>
                <w:sz w:val="22"/>
                <w:szCs w:val="22"/>
              </w:rPr>
            </w:pPr>
          </w:p>
        </w:tc>
        <w:tc>
          <w:tcPr>
            <w:tcW w:w="4414" w:type="dxa"/>
          </w:tcPr>
          <w:p w:rsidR="00321E2D" w:rsidRDefault="0099777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The front-end of an application is defined as what the users can see and directly interact with.</w:t>
            </w:r>
          </w:p>
        </w:tc>
      </w:tr>
      <w:tr w:rsidR="00321E2D" w:rsidTr="00321E2D">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Back-end</w:t>
            </w:r>
          </w:p>
        </w:tc>
        <w:tc>
          <w:tcPr>
            <w:tcW w:w="4414" w:type="dxa"/>
          </w:tcPr>
          <w:p w:rsidR="00321E2D" w:rsidRDefault="0099777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The back-end o</w:t>
            </w:r>
            <w:r>
              <w:rPr>
                <w:rFonts w:ascii="Arial" w:eastAsia="Arial" w:hAnsi="Arial" w:cs="Arial"/>
                <w:sz w:val="22"/>
                <w:szCs w:val="22"/>
              </w:rPr>
              <w:t>f an application relates to the server-side tasks and database communication.</w:t>
            </w:r>
          </w:p>
        </w:tc>
      </w:tr>
      <w:tr w:rsidR="00321E2D" w:rsidTr="00321E2D">
        <w:trPr>
          <w:trHeight w:val="690"/>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Database</w:t>
            </w:r>
          </w:p>
        </w:tc>
        <w:tc>
          <w:tcPr>
            <w:tcW w:w="4414" w:type="dxa"/>
          </w:tcPr>
          <w:p w:rsidR="00321E2D" w:rsidRDefault="0099777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structured set of data held in a computer or server.</w:t>
            </w:r>
          </w:p>
        </w:tc>
      </w:tr>
      <w:tr w:rsidR="00321E2D" w:rsidTr="00321E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SDK</w:t>
            </w:r>
          </w:p>
          <w:p w:rsidR="00321E2D" w:rsidRDefault="0099777A">
            <w:pPr>
              <w:rPr>
                <w:rFonts w:ascii="Arial" w:eastAsia="Arial" w:hAnsi="Arial" w:cs="Arial"/>
                <w:sz w:val="22"/>
                <w:szCs w:val="22"/>
              </w:rPr>
            </w:pPr>
            <w:r>
              <w:rPr>
                <w:rFonts w:ascii="Arial" w:eastAsia="Arial" w:hAnsi="Arial" w:cs="Arial"/>
                <w:b w:val="0"/>
                <w:sz w:val="22"/>
                <w:szCs w:val="22"/>
              </w:rPr>
              <w:t>(Software Development Kit)</w:t>
            </w:r>
          </w:p>
        </w:tc>
        <w:tc>
          <w:tcPr>
            <w:tcW w:w="4414" w:type="dxa"/>
          </w:tcPr>
          <w:p w:rsidR="00321E2D" w:rsidRDefault="0099777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collection of software development tools in one package.</w:t>
            </w:r>
          </w:p>
        </w:tc>
      </w:tr>
      <w:tr w:rsidR="00321E2D" w:rsidTr="00321E2D">
        <w:trPr>
          <w:trHeight w:val="752"/>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API</w:t>
            </w:r>
          </w:p>
          <w:p w:rsidR="00321E2D" w:rsidRDefault="0099777A">
            <w:pPr>
              <w:rPr>
                <w:rFonts w:ascii="Arial" w:eastAsia="Arial" w:hAnsi="Arial" w:cs="Arial"/>
                <w:sz w:val="22"/>
                <w:szCs w:val="22"/>
              </w:rPr>
            </w:pPr>
            <w:r>
              <w:rPr>
                <w:rFonts w:ascii="Arial" w:eastAsia="Arial" w:hAnsi="Arial" w:cs="Arial"/>
                <w:b w:val="0"/>
                <w:sz w:val="22"/>
                <w:szCs w:val="22"/>
              </w:rPr>
              <w:t>(Application Programming Interface)</w:t>
            </w:r>
          </w:p>
        </w:tc>
        <w:tc>
          <w:tcPr>
            <w:tcW w:w="4414" w:type="dxa"/>
          </w:tcPr>
          <w:p w:rsidR="00321E2D" w:rsidRDefault="0099777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software interface which offers a service to other pieces of software.</w:t>
            </w:r>
          </w:p>
        </w:tc>
      </w:tr>
      <w:tr w:rsidR="00321E2D" w:rsidTr="00321E2D">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proofErr w:type="spellStart"/>
            <w:r>
              <w:rPr>
                <w:rFonts w:ascii="Arial" w:eastAsia="Arial" w:hAnsi="Arial" w:cs="Arial"/>
                <w:sz w:val="22"/>
                <w:szCs w:val="22"/>
              </w:rPr>
              <w:t>WebSocket</w:t>
            </w:r>
            <w:proofErr w:type="spellEnd"/>
          </w:p>
        </w:tc>
        <w:tc>
          <w:tcPr>
            <w:tcW w:w="4414" w:type="dxa"/>
          </w:tcPr>
          <w:p w:rsidR="00321E2D" w:rsidRDefault="0099777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web communication protocol allowing two-way communication between a client and a server.</w:t>
            </w:r>
          </w:p>
        </w:tc>
      </w:tr>
      <w:tr w:rsidR="00321E2D" w:rsidTr="00321E2D">
        <w:trPr>
          <w:trHeight w:val="735"/>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 xml:space="preserve">RDBMS </w:t>
            </w:r>
            <w:r>
              <w:rPr>
                <w:rFonts w:ascii="Arial" w:eastAsia="Arial" w:hAnsi="Arial" w:cs="Arial"/>
                <w:sz w:val="22"/>
                <w:szCs w:val="22"/>
              </w:rPr>
              <w:br/>
            </w:r>
            <w:r>
              <w:rPr>
                <w:rFonts w:ascii="Arial" w:eastAsia="Arial" w:hAnsi="Arial" w:cs="Arial"/>
                <w:b w:val="0"/>
                <w:sz w:val="22"/>
                <w:szCs w:val="22"/>
              </w:rPr>
              <w:t xml:space="preserve">(Relational Database Management System) </w:t>
            </w:r>
          </w:p>
        </w:tc>
        <w:tc>
          <w:tcPr>
            <w:tcW w:w="4414" w:type="dxa"/>
          </w:tcPr>
          <w:p w:rsidR="00321E2D" w:rsidRDefault="0099777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Software that enables the creation and management of a relational database. A relational database is a structured database supporting the ability for data to link from one table to another, to form relationships. Th</w:t>
            </w:r>
            <w:r>
              <w:rPr>
                <w:rFonts w:ascii="Arial" w:eastAsia="Arial" w:hAnsi="Arial" w:cs="Arial"/>
                <w:sz w:val="22"/>
                <w:szCs w:val="22"/>
              </w:rPr>
              <w:t xml:space="preserve">is enables ease of multi-table queries.  </w:t>
            </w:r>
          </w:p>
        </w:tc>
      </w:tr>
      <w:tr w:rsidR="00321E2D" w:rsidTr="00321E2D">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lastRenderedPageBreak/>
              <w:t>SRID</w:t>
            </w:r>
          </w:p>
          <w:p w:rsidR="00321E2D" w:rsidRDefault="0099777A">
            <w:pPr>
              <w:rPr>
                <w:rFonts w:ascii="Arial" w:eastAsia="Arial" w:hAnsi="Arial" w:cs="Arial"/>
                <w:sz w:val="22"/>
                <w:szCs w:val="22"/>
              </w:rPr>
            </w:pPr>
            <w:r>
              <w:rPr>
                <w:rFonts w:ascii="Arial" w:eastAsia="Arial" w:hAnsi="Arial" w:cs="Arial"/>
                <w:b w:val="0"/>
                <w:sz w:val="22"/>
                <w:szCs w:val="22"/>
              </w:rPr>
              <w:t>(Spatial Reference Identifier)</w:t>
            </w:r>
          </w:p>
        </w:tc>
        <w:tc>
          <w:tcPr>
            <w:tcW w:w="4414" w:type="dxa"/>
          </w:tcPr>
          <w:p w:rsidR="00321E2D" w:rsidRDefault="0099777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 xml:space="preserve">Indicates a specific spatial reference system (i.e. a set of parameters to describe geometry). </w:t>
            </w:r>
            <w:proofErr w:type="gramStart"/>
            <w:r>
              <w:rPr>
                <w:rFonts w:ascii="Arial" w:eastAsia="Arial" w:hAnsi="Arial" w:cs="Arial"/>
                <w:sz w:val="22"/>
                <w:szCs w:val="22"/>
              </w:rPr>
              <w:t>e.g</w:t>
            </w:r>
            <w:proofErr w:type="gramEnd"/>
            <w:r>
              <w:rPr>
                <w:rFonts w:ascii="Arial" w:eastAsia="Arial" w:hAnsi="Arial" w:cs="Arial"/>
                <w:sz w:val="22"/>
                <w:szCs w:val="22"/>
              </w:rPr>
              <w:t>. Longitude and Latitude.</w:t>
            </w:r>
          </w:p>
        </w:tc>
      </w:tr>
      <w:tr w:rsidR="00321E2D" w:rsidTr="00321E2D">
        <w:trPr>
          <w:trHeight w:val="735"/>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ACID</w:t>
            </w:r>
          </w:p>
          <w:p w:rsidR="00321E2D" w:rsidRDefault="0099777A">
            <w:pPr>
              <w:rPr>
                <w:rFonts w:ascii="Arial" w:eastAsia="Arial" w:hAnsi="Arial" w:cs="Arial"/>
                <w:sz w:val="22"/>
                <w:szCs w:val="22"/>
              </w:rPr>
            </w:pPr>
            <w:r>
              <w:rPr>
                <w:rFonts w:ascii="Arial" w:eastAsia="Arial" w:hAnsi="Arial" w:cs="Arial"/>
                <w:b w:val="0"/>
                <w:sz w:val="22"/>
                <w:szCs w:val="22"/>
              </w:rPr>
              <w:t>(Atomicity Consistency, Isolation, Durability)</w:t>
            </w:r>
          </w:p>
        </w:tc>
        <w:tc>
          <w:tcPr>
            <w:tcW w:w="4414" w:type="dxa"/>
          </w:tcPr>
          <w:p w:rsidR="00321E2D" w:rsidRDefault="0099777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 xml:space="preserve">Principles for data reliability. </w:t>
            </w:r>
          </w:p>
          <w:p w:rsidR="00321E2D" w:rsidRDefault="0099777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Atomicity - uninterruptible operations,</w:t>
            </w:r>
          </w:p>
          <w:p w:rsidR="00321E2D" w:rsidRDefault="0099777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Consistency - data integrity after deletion, insertion and updating,</w:t>
            </w:r>
          </w:p>
          <w:p w:rsidR="00321E2D" w:rsidRDefault="0099777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Isolation - transactions will not affect others,</w:t>
            </w:r>
          </w:p>
          <w:p w:rsidR="00321E2D" w:rsidRDefault="0099777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Durability - changes guaranteed to remain.</w:t>
            </w:r>
          </w:p>
        </w:tc>
      </w:tr>
      <w:tr w:rsidR="00321E2D" w:rsidTr="00321E2D">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ORM</w:t>
            </w:r>
          </w:p>
          <w:p w:rsidR="00321E2D" w:rsidRDefault="0099777A">
            <w:pPr>
              <w:rPr>
                <w:rFonts w:ascii="Arial" w:eastAsia="Arial" w:hAnsi="Arial" w:cs="Arial"/>
                <w:sz w:val="22"/>
                <w:szCs w:val="22"/>
              </w:rPr>
            </w:pPr>
            <w:r>
              <w:rPr>
                <w:rFonts w:ascii="Arial" w:eastAsia="Arial" w:hAnsi="Arial" w:cs="Arial"/>
                <w:b w:val="0"/>
                <w:sz w:val="22"/>
                <w:szCs w:val="22"/>
              </w:rPr>
              <w:t>(Object-relational mapper)</w:t>
            </w:r>
          </w:p>
        </w:tc>
        <w:tc>
          <w:tcPr>
            <w:tcW w:w="4414" w:type="dxa"/>
          </w:tcPr>
          <w:p w:rsidR="00321E2D" w:rsidRDefault="0099777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Object-relational mappers (ORMs) are software libraries that enable object-relational mapping when interacting with data from a database system. Object-relational mapping refers to modelling and accessing database schemas using o</w:t>
            </w:r>
            <w:r>
              <w:rPr>
                <w:rFonts w:ascii="Arial" w:eastAsia="Arial" w:hAnsi="Arial" w:cs="Arial"/>
                <w:sz w:val="22"/>
                <w:szCs w:val="22"/>
              </w:rPr>
              <w:t>bjects within an object-oriented programming language.</w:t>
            </w:r>
          </w:p>
        </w:tc>
      </w:tr>
      <w:tr w:rsidR="00321E2D" w:rsidTr="00321E2D">
        <w:trPr>
          <w:trHeight w:val="735"/>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SQL</w:t>
            </w:r>
          </w:p>
          <w:p w:rsidR="00321E2D" w:rsidRDefault="0099777A">
            <w:pPr>
              <w:rPr>
                <w:rFonts w:ascii="Arial" w:eastAsia="Arial" w:hAnsi="Arial" w:cs="Arial"/>
                <w:sz w:val="22"/>
                <w:szCs w:val="22"/>
              </w:rPr>
            </w:pPr>
            <w:r>
              <w:rPr>
                <w:rFonts w:ascii="Arial" w:eastAsia="Arial" w:hAnsi="Arial" w:cs="Arial"/>
                <w:b w:val="0"/>
                <w:sz w:val="22"/>
                <w:szCs w:val="22"/>
              </w:rPr>
              <w:t>(Structured Query Language)</w:t>
            </w:r>
          </w:p>
        </w:tc>
        <w:tc>
          <w:tcPr>
            <w:tcW w:w="4414" w:type="dxa"/>
          </w:tcPr>
          <w:p w:rsidR="00321E2D" w:rsidRDefault="0099777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programming language used to interact with databases, providing the ability to directly query for data, insert data, update, and remove data. Typically used within re</w:t>
            </w:r>
            <w:r>
              <w:rPr>
                <w:rFonts w:ascii="Arial" w:eastAsia="Arial" w:hAnsi="Arial" w:cs="Arial"/>
                <w:sz w:val="22"/>
                <w:szCs w:val="22"/>
              </w:rPr>
              <w:t>lational databases.</w:t>
            </w:r>
          </w:p>
        </w:tc>
      </w:tr>
      <w:tr w:rsidR="00321E2D" w:rsidTr="00321E2D">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NoSQL</w:t>
            </w:r>
          </w:p>
        </w:tc>
        <w:tc>
          <w:tcPr>
            <w:tcW w:w="4414" w:type="dxa"/>
          </w:tcPr>
          <w:p w:rsidR="00321E2D" w:rsidRDefault="0099777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 xml:space="preserve">A database paradigm that stores data in an unstructured manner, typically without a predefined schema, as opposed to the relational database paradigm. </w:t>
            </w:r>
          </w:p>
        </w:tc>
      </w:tr>
      <w:tr w:rsidR="00321E2D" w:rsidTr="00321E2D">
        <w:trPr>
          <w:trHeight w:val="735"/>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JSX</w:t>
            </w:r>
          </w:p>
          <w:p w:rsidR="00321E2D" w:rsidRDefault="0099777A">
            <w:pPr>
              <w:rPr>
                <w:rFonts w:ascii="Arial" w:eastAsia="Arial" w:hAnsi="Arial" w:cs="Arial"/>
                <w:sz w:val="22"/>
                <w:szCs w:val="22"/>
              </w:rPr>
            </w:pPr>
            <w:r>
              <w:rPr>
                <w:rFonts w:ascii="Arial" w:eastAsia="Arial" w:hAnsi="Arial" w:cs="Arial"/>
                <w:b w:val="0"/>
                <w:sz w:val="22"/>
                <w:szCs w:val="22"/>
              </w:rPr>
              <w:t>(JavaScript Syntax Extension)</w:t>
            </w:r>
          </w:p>
        </w:tc>
        <w:tc>
          <w:tcPr>
            <w:tcW w:w="4414" w:type="dxa"/>
          </w:tcPr>
          <w:p w:rsidR="00321E2D" w:rsidRDefault="0099777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 xml:space="preserve">An extension to the JavaScript programming language which provides methods to render React components. </w:t>
            </w:r>
          </w:p>
        </w:tc>
      </w:tr>
      <w:tr w:rsidR="00321E2D" w:rsidTr="00321E2D">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414" w:type="dxa"/>
          </w:tcPr>
          <w:p w:rsidR="00321E2D" w:rsidRDefault="0099777A">
            <w:pPr>
              <w:rPr>
                <w:rFonts w:ascii="Arial" w:eastAsia="Arial" w:hAnsi="Arial" w:cs="Arial"/>
                <w:sz w:val="22"/>
                <w:szCs w:val="22"/>
              </w:rPr>
            </w:pPr>
            <w:r>
              <w:rPr>
                <w:rFonts w:ascii="Arial" w:eastAsia="Arial" w:hAnsi="Arial" w:cs="Arial"/>
                <w:sz w:val="22"/>
                <w:szCs w:val="22"/>
              </w:rPr>
              <w:t xml:space="preserve">MVC </w:t>
            </w:r>
          </w:p>
          <w:p w:rsidR="00321E2D" w:rsidRDefault="0099777A">
            <w:pPr>
              <w:rPr>
                <w:rFonts w:ascii="Arial" w:eastAsia="Arial" w:hAnsi="Arial" w:cs="Arial"/>
                <w:sz w:val="22"/>
                <w:szCs w:val="22"/>
              </w:rPr>
            </w:pPr>
            <w:r>
              <w:rPr>
                <w:rFonts w:ascii="Arial" w:eastAsia="Arial" w:hAnsi="Arial" w:cs="Arial"/>
                <w:b w:val="0"/>
                <w:sz w:val="22"/>
                <w:szCs w:val="22"/>
              </w:rPr>
              <w:t xml:space="preserve">(Model-View-Controller) </w:t>
            </w:r>
          </w:p>
        </w:tc>
        <w:tc>
          <w:tcPr>
            <w:tcW w:w="4414" w:type="dxa"/>
          </w:tcPr>
          <w:p w:rsidR="00321E2D" w:rsidRDefault="0099777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software design pattern which separates software into three interconnected components.</w:t>
            </w:r>
          </w:p>
        </w:tc>
      </w:tr>
    </w:tbl>
    <w:p w:rsidR="00321E2D" w:rsidRDefault="00321E2D">
      <w:pPr>
        <w:rPr>
          <w:rFonts w:ascii="Arial" w:eastAsia="Arial" w:hAnsi="Arial" w:cs="Arial"/>
          <w:sz w:val="32"/>
          <w:szCs w:val="32"/>
        </w:rPr>
      </w:pPr>
    </w:p>
    <w:p w:rsidR="00321E2D" w:rsidRDefault="00321E2D">
      <w:pPr>
        <w:rPr>
          <w:rFonts w:ascii="Arial" w:eastAsia="Arial" w:hAnsi="Arial" w:cs="Arial"/>
          <w:sz w:val="32"/>
          <w:szCs w:val="32"/>
        </w:rPr>
      </w:pPr>
    </w:p>
    <w:p w:rsidR="00321E2D" w:rsidRDefault="00321E2D">
      <w:pPr>
        <w:rPr>
          <w:rFonts w:ascii="Arial" w:eastAsia="Arial" w:hAnsi="Arial" w:cs="Arial"/>
          <w:sz w:val="32"/>
          <w:szCs w:val="32"/>
        </w:rPr>
      </w:pPr>
    </w:p>
    <w:p w:rsidR="00321E2D" w:rsidRDefault="00321E2D">
      <w:pPr>
        <w:rPr>
          <w:rFonts w:ascii="Arial" w:eastAsia="Arial" w:hAnsi="Arial" w:cs="Arial"/>
          <w:sz w:val="32"/>
          <w:szCs w:val="32"/>
        </w:rPr>
      </w:pPr>
    </w:p>
    <w:p w:rsidR="00321E2D" w:rsidRDefault="00321E2D">
      <w:pPr>
        <w:rPr>
          <w:rFonts w:ascii="Arial" w:eastAsia="Arial" w:hAnsi="Arial" w:cs="Arial"/>
          <w:sz w:val="32"/>
          <w:szCs w:val="32"/>
        </w:rPr>
      </w:pPr>
    </w:p>
    <w:p w:rsidR="00321E2D" w:rsidRDefault="00321E2D">
      <w:pPr>
        <w:rPr>
          <w:rFonts w:ascii="Arial" w:eastAsia="Arial" w:hAnsi="Arial" w:cs="Arial"/>
          <w:sz w:val="32"/>
          <w:szCs w:val="32"/>
        </w:rPr>
      </w:pPr>
    </w:p>
    <w:p w:rsidR="00321E2D" w:rsidRDefault="00321E2D">
      <w:pPr>
        <w:rPr>
          <w:rFonts w:ascii="Arial" w:eastAsia="Arial" w:hAnsi="Arial" w:cs="Arial"/>
          <w:sz w:val="32"/>
          <w:szCs w:val="32"/>
        </w:rPr>
      </w:pPr>
    </w:p>
    <w:p w:rsidR="00321E2D" w:rsidRDefault="00321E2D">
      <w:pPr>
        <w:rPr>
          <w:rFonts w:ascii="Arial" w:eastAsia="Arial" w:hAnsi="Arial" w:cs="Arial"/>
          <w:sz w:val="32"/>
          <w:szCs w:val="32"/>
        </w:rPr>
      </w:pPr>
    </w:p>
    <w:p w:rsidR="00321E2D" w:rsidRDefault="00321E2D">
      <w:pPr>
        <w:rPr>
          <w:rFonts w:ascii="Arial" w:eastAsia="Arial" w:hAnsi="Arial" w:cs="Arial"/>
          <w:sz w:val="32"/>
          <w:szCs w:val="32"/>
        </w:rPr>
      </w:pPr>
    </w:p>
    <w:p w:rsidR="00321E2D" w:rsidRDefault="00321E2D">
      <w:pPr>
        <w:rPr>
          <w:rFonts w:ascii="Arial" w:eastAsia="Arial" w:hAnsi="Arial" w:cs="Arial"/>
          <w:sz w:val="32"/>
          <w:szCs w:val="32"/>
        </w:rPr>
      </w:pPr>
    </w:p>
    <w:p w:rsidR="00321E2D" w:rsidRDefault="0099777A">
      <w:pPr>
        <w:keepNext/>
        <w:keepLines/>
        <w:pBdr>
          <w:top w:val="nil"/>
          <w:left w:val="nil"/>
          <w:bottom w:val="nil"/>
          <w:right w:val="nil"/>
          <w:between w:val="nil"/>
        </w:pBdr>
        <w:spacing w:before="480" w:line="276" w:lineRule="auto"/>
        <w:rPr>
          <w:rFonts w:ascii="Arial" w:eastAsia="Arial" w:hAnsi="Arial" w:cs="Arial"/>
          <w:color w:val="000000"/>
          <w:sz w:val="22"/>
          <w:szCs w:val="22"/>
        </w:rPr>
      </w:pPr>
      <w:r>
        <w:rPr>
          <w:rFonts w:ascii="Arial" w:eastAsia="Arial" w:hAnsi="Arial" w:cs="Arial"/>
          <w:color w:val="000000"/>
          <w:sz w:val="32"/>
          <w:szCs w:val="32"/>
        </w:rPr>
        <w:lastRenderedPageBreak/>
        <w:t>Table of Contents</w:t>
      </w:r>
    </w:p>
    <w:sdt>
      <w:sdtPr>
        <w:id w:val="634371952"/>
        <w:docPartObj>
          <w:docPartGallery w:val="Table of Contents"/>
          <w:docPartUnique/>
        </w:docPartObj>
      </w:sdtPr>
      <w:sdtEndPr>
        <w:rPr>
          <w:rFonts w:cs="Calibri"/>
          <w:b w:val="0"/>
          <w:bCs w:val="0"/>
          <w:sz w:val="24"/>
          <w:szCs w:val="24"/>
        </w:rPr>
      </w:sdtEndPr>
      <w:sdtContent>
        <w:p w:rsidR="00437297" w:rsidRDefault="0099777A">
          <w:pPr>
            <w:pStyle w:val="TOC1"/>
            <w:tabs>
              <w:tab w:val="right" w:pos="9016"/>
            </w:tabs>
            <w:rPr>
              <w:rFonts w:asciiTheme="minorHAnsi" w:eastAsiaTheme="minorEastAsia" w:hAnsiTheme="minorHAnsi" w:cstheme="minorBidi"/>
              <w:b w:val="0"/>
              <w:bCs w:val="0"/>
              <w:noProof/>
              <w:sz w:val="22"/>
              <w:szCs w:val="22"/>
            </w:rPr>
          </w:pPr>
          <w:r>
            <w:fldChar w:fldCharType="begin"/>
          </w:r>
          <w:r>
            <w:instrText xml:space="preserve"> TOC \h \u \z </w:instrText>
          </w:r>
          <w:r>
            <w:fldChar w:fldCharType="separate"/>
          </w:r>
          <w:hyperlink w:anchor="_Toc101547775" w:history="1">
            <w:r w:rsidR="00437297" w:rsidRPr="002F7091">
              <w:rPr>
                <w:rStyle w:val="Hyperlink"/>
                <w:rFonts w:ascii="Arial" w:eastAsia="Arial" w:hAnsi="Arial" w:cs="Arial"/>
                <w:noProof/>
              </w:rPr>
              <w:t>Change History</w:t>
            </w:r>
            <w:r w:rsidR="00437297">
              <w:rPr>
                <w:noProof/>
                <w:webHidden/>
              </w:rPr>
              <w:tab/>
            </w:r>
            <w:r w:rsidR="00437297">
              <w:rPr>
                <w:noProof/>
                <w:webHidden/>
              </w:rPr>
              <w:fldChar w:fldCharType="begin"/>
            </w:r>
            <w:r w:rsidR="00437297">
              <w:rPr>
                <w:noProof/>
                <w:webHidden/>
              </w:rPr>
              <w:instrText xml:space="preserve"> PAGEREF _Toc101547775 \h </w:instrText>
            </w:r>
            <w:r w:rsidR="00437297">
              <w:rPr>
                <w:noProof/>
                <w:webHidden/>
              </w:rPr>
            </w:r>
            <w:r w:rsidR="00437297">
              <w:rPr>
                <w:noProof/>
                <w:webHidden/>
              </w:rPr>
              <w:fldChar w:fldCharType="separate"/>
            </w:r>
            <w:r w:rsidR="009C68EF">
              <w:rPr>
                <w:noProof/>
                <w:webHidden/>
              </w:rPr>
              <w:t>2</w:t>
            </w:r>
            <w:r w:rsidR="00437297">
              <w:rPr>
                <w:noProof/>
                <w:webHidden/>
              </w:rPr>
              <w:fldChar w:fldCharType="end"/>
            </w:r>
          </w:hyperlink>
        </w:p>
        <w:p w:rsidR="00437297" w:rsidRDefault="00437297">
          <w:pPr>
            <w:pStyle w:val="TOC1"/>
            <w:tabs>
              <w:tab w:val="left" w:pos="480"/>
              <w:tab w:val="right" w:pos="9016"/>
            </w:tabs>
            <w:rPr>
              <w:rFonts w:asciiTheme="minorHAnsi" w:eastAsiaTheme="minorEastAsia" w:hAnsiTheme="minorHAnsi" w:cstheme="minorBidi"/>
              <w:b w:val="0"/>
              <w:bCs w:val="0"/>
              <w:noProof/>
              <w:sz w:val="22"/>
              <w:szCs w:val="22"/>
            </w:rPr>
          </w:pPr>
          <w:hyperlink w:anchor="_Toc101547776" w:history="1">
            <w:r w:rsidRPr="002F7091">
              <w:rPr>
                <w:rStyle w:val="Hyperlink"/>
                <w:rFonts w:ascii="Arial" w:eastAsia="Arial" w:hAnsi="Arial" w:cs="Arial"/>
                <w:noProof/>
              </w:rPr>
              <w:t>1.</w:t>
            </w:r>
            <w:r>
              <w:rPr>
                <w:rFonts w:asciiTheme="minorHAnsi" w:eastAsiaTheme="minorEastAsia" w:hAnsiTheme="minorHAnsi" w:cstheme="minorBidi"/>
                <w:b w:val="0"/>
                <w:bCs w:val="0"/>
                <w:noProof/>
                <w:sz w:val="22"/>
                <w:szCs w:val="22"/>
              </w:rPr>
              <w:tab/>
            </w:r>
            <w:r w:rsidRPr="002F7091">
              <w:rPr>
                <w:rStyle w:val="Hyperlink"/>
                <w:rFonts w:ascii="Arial" w:eastAsia="Arial" w:hAnsi="Arial" w:cs="Arial"/>
                <w:noProof/>
              </w:rPr>
              <w:t>Introduction</w:t>
            </w:r>
            <w:r>
              <w:rPr>
                <w:noProof/>
                <w:webHidden/>
              </w:rPr>
              <w:tab/>
            </w:r>
            <w:r>
              <w:rPr>
                <w:noProof/>
                <w:webHidden/>
              </w:rPr>
              <w:fldChar w:fldCharType="begin"/>
            </w:r>
            <w:r>
              <w:rPr>
                <w:noProof/>
                <w:webHidden/>
              </w:rPr>
              <w:instrText xml:space="preserve"> PAGEREF _Toc101547776 \h </w:instrText>
            </w:r>
            <w:r>
              <w:rPr>
                <w:noProof/>
                <w:webHidden/>
              </w:rPr>
            </w:r>
            <w:r>
              <w:rPr>
                <w:noProof/>
                <w:webHidden/>
              </w:rPr>
              <w:fldChar w:fldCharType="separate"/>
            </w:r>
            <w:r w:rsidR="009C68EF">
              <w:rPr>
                <w:noProof/>
                <w:webHidden/>
              </w:rPr>
              <w:t>5</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77" w:history="1">
            <w:r w:rsidRPr="002F7091">
              <w:rPr>
                <w:rStyle w:val="Hyperlink"/>
                <w:rFonts w:ascii="Arial" w:eastAsia="Arial" w:hAnsi="Arial" w:cs="Arial"/>
                <w:noProof/>
              </w:rPr>
              <w:t>1.1.</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Purpose</w:t>
            </w:r>
            <w:r>
              <w:rPr>
                <w:noProof/>
                <w:webHidden/>
              </w:rPr>
              <w:tab/>
            </w:r>
            <w:r>
              <w:rPr>
                <w:noProof/>
                <w:webHidden/>
              </w:rPr>
              <w:fldChar w:fldCharType="begin"/>
            </w:r>
            <w:r>
              <w:rPr>
                <w:noProof/>
                <w:webHidden/>
              </w:rPr>
              <w:instrText xml:space="preserve"> PAGEREF _Toc101547777 \h </w:instrText>
            </w:r>
            <w:r>
              <w:rPr>
                <w:noProof/>
                <w:webHidden/>
              </w:rPr>
            </w:r>
            <w:r>
              <w:rPr>
                <w:noProof/>
                <w:webHidden/>
              </w:rPr>
              <w:fldChar w:fldCharType="separate"/>
            </w:r>
            <w:r w:rsidR="009C68EF">
              <w:rPr>
                <w:noProof/>
                <w:webHidden/>
              </w:rPr>
              <w:t>5</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78" w:history="1">
            <w:r w:rsidRPr="002F7091">
              <w:rPr>
                <w:rStyle w:val="Hyperlink"/>
                <w:rFonts w:ascii="Arial" w:eastAsia="Arial" w:hAnsi="Arial" w:cs="Arial"/>
                <w:noProof/>
              </w:rPr>
              <w:t>1.2.</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Scope</w:t>
            </w:r>
            <w:r>
              <w:rPr>
                <w:noProof/>
                <w:webHidden/>
              </w:rPr>
              <w:tab/>
            </w:r>
            <w:r>
              <w:rPr>
                <w:noProof/>
                <w:webHidden/>
              </w:rPr>
              <w:fldChar w:fldCharType="begin"/>
            </w:r>
            <w:r>
              <w:rPr>
                <w:noProof/>
                <w:webHidden/>
              </w:rPr>
              <w:instrText xml:space="preserve"> PAGEREF _Toc101547778 \h </w:instrText>
            </w:r>
            <w:r>
              <w:rPr>
                <w:noProof/>
                <w:webHidden/>
              </w:rPr>
            </w:r>
            <w:r>
              <w:rPr>
                <w:noProof/>
                <w:webHidden/>
              </w:rPr>
              <w:fldChar w:fldCharType="separate"/>
            </w:r>
            <w:r w:rsidR="009C68EF">
              <w:rPr>
                <w:noProof/>
                <w:webHidden/>
              </w:rPr>
              <w:t>5</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79" w:history="1">
            <w:r w:rsidRPr="002F7091">
              <w:rPr>
                <w:rStyle w:val="Hyperlink"/>
                <w:rFonts w:ascii="Arial" w:eastAsia="Arial" w:hAnsi="Arial" w:cs="Arial"/>
                <w:noProof/>
              </w:rPr>
              <w:t>1.3.</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Overview</w:t>
            </w:r>
            <w:r>
              <w:rPr>
                <w:noProof/>
                <w:webHidden/>
              </w:rPr>
              <w:tab/>
            </w:r>
            <w:r>
              <w:rPr>
                <w:noProof/>
                <w:webHidden/>
              </w:rPr>
              <w:fldChar w:fldCharType="begin"/>
            </w:r>
            <w:r>
              <w:rPr>
                <w:noProof/>
                <w:webHidden/>
              </w:rPr>
              <w:instrText xml:space="preserve"> PAGEREF _Toc101547779 \h </w:instrText>
            </w:r>
            <w:r>
              <w:rPr>
                <w:noProof/>
                <w:webHidden/>
              </w:rPr>
            </w:r>
            <w:r>
              <w:rPr>
                <w:noProof/>
                <w:webHidden/>
              </w:rPr>
              <w:fldChar w:fldCharType="separate"/>
            </w:r>
            <w:r w:rsidR="009C68EF">
              <w:rPr>
                <w:noProof/>
                <w:webHidden/>
              </w:rPr>
              <w:t>5</w:t>
            </w:r>
            <w:r>
              <w:rPr>
                <w:noProof/>
                <w:webHidden/>
              </w:rPr>
              <w:fldChar w:fldCharType="end"/>
            </w:r>
          </w:hyperlink>
        </w:p>
        <w:p w:rsidR="00437297" w:rsidRDefault="00437297">
          <w:pPr>
            <w:pStyle w:val="TOC1"/>
            <w:tabs>
              <w:tab w:val="left" w:pos="480"/>
              <w:tab w:val="right" w:pos="9016"/>
            </w:tabs>
            <w:rPr>
              <w:rFonts w:asciiTheme="minorHAnsi" w:eastAsiaTheme="minorEastAsia" w:hAnsiTheme="minorHAnsi" w:cstheme="minorBidi"/>
              <w:b w:val="0"/>
              <w:bCs w:val="0"/>
              <w:noProof/>
              <w:sz w:val="22"/>
              <w:szCs w:val="22"/>
            </w:rPr>
          </w:pPr>
          <w:hyperlink w:anchor="_Toc101547780" w:history="1">
            <w:r w:rsidRPr="002F7091">
              <w:rPr>
                <w:rStyle w:val="Hyperlink"/>
                <w:rFonts w:ascii="Arial" w:eastAsia="Arial" w:hAnsi="Arial" w:cs="Arial"/>
                <w:noProof/>
              </w:rPr>
              <w:t>2.</w:t>
            </w:r>
            <w:r>
              <w:rPr>
                <w:rFonts w:asciiTheme="minorHAnsi" w:eastAsiaTheme="minorEastAsia" w:hAnsiTheme="minorHAnsi" w:cstheme="minorBidi"/>
                <w:b w:val="0"/>
                <w:bCs w:val="0"/>
                <w:noProof/>
                <w:sz w:val="22"/>
                <w:szCs w:val="22"/>
              </w:rPr>
              <w:tab/>
            </w:r>
            <w:r w:rsidRPr="002F7091">
              <w:rPr>
                <w:rStyle w:val="Hyperlink"/>
                <w:rFonts w:ascii="Arial" w:eastAsia="Arial" w:hAnsi="Arial" w:cs="Arial"/>
                <w:noProof/>
              </w:rPr>
              <w:t>Overall Description</w:t>
            </w:r>
            <w:r>
              <w:rPr>
                <w:noProof/>
                <w:webHidden/>
              </w:rPr>
              <w:tab/>
            </w:r>
            <w:r>
              <w:rPr>
                <w:noProof/>
                <w:webHidden/>
              </w:rPr>
              <w:fldChar w:fldCharType="begin"/>
            </w:r>
            <w:r>
              <w:rPr>
                <w:noProof/>
                <w:webHidden/>
              </w:rPr>
              <w:instrText xml:space="preserve"> PAGEREF _Toc101547780 \h </w:instrText>
            </w:r>
            <w:r>
              <w:rPr>
                <w:noProof/>
                <w:webHidden/>
              </w:rPr>
            </w:r>
            <w:r>
              <w:rPr>
                <w:noProof/>
                <w:webHidden/>
              </w:rPr>
              <w:fldChar w:fldCharType="separate"/>
            </w:r>
            <w:r w:rsidR="009C68EF">
              <w:rPr>
                <w:noProof/>
                <w:webHidden/>
              </w:rPr>
              <w:t>5</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81" w:history="1">
            <w:r w:rsidRPr="002F7091">
              <w:rPr>
                <w:rStyle w:val="Hyperlink"/>
                <w:rFonts w:ascii="Arial" w:eastAsia="Arial" w:hAnsi="Arial" w:cs="Arial"/>
                <w:noProof/>
              </w:rPr>
              <w:t>2.1.</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Product Perspective</w:t>
            </w:r>
            <w:r>
              <w:rPr>
                <w:noProof/>
                <w:webHidden/>
              </w:rPr>
              <w:tab/>
            </w:r>
            <w:r>
              <w:rPr>
                <w:noProof/>
                <w:webHidden/>
              </w:rPr>
              <w:fldChar w:fldCharType="begin"/>
            </w:r>
            <w:r>
              <w:rPr>
                <w:noProof/>
                <w:webHidden/>
              </w:rPr>
              <w:instrText xml:space="preserve"> PAGEREF _Toc101547781 \h </w:instrText>
            </w:r>
            <w:r>
              <w:rPr>
                <w:noProof/>
                <w:webHidden/>
              </w:rPr>
            </w:r>
            <w:r>
              <w:rPr>
                <w:noProof/>
                <w:webHidden/>
              </w:rPr>
              <w:fldChar w:fldCharType="separate"/>
            </w:r>
            <w:r w:rsidR="009C68EF">
              <w:rPr>
                <w:noProof/>
                <w:webHidden/>
              </w:rPr>
              <w:t>5</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82" w:history="1">
            <w:r w:rsidRPr="002F7091">
              <w:rPr>
                <w:rStyle w:val="Hyperlink"/>
                <w:rFonts w:ascii="Arial" w:eastAsia="Arial" w:hAnsi="Arial" w:cs="Arial"/>
                <w:noProof/>
              </w:rPr>
              <w:t>2.2.</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Product Functions</w:t>
            </w:r>
            <w:r>
              <w:rPr>
                <w:noProof/>
                <w:webHidden/>
              </w:rPr>
              <w:tab/>
            </w:r>
            <w:r>
              <w:rPr>
                <w:noProof/>
                <w:webHidden/>
              </w:rPr>
              <w:fldChar w:fldCharType="begin"/>
            </w:r>
            <w:r>
              <w:rPr>
                <w:noProof/>
                <w:webHidden/>
              </w:rPr>
              <w:instrText xml:space="preserve"> PAGEREF _Toc101547782 \h </w:instrText>
            </w:r>
            <w:r>
              <w:rPr>
                <w:noProof/>
                <w:webHidden/>
              </w:rPr>
            </w:r>
            <w:r>
              <w:rPr>
                <w:noProof/>
                <w:webHidden/>
              </w:rPr>
              <w:fldChar w:fldCharType="separate"/>
            </w:r>
            <w:r w:rsidR="009C68EF">
              <w:rPr>
                <w:noProof/>
                <w:webHidden/>
              </w:rPr>
              <w:t>5</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83" w:history="1">
            <w:r w:rsidRPr="002F7091">
              <w:rPr>
                <w:rStyle w:val="Hyperlink"/>
                <w:rFonts w:ascii="Arial" w:eastAsia="Arial" w:hAnsi="Arial" w:cs="Arial"/>
                <w:noProof/>
              </w:rPr>
              <w:t>2.3.</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Assumptions and Dependencies</w:t>
            </w:r>
            <w:r>
              <w:rPr>
                <w:noProof/>
                <w:webHidden/>
              </w:rPr>
              <w:tab/>
            </w:r>
            <w:r>
              <w:rPr>
                <w:noProof/>
                <w:webHidden/>
              </w:rPr>
              <w:fldChar w:fldCharType="begin"/>
            </w:r>
            <w:r>
              <w:rPr>
                <w:noProof/>
                <w:webHidden/>
              </w:rPr>
              <w:instrText xml:space="preserve"> PAGEREF _Toc101547783 \h </w:instrText>
            </w:r>
            <w:r>
              <w:rPr>
                <w:noProof/>
                <w:webHidden/>
              </w:rPr>
            </w:r>
            <w:r>
              <w:rPr>
                <w:noProof/>
                <w:webHidden/>
              </w:rPr>
              <w:fldChar w:fldCharType="separate"/>
            </w:r>
            <w:r w:rsidR="009C68EF">
              <w:rPr>
                <w:noProof/>
                <w:webHidden/>
              </w:rPr>
              <w:t>6</w:t>
            </w:r>
            <w:r>
              <w:rPr>
                <w:noProof/>
                <w:webHidden/>
              </w:rPr>
              <w:fldChar w:fldCharType="end"/>
            </w:r>
          </w:hyperlink>
        </w:p>
        <w:p w:rsidR="00437297" w:rsidRDefault="00437297">
          <w:pPr>
            <w:pStyle w:val="TOC1"/>
            <w:tabs>
              <w:tab w:val="left" w:pos="480"/>
              <w:tab w:val="right" w:pos="9016"/>
            </w:tabs>
            <w:rPr>
              <w:rFonts w:asciiTheme="minorHAnsi" w:eastAsiaTheme="minorEastAsia" w:hAnsiTheme="minorHAnsi" w:cstheme="minorBidi"/>
              <w:b w:val="0"/>
              <w:bCs w:val="0"/>
              <w:noProof/>
              <w:sz w:val="22"/>
              <w:szCs w:val="22"/>
            </w:rPr>
          </w:pPr>
          <w:hyperlink w:anchor="_Toc101547784" w:history="1">
            <w:r w:rsidRPr="002F7091">
              <w:rPr>
                <w:rStyle w:val="Hyperlink"/>
                <w:rFonts w:ascii="Arial" w:eastAsia="Arial" w:hAnsi="Arial" w:cs="Arial"/>
                <w:noProof/>
              </w:rPr>
              <w:t>3.</w:t>
            </w:r>
            <w:r>
              <w:rPr>
                <w:rFonts w:asciiTheme="minorHAnsi" w:eastAsiaTheme="minorEastAsia" w:hAnsiTheme="minorHAnsi" w:cstheme="minorBidi"/>
                <w:b w:val="0"/>
                <w:bCs w:val="0"/>
                <w:noProof/>
                <w:sz w:val="22"/>
                <w:szCs w:val="22"/>
              </w:rPr>
              <w:tab/>
            </w:r>
            <w:r w:rsidRPr="002F7091">
              <w:rPr>
                <w:rStyle w:val="Hyperlink"/>
                <w:rFonts w:ascii="Arial" w:eastAsia="Arial" w:hAnsi="Arial" w:cs="Arial"/>
                <w:noProof/>
              </w:rPr>
              <w:t>External Interface Requirements</w:t>
            </w:r>
            <w:r>
              <w:rPr>
                <w:noProof/>
                <w:webHidden/>
              </w:rPr>
              <w:tab/>
            </w:r>
            <w:r>
              <w:rPr>
                <w:noProof/>
                <w:webHidden/>
              </w:rPr>
              <w:fldChar w:fldCharType="begin"/>
            </w:r>
            <w:r>
              <w:rPr>
                <w:noProof/>
                <w:webHidden/>
              </w:rPr>
              <w:instrText xml:space="preserve"> PAGEREF _Toc101547784 \h </w:instrText>
            </w:r>
            <w:r>
              <w:rPr>
                <w:noProof/>
                <w:webHidden/>
              </w:rPr>
            </w:r>
            <w:r>
              <w:rPr>
                <w:noProof/>
                <w:webHidden/>
              </w:rPr>
              <w:fldChar w:fldCharType="separate"/>
            </w:r>
            <w:r w:rsidR="009C68EF">
              <w:rPr>
                <w:noProof/>
                <w:webHidden/>
              </w:rPr>
              <w:t>6</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85" w:history="1">
            <w:r w:rsidRPr="002F7091">
              <w:rPr>
                <w:rStyle w:val="Hyperlink"/>
                <w:rFonts w:ascii="Arial" w:eastAsia="Arial" w:hAnsi="Arial" w:cs="Arial"/>
                <w:noProof/>
              </w:rPr>
              <w:t>3.1.</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User Interfaces</w:t>
            </w:r>
            <w:r>
              <w:rPr>
                <w:noProof/>
                <w:webHidden/>
              </w:rPr>
              <w:tab/>
            </w:r>
            <w:r>
              <w:rPr>
                <w:noProof/>
                <w:webHidden/>
              </w:rPr>
              <w:fldChar w:fldCharType="begin"/>
            </w:r>
            <w:r>
              <w:rPr>
                <w:noProof/>
                <w:webHidden/>
              </w:rPr>
              <w:instrText xml:space="preserve"> PAGEREF _Toc101547785 \h </w:instrText>
            </w:r>
            <w:r>
              <w:rPr>
                <w:noProof/>
                <w:webHidden/>
              </w:rPr>
            </w:r>
            <w:r>
              <w:rPr>
                <w:noProof/>
                <w:webHidden/>
              </w:rPr>
              <w:fldChar w:fldCharType="separate"/>
            </w:r>
            <w:r w:rsidR="009C68EF">
              <w:rPr>
                <w:noProof/>
                <w:webHidden/>
              </w:rPr>
              <w:t>6</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86" w:history="1">
            <w:r w:rsidRPr="002F7091">
              <w:rPr>
                <w:rStyle w:val="Hyperlink"/>
                <w:rFonts w:ascii="Arial" w:eastAsia="Arial" w:hAnsi="Arial" w:cs="Arial"/>
                <w:noProof/>
              </w:rPr>
              <w:t>3.2.</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Hardware Interfaces</w:t>
            </w:r>
            <w:r>
              <w:rPr>
                <w:noProof/>
                <w:webHidden/>
              </w:rPr>
              <w:tab/>
            </w:r>
            <w:r>
              <w:rPr>
                <w:noProof/>
                <w:webHidden/>
              </w:rPr>
              <w:fldChar w:fldCharType="begin"/>
            </w:r>
            <w:r>
              <w:rPr>
                <w:noProof/>
                <w:webHidden/>
              </w:rPr>
              <w:instrText xml:space="preserve"> PAGEREF _Toc101547786 \h </w:instrText>
            </w:r>
            <w:r>
              <w:rPr>
                <w:noProof/>
                <w:webHidden/>
              </w:rPr>
            </w:r>
            <w:r>
              <w:rPr>
                <w:noProof/>
                <w:webHidden/>
              </w:rPr>
              <w:fldChar w:fldCharType="separate"/>
            </w:r>
            <w:r w:rsidR="009C68EF">
              <w:rPr>
                <w:noProof/>
                <w:webHidden/>
              </w:rPr>
              <w:t>6</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87" w:history="1">
            <w:r w:rsidRPr="002F7091">
              <w:rPr>
                <w:rStyle w:val="Hyperlink"/>
                <w:rFonts w:ascii="Arial" w:eastAsia="Arial" w:hAnsi="Arial" w:cs="Arial"/>
                <w:noProof/>
              </w:rPr>
              <w:t>3.3.</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Software Interfaces</w:t>
            </w:r>
            <w:r>
              <w:rPr>
                <w:noProof/>
                <w:webHidden/>
              </w:rPr>
              <w:tab/>
            </w:r>
            <w:r>
              <w:rPr>
                <w:noProof/>
                <w:webHidden/>
              </w:rPr>
              <w:fldChar w:fldCharType="begin"/>
            </w:r>
            <w:r>
              <w:rPr>
                <w:noProof/>
                <w:webHidden/>
              </w:rPr>
              <w:instrText xml:space="preserve"> PAGEREF _Toc101547787 \h </w:instrText>
            </w:r>
            <w:r>
              <w:rPr>
                <w:noProof/>
                <w:webHidden/>
              </w:rPr>
            </w:r>
            <w:r>
              <w:rPr>
                <w:noProof/>
                <w:webHidden/>
              </w:rPr>
              <w:fldChar w:fldCharType="separate"/>
            </w:r>
            <w:r w:rsidR="009C68EF">
              <w:rPr>
                <w:noProof/>
                <w:webHidden/>
              </w:rPr>
              <w:t>6</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88" w:history="1">
            <w:r w:rsidRPr="002F7091">
              <w:rPr>
                <w:rStyle w:val="Hyperlink"/>
                <w:rFonts w:ascii="Arial" w:eastAsia="Arial" w:hAnsi="Arial" w:cs="Arial"/>
                <w:noProof/>
              </w:rPr>
              <w:t>3.4.</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Communications Interfaces</w:t>
            </w:r>
            <w:r>
              <w:rPr>
                <w:noProof/>
                <w:webHidden/>
              </w:rPr>
              <w:tab/>
            </w:r>
            <w:r>
              <w:rPr>
                <w:noProof/>
                <w:webHidden/>
              </w:rPr>
              <w:fldChar w:fldCharType="begin"/>
            </w:r>
            <w:r>
              <w:rPr>
                <w:noProof/>
                <w:webHidden/>
              </w:rPr>
              <w:instrText xml:space="preserve"> PAGEREF _Toc101547788 \h </w:instrText>
            </w:r>
            <w:r>
              <w:rPr>
                <w:noProof/>
                <w:webHidden/>
              </w:rPr>
            </w:r>
            <w:r>
              <w:rPr>
                <w:noProof/>
                <w:webHidden/>
              </w:rPr>
              <w:fldChar w:fldCharType="separate"/>
            </w:r>
            <w:r w:rsidR="009C68EF">
              <w:rPr>
                <w:noProof/>
                <w:webHidden/>
              </w:rPr>
              <w:t>6</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89" w:history="1">
            <w:r w:rsidRPr="002F7091">
              <w:rPr>
                <w:rStyle w:val="Hyperlink"/>
                <w:rFonts w:ascii="Arial" w:eastAsia="Arial" w:hAnsi="Arial" w:cs="Arial"/>
                <w:noProof/>
              </w:rPr>
              <w:t>3.5.</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Key Actors</w:t>
            </w:r>
            <w:r>
              <w:rPr>
                <w:noProof/>
                <w:webHidden/>
              </w:rPr>
              <w:tab/>
            </w:r>
            <w:r>
              <w:rPr>
                <w:noProof/>
                <w:webHidden/>
              </w:rPr>
              <w:fldChar w:fldCharType="begin"/>
            </w:r>
            <w:r>
              <w:rPr>
                <w:noProof/>
                <w:webHidden/>
              </w:rPr>
              <w:instrText xml:space="preserve"> PAGEREF _Toc101547789 \h </w:instrText>
            </w:r>
            <w:r>
              <w:rPr>
                <w:noProof/>
                <w:webHidden/>
              </w:rPr>
            </w:r>
            <w:r>
              <w:rPr>
                <w:noProof/>
                <w:webHidden/>
              </w:rPr>
              <w:fldChar w:fldCharType="separate"/>
            </w:r>
            <w:r w:rsidR="009C68EF">
              <w:rPr>
                <w:noProof/>
                <w:webHidden/>
              </w:rPr>
              <w:t>6</w:t>
            </w:r>
            <w:r>
              <w:rPr>
                <w:noProof/>
                <w:webHidden/>
              </w:rPr>
              <w:fldChar w:fldCharType="end"/>
            </w:r>
          </w:hyperlink>
        </w:p>
        <w:p w:rsidR="00437297" w:rsidRDefault="00437297">
          <w:pPr>
            <w:pStyle w:val="TOC1"/>
            <w:tabs>
              <w:tab w:val="left" w:pos="480"/>
              <w:tab w:val="right" w:pos="9016"/>
            </w:tabs>
            <w:rPr>
              <w:rFonts w:asciiTheme="minorHAnsi" w:eastAsiaTheme="minorEastAsia" w:hAnsiTheme="minorHAnsi" w:cstheme="minorBidi"/>
              <w:b w:val="0"/>
              <w:bCs w:val="0"/>
              <w:noProof/>
              <w:sz w:val="22"/>
              <w:szCs w:val="22"/>
            </w:rPr>
          </w:pPr>
          <w:hyperlink w:anchor="_Toc101547790" w:history="1">
            <w:r w:rsidRPr="002F7091">
              <w:rPr>
                <w:rStyle w:val="Hyperlink"/>
                <w:rFonts w:ascii="Arial" w:eastAsia="Arial" w:hAnsi="Arial" w:cs="Arial"/>
                <w:noProof/>
              </w:rPr>
              <w:t>4.</w:t>
            </w:r>
            <w:r>
              <w:rPr>
                <w:rFonts w:asciiTheme="minorHAnsi" w:eastAsiaTheme="minorEastAsia" w:hAnsiTheme="minorHAnsi" w:cstheme="minorBidi"/>
                <w:b w:val="0"/>
                <w:bCs w:val="0"/>
                <w:noProof/>
                <w:sz w:val="22"/>
                <w:szCs w:val="22"/>
              </w:rPr>
              <w:tab/>
            </w:r>
            <w:r w:rsidRPr="002F7091">
              <w:rPr>
                <w:rStyle w:val="Hyperlink"/>
                <w:rFonts w:ascii="Arial" w:eastAsia="Arial" w:hAnsi="Arial" w:cs="Arial"/>
                <w:noProof/>
              </w:rPr>
              <w:t>Functional Requirements</w:t>
            </w:r>
            <w:r>
              <w:rPr>
                <w:noProof/>
                <w:webHidden/>
              </w:rPr>
              <w:tab/>
            </w:r>
            <w:r>
              <w:rPr>
                <w:noProof/>
                <w:webHidden/>
              </w:rPr>
              <w:fldChar w:fldCharType="begin"/>
            </w:r>
            <w:r>
              <w:rPr>
                <w:noProof/>
                <w:webHidden/>
              </w:rPr>
              <w:instrText xml:space="preserve"> PAGEREF _Toc101547790 \h </w:instrText>
            </w:r>
            <w:r>
              <w:rPr>
                <w:noProof/>
                <w:webHidden/>
              </w:rPr>
            </w:r>
            <w:r>
              <w:rPr>
                <w:noProof/>
                <w:webHidden/>
              </w:rPr>
              <w:fldChar w:fldCharType="separate"/>
            </w:r>
            <w:r w:rsidR="009C68EF">
              <w:rPr>
                <w:noProof/>
                <w:webHidden/>
              </w:rPr>
              <w:t>7</w:t>
            </w:r>
            <w:r>
              <w:rPr>
                <w:noProof/>
                <w:webHidden/>
              </w:rPr>
              <w:fldChar w:fldCharType="end"/>
            </w:r>
          </w:hyperlink>
        </w:p>
        <w:p w:rsidR="00437297" w:rsidRDefault="00437297">
          <w:pPr>
            <w:pStyle w:val="TOC1"/>
            <w:tabs>
              <w:tab w:val="left" w:pos="480"/>
              <w:tab w:val="right" w:pos="9016"/>
            </w:tabs>
            <w:rPr>
              <w:rFonts w:asciiTheme="minorHAnsi" w:eastAsiaTheme="minorEastAsia" w:hAnsiTheme="minorHAnsi" w:cstheme="minorBidi"/>
              <w:b w:val="0"/>
              <w:bCs w:val="0"/>
              <w:noProof/>
              <w:sz w:val="22"/>
              <w:szCs w:val="22"/>
            </w:rPr>
          </w:pPr>
          <w:hyperlink w:anchor="_Toc101547791" w:history="1">
            <w:r w:rsidRPr="002F7091">
              <w:rPr>
                <w:rStyle w:val="Hyperlink"/>
                <w:rFonts w:ascii="Arial" w:eastAsia="Arial" w:hAnsi="Arial" w:cs="Arial"/>
                <w:noProof/>
              </w:rPr>
              <w:t>5.</w:t>
            </w:r>
            <w:r>
              <w:rPr>
                <w:rFonts w:asciiTheme="minorHAnsi" w:eastAsiaTheme="minorEastAsia" w:hAnsiTheme="minorHAnsi" w:cstheme="minorBidi"/>
                <w:b w:val="0"/>
                <w:bCs w:val="0"/>
                <w:noProof/>
                <w:sz w:val="22"/>
                <w:szCs w:val="22"/>
              </w:rPr>
              <w:tab/>
            </w:r>
            <w:r w:rsidRPr="002F7091">
              <w:rPr>
                <w:rStyle w:val="Hyperlink"/>
                <w:rFonts w:ascii="Arial" w:eastAsia="Arial" w:hAnsi="Arial" w:cs="Arial"/>
                <w:noProof/>
              </w:rPr>
              <w:t>Use Cases</w:t>
            </w:r>
            <w:r>
              <w:rPr>
                <w:noProof/>
                <w:webHidden/>
              </w:rPr>
              <w:tab/>
            </w:r>
            <w:r>
              <w:rPr>
                <w:noProof/>
                <w:webHidden/>
              </w:rPr>
              <w:fldChar w:fldCharType="begin"/>
            </w:r>
            <w:r>
              <w:rPr>
                <w:noProof/>
                <w:webHidden/>
              </w:rPr>
              <w:instrText xml:space="preserve"> PAGEREF _Toc101547791 \h </w:instrText>
            </w:r>
            <w:r>
              <w:rPr>
                <w:noProof/>
                <w:webHidden/>
              </w:rPr>
            </w:r>
            <w:r>
              <w:rPr>
                <w:noProof/>
                <w:webHidden/>
              </w:rPr>
              <w:fldChar w:fldCharType="separate"/>
            </w:r>
            <w:r w:rsidR="009C68EF">
              <w:rPr>
                <w:noProof/>
                <w:webHidden/>
              </w:rPr>
              <w:t>10</w:t>
            </w:r>
            <w:r>
              <w:rPr>
                <w:noProof/>
                <w:webHidden/>
              </w:rPr>
              <w:fldChar w:fldCharType="end"/>
            </w:r>
          </w:hyperlink>
        </w:p>
        <w:p w:rsidR="00437297" w:rsidRDefault="00437297">
          <w:pPr>
            <w:pStyle w:val="TOC1"/>
            <w:tabs>
              <w:tab w:val="left" w:pos="480"/>
              <w:tab w:val="right" w:pos="9016"/>
            </w:tabs>
            <w:rPr>
              <w:rFonts w:asciiTheme="minorHAnsi" w:eastAsiaTheme="minorEastAsia" w:hAnsiTheme="minorHAnsi" w:cstheme="minorBidi"/>
              <w:b w:val="0"/>
              <w:bCs w:val="0"/>
              <w:noProof/>
              <w:sz w:val="22"/>
              <w:szCs w:val="22"/>
            </w:rPr>
          </w:pPr>
          <w:hyperlink w:anchor="_Toc101547792" w:history="1">
            <w:r w:rsidRPr="002F7091">
              <w:rPr>
                <w:rStyle w:val="Hyperlink"/>
                <w:rFonts w:ascii="Arial" w:eastAsia="Arial" w:hAnsi="Arial" w:cs="Arial"/>
                <w:noProof/>
              </w:rPr>
              <w:t>6.</w:t>
            </w:r>
            <w:r>
              <w:rPr>
                <w:rFonts w:asciiTheme="minorHAnsi" w:eastAsiaTheme="minorEastAsia" w:hAnsiTheme="minorHAnsi" w:cstheme="minorBidi"/>
                <w:b w:val="0"/>
                <w:bCs w:val="0"/>
                <w:noProof/>
                <w:sz w:val="22"/>
                <w:szCs w:val="22"/>
              </w:rPr>
              <w:tab/>
            </w:r>
            <w:r w:rsidRPr="002F7091">
              <w:rPr>
                <w:rStyle w:val="Hyperlink"/>
                <w:rFonts w:ascii="Arial" w:eastAsia="Arial" w:hAnsi="Arial" w:cs="Arial"/>
                <w:noProof/>
              </w:rPr>
              <w:t>Non-Functional Requirements</w:t>
            </w:r>
            <w:r>
              <w:rPr>
                <w:noProof/>
                <w:webHidden/>
              </w:rPr>
              <w:tab/>
            </w:r>
            <w:r>
              <w:rPr>
                <w:noProof/>
                <w:webHidden/>
              </w:rPr>
              <w:fldChar w:fldCharType="begin"/>
            </w:r>
            <w:r>
              <w:rPr>
                <w:noProof/>
                <w:webHidden/>
              </w:rPr>
              <w:instrText xml:space="preserve"> PAGEREF _Toc101547792 \h </w:instrText>
            </w:r>
            <w:r>
              <w:rPr>
                <w:noProof/>
                <w:webHidden/>
              </w:rPr>
            </w:r>
            <w:r>
              <w:rPr>
                <w:noProof/>
                <w:webHidden/>
              </w:rPr>
              <w:fldChar w:fldCharType="separate"/>
            </w:r>
            <w:r w:rsidR="009C68EF">
              <w:rPr>
                <w:noProof/>
                <w:webHidden/>
              </w:rPr>
              <w:t>10</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93" w:history="1">
            <w:r w:rsidRPr="002F7091">
              <w:rPr>
                <w:rStyle w:val="Hyperlink"/>
                <w:rFonts w:ascii="Arial" w:eastAsia="Arial" w:hAnsi="Arial" w:cs="Arial"/>
                <w:noProof/>
              </w:rPr>
              <w:t>6.1.</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Performance</w:t>
            </w:r>
            <w:r>
              <w:rPr>
                <w:noProof/>
                <w:webHidden/>
              </w:rPr>
              <w:tab/>
            </w:r>
            <w:r>
              <w:rPr>
                <w:noProof/>
                <w:webHidden/>
              </w:rPr>
              <w:fldChar w:fldCharType="begin"/>
            </w:r>
            <w:r>
              <w:rPr>
                <w:noProof/>
                <w:webHidden/>
              </w:rPr>
              <w:instrText xml:space="preserve"> PAGEREF _Toc101547793 \h </w:instrText>
            </w:r>
            <w:r>
              <w:rPr>
                <w:noProof/>
                <w:webHidden/>
              </w:rPr>
            </w:r>
            <w:r>
              <w:rPr>
                <w:noProof/>
                <w:webHidden/>
              </w:rPr>
              <w:fldChar w:fldCharType="separate"/>
            </w:r>
            <w:r w:rsidR="009C68EF">
              <w:rPr>
                <w:noProof/>
                <w:webHidden/>
              </w:rPr>
              <w:t>10</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94" w:history="1">
            <w:r w:rsidRPr="002F7091">
              <w:rPr>
                <w:rStyle w:val="Hyperlink"/>
                <w:rFonts w:ascii="Arial" w:eastAsia="Arial" w:hAnsi="Arial" w:cs="Arial"/>
                <w:noProof/>
              </w:rPr>
              <w:t>6.2.</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Reliability</w:t>
            </w:r>
            <w:r>
              <w:rPr>
                <w:noProof/>
                <w:webHidden/>
              </w:rPr>
              <w:tab/>
            </w:r>
            <w:r>
              <w:rPr>
                <w:noProof/>
                <w:webHidden/>
              </w:rPr>
              <w:fldChar w:fldCharType="begin"/>
            </w:r>
            <w:r>
              <w:rPr>
                <w:noProof/>
                <w:webHidden/>
              </w:rPr>
              <w:instrText xml:space="preserve"> PAGEREF _Toc101547794 \h </w:instrText>
            </w:r>
            <w:r>
              <w:rPr>
                <w:noProof/>
                <w:webHidden/>
              </w:rPr>
            </w:r>
            <w:r>
              <w:rPr>
                <w:noProof/>
                <w:webHidden/>
              </w:rPr>
              <w:fldChar w:fldCharType="separate"/>
            </w:r>
            <w:r w:rsidR="009C68EF">
              <w:rPr>
                <w:noProof/>
                <w:webHidden/>
              </w:rPr>
              <w:t>11</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95" w:history="1">
            <w:r w:rsidRPr="002F7091">
              <w:rPr>
                <w:rStyle w:val="Hyperlink"/>
                <w:rFonts w:ascii="Arial" w:eastAsia="Arial" w:hAnsi="Arial" w:cs="Arial"/>
                <w:noProof/>
              </w:rPr>
              <w:t>6.3.</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Usability</w:t>
            </w:r>
            <w:r>
              <w:rPr>
                <w:noProof/>
                <w:webHidden/>
              </w:rPr>
              <w:tab/>
            </w:r>
            <w:r>
              <w:rPr>
                <w:noProof/>
                <w:webHidden/>
              </w:rPr>
              <w:fldChar w:fldCharType="begin"/>
            </w:r>
            <w:r>
              <w:rPr>
                <w:noProof/>
                <w:webHidden/>
              </w:rPr>
              <w:instrText xml:space="preserve"> PAGEREF _Toc101547795 \h </w:instrText>
            </w:r>
            <w:r>
              <w:rPr>
                <w:noProof/>
                <w:webHidden/>
              </w:rPr>
            </w:r>
            <w:r>
              <w:rPr>
                <w:noProof/>
                <w:webHidden/>
              </w:rPr>
              <w:fldChar w:fldCharType="separate"/>
            </w:r>
            <w:r w:rsidR="009C68EF">
              <w:rPr>
                <w:noProof/>
                <w:webHidden/>
              </w:rPr>
              <w:t>11</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96" w:history="1">
            <w:r w:rsidRPr="002F7091">
              <w:rPr>
                <w:rStyle w:val="Hyperlink"/>
                <w:rFonts w:ascii="Arial" w:eastAsia="Arial" w:hAnsi="Arial" w:cs="Arial"/>
                <w:noProof/>
              </w:rPr>
              <w:t>6.4.</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Privacy and Security</w:t>
            </w:r>
            <w:r>
              <w:rPr>
                <w:noProof/>
                <w:webHidden/>
              </w:rPr>
              <w:tab/>
            </w:r>
            <w:r>
              <w:rPr>
                <w:noProof/>
                <w:webHidden/>
              </w:rPr>
              <w:fldChar w:fldCharType="begin"/>
            </w:r>
            <w:r>
              <w:rPr>
                <w:noProof/>
                <w:webHidden/>
              </w:rPr>
              <w:instrText xml:space="preserve"> PAGEREF _Toc101547796 \h </w:instrText>
            </w:r>
            <w:r>
              <w:rPr>
                <w:noProof/>
                <w:webHidden/>
              </w:rPr>
            </w:r>
            <w:r>
              <w:rPr>
                <w:noProof/>
                <w:webHidden/>
              </w:rPr>
              <w:fldChar w:fldCharType="separate"/>
            </w:r>
            <w:r w:rsidR="009C68EF">
              <w:rPr>
                <w:noProof/>
                <w:webHidden/>
              </w:rPr>
              <w:t>11</w:t>
            </w:r>
            <w:r>
              <w:rPr>
                <w:noProof/>
                <w:webHidden/>
              </w:rPr>
              <w:fldChar w:fldCharType="end"/>
            </w:r>
          </w:hyperlink>
        </w:p>
        <w:p w:rsidR="00437297" w:rsidRDefault="00437297">
          <w:pPr>
            <w:pStyle w:val="TOC2"/>
            <w:tabs>
              <w:tab w:val="left" w:pos="960"/>
              <w:tab w:val="right" w:pos="9016"/>
            </w:tabs>
            <w:rPr>
              <w:rFonts w:asciiTheme="minorHAnsi" w:eastAsiaTheme="minorEastAsia" w:hAnsiTheme="minorHAnsi" w:cstheme="minorBidi"/>
              <w:i w:val="0"/>
              <w:iCs w:val="0"/>
              <w:noProof/>
              <w:sz w:val="22"/>
              <w:szCs w:val="22"/>
            </w:rPr>
          </w:pPr>
          <w:hyperlink w:anchor="_Toc101547797" w:history="1">
            <w:r w:rsidRPr="002F7091">
              <w:rPr>
                <w:rStyle w:val="Hyperlink"/>
                <w:rFonts w:ascii="Arial" w:eastAsia="Arial" w:hAnsi="Arial" w:cs="Arial"/>
                <w:noProof/>
              </w:rPr>
              <w:t>6.5.</w:t>
            </w:r>
            <w:r>
              <w:rPr>
                <w:rFonts w:asciiTheme="minorHAnsi" w:eastAsiaTheme="minorEastAsia" w:hAnsiTheme="minorHAnsi" w:cstheme="minorBidi"/>
                <w:i w:val="0"/>
                <w:iCs w:val="0"/>
                <w:noProof/>
                <w:sz w:val="22"/>
                <w:szCs w:val="22"/>
              </w:rPr>
              <w:tab/>
            </w:r>
            <w:r w:rsidRPr="002F7091">
              <w:rPr>
                <w:rStyle w:val="Hyperlink"/>
                <w:rFonts w:ascii="Arial" w:eastAsia="Arial" w:hAnsi="Arial" w:cs="Arial"/>
                <w:noProof/>
              </w:rPr>
              <w:t>Legal Requirements</w:t>
            </w:r>
            <w:r>
              <w:rPr>
                <w:noProof/>
                <w:webHidden/>
              </w:rPr>
              <w:tab/>
            </w:r>
            <w:r>
              <w:rPr>
                <w:noProof/>
                <w:webHidden/>
              </w:rPr>
              <w:fldChar w:fldCharType="begin"/>
            </w:r>
            <w:r>
              <w:rPr>
                <w:noProof/>
                <w:webHidden/>
              </w:rPr>
              <w:instrText xml:space="preserve"> PAGEREF _Toc101547797 \h </w:instrText>
            </w:r>
            <w:r>
              <w:rPr>
                <w:noProof/>
                <w:webHidden/>
              </w:rPr>
            </w:r>
            <w:r>
              <w:rPr>
                <w:noProof/>
                <w:webHidden/>
              </w:rPr>
              <w:fldChar w:fldCharType="separate"/>
            </w:r>
            <w:r w:rsidR="009C68EF">
              <w:rPr>
                <w:noProof/>
                <w:webHidden/>
              </w:rPr>
              <w:t>11</w:t>
            </w:r>
            <w:r>
              <w:rPr>
                <w:noProof/>
                <w:webHidden/>
              </w:rPr>
              <w:fldChar w:fldCharType="end"/>
            </w:r>
          </w:hyperlink>
        </w:p>
        <w:p w:rsidR="00437297" w:rsidRDefault="00437297">
          <w:pPr>
            <w:pStyle w:val="TOC1"/>
            <w:tabs>
              <w:tab w:val="left" w:pos="480"/>
              <w:tab w:val="right" w:pos="9016"/>
            </w:tabs>
            <w:rPr>
              <w:rFonts w:asciiTheme="minorHAnsi" w:eastAsiaTheme="minorEastAsia" w:hAnsiTheme="minorHAnsi" w:cstheme="minorBidi"/>
              <w:b w:val="0"/>
              <w:bCs w:val="0"/>
              <w:noProof/>
              <w:sz w:val="22"/>
              <w:szCs w:val="22"/>
            </w:rPr>
          </w:pPr>
          <w:hyperlink w:anchor="_Toc101547798" w:history="1">
            <w:r w:rsidRPr="002F7091">
              <w:rPr>
                <w:rStyle w:val="Hyperlink"/>
                <w:rFonts w:ascii="Arial" w:eastAsia="Arial" w:hAnsi="Arial" w:cs="Arial"/>
                <w:noProof/>
              </w:rPr>
              <w:t>7.</w:t>
            </w:r>
            <w:r>
              <w:rPr>
                <w:rFonts w:asciiTheme="minorHAnsi" w:eastAsiaTheme="minorEastAsia" w:hAnsiTheme="minorHAnsi" w:cstheme="minorBidi"/>
                <w:b w:val="0"/>
                <w:bCs w:val="0"/>
                <w:noProof/>
                <w:sz w:val="22"/>
                <w:szCs w:val="22"/>
              </w:rPr>
              <w:tab/>
            </w:r>
            <w:r w:rsidRPr="002F7091">
              <w:rPr>
                <w:rStyle w:val="Hyperlink"/>
                <w:rFonts w:ascii="Arial" w:eastAsia="Arial" w:hAnsi="Arial" w:cs="Arial"/>
                <w:noProof/>
              </w:rPr>
              <w:t>References</w:t>
            </w:r>
            <w:r>
              <w:rPr>
                <w:noProof/>
                <w:webHidden/>
              </w:rPr>
              <w:tab/>
            </w:r>
            <w:r>
              <w:rPr>
                <w:noProof/>
                <w:webHidden/>
              </w:rPr>
              <w:fldChar w:fldCharType="begin"/>
            </w:r>
            <w:r>
              <w:rPr>
                <w:noProof/>
                <w:webHidden/>
              </w:rPr>
              <w:instrText xml:space="preserve"> PAGEREF _Toc101547798 \h </w:instrText>
            </w:r>
            <w:r>
              <w:rPr>
                <w:noProof/>
                <w:webHidden/>
              </w:rPr>
            </w:r>
            <w:r>
              <w:rPr>
                <w:noProof/>
                <w:webHidden/>
              </w:rPr>
              <w:fldChar w:fldCharType="separate"/>
            </w:r>
            <w:r w:rsidR="009C68EF">
              <w:rPr>
                <w:noProof/>
                <w:webHidden/>
              </w:rPr>
              <w:t>11</w:t>
            </w:r>
            <w:r>
              <w:rPr>
                <w:noProof/>
                <w:webHidden/>
              </w:rPr>
              <w:fldChar w:fldCharType="end"/>
            </w:r>
          </w:hyperlink>
        </w:p>
        <w:p w:rsidR="00321E2D" w:rsidRDefault="0099777A">
          <w:pPr>
            <w:tabs>
              <w:tab w:val="right" w:pos="9025"/>
            </w:tabs>
            <w:spacing w:before="200" w:after="80"/>
            <w:rPr>
              <w:rFonts w:ascii="Arial" w:eastAsia="Arial" w:hAnsi="Arial" w:cs="Arial"/>
              <w:b/>
              <w:color w:val="000000"/>
              <w:sz w:val="22"/>
              <w:szCs w:val="22"/>
            </w:rPr>
          </w:pPr>
          <w:r>
            <w:fldChar w:fldCharType="end"/>
          </w:r>
        </w:p>
      </w:sdtContent>
    </w:sdt>
    <w:p w:rsidR="00321E2D" w:rsidRDefault="00321E2D">
      <w:pPr>
        <w:rPr>
          <w:rFonts w:ascii="Arial" w:eastAsia="Arial" w:hAnsi="Arial" w:cs="Arial"/>
        </w:rPr>
      </w:pPr>
      <w:bookmarkStart w:id="1" w:name="_GoBack"/>
      <w:bookmarkEnd w:id="1"/>
    </w:p>
    <w:p w:rsidR="00321E2D" w:rsidRDefault="00321E2D">
      <w:pPr>
        <w:rPr>
          <w:rFonts w:ascii="Arial" w:eastAsia="Arial" w:hAnsi="Arial" w:cs="Arial"/>
        </w:rPr>
      </w:pPr>
    </w:p>
    <w:p w:rsidR="00321E2D" w:rsidRDefault="00321E2D">
      <w:pPr>
        <w:rPr>
          <w:rFonts w:ascii="Arial" w:eastAsia="Arial" w:hAnsi="Arial" w:cs="Arial"/>
        </w:rPr>
      </w:pPr>
    </w:p>
    <w:p w:rsidR="00321E2D" w:rsidRDefault="00321E2D">
      <w:pPr>
        <w:rPr>
          <w:rFonts w:ascii="Arial" w:eastAsia="Arial" w:hAnsi="Arial" w:cs="Arial"/>
        </w:rPr>
      </w:pPr>
    </w:p>
    <w:p w:rsidR="00321E2D" w:rsidRDefault="00321E2D">
      <w:pPr>
        <w:rPr>
          <w:rFonts w:ascii="Arial" w:eastAsia="Arial" w:hAnsi="Arial" w:cs="Arial"/>
        </w:rPr>
      </w:pPr>
    </w:p>
    <w:p w:rsidR="00321E2D" w:rsidRDefault="00321E2D">
      <w:pPr>
        <w:rPr>
          <w:rFonts w:ascii="Arial" w:eastAsia="Arial" w:hAnsi="Arial" w:cs="Arial"/>
        </w:rPr>
      </w:pPr>
    </w:p>
    <w:p w:rsidR="00321E2D" w:rsidRDefault="00321E2D">
      <w:pPr>
        <w:rPr>
          <w:rFonts w:ascii="Arial" w:eastAsia="Arial" w:hAnsi="Arial" w:cs="Arial"/>
        </w:rPr>
      </w:pPr>
    </w:p>
    <w:p w:rsidR="00321E2D" w:rsidRDefault="00321E2D">
      <w:pPr>
        <w:rPr>
          <w:rFonts w:ascii="Arial" w:eastAsia="Arial" w:hAnsi="Arial" w:cs="Arial"/>
        </w:rPr>
      </w:pPr>
    </w:p>
    <w:p w:rsidR="00321E2D" w:rsidRDefault="00321E2D">
      <w:pPr>
        <w:rPr>
          <w:rFonts w:ascii="Arial" w:eastAsia="Arial" w:hAnsi="Arial" w:cs="Arial"/>
        </w:rPr>
      </w:pPr>
    </w:p>
    <w:p w:rsidR="00321E2D" w:rsidRDefault="00321E2D">
      <w:pPr>
        <w:rPr>
          <w:rFonts w:ascii="Arial" w:eastAsia="Arial" w:hAnsi="Arial" w:cs="Arial"/>
        </w:rPr>
      </w:pPr>
    </w:p>
    <w:p w:rsidR="00321E2D" w:rsidRDefault="00321E2D">
      <w:pPr>
        <w:rPr>
          <w:rFonts w:ascii="Arial" w:eastAsia="Arial" w:hAnsi="Arial" w:cs="Arial"/>
        </w:rPr>
      </w:pPr>
    </w:p>
    <w:p w:rsidR="00321E2D" w:rsidRDefault="0099777A">
      <w:pPr>
        <w:pStyle w:val="Heading1"/>
        <w:numPr>
          <w:ilvl w:val="0"/>
          <w:numId w:val="7"/>
        </w:numPr>
        <w:rPr>
          <w:color w:val="000000"/>
        </w:rPr>
      </w:pPr>
      <w:bookmarkStart w:id="2" w:name="_Toc101547776"/>
      <w:r>
        <w:rPr>
          <w:rFonts w:ascii="Arial" w:eastAsia="Arial" w:hAnsi="Arial" w:cs="Arial"/>
          <w:color w:val="000000"/>
        </w:rPr>
        <w:lastRenderedPageBreak/>
        <w:t>Introduction</w:t>
      </w:r>
      <w:bookmarkEnd w:id="2"/>
    </w:p>
    <w:p w:rsidR="00321E2D" w:rsidRDefault="0099777A">
      <w:pPr>
        <w:pStyle w:val="Heading2"/>
        <w:numPr>
          <w:ilvl w:val="1"/>
          <w:numId w:val="7"/>
        </w:numPr>
        <w:rPr>
          <w:rFonts w:ascii="Arial" w:eastAsia="Arial" w:hAnsi="Arial" w:cs="Arial"/>
          <w:color w:val="000000"/>
        </w:rPr>
      </w:pPr>
      <w:bookmarkStart w:id="3" w:name="_Toc101547777"/>
      <w:r>
        <w:rPr>
          <w:rFonts w:ascii="Arial" w:eastAsia="Arial" w:hAnsi="Arial" w:cs="Arial"/>
          <w:color w:val="000000"/>
        </w:rPr>
        <w:t>Purpose</w:t>
      </w:r>
      <w:bookmarkEnd w:id="3"/>
    </w:p>
    <w:p w:rsidR="00321E2D" w:rsidRDefault="0099777A">
      <w:pPr>
        <w:spacing w:after="240"/>
        <w:rPr>
          <w:rFonts w:ascii="Arial" w:eastAsia="Arial" w:hAnsi="Arial" w:cs="Arial"/>
          <w:sz w:val="22"/>
          <w:szCs w:val="22"/>
        </w:rPr>
      </w:pPr>
      <w:r>
        <w:rPr>
          <w:rFonts w:ascii="Arial" w:eastAsia="Arial" w:hAnsi="Arial" w:cs="Arial"/>
          <w:sz w:val="22"/>
          <w:szCs w:val="22"/>
        </w:rPr>
        <w:t>This document describes the software requirements and features of Virtual Jukebox. This specification is intended for the designers, developer</w:t>
      </w:r>
      <w:r>
        <w:rPr>
          <w:rFonts w:ascii="Arial" w:eastAsia="Arial" w:hAnsi="Arial" w:cs="Arial"/>
          <w:sz w:val="22"/>
          <w:szCs w:val="22"/>
        </w:rPr>
        <w:t>s, and maintainers of the application.</w:t>
      </w:r>
    </w:p>
    <w:p w:rsidR="00321E2D" w:rsidRDefault="0099777A">
      <w:pPr>
        <w:pStyle w:val="Heading2"/>
        <w:numPr>
          <w:ilvl w:val="1"/>
          <w:numId w:val="7"/>
        </w:numPr>
        <w:rPr>
          <w:rFonts w:ascii="Arial" w:eastAsia="Arial" w:hAnsi="Arial" w:cs="Arial"/>
          <w:color w:val="000000"/>
        </w:rPr>
      </w:pPr>
      <w:bookmarkStart w:id="4" w:name="_Toc101547778"/>
      <w:r>
        <w:rPr>
          <w:rFonts w:ascii="Arial" w:eastAsia="Arial" w:hAnsi="Arial" w:cs="Arial"/>
          <w:color w:val="000000"/>
        </w:rPr>
        <w:t>Scope</w:t>
      </w:r>
      <w:bookmarkEnd w:id="4"/>
    </w:p>
    <w:p w:rsidR="00321E2D" w:rsidRDefault="0099777A">
      <w:pPr>
        <w:rPr>
          <w:rFonts w:ascii="Arial" w:eastAsia="Arial" w:hAnsi="Arial" w:cs="Arial"/>
          <w:sz w:val="22"/>
          <w:szCs w:val="22"/>
        </w:rPr>
      </w:pPr>
      <w:r>
        <w:rPr>
          <w:rFonts w:ascii="Arial" w:eastAsia="Arial" w:hAnsi="Arial" w:cs="Arial"/>
          <w:sz w:val="22"/>
          <w:szCs w:val="22"/>
        </w:rPr>
        <w:t>The scope of this document includes describing the functional and non-functional requirements of the Virtual Jukebox application, alongside the software’s key actors and use cases. It will not describe project t</w:t>
      </w:r>
      <w:r>
        <w:rPr>
          <w:rFonts w:ascii="Arial" w:eastAsia="Arial" w:hAnsi="Arial" w:cs="Arial"/>
          <w:sz w:val="22"/>
          <w:szCs w:val="22"/>
        </w:rPr>
        <w:t>asks or technical software details explicitly, nor will it outline task resourcing per team member.</w:t>
      </w:r>
    </w:p>
    <w:p w:rsidR="00321E2D" w:rsidRDefault="00321E2D">
      <w:pPr>
        <w:rPr>
          <w:rFonts w:ascii="Arial" w:eastAsia="Arial" w:hAnsi="Arial" w:cs="Arial"/>
          <w:sz w:val="22"/>
          <w:szCs w:val="22"/>
        </w:rPr>
      </w:pPr>
    </w:p>
    <w:p w:rsidR="00321E2D" w:rsidRDefault="0099777A">
      <w:pPr>
        <w:pStyle w:val="Heading2"/>
        <w:numPr>
          <w:ilvl w:val="1"/>
          <w:numId w:val="7"/>
        </w:numPr>
        <w:rPr>
          <w:rFonts w:ascii="Arial" w:eastAsia="Arial" w:hAnsi="Arial" w:cs="Arial"/>
          <w:color w:val="000000"/>
        </w:rPr>
      </w:pPr>
      <w:bookmarkStart w:id="5" w:name="_Toc101547779"/>
      <w:r>
        <w:rPr>
          <w:rFonts w:ascii="Arial" w:eastAsia="Arial" w:hAnsi="Arial" w:cs="Arial"/>
          <w:color w:val="000000"/>
        </w:rPr>
        <w:t>Overview</w:t>
      </w:r>
      <w:bookmarkEnd w:id="5"/>
    </w:p>
    <w:p w:rsidR="00321E2D" w:rsidRDefault="0099777A">
      <w:pPr>
        <w:rPr>
          <w:rFonts w:ascii="Arial" w:eastAsia="Arial" w:hAnsi="Arial" w:cs="Arial"/>
          <w:b/>
          <w:sz w:val="22"/>
          <w:szCs w:val="22"/>
        </w:rPr>
      </w:pPr>
      <w:r>
        <w:rPr>
          <w:rFonts w:ascii="Arial" w:eastAsia="Arial" w:hAnsi="Arial" w:cs="Arial"/>
          <w:sz w:val="22"/>
          <w:szCs w:val="22"/>
        </w:rPr>
        <w:t>Several functional requirements are defined in section 4, whereas several non-functional requirements are defined in section 5 under categories including performance, reliability, usability, privacy/security, and legal requirements. Use cases are defined i</w:t>
      </w:r>
      <w:r>
        <w:rPr>
          <w:rFonts w:ascii="Arial" w:eastAsia="Arial" w:hAnsi="Arial" w:cs="Arial"/>
          <w:sz w:val="22"/>
          <w:szCs w:val="22"/>
        </w:rPr>
        <w:t>n section 5</w:t>
      </w:r>
      <w:r>
        <w:rPr>
          <w:rFonts w:ascii="Arial" w:eastAsia="Arial" w:hAnsi="Arial" w:cs="Arial"/>
          <w:b/>
          <w:sz w:val="22"/>
          <w:szCs w:val="22"/>
        </w:rPr>
        <w:t xml:space="preserve">. </w:t>
      </w:r>
      <w:r>
        <w:rPr>
          <w:rFonts w:ascii="Arial" w:eastAsia="Arial" w:hAnsi="Arial" w:cs="Arial"/>
          <w:sz w:val="22"/>
          <w:szCs w:val="22"/>
        </w:rPr>
        <w:t>The key actors for the software include guests, hosts, database system, map system, all of which are described in section 3.5.</w:t>
      </w:r>
      <w:r>
        <w:rPr>
          <w:rFonts w:ascii="Arial" w:eastAsia="Arial" w:hAnsi="Arial" w:cs="Arial"/>
          <w:b/>
          <w:sz w:val="22"/>
          <w:szCs w:val="22"/>
        </w:rPr>
        <w:t xml:space="preserve"> </w:t>
      </w:r>
    </w:p>
    <w:p w:rsidR="00321E2D" w:rsidRDefault="0099777A">
      <w:pPr>
        <w:pStyle w:val="Heading1"/>
        <w:numPr>
          <w:ilvl w:val="0"/>
          <w:numId w:val="7"/>
        </w:numPr>
        <w:rPr>
          <w:color w:val="000000"/>
        </w:rPr>
      </w:pPr>
      <w:bookmarkStart w:id="6" w:name="_Toc101547780"/>
      <w:r>
        <w:rPr>
          <w:rFonts w:ascii="Arial" w:eastAsia="Arial" w:hAnsi="Arial" w:cs="Arial"/>
          <w:color w:val="000000"/>
        </w:rPr>
        <w:t>Overall Description</w:t>
      </w:r>
      <w:bookmarkEnd w:id="6"/>
    </w:p>
    <w:p w:rsidR="00321E2D" w:rsidRDefault="0099777A">
      <w:pPr>
        <w:pStyle w:val="Heading2"/>
        <w:numPr>
          <w:ilvl w:val="1"/>
          <w:numId w:val="7"/>
        </w:numPr>
        <w:rPr>
          <w:rFonts w:ascii="Arial" w:eastAsia="Arial" w:hAnsi="Arial" w:cs="Arial"/>
          <w:color w:val="000000"/>
        </w:rPr>
      </w:pPr>
      <w:bookmarkStart w:id="7" w:name="_Toc101547781"/>
      <w:r>
        <w:rPr>
          <w:rFonts w:ascii="Arial" w:eastAsia="Arial" w:hAnsi="Arial" w:cs="Arial"/>
          <w:color w:val="000000"/>
        </w:rPr>
        <w:t>Product Perspective</w:t>
      </w:r>
      <w:bookmarkEnd w:id="7"/>
    </w:p>
    <w:p w:rsidR="00321E2D" w:rsidRDefault="0099777A">
      <w:pPr>
        <w:rPr>
          <w:rFonts w:ascii="Arial" w:eastAsia="Arial" w:hAnsi="Arial" w:cs="Arial"/>
          <w:sz w:val="22"/>
          <w:szCs w:val="22"/>
        </w:rPr>
      </w:pPr>
      <w:r>
        <w:rPr>
          <w:rFonts w:ascii="Arial" w:eastAsia="Arial" w:hAnsi="Arial" w:cs="Arial"/>
          <w:sz w:val="22"/>
          <w:szCs w:val="22"/>
        </w:rPr>
        <w:t>Virtual Jukebox is a web application designed for use in social settings su</w:t>
      </w:r>
      <w:r>
        <w:rPr>
          <w:rFonts w:ascii="Arial" w:eastAsia="Arial" w:hAnsi="Arial" w:cs="Arial"/>
          <w:sz w:val="22"/>
          <w:szCs w:val="22"/>
        </w:rPr>
        <w:t>ch as cafes and restaurants, which aims to mimic the functionality of a jukebox via user interaction with a host device acting as a music source. Users are able to queue songs from a playlist defined by the host by joining Virtual Jukebox sessions and spen</w:t>
      </w:r>
      <w:r>
        <w:rPr>
          <w:rFonts w:ascii="Arial" w:eastAsia="Arial" w:hAnsi="Arial" w:cs="Arial"/>
          <w:sz w:val="22"/>
          <w:szCs w:val="22"/>
        </w:rPr>
        <w:t>ding credits which they earn by listening to songs over time. Songs are placed into a queue, in which other users can vote to increase the priority of specific songs within the queue to be played sooner than others. Additionally, all users within a session</w:t>
      </w:r>
      <w:r>
        <w:rPr>
          <w:rFonts w:ascii="Arial" w:eastAsia="Arial" w:hAnsi="Arial" w:cs="Arial"/>
          <w:sz w:val="22"/>
          <w:szCs w:val="22"/>
        </w:rPr>
        <w:t xml:space="preserve"> have access to a chat room, enabling textual communication among users in the same session. Users are able to view all active Virtual Jukebox sessions on a map, but may only join sessions in connection range of them. Joining sessions will require a passwo</w:t>
      </w:r>
      <w:r>
        <w:rPr>
          <w:rFonts w:ascii="Arial" w:eastAsia="Arial" w:hAnsi="Arial" w:cs="Arial"/>
          <w:sz w:val="22"/>
          <w:szCs w:val="22"/>
        </w:rPr>
        <w:t xml:space="preserve">rd which may be entered manually, or via scanning a QR code. </w:t>
      </w:r>
    </w:p>
    <w:p w:rsidR="00321E2D" w:rsidRDefault="00321E2D">
      <w:pPr>
        <w:rPr>
          <w:rFonts w:ascii="Arial" w:eastAsia="Arial" w:hAnsi="Arial" w:cs="Arial"/>
        </w:rPr>
      </w:pPr>
    </w:p>
    <w:p w:rsidR="00321E2D" w:rsidRDefault="0099777A">
      <w:pPr>
        <w:pStyle w:val="Heading2"/>
        <w:numPr>
          <w:ilvl w:val="1"/>
          <w:numId w:val="7"/>
        </w:numPr>
        <w:rPr>
          <w:rFonts w:ascii="Arial" w:eastAsia="Arial" w:hAnsi="Arial" w:cs="Arial"/>
          <w:color w:val="000000"/>
        </w:rPr>
      </w:pPr>
      <w:bookmarkStart w:id="8" w:name="_Toc101547782"/>
      <w:r>
        <w:rPr>
          <w:rFonts w:ascii="Arial" w:eastAsia="Arial" w:hAnsi="Arial" w:cs="Arial"/>
          <w:color w:val="000000"/>
        </w:rPr>
        <w:t>Product Functions</w:t>
      </w:r>
      <w:bookmarkEnd w:id="8"/>
    </w:p>
    <w:p w:rsidR="00321E2D" w:rsidRDefault="0099777A">
      <w:pPr>
        <w:rPr>
          <w:rFonts w:ascii="Arial" w:eastAsia="Arial" w:hAnsi="Arial" w:cs="Arial"/>
          <w:sz w:val="22"/>
          <w:szCs w:val="22"/>
        </w:rPr>
      </w:pPr>
      <w:r>
        <w:rPr>
          <w:rFonts w:ascii="Arial" w:eastAsia="Arial" w:hAnsi="Arial" w:cs="Arial"/>
          <w:b/>
          <w:sz w:val="22"/>
          <w:szCs w:val="22"/>
        </w:rPr>
        <w:t>User Accounts and Storage:</w:t>
      </w:r>
      <w:r>
        <w:rPr>
          <w:rFonts w:ascii="Arial" w:eastAsia="Arial" w:hAnsi="Arial" w:cs="Arial"/>
          <w:sz w:val="22"/>
          <w:szCs w:val="22"/>
        </w:rPr>
        <w:t xml:space="preserve"> The Virtual Jukebox application will allow users to create a Virtual Jukebox account, and login using their credentials. A user can authenticate an existing Spotify account to their Virtual Jukebox account.</w:t>
      </w:r>
      <w:r>
        <w:rPr>
          <w:rFonts w:ascii="Arial" w:eastAsia="Arial" w:hAnsi="Arial" w:cs="Arial"/>
          <w:sz w:val="22"/>
          <w:szCs w:val="22"/>
        </w:rPr>
        <w:br/>
      </w:r>
      <w:r>
        <w:rPr>
          <w:rFonts w:ascii="Arial" w:eastAsia="Arial" w:hAnsi="Arial" w:cs="Arial"/>
          <w:sz w:val="22"/>
          <w:szCs w:val="22"/>
        </w:rPr>
        <w:br/>
      </w:r>
      <w:r>
        <w:rPr>
          <w:rFonts w:ascii="Arial" w:eastAsia="Arial" w:hAnsi="Arial" w:cs="Arial"/>
          <w:b/>
          <w:sz w:val="22"/>
          <w:szCs w:val="22"/>
        </w:rPr>
        <w:t>Song Queue:</w:t>
      </w:r>
      <w:r>
        <w:rPr>
          <w:rFonts w:ascii="Arial" w:eastAsia="Arial" w:hAnsi="Arial" w:cs="Arial"/>
          <w:sz w:val="22"/>
          <w:szCs w:val="22"/>
        </w:rPr>
        <w:t xml:space="preserve"> Hosted Virtual Jukebox sessions wil</w:t>
      </w:r>
      <w:r>
        <w:rPr>
          <w:rFonts w:ascii="Arial" w:eastAsia="Arial" w:hAnsi="Arial" w:cs="Arial"/>
          <w:sz w:val="22"/>
          <w:szCs w:val="22"/>
        </w:rPr>
        <w:t xml:space="preserve">l utilise a song queue which is viewable by all guest users as well as the host. The queue will control the ordering of song playback on the host device. The user queued songs will be ordered in a first-in-first-out manner by default, but songs with votes </w:t>
      </w:r>
      <w:r>
        <w:rPr>
          <w:rFonts w:ascii="Arial" w:eastAsia="Arial" w:hAnsi="Arial" w:cs="Arial"/>
          <w:sz w:val="22"/>
          <w:szCs w:val="22"/>
        </w:rPr>
        <w:t>will be prioritized in playback order. Songs with the same amount of votes will remain in a FIFO order. When no songs are queued by users, the host device will randomly play songs in the host defined playlist.</w:t>
      </w:r>
    </w:p>
    <w:p w:rsidR="00321E2D" w:rsidRDefault="00321E2D">
      <w:pPr>
        <w:rPr>
          <w:rFonts w:ascii="Arial" w:eastAsia="Arial" w:hAnsi="Arial" w:cs="Arial"/>
          <w:sz w:val="22"/>
          <w:szCs w:val="22"/>
        </w:rPr>
      </w:pPr>
    </w:p>
    <w:p w:rsidR="00321E2D" w:rsidRDefault="0099777A">
      <w:pPr>
        <w:rPr>
          <w:rFonts w:ascii="Arial" w:eastAsia="Arial" w:hAnsi="Arial" w:cs="Arial"/>
          <w:sz w:val="22"/>
          <w:szCs w:val="22"/>
        </w:rPr>
      </w:pPr>
      <w:r>
        <w:rPr>
          <w:rFonts w:ascii="Arial" w:eastAsia="Arial" w:hAnsi="Arial" w:cs="Arial"/>
          <w:b/>
          <w:sz w:val="22"/>
          <w:szCs w:val="22"/>
        </w:rPr>
        <w:t>Chat Room:</w:t>
      </w:r>
      <w:r>
        <w:rPr>
          <w:rFonts w:ascii="Arial" w:eastAsia="Arial" w:hAnsi="Arial" w:cs="Arial"/>
          <w:sz w:val="22"/>
          <w:szCs w:val="22"/>
        </w:rPr>
        <w:t xml:space="preserve">  The Virtual Jukebox application w</w:t>
      </w:r>
      <w:r>
        <w:rPr>
          <w:rFonts w:ascii="Arial" w:eastAsia="Arial" w:hAnsi="Arial" w:cs="Arial"/>
          <w:sz w:val="22"/>
          <w:szCs w:val="22"/>
        </w:rPr>
        <w:t>ill support a chat room in which users connected to the same session can send and receive chat messages. Messages will be filtered for profanity.</w:t>
      </w:r>
    </w:p>
    <w:p w:rsidR="00321E2D" w:rsidRDefault="00321E2D">
      <w:pPr>
        <w:rPr>
          <w:rFonts w:ascii="Arial" w:eastAsia="Arial" w:hAnsi="Arial" w:cs="Arial"/>
          <w:sz w:val="22"/>
          <w:szCs w:val="22"/>
        </w:rPr>
      </w:pPr>
    </w:p>
    <w:p w:rsidR="00321E2D" w:rsidRDefault="0099777A">
      <w:pPr>
        <w:rPr>
          <w:rFonts w:ascii="Arial" w:eastAsia="Arial" w:hAnsi="Arial" w:cs="Arial"/>
          <w:sz w:val="22"/>
          <w:szCs w:val="22"/>
        </w:rPr>
      </w:pPr>
      <w:r>
        <w:rPr>
          <w:rFonts w:ascii="Arial" w:eastAsia="Arial" w:hAnsi="Arial" w:cs="Arial"/>
          <w:b/>
          <w:sz w:val="22"/>
          <w:szCs w:val="22"/>
        </w:rPr>
        <w:t>Virtual Jukebox Map:</w:t>
      </w:r>
      <w:r>
        <w:rPr>
          <w:rFonts w:ascii="Arial" w:eastAsia="Arial" w:hAnsi="Arial" w:cs="Arial"/>
          <w:sz w:val="22"/>
          <w:szCs w:val="22"/>
        </w:rPr>
        <w:t xml:space="preserve"> The Virtual Jukebox application will support an interactive map which will show the loca</w:t>
      </w:r>
      <w:r>
        <w:rPr>
          <w:rFonts w:ascii="Arial" w:eastAsia="Arial" w:hAnsi="Arial" w:cs="Arial"/>
          <w:sz w:val="22"/>
          <w:szCs w:val="22"/>
        </w:rPr>
        <w:t xml:space="preserve">tion of nearby sessions. Users can join a session from the map if they are in a certain range. </w:t>
      </w:r>
    </w:p>
    <w:p w:rsidR="00321E2D" w:rsidRDefault="00321E2D">
      <w:pPr>
        <w:rPr>
          <w:rFonts w:ascii="Arial" w:eastAsia="Arial" w:hAnsi="Arial" w:cs="Arial"/>
          <w:b/>
          <w:sz w:val="22"/>
          <w:szCs w:val="22"/>
        </w:rPr>
      </w:pPr>
    </w:p>
    <w:p w:rsidR="00321E2D" w:rsidRDefault="0099777A">
      <w:r>
        <w:rPr>
          <w:rFonts w:ascii="Arial" w:eastAsia="Arial" w:hAnsi="Arial" w:cs="Arial"/>
          <w:b/>
          <w:sz w:val="22"/>
          <w:szCs w:val="22"/>
        </w:rPr>
        <w:lastRenderedPageBreak/>
        <w:t>Music Streaming:</w:t>
      </w:r>
      <w:r>
        <w:rPr>
          <w:rFonts w:ascii="Arial" w:eastAsia="Arial" w:hAnsi="Arial" w:cs="Arial"/>
          <w:sz w:val="22"/>
          <w:szCs w:val="22"/>
        </w:rPr>
        <w:t xml:space="preserve"> The Virtual Jukebox application will support music streaming through the Spotify SDK. Streaming will be played through the host’s device, and </w:t>
      </w:r>
      <w:r>
        <w:rPr>
          <w:rFonts w:ascii="Arial" w:eastAsia="Arial" w:hAnsi="Arial" w:cs="Arial"/>
          <w:sz w:val="22"/>
          <w:szCs w:val="22"/>
        </w:rPr>
        <w:t>the host can control playback by skipping, pausing or playing the current song.</w:t>
      </w:r>
      <w:r>
        <w:br/>
      </w:r>
    </w:p>
    <w:p w:rsidR="00321E2D" w:rsidRDefault="0099777A">
      <w:pPr>
        <w:pStyle w:val="Heading2"/>
        <w:numPr>
          <w:ilvl w:val="1"/>
          <w:numId w:val="7"/>
        </w:numPr>
        <w:rPr>
          <w:rFonts w:ascii="Arial" w:eastAsia="Arial" w:hAnsi="Arial" w:cs="Arial"/>
          <w:color w:val="000000"/>
        </w:rPr>
      </w:pPr>
      <w:bookmarkStart w:id="9" w:name="_Toc101547783"/>
      <w:r>
        <w:rPr>
          <w:rFonts w:ascii="Arial" w:eastAsia="Arial" w:hAnsi="Arial" w:cs="Arial"/>
          <w:color w:val="000000"/>
        </w:rPr>
        <w:t>Assumptions and Dependencies</w:t>
      </w:r>
      <w:bookmarkEnd w:id="9"/>
    </w:p>
    <w:p w:rsidR="00321E2D" w:rsidRDefault="0099777A">
      <w:pPr>
        <w:rPr>
          <w:rFonts w:ascii="Arial" w:eastAsia="Arial" w:hAnsi="Arial" w:cs="Arial"/>
          <w:sz w:val="22"/>
          <w:szCs w:val="22"/>
        </w:rPr>
      </w:pPr>
      <w:r>
        <w:rPr>
          <w:rFonts w:ascii="Arial" w:eastAsia="Arial" w:hAnsi="Arial" w:cs="Arial"/>
          <w:sz w:val="22"/>
          <w:szCs w:val="22"/>
        </w:rPr>
        <w:t>For the software to remain fully functional, it will require a web server with a defined database to store user account data. It will also require</w:t>
      </w:r>
      <w:r>
        <w:rPr>
          <w:rFonts w:ascii="Arial" w:eastAsia="Arial" w:hAnsi="Arial" w:cs="Arial"/>
          <w:sz w:val="22"/>
          <w:szCs w:val="22"/>
        </w:rPr>
        <w:t xml:space="preserve"> access to the Spotify SDK to enable music streaming functionality in Virtual Jukebox sessions. Additionally, the </w:t>
      </w:r>
      <w:proofErr w:type="spellStart"/>
      <w:r>
        <w:rPr>
          <w:rFonts w:ascii="Arial" w:eastAsia="Arial" w:hAnsi="Arial" w:cs="Arial"/>
          <w:sz w:val="22"/>
          <w:szCs w:val="22"/>
        </w:rPr>
        <w:t>Mapworks</w:t>
      </w:r>
      <w:proofErr w:type="spellEnd"/>
      <w:r>
        <w:rPr>
          <w:rFonts w:ascii="Arial" w:eastAsia="Arial" w:hAnsi="Arial" w:cs="Arial"/>
          <w:sz w:val="22"/>
          <w:szCs w:val="22"/>
        </w:rPr>
        <w:t xml:space="preserve"> API will be necessary for Virtual Jukebox map functionality. </w:t>
      </w:r>
    </w:p>
    <w:p w:rsidR="00321E2D" w:rsidRDefault="0099777A">
      <w:pPr>
        <w:pStyle w:val="Heading1"/>
        <w:numPr>
          <w:ilvl w:val="0"/>
          <w:numId w:val="7"/>
        </w:numPr>
        <w:rPr>
          <w:color w:val="000000"/>
        </w:rPr>
      </w:pPr>
      <w:bookmarkStart w:id="10" w:name="_Toc101547784"/>
      <w:r>
        <w:rPr>
          <w:rFonts w:ascii="Arial" w:eastAsia="Arial" w:hAnsi="Arial" w:cs="Arial"/>
          <w:color w:val="000000"/>
        </w:rPr>
        <w:t>External Interface Requirements</w:t>
      </w:r>
      <w:bookmarkEnd w:id="10"/>
    </w:p>
    <w:p w:rsidR="00321E2D" w:rsidRDefault="0099777A">
      <w:pPr>
        <w:pStyle w:val="Heading2"/>
        <w:numPr>
          <w:ilvl w:val="1"/>
          <w:numId w:val="7"/>
        </w:numPr>
        <w:rPr>
          <w:rFonts w:ascii="Arial" w:eastAsia="Arial" w:hAnsi="Arial" w:cs="Arial"/>
          <w:color w:val="000000"/>
        </w:rPr>
      </w:pPr>
      <w:bookmarkStart w:id="11" w:name="_Toc101547785"/>
      <w:r>
        <w:rPr>
          <w:rFonts w:ascii="Arial" w:eastAsia="Arial" w:hAnsi="Arial" w:cs="Arial"/>
          <w:color w:val="000000"/>
        </w:rPr>
        <w:t>User Interfaces</w:t>
      </w:r>
      <w:bookmarkEnd w:id="11"/>
    </w:p>
    <w:p w:rsidR="00321E2D" w:rsidRDefault="0099777A">
      <w:pPr>
        <w:rPr>
          <w:rFonts w:ascii="Arial" w:eastAsia="Arial" w:hAnsi="Arial" w:cs="Arial"/>
          <w:sz w:val="22"/>
          <w:szCs w:val="22"/>
        </w:rPr>
      </w:pPr>
      <w:r>
        <w:rPr>
          <w:rFonts w:ascii="Arial" w:eastAsia="Arial" w:hAnsi="Arial" w:cs="Arial"/>
          <w:sz w:val="22"/>
          <w:szCs w:val="22"/>
        </w:rPr>
        <w:t xml:space="preserve">The user interface for </w:t>
      </w:r>
      <w:r>
        <w:rPr>
          <w:rFonts w:ascii="Arial" w:eastAsia="Arial" w:hAnsi="Arial" w:cs="Arial"/>
          <w:sz w:val="22"/>
          <w:szCs w:val="22"/>
        </w:rPr>
        <w:t xml:space="preserve">the Virtual Jukebox application shall be compatible with both mobile and desktop devices, and will support a scalable UI for a consistent user experience between desktop and mobile devices alike.  </w:t>
      </w:r>
    </w:p>
    <w:p w:rsidR="00321E2D" w:rsidRDefault="00321E2D">
      <w:pPr>
        <w:rPr>
          <w:rFonts w:ascii="Arial" w:eastAsia="Arial" w:hAnsi="Arial" w:cs="Arial"/>
        </w:rPr>
      </w:pPr>
    </w:p>
    <w:p w:rsidR="00321E2D" w:rsidRDefault="0099777A">
      <w:pPr>
        <w:pStyle w:val="Heading2"/>
        <w:numPr>
          <w:ilvl w:val="1"/>
          <w:numId w:val="7"/>
        </w:numPr>
        <w:rPr>
          <w:rFonts w:ascii="Arial" w:eastAsia="Arial" w:hAnsi="Arial" w:cs="Arial"/>
          <w:color w:val="000000"/>
        </w:rPr>
      </w:pPr>
      <w:bookmarkStart w:id="12" w:name="_Toc101547786"/>
      <w:r>
        <w:rPr>
          <w:rFonts w:ascii="Arial" w:eastAsia="Arial" w:hAnsi="Arial" w:cs="Arial"/>
          <w:color w:val="000000"/>
        </w:rPr>
        <w:t>Hardware Interfaces</w:t>
      </w:r>
      <w:bookmarkEnd w:id="12"/>
    </w:p>
    <w:p w:rsidR="00321E2D" w:rsidRDefault="0099777A">
      <w:pPr>
        <w:rPr>
          <w:rFonts w:ascii="Arial" w:eastAsia="Arial" w:hAnsi="Arial" w:cs="Arial"/>
          <w:sz w:val="22"/>
          <w:szCs w:val="22"/>
        </w:rPr>
      </w:pPr>
      <w:r>
        <w:rPr>
          <w:rFonts w:ascii="Arial" w:eastAsia="Arial" w:hAnsi="Arial" w:cs="Arial"/>
          <w:sz w:val="22"/>
          <w:szCs w:val="22"/>
        </w:rPr>
        <w:t>To operate the software, users will n</w:t>
      </w:r>
      <w:r>
        <w:rPr>
          <w:rFonts w:ascii="Arial" w:eastAsia="Arial" w:hAnsi="Arial" w:cs="Arial"/>
          <w:sz w:val="22"/>
          <w:szCs w:val="22"/>
        </w:rPr>
        <w:t>eed access to a mobile phone, laptop, tablet, or desktop computer. Hosts will require access to devices with speakers (either connected internally, via cable, or wirelessly) to act as a music source.</w:t>
      </w:r>
    </w:p>
    <w:p w:rsidR="00321E2D" w:rsidRDefault="00321E2D">
      <w:pPr>
        <w:rPr>
          <w:rFonts w:ascii="Arial" w:eastAsia="Arial" w:hAnsi="Arial" w:cs="Arial"/>
        </w:rPr>
      </w:pPr>
    </w:p>
    <w:p w:rsidR="00321E2D" w:rsidRDefault="0099777A">
      <w:pPr>
        <w:pStyle w:val="Heading2"/>
        <w:numPr>
          <w:ilvl w:val="1"/>
          <w:numId w:val="7"/>
        </w:numPr>
        <w:rPr>
          <w:rFonts w:ascii="Arial" w:eastAsia="Arial" w:hAnsi="Arial" w:cs="Arial"/>
          <w:color w:val="000000"/>
        </w:rPr>
      </w:pPr>
      <w:bookmarkStart w:id="13" w:name="_Toc101547787"/>
      <w:r>
        <w:rPr>
          <w:rFonts w:ascii="Arial" w:eastAsia="Arial" w:hAnsi="Arial" w:cs="Arial"/>
          <w:color w:val="000000"/>
        </w:rPr>
        <w:t>Software Interfaces</w:t>
      </w:r>
      <w:bookmarkEnd w:id="13"/>
    </w:p>
    <w:p w:rsidR="00321E2D" w:rsidRDefault="0099777A">
      <w:pPr>
        <w:rPr>
          <w:rFonts w:ascii="Arial" w:eastAsia="Arial" w:hAnsi="Arial" w:cs="Arial"/>
        </w:rPr>
      </w:pPr>
      <w:r>
        <w:rPr>
          <w:rFonts w:ascii="Arial" w:eastAsia="Arial" w:hAnsi="Arial" w:cs="Arial"/>
          <w:sz w:val="22"/>
          <w:szCs w:val="22"/>
        </w:rPr>
        <w:t>The software interfaces utilized fo</w:t>
      </w:r>
      <w:r>
        <w:rPr>
          <w:rFonts w:ascii="Arial" w:eastAsia="Arial" w:hAnsi="Arial" w:cs="Arial"/>
          <w:sz w:val="22"/>
          <w:szCs w:val="22"/>
        </w:rPr>
        <w:t xml:space="preserve">r the application’s functionality include the Spotify SDK and its API, the </w:t>
      </w:r>
      <w:proofErr w:type="spellStart"/>
      <w:r>
        <w:rPr>
          <w:rFonts w:ascii="Arial" w:eastAsia="Arial" w:hAnsi="Arial" w:cs="Arial"/>
          <w:sz w:val="22"/>
          <w:szCs w:val="22"/>
        </w:rPr>
        <w:t>Mapworks</w:t>
      </w:r>
      <w:proofErr w:type="spellEnd"/>
      <w:r>
        <w:rPr>
          <w:rFonts w:ascii="Arial" w:eastAsia="Arial" w:hAnsi="Arial" w:cs="Arial"/>
          <w:sz w:val="22"/>
          <w:szCs w:val="22"/>
        </w:rPr>
        <w:t xml:space="preserve"> API, and the Django ORM for database accessibility. </w:t>
      </w:r>
    </w:p>
    <w:p w:rsidR="00321E2D" w:rsidRDefault="00321E2D">
      <w:pPr>
        <w:rPr>
          <w:rFonts w:ascii="Arial" w:eastAsia="Arial" w:hAnsi="Arial" w:cs="Arial"/>
        </w:rPr>
      </w:pPr>
    </w:p>
    <w:p w:rsidR="00321E2D" w:rsidRDefault="0099777A">
      <w:pPr>
        <w:pStyle w:val="Heading2"/>
        <w:numPr>
          <w:ilvl w:val="1"/>
          <w:numId w:val="7"/>
        </w:numPr>
        <w:rPr>
          <w:rFonts w:ascii="Arial" w:eastAsia="Arial" w:hAnsi="Arial" w:cs="Arial"/>
          <w:color w:val="000000"/>
        </w:rPr>
      </w:pPr>
      <w:bookmarkStart w:id="14" w:name="_Toc101547788"/>
      <w:r>
        <w:rPr>
          <w:rFonts w:ascii="Arial" w:eastAsia="Arial" w:hAnsi="Arial" w:cs="Arial"/>
          <w:color w:val="000000"/>
        </w:rPr>
        <w:t>Communications Interfaces</w:t>
      </w:r>
      <w:bookmarkEnd w:id="14"/>
    </w:p>
    <w:p w:rsidR="00321E2D" w:rsidRDefault="0099777A">
      <w:pPr>
        <w:rPr>
          <w:rFonts w:ascii="Arial" w:eastAsia="Arial" w:hAnsi="Arial" w:cs="Arial"/>
          <w:sz w:val="22"/>
          <w:szCs w:val="22"/>
        </w:rPr>
      </w:pPr>
      <w:r>
        <w:rPr>
          <w:rFonts w:ascii="Arial" w:eastAsia="Arial" w:hAnsi="Arial" w:cs="Arial"/>
          <w:sz w:val="22"/>
          <w:szCs w:val="22"/>
        </w:rPr>
        <w:t>Users will require access to a web-browser, specifically Microsoft Edge, Safari, Google Chro</w:t>
      </w:r>
      <w:r>
        <w:rPr>
          <w:rFonts w:ascii="Arial" w:eastAsia="Arial" w:hAnsi="Arial" w:cs="Arial"/>
          <w:sz w:val="22"/>
          <w:szCs w:val="22"/>
        </w:rPr>
        <w:t xml:space="preserve">me, or Mozilla Firefox within the latest two versions. </w:t>
      </w:r>
    </w:p>
    <w:p w:rsidR="00321E2D" w:rsidRDefault="00321E2D">
      <w:pPr>
        <w:rPr>
          <w:rFonts w:ascii="Arial" w:eastAsia="Arial" w:hAnsi="Arial" w:cs="Arial"/>
          <w:sz w:val="22"/>
          <w:szCs w:val="22"/>
        </w:rPr>
      </w:pPr>
    </w:p>
    <w:p w:rsidR="00321E2D" w:rsidRDefault="0099777A">
      <w:pPr>
        <w:rPr>
          <w:rFonts w:ascii="Arial" w:eastAsia="Arial" w:hAnsi="Arial" w:cs="Arial"/>
          <w:sz w:val="22"/>
          <w:szCs w:val="22"/>
        </w:rPr>
      </w:pPr>
      <w:r>
        <w:rPr>
          <w:rFonts w:ascii="Arial" w:eastAsia="Arial" w:hAnsi="Arial" w:cs="Arial"/>
          <w:sz w:val="22"/>
          <w:szCs w:val="22"/>
        </w:rPr>
        <w:t xml:space="preserve">Other communication interfaces include client-server communication which will be achieved via the Django back-end framework, HTTPS, encryption, and </w:t>
      </w:r>
      <w:proofErr w:type="spellStart"/>
      <w:r>
        <w:rPr>
          <w:rFonts w:ascii="Arial" w:eastAsia="Arial" w:hAnsi="Arial" w:cs="Arial"/>
          <w:sz w:val="22"/>
          <w:szCs w:val="22"/>
        </w:rPr>
        <w:t>WebSocket</w:t>
      </w:r>
      <w:proofErr w:type="spellEnd"/>
      <w:r>
        <w:rPr>
          <w:rFonts w:ascii="Arial" w:eastAsia="Arial" w:hAnsi="Arial" w:cs="Arial"/>
          <w:sz w:val="22"/>
          <w:szCs w:val="22"/>
        </w:rPr>
        <w:t xml:space="preserve"> for synchronisation.</w:t>
      </w:r>
    </w:p>
    <w:p w:rsidR="00321E2D" w:rsidRDefault="00321E2D">
      <w:pPr>
        <w:rPr>
          <w:rFonts w:ascii="Arial" w:eastAsia="Arial" w:hAnsi="Arial" w:cs="Arial"/>
          <w:sz w:val="22"/>
          <w:szCs w:val="22"/>
        </w:rPr>
      </w:pPr>
    </w:p>
    <w:p w:rsidR="00321E2D" w:rsidRDefault="0099777A">
      <w:pPr>
        <w:pStyle w:val="Heading2"/>
        <w:numPr>
          <w:ilvl w:val="1"/>
          <w:numId w:val="7"/>
        </w:numPr>
        <w:rPr>
          <w:rFonts w:ascii="Arial" w:eastAsia="Arial" w:hAnsi="Arial" w:cs="Arial"/>
          <w:color w:val="000000"/>
        </w:rPr>
      </w:pPr>
      <w:bookmarkStart w:id="15" w:name="_Toc101547789"/>
      <w:r>
        <w:rPr>
          <w:rFonts w:ascii="Arial" w:eastAsia="Arial" w:hAnsi="Arial" w:cs="Arial"/>
          <w:color w:val="000000"/>
        </w:rPr>
        <w:t>Key Actors</w:t>
      </w:r>
      <w:bookmarkEnd w:id="15"/>
    </w:p>
    <w:p w:rsidR="00321E2D" w:rsidRDefault="0099777A">
      <w:pPr>
        <w:spacing w:line="276" w:lineRule="auto"/>
        <w:rPr>
          <w:rFonts w:ascii="Arial" w:eastAsia="Arial" w:hAnsi="Arial" w:cs="Arial"/>
          <w:sz w:val="22"/>
          <w:szCs w:val="22"/>
        </w:rPr>
      </w:pPr>
      <w:r>
        <w:rPr>
          <w:rFonts w:ascii="Arial" w:eastAsia="Arial" w:hAnsi="Arial" w:cs="Arial"/>
          <w:b/>
          <w:sz w:val="22"/>
          <w:szCs w:val="22"/>
        </w:rPr>
        <w:t xml:space="preserve">Database System: </w:t>
      </w:r>
      <w:r>
        <w:rPr>
          <w:rFonts w:ascii="Arial" w:eastAsia="Arial" w:hAnsi="Arial" w:cs="Arial"/>
          <w:sz w:val="22"/>
          <w:szCs w:val="22"/>
        </w:rPr>
        <w:t>The database system will store user credentials for login, chat messages for chat room sessions, and session information such as its geographical location. The database system will frequently be queried for this data to enable functional s</w:t>
      </w:r>
      <w:r>
        <w:rPr>
          <w:rFonts w:ascii="Arial" w:eastAsia="Arial" w:hAnsi="Arial" w:cs="Arial"/>
          <w:sz w:val="22"/>
          <w:szCs w:val="22"/>
        </w:rPr>
        <w:t>oftware requiring persistent or semi-persistent data. Temporary data will be stored in a caching system instead. The database system in use is PostgreSQL, whereas the caching system in use is Redis.</w:t>
      </w:r>
    </w:p>
    <w:p w:rsidR="00321E2D" w:rsidRDefault="00321E2D">
      <w:pPr>
        <w:spacing w:line="276" w:lineRule="auto"/>
        <w:rPr>
          <w:rFonts w:ascii="Arial" w:eastAsia="Arial" w:hAnsi="Arial" w:cs="Arial"/>
          <w:sz w:val="22"/>
          <w:szCs w:val="22"/>
        </w:rPr>
      </w:pPr>
    </w:p>
    <w:p w:rsidR="00321E2D" w:rsidRDefault="0099777A">
      <w:pPr>
        <w:spacing w:line="276" w:lineRule="auto"/>
        <w:rPr>
          <w:rFonts w:ascii="Arial" w:eastAsia="Arial" w:hAnsi="Arial" w:cs="Arial"/>
          <w:b/>
          <w:sz w:val="22"/>
          <w:szCs w:val="22"/>
        </w:rPr>
      </w:pPr>
      <w:r>
        <w:rPr>
          <w:rFonts w:ascii="Arial" w:eastAsia="Arial" w:hAnsi="Arial" w:cs="Arial"/>
          <w:b/>
          <w:sz w:val="22"/>
          <w:szCs w:val="22"/>
        </w:rPr>
        <w:t xml:space="preserve">Map System: </w:t>
      </w:r>
      <w:r>
        <w:rPr>
          <w:rFonts w:ascii="Arial" w:eastAsia="Arial" w:hAnsi="Arial" w:cs="Arial"/>
          <w:sz w:val="22"/>
          <w:szCs w:val="22"/>
        </w:rPr>
        <w:t>The map system will supply the software with</w:t>
      </w:r>
      <w:r>
        <w:rPr>
          <w:rFonts w:ascii="Arial" w:eastAsia="Arial" w:hAnsi="Arial" w:cs="Arial"/>
          <w:sz w:val="22"/>
          <w:szCs w:val="22"/>
        </w:rPr>
        <w:t xml:space="preserve"> geographical data to represent a map. This will enable the portrayal of Virtual Jukebox host locations on a visual map enabling guests to identify them. The map system in use is </w:t>
      </w:r>
      <w:proofErr w:type="spellStart"/>
      <w:r>
        <w:rPr>
          <w:rFonts w:ascii="Arial" w:eastAsia="Arial" w:hAnsi="Arial" w:cs="Arial"/>
          <w:sz w:val="22"/>
          <w:szCs w:val="22"/>
        </w:rPr>
        <w:t>Mapworks</w:t>
      </w:r>
      <w:proofErr w:type="spellEnd"/>
      <w:r>
        <w:rPr>
          <w:rFonts w:ascii="Arial" w:eastAsia="Arial" w:hAnsi="Arial" w:cs="Arial"/>
          <w:sz w:val="22"/>
          <w:szCs w:val="22"/>
        </w:rPr>
        <w:t xml:space="preserve">. </w:t>
      </w:r>
      <w:r>
        <w:rPr>
          <w:rFonts w:ascii="Arial" w:eastAsia="Arial" w:hAnsi="Arial" w:cs="Arial"/>
          <w:b/>
          <w:sz w:val="22"/>
          <w:szCs w:val="22"/>
        </w:rPr>
        <w:br/>
      </w:r>
    </w:p>
    <w:p w:rsidR="00321E2D" w:rsidRDefault="0099777A">
      <w:pPr>
        <w:spacing w:line="276" w:lineRule="auto"/>
        <w:rPr>
          <w:rFonts w:ascii="Arial" w:eastAsia="Arial" w:hAnsi="Arial" w:cs="Arial"/>
          <w:sz w:val="22"/>
          <w:szCs w:val="22"/>
        </w:rPr>
      </w:pPr>
      <w:r>
        <w:rPr>
          <w:rFonts w:ascii="Arial" w:eastAsia="Arial" w:hAnsi="Arial" w:cs="Arial"/>
          <w:b/>
          <w:sz w:val="22"/>
          <w:szCs w:val="22"/>
        </w:rPr>
        <w:t xml:space="preserve">Music Streaming System: </w:t>
      </w:r>
      <w:r>
        <w:rPr>
          <w:rFonts w:ascii="Arial" w:eastAsia="Arial" w:hAnsi="Arial" w:cs="Arial"/>
          <w:sz w:val="22"/>
          <w:szCs w:val="22"/>
        </w:rPr>
        <w:t>Supplies music stream to enable song playback on host devices. The music streaming system in use is Spotify SDK.</w:t>
      </w:r>
    </w:p>
    <w:p w:rsidR="00321E2D" w:rsidRDefault="00321E2D">
      <w:pPr>
        <w:spacing w:line="276" w:lineRule="auto"/>
        <w:rPr>
          <w:rFonts w:ascii="Arial" w:eastAsia="Arial" w:hAnsi="Arial" w:cs="Arial"/>
          <w:sz w:val="22"/>
          <w:szCs w:val="22"/>
        </w:rPr>
      </w:pPr>
    </w:p>
    <w:p w:rsidR="00321E2D" w:rsidRDefault="0099777A">
      <w:pPr>
        <w:spacing w:line="276" w:lineRule="auto"/>
        <w:rPr>
          <w:rFonts w:ascii="Arial" w:eastAsia="Arial" w:hAnsi="Arial" w:cs="Arial"/>
          <w:sz w:val="22"/>
          <w:szCs w:val="22"/>
        </w:rPr>
      </w:pPr>
      <w:r>
        <w:rPr>
          <w:rFonts w:ascii="Arial" w:eastAsia="Arial" w:hAnsi="Arial" w:cs="Arial"/>
          <w:b/>
          <w:sz w:val="22"/>
          <w:szCs w:val="22"/>
        </w:rPr>
        <w:t xml:space="preserve">Server: </w:t>
      </w:r>
      <w:r>
        <w:rPr>
          <w:rFonts w:ascii="Arial" w:eastAsia="Arial" w:hAnsi="Arial" w:cs="Arial"/>
          <w:sz w:val="22"/>
          <w:szCs w:val="22"/>
        </w:rPr>
        <w:t>The (web) server will store the database system and caching system. It will communicate with the software system via a back-end framew</w:t>
      </w:r>
      <w:r>
        <w:rPr>
          <w:rFonts w:ascii="Arial" w:eastAsia="Arial" w:hAnsi="Arial" w:cs="Arial"/>
          <w:sz w:val="22"/>
          <w:szCs w:val="22"/>
        </w:rPr>
        <w:t>ork.</w:t>
      </w:r>
    </w:p>
    <w:p w:rsidR="00321E2D" w:rsidRDefault="00321E2D">
      <w:pPr>
        <w:spacing w:line="276" w:lineRule="auto"/>
        <w:rPr>
          <w:rFonts w:ascii="Arial" w:eastAsia="Arial" w:hAnsi="Arial" w:cs="Arial"/>
          <w:b/>
          <w:sz w:val="22"/>
          <w:szCs w:val="22"/>
        </w:rPr>
      </w:pPr>
    </w:p>
    <w:p w:rsidR="00321E2D" w:rsidRDefault="0099777A">
      <w:pPr>
        <w:spacing w:line="276" w:lineRule="auto"/>
        <w:rPr>
          <w:rFonts w:ascii="Arial" w:eastAsia="Arial" w:hAnsi="Arial" w:cs="Arial"/>
          <w:sz w:val="22"/>
          <w:szCs w:val="22"/>
        </w:rPr>
      </w:pPr>
      <w:r>
        <w:rPr>
          <w:rFonts w:ascii="Arial" w:eastAsia="Arial" w:hAnsi="Arial" w:cs="Arial"/>
          <w:b/>
          <w:sz w:val="22"/>
          <w:szCs w:val="22"/>
        </w:rPr>
        <w:t xml:space="preserve">Hosts: </w:t>
      </w:r>
      <w:r>
        <w:rPr>
          <w:rFonts w:ascii="Arial" w:eastAsia="Arial" w:hAnsi="Arial" w:cs="Arial"/>
          <w:sz w:val="22"/>
          <w:szCs w:val="22"/>
        </w:rPr>
        <w:t>Type of user. Hosts must create and log into an account to be able to host sessions. Hosts may create a session, and can control the music playback.</w:t>
      </w:r>
    </w:p>
    <w:p w:rsidR="00321E2D" w:rsidRDefault="00321E2D">
      <w:pPr>
        <w:spacing w:line="276" w:lineRule="auto"/>
        <w:rPr>
          <w:rFonts w:ascii="Arial" w:eastAsia="Arial" w:hAnsi="Arial" w:cs="Arial"/>
          <w:b/>
          <w:sz w:val="22"/>
          <w:szCs w:val="22"/>
        </w:rPr>
      </w:pPr>
    </w:p>
    <w:p w:rsidR="00321E2D" w:rsidRDefault="0099777A">
      <w:pPr>
        <w:spacing w:line="276" w:lineRule="auto"/>
        <w:rPr>
          <w:rFonts w:ascii="Arial" w:eastAsia="Arial" w:hAnsi="Arial" w:cs="Arial"/>
          <w:sz w:val="22"/>
          <w:szCs w:val="22"/>
        </w:rPr>
      </w:pPr>
      <w:r>
        <w:rPr>
          <w:rFonts w:ascii="Arial" w:eastAsia="Arial" w:hAnsi="Arial" w:cs="Arial"/>
          <w:b/>
          <w:sz w:val="22"/>
          <w:szCs w:val="22"/>
        </w:rPr>
        <w:t xml:space="preserve">Guests: </w:t>
      </w:r>
      <w:r>
        <w:rPr>
          <w:rFonts w:ascii="Arial" w:eastAsia="Arial" w:hAnsi="Arial" w:cs="Arial"/>
          <w:sz w:val="22"/>
          <w:szCs w:val="22"/>
        </w:rPr>
        <w:t xml:space="preserve">Type of user. Guests can create and log into an account, join a session, queue songs </w:t>
      </w:r>
      <w:r>
        <w:rPr>
          <w:rFonts w:ascii="Arial" w:eastAsia="Arial" w:hAnsi="Arial" w:cs="Arial"/>
          <w:sz w:val="22"/>
          <w:szCs w:val="22"/>
        </w:rPr>
        <w:t xml:space="preserve">in a session, send messages, and vote on the current song queue. Guests are not required to log into an account to join sessions. </w:t>
      </w:r>
    </w:p>
    <w:p w:rsidR="00321E2D" w:rsidRDefault="00321E2D">
      <w:pPr>
        <w:spacing w:line="276" w:lineRule="auto"/>
        <w:rPr>
          <w:rFonts w:ascii="Arial" w:eastAsia="Arial" w:hAnsi="Arial" w:cs="Arial"/>
          <w:b/>
          <w:sz w:val="22"/>
          <w:szCs w:val="22"/>
        </w:rPr>
      </w:pPr>
    </w:p>
    <w:p w:rsidR="00321E2D" w:rsidRDefault="0099777A">
      <w:pPr>
        <w:spacing w:line="276" w:lineRule="auto"/>
        <w:rPr>
          <w:rFonts w:ascii="Arial" w:eastAsia="Arial" w:hAnsi="Arial" w:cs="Arial"/>
          <w:sz w:val="32"/>
          <w:szCs w:val="32"/>
        </w:rPr>
      </w:pPr>
      <w:r>
        <w:rPr>
          <w:rFonts w:ascii="Arial" w:eastAsia="Arial" w:hAnsi="Arial" w:cs="Arial"/>
          <w:b/>
          <w:sz w:val="22"/>
          <w:szCs w:val="22"/>
        </w:rPr>
        <w:t xml:space="preserve">Devices: </w:t>
      </w:r>
      <w:r>
        <w:rPr>
          <w:rFonts w:ascii="Arial" w:eastAsia="Arial" w:hAnsi="Arial" w:cs="Arial"/>
          <w:sz w:val="22"/>
          <w:szCs w:val="22"/>
        </w:rPr>
        <w:t xml:space="preserve">Devices will serve as the hardware interface between users (hosts and guests) and the Virtual Jukebox application. </w:t>
      </w:r>
      <w:r>
        <w:rPr>
          <w:rFonts w:ascii="Arial" w:eastAsia="Arial" w:hAnsi="Arial" w:cs="Arial"/>
          <w:sz w:val="22"/>
          <w:szCs w:val="22"/>
        </w:rPr>
        <w:t>Devices may include desktop computers, laptops, mobile phones, and tablets. Users will input requests including voting and song queue requests via a device, and will view output of events via the devices. These events include operations undergone by the Vi</w:t>
      </w:r>
      <w:r>
        <w:rPr>
          <w:rFonts w:ascii="Arial" w:eastAsia="Arial" w:hAnsi="Arial" w:cs="Arial"/>
          <w:sz w:val="22"/>
          <w:szCs w:val="22"/>
        </w:rPr>
        <w:t xml:space="preserve">rtual Jukebox application, such as song order changes or newly queued songs. </w:t>
      </w:r>
    </w:p>
    <w:p w:rsidR="00321E2D" w:rsidRDefault="0099777A">
      <w:pPr>
        <w:pStyle w:val="Heading1"/>
        <w:numPr>
          <w:ilvl w:val="0"/>
          <w:numId w:val="7"/>
        </w:numPr>
        <w:rPr>
          <w:color w:val="000000"/>
        </w:rPr>
      </w:pPr>
      <w:bookmarkStart w:id="16" w:name="_Toc101547790"/>
      <w:r>
        <w:rPr>
          <w:rFonts w:ascii="Arial" w:eastAsia="Arial" w:hAnsi="Arial" w:cs="Arial"/>
          <w:color w:val="000000"/>
        </w:rPr>
        <w:t>Functional Requirements</w:t>
      </w:r>
      <w:bookmarkEnd w:id="16"/>
    </w:p>
    <w:p w:rsidR="00321E2D" w:rsidRDefault="00321E2D">
      <w:pPr>
        <w:spacing w:line="276" w:lineRule="auto"/>
        <w:rPr>
          <w:rFonts w:ascii="Arial" w:eastAsia="Arial" w:hAnsi="Arial" w:cs="Arial"/>
          <w:sz w:val="22"/>
          <w:szCs w:val="22"/>
        </w:rPr>
      </w:pP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585"/>
        <w:gridCol w:w="1755"/>
        <w:gridCol w:w="2130"/>
      </w:tblGrid>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 xml:space="preserve">Requirement </w:t>
            </w:r>
          </w:p>
        </w:tc>
        <w:tc>
          <w:tcPr>
            <w:tcW w:w="358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Description</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Difficulty</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Business Value</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VJ-1</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users to create a Virtual Jukebox account with an email and password.</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VJ-2</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users to login to their Virtual Jukebox account with an email and password.</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VJ-3</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users to connect their Virtual Jukebox account with a Spotify account.</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VJ-4</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users to select a location on a map to start a session.</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VJ-5</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could allow users to select a connection radius for a hosted session.</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VJ-6</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users to view the playlists of a connected S</w:t>
            </w:r>
            <w:r>
              <w:rPr>
                <w:rFonts w:ascii="Arial" w:eastAsia="Arial" w:hAnsi="Arial" w:cs="Arial"/>
                <w:sz w:val="22"/>
                <w:szCs w:val="22"/>
              </w:rPr>
              <w:t>potify account.</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VJ-7</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users to choose a new or existing playlist to use as the session playlist.</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VJ-8</w:t>
            </w:r>
          </w:p>
        </w:tc>
        <w:tc>
          <w:tcPr>
            <w:tcW w:w="3585" w:type="dxa"/>
            <w:shd w:val="clear" w:color="auto" w:fill="auto"/>
            <w:tcMar>
              <w:top w:w="100" w:type="dxa"/>
              <w:left w:w="100" w:type="dxa"/>
              <w:bottom w:w="100" w:type="dxa"/>
              <w:right w:w="100" w:type="dxa"/>
            </w:tcMar>
          </w:tcPr>
          <w:p w:rsidR="00321E2D" w:rsidRDefault="0099777A" w:rsidP="008A693A">
            <w:pPr>
              <w:widowControl w:val="0"/>
              <w:rPr>
                <w:rFonts w:ascii="Arial" w:eastAsia="Arial" w:hAnsi="Arial" w:cs="Arial"/>
                <w:sz w:val="22"/>
                <w:szCs w:val="22"/>
              </w:rPr>
            </w:pPr>
            <w:r>
              <w:rPr>
                <w:rFonts w:ascii="Arial" w:eastAsia="Arial" w:hAnsi="Arial" w:cs="Arial"/>
                <w:sz w:val="22"/>
                <w:szCs w:val="22"/>
              </w:rPr>
              <w:t>The system must allow users to create either a public or password</w:t>
            </w:r>
            <w:r w:rsidR="008A693A">
              <w:rPr>
                <w:rFonts w:ascii="Arial" w:eastAsia="Arial" w:hAnsi="Arial" w:cs="Arial"/>
                <w:sz w:val="22"/>
                <w:szCs w:val="22"/>
              </w:rPr>
              <w:t xml:space="preserve"> required</w:t>
            </w:r>
            <w:r>
              <w:rPr>
                <w:rFonts w:ascii="Arial" w:eastAsia="Arial" w:hAnsi="Arial" w:cs="Arial"/>
                <w:sz w:val="22"/>
                <w:szCs w:val="22"/>
              </w:rPr>
              <w:t xml:space="preserve"> private session.</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w:t>
            </w:r>
            <w:r>
              <w:rPr>
                <w:rFonts w:ascii="Arial" w:eastAsia="Arial" w:hAnsi="Arial" w:cs="Arial"/>
                <w:sz w:val="22"/>
                <w:szCs w:val="22"/>
              </w:rPr>
              <w:t>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lastRenderedPageBreak/>
              <w:t>VJ-9</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play the session’s music through the host’s device (Clearer description needed).</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VJ-10</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the session host to pause, play or skip the current playing song.</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VJ-11</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the session host to generate and share a QR code which will allow users to connect.</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p w:rsidR="00321E2D" w:rsidRDefault="00321E2D">
            <w:pPr>
              <w:widowControl w:val="0"/>
              <w:jc w:val="center"/>
              <w:rPr>
                <w:rFonts w:ascii="Arial" w:eastAsia="Arial" w:hAnsi="Arial" w:cs="Arial"/>
                <w:sz w:val="22"/>
                <w:szCs w:val="22"/>
              </w:rPr>
            </w:pPr>
          </w:p>
          <w:p w:rsidR="00321E2D" w:rsidRDefault="00321E2D">
            <w:pPr>
              <w:widowControl w:val="0"/>
              <w:jc w:val="center"/>
              <w:rPr>
                <w:rFonts w:ascii="Arial" w:eastAsia="Arial" w:hAnsi="Arial" w:cs="Arial"/>
                <w:sz w:val="22"/>
                <w:szCs w:val="22"/>
              </w:rPr>
            </w:pP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VJ-12</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users to login with a guest account, which will generate a random username.</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VJ-13</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could allow users to set a username for their guest account.</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VJ-14</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all users with accounts to view all jukebox sessions on an interactive map.</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VJ-15</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users to join a public session from the interactive map, provided they are within the joinable range.</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VJ-16</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users to join a private session from the interactive map by supplying the correct password, provided they are within the joinable range.</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VJ-17</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users to join a public or private session with a QR co</w:t>
            </w:r>
            <w:r>
              <w:rPr>
                <w:rFonts w:ascii="Arial" w:eastAsia="Arial" w:hAnsi="Arial" w:cs="Arial"/>
                <w:sz w:val="22"/>
                <w:szCs w:val="22"/>
              </w:rPr>
              <w:t>de.</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VJ-18</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all users connected to a session to view the current music queue.</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VJ-19</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all users connected to a session to view the playlist for the session.</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VJ-20</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all users connected to a session to view the currently playing song.</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VJ-21</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 xml:space="preserve">The system must allow all users connected to a session to view the </w:t>
            </w:r>
            <w:r>
              <w:rPr>
                <w:rFonts w:ascii="Arial" w:eastAsia="Arial" w:hAnsi="Arial" w:cs="Arial"/>
                <w:sz w:val="22"/>
                <w:szCs w:val="22"/>
              </w:rPr>
              <w:lastRenderedPageBreak/>
              <w:t>chat page and message history.</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lastRenderedPageBreak/>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VJ-22</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all users connected to a session to vote on songs in the queue.</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VJ-23</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 xml:space="preserve">The system must allow all users connected to a session to earn credits over time. </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VJ-24</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all users connected to a session to use credits to add a song from the session playlist into the queue.</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VJ-25</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allow all users connected to a session to send and receive messages in the chat room.</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VJ-26</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sort the current queue by number of votes.</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VJ-27</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sort the current queue by the order songs were added, provided the number of votes are equal.</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VJ-28</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 xml:space="preserve">The system must play the session playlist on shuffle playback if no songs are currently in the queue. </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VJ-29</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not allow users to add a song to the queue that is currently in the queue.</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VJ-30</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not allow us</w:t>
            </w:r>
            <w:r>
              <w:rPr>
                <w:rFonts w:ascii="Arial" w:eastAsia="Arial" w:hAnsi="Arial" w:cs="Arial"/>
                <w:sz w:val="22"/>
                <w:szCs w:val="22"/>
              </w:rPr>
              <w:t>ers to have more than 5 current credits at any given time.</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VJ-31</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should enforce a minimum length for a session playlist.</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VJ-32</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filter profanity from all chat rooms.</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VJ-33</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should display a popup for a user if a message they send is filtered by the profanity filter.</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VJ-34</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could limit the number of messages a user can send in a period of time.</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 (Could help performance and prevent spam)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lastRenderedPageBreak/>
              <w:t>VJ-35</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store sensitive data such as user passwords securely (Maybe define further?)</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High</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VJ-36</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should allow users to reset their password from the login page.</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VJ-37</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must support users removing votes on the queue once they have been placed</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r>
      <w:tr w:rsidR="00321E2D">
        <w:tc>
          <w:tcPr>
            <w:tcW w:w="154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VJ-38</w:t>
            </w:r>
          </w:p>
        </w:tc>
        <w:tc>
          <w:tcPr>
            <w:tcW w:w="3585" w:type="dxa"/>
            <w:shd w:val="clear" w:color="auto" w:fill="auto"/>
            <w:tcMar>
              <w:top w:w="100" w:type="dxa"/>
              <w:left w:w="100" w:type="dxa"/>
              <w:bottom w:w="100" w:type="dxa"/>
              <w:right w:w="100" w:type="dxa"/>
            </w:tcMar>
          </w:tcPr>
          <w:p w:rsidR="00321E2D" w:rsidRDefault="0099777A">
            <w:pPr>
              <w:widowControl w:val="0"/>
              <w:rPr>
                <w:rFonts w:ascii="Arial" w:eastAsia="Arial" w:hAnsi="Arial" w:cs="Arial"/>
                <w:sz w:val="22"/>
                <w:szCs w:val="22"/>
              </w:rPr>
            </w:pPr>
            <w:r>
              <w:rPr>
                <w:rFonts w:ascii="Arial" w:eastAsia="Arial" w:hAnsi="Arial" w:cs="Arial"/>
                <w:sz w:val="22"/>
                <w:szCs w:val="22"/>
              </w:rPr>
              <w:t>The system could support two factor authentication for logging in</w:t>
            </w:r>
          </w:p>
        </w:tc>
        <w:tc>
          <w:tcPr>
            <w:tcW w:w="1755"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Medium</w:t>
            </w:r>
          </w:p>
        </w:tc>
        <w:tc>
          <w:tcPr>
            <w:tcW w:w="2130" w:type="dxa"/>
            <w:shd w:val="clear" w:color="auto" w:fill="auto"/>
            <w:tcMar>
              <w:top w:w="100" w:type="dxa"/>
              <w:left w:w="100" w:type="dxa"/>
              <w:bottom w:w="100" w:type="dxa"/>
              <w:right w:w="100" w:type="dxa"/>
            </w:tcMar>
          </w:tcPr>
          <w:p w:rsidR="00321E2D" w:rsidRDefault="0099777A">
            <w:pPr>
              <w:widowControl w:val="0"/>
              <w:jc w:val="center"/>
              <w:rPr>
                <w:rFonts w:ascii="Arial" w:eastAsia="Arial" w:hAnsi="Arial" w:cs="Arial"/>
                <w:sz w:val="22"/>
                <w:szCs w:val="22"/>
              </w:rPr>
            </w:pPr>
            <w:r>
              <w:rPr>
                <w:rFonts w:ascii="Arial" w:eastAsia="Arial" w:hAnsi="Arial" w:cs="Arial"/>
                <w:sz w:val="22"/>
                <w:szCs w:val="22"/>
              </w:rPr>
              <w:t>Low</w:t>
            </w:r>
          </w:p>
        </w:tc>
      </w:tr>
    </w:tbl>
    <w:p w:rsidR="00321E2D" w:rsidRDefault="0099777A">
      <w:pPr>
        <w:pStyle w:val="Heading1"/>
        <w:numPr>
          <w:ilvl w:val="0"/>
          <w:numId w:val="7"/>
        </w:numPr>
        <w:rPr>
          <w:color w:val="000000"/>
        </w:rPr>
      </w:pPr>
      <w:bookmarkStart w:id="17" w:name="_Toc101547791"/>
      <w:r>
        <w:rPr>
          <w:rFonts w:ascii="Arial" w:eastAsia="Arial" w:hAnsi="Arial" w:cs="Arial"/>
          <w:color w:val="000000"/>
        </w:rPr>
        <w:t>Use Cases</w:t>
      </w:r>
      <w:bookmarkEnd w:id="17"/>
    </w:p>
    <w:p w:rsidR="00321E2D" w:rsidRDefault="0099777A">
      <w:pPr>
        <w:spacing w:line="276" w:lineRule="auto"/>
        <w:rPr>
          <w:rFonts w:ascii="Arial" w:eastAsia="Arial" w:hAnsi="Arial" w:cs="Arial"/>
          <w:b/>
          <w:sz w:val="22"/>
          <w:szCs w:val="22"/>
        </w:rPr>
      </w:pPr>
      <w:r>
        <w:rPr>
          <w:rFonts w:ascii="Arial" w:eastAsia="Arial" w:hAnsi="Arial" w:cs="Arial"/>
          <w:b/>
          <w:sz w:val="22"/>
          <w:szCs w:val="22"/>
        </w:rPr>
        <w:t xml:space="preserve"> TBA - Will be expanded</w:t>
      </w:r>
    </w:p>
    <w:p w:rsidR="00321E2D" w:rsidRDefault="0099777A">
      <w:pPr>
        <w:spacing w:line="276" w:lineRule="auto"/>
        <w:rPr>
          <w:rFonts w:ascii="Arial" w:eastAsia="Arial" w:hAnsi="Arial" w:cs="Arial"/>
          <w:sz w:val="22"/>
          <w:szCs w:val="22"/>
        </w:rPr>
      </w:pPr>
      <w:r>
        <w:rPr>
          <w:rFonts w:ascii="Arial" w:eastAsia="Arial" w:hAnsi="Arial" w:cs="Arial"/>
          <w:sz w:val="22"/>
          <w:szCs w:val="22"/>
        </w:rPr>
        <w:t>Logging in</w:t>
      </w:r>
    </w:p>
    <w:p w:rsidR="00321E2D" w:rsidRDefault="0099777A">
      <w:pPr>
        <w:spacing w:line="276" w:lineRule="auto"/>
        <w:rPr>
          <w:rFonts w:ascii="Arial" w:eastAsia="Arial" w:hAnsi="Arial" w:cs="Arial"/>
          <w:sz w:val="22"/>
          <w:szCs w:val="22"/>
        </w:rPr>
      </w:pPr>
      <w:r>
        <w:rPr>
          <w:rFonts w:ascii="Arial" w:eastAsia="Arial" w:hAnsi="Arial" w:cs="Arial"/>
          <w:sz w:val="22"/>
          <w:szCs w:val="22"/>
        </w:rPr>
        <w:t>Using guest account</w:t>
      </w:r>
    </w:p>
    <w:p w:rsidR="00321E2D" w:rsidRDefault="0099777A">
      <w:pPr>
        <w:spacing w:line="276" w:lineRule="auto"/>
        <w:rPr>
          <w:rFonts w:ascii="Arial" w:eastAsia="Arial" w:hAnsi="Arial" w:cs="Arial"/>
          <w:sz w:val="22"/>
          <w:szCs w:val="22"/>
        </w:rPr>
      </w:pPr>
      <w:r>
        <w:rPr>
          <w:rFonts w:ascii="Arial" w:eastAsia="Arial" w:hAnsi="Arial" w:cs="Arial"/>
          <w:sz w:val="22"/>
          <w:szCs w:val="22"/>
        </w:rPr>
        <w:t>Making a room</w:t>
      </w:r>
    </w:p>
    <w:p w:rsidR="00321E2D" w:rsidRDefault="0099777A">
      <w:pPr>
        <w:spacing w:line="276" w:lineRule="auto"/>
        <w:rPr>
          <w:rFonts w:ascii="Arial" w:eastAsia="Arial" w:hAnsi="Arial" w:cs="Arial"/>
          <w:sz w:val="22"/>
          <w:szCs w:val="22"/>
        </w:rPr>
      </w:pPr>
      <w:r>
        <w:rPr>
          <w:rFonts w:ascii="Arial" w:eastAsia="Arial" w:hAnsi="Arial" w:cs="Arial"/>
          <w:sz w:val="22"/>
          <w:szCs w:val="22"/>
        </w:rPr>
        <w:t>Joining through the map</w:t>
      </w:r>
    </w:p>
    <w:p w:rsidR="00321E2D" w:rsidRDefault="0099777A">
      <w:pPr>
        <w:spacing w:line="276" w:lineRule="auto"/>
        <w:rPr>
          <w:rFonts w:ascii="Arial" w:eastAsia="Arial" w:hAnsi="Arial" w:cs="Arial"/>
          <w:sz w:val="22"/>
          <w:szCs w:val="22"/>
        </w:rPr>
      </w:pPr>
      <w:r>
        <w:rPr>
          <w:rFonts w:ascii="Arial" w:eastAsia="Arial" w:hAnsi="Arial" w:cs="Arial"/>
          <w:sz w:val="22"/>
          <w:szCs w:val="22"/>
        </w:rPr>
        <w:t>Joining through a QR code</w:t>
      </w:r>
    </w:p>
    <w:p w:rsidR="00321E2D" w:rsidRDefault="0099777A">
      <w:pPr>
        <w:spacing w:line="276" w:lineRule="auto"/>
        <w:rPr>
          <w:rFonts w:ascii="Arial" w:eastAsia="Arial" w:hAnsi="Arial" w:cs="Arial"/>
          <w:sz w:val="22"/>
          <w:szCs w:val="22"/>
        </w:rPr>
      </w:pPr>
      <w:r>
        <w:rPr>
          <w:rFonts w:ascii="Arial" w:eastAsia="Arial" w:hAnsi="Arial" w:cs="Arial"/>
          <w:sz w:val="22"/>
          <w:szCs w:val="22"/>
        </w:rPr>
        <w:t>Voting for a song</w:t>
      </w:r>
    </w:p>
    <w:p w:rsidR="00321E2D" w:rsidRDefault="0099777A">
      <w:pPr>
        <w:spacing w:line="276" w:lineRule="auto"/>
        <w:rPr>
          <w:rFonts w:ascii="Arial" w:eastAsia="Arial" w:hAnsi="Arial" w:cs="Arial"/>
          <w:sz w:val="22"/>
          <w:szCs w:val="22"/>
        </w:rPr>
      </w:pPr>
      <w:r>
        <w:rPr>
          <w:rFonts w:ascii="Arial" w:eastAsia="Arial" w:hAnsi="Arial" w:cs="Arial"/>
          <w:sz w:val="22"/>
          <w:szCs w:val="22"/>
        </w:rPr>
        <w:t>Sending a chat message</w:t>
      </w:r>
    </w:p>
    <w:p w:rsidR="00321E2D" w:rsidRDefault="00321E2D">
      <w:pPr>
        <w:spacing w:line="276" w:lineRule="auto"/>
        <w:rPr>
          <w:rFonts w:ascii="Arial" w:eastAsia="Arial" w:hAnsi="Arial" w:cs="Arial"/>
          <w:sz w:val="22"/>
          <w:szCs w:val="22"/>
        </w:rPr>
      </w:pPr>
    </w:p>
    <w:p w:rsidR="00321E2D" w:rsidRDefault="0099777A">
      <w:pPr>
        <w:spacing w:line="276" w:lineRule="auto"/>
        <w:rPr>
          <w:rFonts w:ascii="Arial" w:eastAsia="Arial" w:hAnsi="Arial" w:cs="Arial"/>
          <w:b/>
          <w:sz w:val="22"/>
          <w:szCs w:val="22"/>
        </w:rPr>
      </w:pPr>
      <w:r>
        <w:rPr>
          <w:rFonts w:ascii="Arial" w:eastAsia="Arial" w:hAnsi="Arial" w:cs="Arial"/>
          <w:b/>
          <w:sz w:val="22"/>
          <w:szCs w:val="22"/>
        </w:rPr>
        <w:t>Possible format?</w:t>
      </w:r>
    </w:p>
    <w:p w:rsidR="00321E2D" w:rsidRDefault="0099777A">
      <w:pPr>
        <w:spacing w:line="276" w:lineRule="auto"/>
        <w:rPr>
          <w:rFonts w:ascii="Arial" w:eastAsia="Arial" w:hAnsi="Arial" w:cs="Arial"/>
          <w:sz w:val="22"/>
          <w:szCs w:val="22"/>
        </w:rPr>
      </w:pPr>
      <w:r>
        <w:rPr>
          <w:rFonts w:ascii="Arial" w:eastAsia="Arial" w:hAnsi="Arial" w:cs="Arial"/>
          <w:sz w:val="22"/>
          <w:szCs w:val="22"/>
        </w:rPr>
        <w:t>Goal: To allow a user to...</w:t>
      </w:r>
      <w:r>
        <w:rPr>
          <w:rFonts w:ascii="Arial" w:eastAsia="Arial" w:hAnsi="Arial" w:cs="Arial"/>
          <w:sz w:val="22"/>
          <w:szCs w:val="22"/>
        </w:rPr>
        <w:br/>
        <w:t>Primary Actor</w:t>
      </w:r>
      <w:proofErr w:type="gramStart"/>
      <w:r>
        <w:rPr>
          <w:rFonts w:ascii="Arial" w:eastAsia="Arial" w:hAnsi="Arial" w:cs="Arial"/>
          <w:sz w:val="22"/>
          <w:szCs w:val="22"/>
        </w:rPr>
        <w:t>:</w:t>
      </w:r>
      <w:proofErr w:type="gramEnd"/>
      <w:r>
        <w:rPr>
          <w:rFonts w:ascii="Arial" w:eastAsia="Arial" w:hAnsi="Arial" w:cs="Arial"/>
          <w:sz w:val="22"/>
          <w:szCs w:val="22"/>
        </w:rPr>
        <w:br/>
        <w:t>Secondary Actor:</w:t>
      </w:r>
      <w:r>
        <w:rPr>
          <w:rFonts w:ascii="Arial" w:eastAsia="Arial" w:hAnsi="Arial" w:cs="Arial"/>
          <w:sz w:val="22"/>
          <w:szCs w:val="22"/>
        </w:rPr>
        <w:br/>
        <w:t>precondition:</w:t>
      </w:r>
      <w:r>
        <w:rPr>
          <w:rFonts w:ascii="Arial" w:eastAsia="Arial" w:hAnsi="Arial" w:cs="Arial"/>
          <w:sz w:val="22"/>
          <w:szCs w:val="22"/>
        </w:rPr>
        <w:br/>
        <w:t>Trigger:</w:t>
      </w:r>
    </w:p>
    <w:p w:rsidR="00321E2D" w:rsidRDefault="0099777A">
      <w:pPr>
        <w:spacing w:line="276" w:lineRule="auto"/>
        <w:rPr>
          <w:rFonts w:ascii="Arial" w:eastAsia="Arial" w:hAnsi="Arial" w:cs="Arial"/>
          <w:sz w:val="22"/>
          <w:szCs w:val="22"/>
        </w:rPr>
      </w:pPr>
      <w:r>
        <w:rPr>
          <w:rFonts w:ascii="Arial" w:eastAsia="Arial" w:hAnsi="Arial" w:cs="Arial"/>
          <w:sz w:val="22"/>
          <w:szCs w:val="22"/>
        </w:rPr>
        <w:t>Flow of Events:</w:t>
      </w:r>
    </w:p>
    <w:p w:rsidR="00321E2D" w:rsidRDefault="0099777A">
      <w:pPr>
        <w:spacing w:line="276" w:lineRule="auto"/>
        <w:rPr>
          <w:rFonts w:ascii="Arial" w:eastAsia="Arial" w:hAnsi="Arial" w:cs="Arial"/>
        </w:rPr>
      </w:pPr>
      <w:r>
        <w:rPr>
          <w:rFonts w:ascii="Arial" w:eastAsia="Arial" w:hAnsi="Arial" w:cs="Arial"/>
          <w:sz w:val="22"/>
          <w:szCs w:val="22"/>
        </w:rPr>
        <w:t>Extensions</w:t>
      </w:r>
    </w:p>
    <w:p w:rsidR="00321E2D" w:rsidRDefault="0099777A">
      <w:pPr>
        <w:pStyle w:val="Heading1"/>
        <w:numPr>
          <w:ilvl w:val="0"/>
          <w:numId w:val="7"/>
        </w:numPr>
        <w:rPr>
          <w:color w:val="000000"/>
        </w:rPr>
      </w:pPr>
      <w:bookmarkStart w:id="18" w:name="_Toc101547792"/>
      <w:r>
        <w:rPr>
          <w:rFonts w:ascii="Arial" w:eastAsia="Arial" w:hAnsi="Arial" w:cs="Arial"/>
          <w:color w:val="000000"/>
        </w:rPr>
        <w:t>Non-Functional Requirements</w:t>
      </w:r>
      <w:bookmarkEnd w:id="18"/>
    </w:p>
    <w:p w:rsidR="00321E2D" w:rsidRDefault="0099777A">
      <w:pPr>
        <w:pStyle w:val="Heading2"/>
        <w:numPr>
          <w:ilvl w:val="1"/>
          <w:numId w:val="7"/>
        </w:numPr>
        <w:rPr>
          <w:rFonts w:ascii="Arial" w:eastAsia="Arial" w:hAnsi="Arial" w:cs="Arial"/>
          <w:color w:val="000000"/>
        </w:rPr>
      </w:pPr>
      <w:bookmarkStart w:id="19" w:name="_Toc101547793"/>
      <w:r>
        <w:rPr>
          <w:rFonts w:ascii="Arial" w:eastAsia="Arial" w:hAnsi="Arial" w:cs="Arial"/>
          <w:color w:val="000000"/>
        </w:rPr>
        <w:t>Performance</w:t>
      </w:r>
      <w:bookmarkEnd w:id="19"/>
    </w:p>
    <w:p w:rsidR="00321E2D" w:rsidRDefault="0099777A">
      <w:pPr>
        <w:numPr>
          <w:ilvl w:val="0"/>
          <w:numId w:val="9"/>
        </w:numPr>
        <w:rPr>
          <w:sz w:val="22"/>
          <w:szCs w:val="22"/>
        </w:rPr>
      </w:pPr>
      <w:r>
        <w:rPr>
          <w:rFonts w:ascii="Arial" w:eastAsia="Arial" w:hAnsi="Arial" w:cs="Arial"/>
          <w:sz w:val="22"/>
          <w:szCs w:val="22"/>
        </w:rPr>
        <w:t xml:space="preserve">The system must create user accounts within </w:t>
      </w:r>
      <w:r>
        <w:rPr>
          <w:rFonts w:ascii="Arial" w:eastAsia="Arial" w:hAnsi="Arial" w:cs="Arial"/>
          <w:b/>
          <w:sz w:val="22"/>
          <w:szCs w:val="22"/>
        </w:rPr>
        <w:t>six</w:t>
      </w:r>
      <w:r>
        <w:rPr>
          <w:rFonts w:ascii="Arial" w:eastAsia="Arial" w:hAnsi="Arial" w:cs="Arial"/>
          <w:sz w:val="22"/>
          <w:szCs w:val="22"/>
        </w:rPr>
        <w:t xml:space="preserve"> seconds of the creation form being submitted (maybe this is too prescriptive).</w:t>
      </w:r>
    </w:p>
    <w:p w:rsidR="00321E2D" w:rsidRDefault="0099777A">
      <w:pPr>
        <w:numPr>
          <w:ilvl w:val="0"/>
          <w:numId w:val="5"/>
        </w:numPr>
        <w:rPr>
          <w:sz w:val="22"/>
          <w:szCs w:val="22"/>
        </w:rPr>
      </w:pPr>
      <w:r>
        <w:rPr>
          <w:rFonts w:ascii="Arial" w:eastAsia="Arial" w:hAnsi="Arial" w:cs="Arial"/>
          <w:sz w:val="22"/>
          <w:szCs w:val="22"/>
        </w:rPr>
        <w:t xml:space="preserve">The system must update the music queue within </w:t>
      </w:r>
      <w:r>
        <w:rPr>
          <w:rFonts w:ascii="Arial" w:eastAsia="Arial" w:hAnsi="Arial" w:cs="Arial"/>
          <w:b/>
          <w:sz w:val="22"/>
          <w:szCs w:val="22"/>
        </w:rPr>
        <w:t>two</w:t>
      </w:r>
      <w:r>
        <w:rPr>
          <w:rFonts w:ascii="Arial" w:eastAsia="Arial" w:hAnsi="Arial" w:cs="Arial"/>
          <w:sz w:val="22"/>
          <w:szCs w:val="22"/>
        </w:rPr>
        <w:t xml:space="preserve"> seconds of a vote being placed.</w:t>
      </w:r>
    </w:p>
    <w:p w:rsidR="00321E2D" w:rsidRDefault="0099777A">
      <w:pPr>
        <w:numPr>
          <w:ilvl w:val="0"/>
          <w:numId w:val="1"/>
        </w:numPr>
        <w:rPr>
          <w:sz w:val="22"/>
          <w:szCs w:val="22"/>
        </w:rPr>
      </w:pPr>
      <w:r>
        <w:rPr>
          <w:rFonts w:ascii="Arial" w:eastAsia="Arial" w:hAnsi="Arial" w:cs="Arial"/>
          <w:sz w:val="22"/>
          <w:szCs w:val="22"/>
        </w:rPr>
        <w:t>The system must update the chat-roo</w:t>
      </w:r>
      <w:r>
        <w:rPr>
          <w:rFonts w:ascii="Arial" w:eastAsia="Arial" w:hAnsi="Arial" w:cs="Arial"/>
          <w:sz w:val="22"/>
          <w:szCs w:val="22"/>
        </w:rPr>
        <w:t xml:space="preserve">m within </w:t>
      </w:r>
      <w:r>
        <w:rPr>
          <w:rFonts w:ascii="Arial" w:eastAsia="Arial" w:hAnsi="Arial" w:cs="Arial"/>
          <w:b/>
          <w:sz w:val="22"/>
          <w:szCs w:val="22"/>
        </w:rPr>
        <w:t>two</w:t>
      </w:r>
      <w:r>
        <w:rPr>
          <w:rFonts w:ascii="Arial" w:eastAsia="Arial" w:hAnsi="Arial" w:cs="Arial"/>
          <w:sz w:val="22"/>
          <w:szCs w:val="22"/>
        </w:rPr>
        <w:t xml:space="preserve"> seconds of a message being sent.</w:t>
      </w:r>
    </w:p>
    <w:p w:rsidR="00321E2D" w:rsidRDefault="0099777A">
      <w:pPr>
        <w:numPr>
          <w:ilvl w:val="0"/>
          <w:numId w:val="1"/>
        </w:numPr>
        <w:rPr>
          <w:sz w:val="22"/>
          <w:szCs w:val="22"/>
        </w:rPr>
      </w:pPr>
      <w:r>
        <w:rPr>
          <w:rFonts w:ascii="Arial" w:eastAsia="Arial" w:hAnsi="Arial" w:cs="Arial"/>
          <w:sz w:val="22"/>
          <w:szCs w:val="22"/>
        </w:rPr>
        <w:t xml:space="preserve">The system must generate a QR code within </w:t>
      </w:r>
      <w:r>
        <w:rPr>
          <w:rFonts w:ascii="Arial" w:eastAsia="Arial" w:hAnsi="Arial" w:cs="Arial"/>
          <w:b/>
          <w:sz w:val="22"/>
          <w:szCs w:val="22"/>
        </w:rPr>
        <w:t xml:space="preserve">five </w:t>
      </w:r>
      <w:r>
        <w:rPr>
          <w:rFonts w:ascii="Arial" w:eastAsia="Arial" w:hAnsi="Arial" w:cs="Arial"/>
          <w:sz w:val="22"/>
          <w:szCs w:val="22"/>
        </w:rPr>
        <w:t>seconds of a room being created.</w:t>
      </w:r>
    </w:p>
    <w:p w:rsidR="00321E2D" w:rsidRDefault="0099777A">
      <w:pPr>
        <w:numPr>
          <w:ilvl w:val="0"/>
          <w:numId w:val="1"/>
        </w:numPr>
        <w:rPr>
          <w:sz w:val="22"/>
          <w:szCs w:val="22"/>
        </w:rPr>
      </w:pPr>
      <w:r>
        <w:rPr>
          <w:rFonts w:ascii="Arial" w:eastAsia="Arial" w:hAnsi="Arial" w:cs="Arial"/>
          <w:sz w:val="22"/>
          <w:szCs w:val="22"/>
        </w:rPr>
        <w:t xml:space="preserve">The system must be able to process up to </w:t>
      </w:r>
      <w:r>
        <w:rPr>
          <w:rFonts w:ascii="Arial" w:eastAsia="Arial" w:hAnsi="Arial" w:cs="Arial"/>
          <w:b/>
          <w:sz w:val="22"/>
          <w:szCs w:val="22"/>
        </w:rPr>
        <w:t xml:space="preserve">1000 </w:t>
      </w:r>
      <w:r>
        <w:rPr>
          <w:rFonts w:ascii="Arial" w:eastAsia="Arial" w:hAnsi="Arial" w:cs="Arial"/>
          <w:sz w:val="22"/>
          <w:szCs w:val="22"/>
        </w:rPr>
        <w:t xml:space="preserve">messages per second. </w:t>
      </w:r>
    </w:p>
    <w:p w:rsidR="00321E2D" w:rsidRDefault="0099777A">
      <w:pPr>
        <w:numPr>
          <w:ilvl w:val="0"/>
          <w:numId w:val="1"/>
        </w:numPr>
        <w:rPr>
          <w:sz w:val="22"/>
          <w:szCs w:val="22"/>
        </w:rPr>
      </w:pPr>
      <w:r>
        <w:rPr>
          <w:rFonts w:ascii="Arial" w:eastAsia="Arial" w:hAnsi="Arial" w:cs="Arial"/>
          <w:sz w:val="22"/>
          <w:szCs w:val="22"/>
        </w:rPr>
        <w:t xml:space="preserve">The system must be able to process up to </w:t>
      </w:r>
      <w:r>
        <w:rPr>
          <w:rFonts w:ascii="Arial" w:eastAsia="Arial" w:hAnsi="Arial" w:cs="Arial"/>
          <w:b/>
          <w:sz w:val="22"/>
          <w:szCs w:val="22"/>
        </w:rPr>
        <w:t xml:space="preserve">3000 </w:t>
      </w:r>
      <w:r>
        <w:rPr>
          <w:rFonts w:ascii="Arial" w:eastAsia="Arial" w:hAnsi="Arial" w:cs="Arial"/>
          <w:sz w:val="22"/>
          <w:szCs w:val="22"/>
        </w:rPr>
        <w:t>votes per second</w:t>
      </w:r>
      <w:r>
        <w:rPr>
          <w:rFonts w:ascii="Arial" w:eastAsia="Arial" w:hAnsi="Arial" w:cs="Arial"/>
          <w:sz w:val="22"/>
          <w:szCs w:val="22"/>
        </w:rPr>
        <w:t xml:space="preserve">. </w:t>
      </w:r>
    </w:p>
    <w:p w:rsidR="00321E2D" w:rsidRDefault="0099777A">
      <w:pPr>
        <w:numPr>
          <w:ilvl w:val="0"/>
          <w:numId w:val="1"/>
        </w:numPr>
        <w:rPr>
          <w:rFonts w:ascii="Arial" w:eastAsia="Arial" w:hAnsi="Arial" w:cs="Arial"/>
          <w:sz w:val="22"/>
          <w:szCs w:val="22"/>
        </w:rPr>
      </w:pPr>
      <w:r>
        <w:rPr>
          <w:rFonts w:ascii="Arial" w:eastAsia="Arial" w:hAnsi="Arial" w:cs="Arial"/>
          <w:sz w:val="22"/>
          <w:szCs w:val="22"/>
        </w:rPr>
        <w:t>The system must retrieve and validate user details from the database within</w:t>
      </w:r>
      <w:r>
        <w:rPr>
          <w:rFonts w:ascii="Arial" w:eastAsia="Arial" w:hAnsi="Arial" w:cs="Arial"/>
          <w:b/>
          <w:sz w:val="22"/>
          <w:szCs w:val="22"/>
        </w:rPr>
        <w:t xml:space="preserve"> four </w:t>
      </w:r>
      <w:r>
        <w:rPr>
          <w:rFonts w:ascii="Arial" w:eastAsia="Arial" w:hAnsi="Arial" w:cs="Arial"/>
          <w:sz w:val="22"/>
          <w:szCs w:val="22"/>
        </w:rPr>
        <w:t>seconds after a login request.</w:t>
      </w:r>
    </w:p>
    <w:p w:rsidR="00321E2D" w:rsidRDefault="0099777A">
      <w:pPr>
        <w:numPr>
          <w:ilvl w:val="0"/>
          <w:numId w:val="1"/>
        </w:numPr>
        <w:rPr>
          <w:sz w:val="22"/>
          <w:szCs w:val="22"/>
        </w:rPr>
      </w:pPr>
      <w:r>
        <w:rPr>
          <w:rFonts w:ascii="Arial" w:eastAsia="Arial" w:hAnsi="Arial" w:cs="Arial"/>
          <w:sz w:val="22"/>
          <w:szCs w:val="22"/>
        </w:rPr>
        <w:t xml:space="preserve">The system must load each page within </w:t>
      </w:r>
      <w:r>
        <w:rPr>
          <w:rFonts w:ascii="Arial" w:eastAsia="Arial" w:hAnsi="Arial" w:cs="Arial"/>
          <w:b/>
          <w:sz w:val="22"/>
          <w:szCs w:val="22"/>
        </w:rPr>
        <w:t>two</w:t>
      </w:r>
      <w:r>
        <w:rPr>
          <w:rFonts w:ascii="Arial" w:eastAsia="Arial" w:hAnsi="Arial" w:cs="Arial"/>
          <w:sz w:val="22"/>
          <w:szCs w:val="22"/>
        </w:rPr>
        <w:t xml:space="preserve"> seconds (to be evaluated on an internet connection of </w:t>
      </w:r>
      <w:r>
        <w:rPr>
          <w:rFonts w:ascii="Arial" w:eastAsia="Arial" w:hAnsi="Arial" w:cs="Arial"/>
          <w:b/>
          <w:sz w:val="22"/>
          <w:szCs w:val="22"/>
        </w:rPr>
        <w:t>5MBps speed)</w:t>
      </w:r>
      <w:r>
        <w:rPr>
          <w:rFonts w:ascii="Arial" w:eastAsia="Arial" w:hAnsi="Arial" w:cs="Arial"/>
          <w:sz w:val="22"/>
          <w:szCs w:val="22"/>
        </w:rPr>
        <w:t>.</w:t>
      </w:r>
    </w:p>
    <w:p w:rsidR="00321E2D" w:rsidRDefault="0099777A">
      <w:pPr>
        <w:numPr>
          <w:ilvl w:val="0"/>
          <w:numId w:val="8"/>
        </w:numPr>
        <w:rPr>
          <w:sz w:val="22"/>
          <w:szCs w:val="22"/>
        </w:rPr>
      </w:pPr>
      <w:r>
        <w:rPr>
          <w:rFonts w:ascii="Arial" w:eastAsia="Arial" w:hAnsi="Arial" w:cs="Arial"/>
          <w:sz w:val="22"/>
          <w:szCs w:val="22"/>
        </w:rPr>
        <w:t xml:space="preserve">The system must support queue sizes of up to </w:t>
      </w:r>
      <w:r>
        <w:rPr>
          <w:rFonts w:ascii="Arial" w:eastAsia="Arial" w:hAnsi="Arial" w:cs="Arial"/>
          <w:b/>
          <w:sz w:val="22"/>
          <w:szCs w:val="22"/>
        </w:rPr>
        <w:t>10 000</w:t>
      </w:r>
      <w:r>
        <w:rPr>
          <w:rFonts w:ascii="Arial" w:eastAsia="Arial" w:hAnsi="Arial" w:cs="Arial"/>
          <w:sz w:val="22"/>
          <w:szCs w:val="22"/>
        </w:rPr>
        <w:t xml:space="preserve"> songs.</w:t>
      </w:r>
    </w:p>
    <w:p w:rsidR="00321E2D" w:rsidRDefault="0099777A">
      <w:pPr>
        <w:numPr>
          <w:ilvl w:val="0"/>
          <w:numId w:val="8"/>
        </w:numPr>
        <w:rPr>
          <w:sz w:val="22"/>
          <w:szCs w:val="22"/>
        </w:rPr>
      </w:pPr>
      <w:r>
        <w:rPr>
          <w:rFonts w:ascii="Arial" w:eastAsia="Arial" w:hAnsi="Arial" w:cs="Arial"/>
          <w:sz w:val="22"/>
          <w:szCs w:val="22"/>
        </w:rPr>
        <w:t xml:space="preserve">The system must support playlist sizes of up to </w:t>
      </w:r>
      <w:r>
        <w:rPr>
          <w:rFonts w:ascii="Arial" w:eastAsia="Arial" w:hAnsi="Arial" w:cs="Arial"/>
          <w:b/>
          <w:sz w:val="22"/>
          <w:szCs w:val="22"/>
        </w:rPr>
        <w:t>10 000</w:t>
      </w:r>
      <w:r>
        <w:rPr>
          <w:rFonts w:ascii="Arial" w:eastAsia="Arial" w:hAnsi="Arial" w:cs="Arial"/>
          <w:sz w:val="22"/>
          <w:szCs w:val="22"/>
        </w:rPr>
        <w:t xml:space="preserve"> songs.</w:t>
      </w:r>
    </w:p>
    <w:p w:rsidR="00321E2D" w:rsidRDefault="0099777A">
      <w:pPr>
        <w:numPr>
          <w:ilvl w:val="0"/>
          <w:numId w:val="8"/>
        </w:numPr>
        <w:rPr>
          <w:rFonts w:ascii="Arial" w:eastAsia="Arial" w:hAnsi="Arial" w:cs="Arial"/>
          <w:sz w:val="22"/>
          <w:szCs w:val="22"/>
        </w:rPr>
      </w:pPr>
      <w:r>
        <w:rPr>
          <w:rFonts w:ascii="Arial" w:eastAsia="Arial" w:hAnsi="Arial" w:cs="Arial"/>
          <w:sz w:val="22"/>
          <w:szCs w:val="22"/>
        </w:rPr>
        <w:lastRenderedPageBreak/>
        <w:t>The system must send a password reset email within one minute of a password reset request being received.</w:t>
      </w:r>
    </w:p>
    <w:p w:rsidR="00321E2D" w:rsidRDefault="0099777A">
      <w:pPr>
        <w:pStyle w:val="Heading2"/>
        <w:numPr>
          <w:ilvl w:val="1"/>
          <w:numId w:val="7"/>
        </w:numPr>
        <w:rPr>
          <w:rFonts w:ascii="Arial" w:eastAsia="Arial" w:hAnsi="Arial" w:cs="Arial"/>
          <w:color w:val="000000"/>
        </w:rPr>
      </w:pPr>
      <w:bookmarkStart w:id="20" w:name="_Toc101547794"/>
      <w:r>
        <w:rPr>
          <w:rFonts w:ascii="Arial" w:eastAsia="Arial" w:hAnsi="Arial" w:cs="Arial"/>
          <w:color w:val="000000"/>
        </w:rPr>
        <w:t>Reliability</w:t>
      </w:r>
      <w:bookmarkEnd w:id="20"/>
    </w:p>
    <w:p w:rsidR="00321E2D" w:rsidRDefault="0099777A">
      <w:pPr>
        <w:numPr>
          <w:ilvl w:val="0"/>
          <w:numId w:val="6"/>
        </w:numPr>
        <w:rPr>
          <w:sz w:val="22"/>
          <w:szCs w:val="22"/>
        </w:rPr>
      </w:pPr>
      <w:r>
        <w:rPr>
          <w:rFonts w:ascii="Arial" w:eastAsia="Arial" w:hAnsi="Arial" w:cs="Arial"/>
          <w:sz w:val="22"/>
          <w:szCs w:val="22"/>
        </w:rPr>
        <w:t xml:space="preserve">The system must be available for </w:t>
      </w:r>
      <w:r>
        <w:rPr>
          <w:rFonts w:ascii="Arial" w:eastAsia="Arial" w:hAnsi="Arial" w:cs="Arial"/>
          <w:b/>
          <w:sz w:val="22"/>
          <w:szCs w:val="22"/>
        </w:rPr>
        <w:t>99.9%</w:t>
      </w:r>
      <w:r>
        <w:rPr>
          <w:rFonts w:ascii="Arial" w:eastAsia="Arial" w:hAnsi="Arial" w:cs="Arial"/>
          <w:sz w:val="22"/>
          <w:szCs w:val="22"/>
        </w:rPr>
        <w:t xml:space="preserve"> of any given month.</w:t>
      </w:r>
    </w:p>
    <w:p w:rsidR="00321E2D" w:rsidRDefault="0099777A">
      <w:pPr>
        <w:numPr>
          <w:ilvl w:val="0"/>
          <w:numId w:val="6"/>
        </w:numPr>
        <w:rPr>
          <w:sz w:val="22"/>
          <w:szCs w:val="22"/>
        </w:rPr>
      </w:pPr>
      <w:r>
        <w:rPr>
          <w:rFonts w:ascii="Arial" w:eastAsia="Arial" w:hAnsi="Arial" w:cs="Arial"/>
          <w:sz w:val="22"/>
          <w:szCs w:val="22"/>
        </w:rPr>
        <w:t xml:space="preserve">The system’s profanity filter should fail for no more than </w:t>
      </w:r>
      <w:r>
        <w:rPr>
          <w:rFonts w:ascii="Arial" w:eastAsia="Arial" w:hAnsi="Arial" w:cs="Arial"/>
          <w:b/>
          <w:sz w:val="22"/>
          <w:szCs w:val="22"/>
        </w:rPr>
        <w:t>one in 1000</w:t>
      </w:r>
      <w:r>
        <w:rPr>
          <w:rFonts w:ascii="Arial" w:eastAsia="Arial" w:hAnsi="Arial" w:cs="Arial"/>
          <w:sz w:val="22"/>
          <w:szCs w:val="22"/>
        </w:rPr>
        <w:t xml:space="preserve"> messages.</w:t>
      </w:r>
    </w:p>
    <w:p w:rsidR="00321E2D" w:rsidRDefault="0099777A">
      <w:pPr>
        <w:numPr>
          <w:ilvl w:val="0"/>
          <w:numId w:val="6"/>
        </w:numPr>
        <w:rPr>
          <w:sz w:val="22"/>
          <w:szCs w:val="22"/>
        </w:rPr>
      </w:pPr>
      <w:r>
        <w:rPr>
          <w:rFonts w:ascii="Arial" w:eastAsia="Arial" w:hAnsi="Arial" w:cs="Arial"/>
          <w:sz w:val="22"/>
          <w:szCs w:val="22"/>
        </w:rPr>
        <w:t xml:space="preserve">The system must play the most </w:t>
      </w:r>
      <w:r w:rsidR="00BE263F">
        <w:rPr>
          <w:rFonts w:ascii="Arial" w:eastAsia="Arial" w:hAnsi="Arial" w:cs="Arial"/>
          <w:sz w:val="22"/>
          <w:szCs w:val="22"/>
        </w:rPr>
        <w:t>voted</w:t>
      </w:r>
      <w:r>
        <w:rPr>
          <w:rFonts w:ascii="Arial" w:eastAsia="Arial" w:hAnsi="Arial" w:cs="Arial"/>
          <w:sz w:val="22"/>
          <w:szCs w:val="22"/>
        </w:rPr>
        <w:t xml:space="preserve"> song </w:t>
      </w:r>
      <w:r>
        <w:rPr>
          <w:rFonts w:ascii="Arial" w:eastAsia="Arial" w:hAnsi="Arial" w:cs="Arial"/>
          <w:b/>
          <w:sz w:val="22"/>
          <w:szCs w:val="22"/>
        </w:rPr>
        <w:t>99.99%</w:t>
      </w:r>
      <w:r>
        <w:rPr>
          <w:rFonts w:ascii="Arial" w:eastAsia="Arial" w:hAnsi="Arial" w:cs="Arial"/>
          <w:sz w:val="22"/>
          <w:szCs w:val="22"/>
        </w:rPr>
        <w:t xml:space="preserve"> of the time.</w:t>
      </w:r>
    </w:p>
    <w:p w:rsidR="00321E2D" w:rsidRDefault="0099777A">
      <w:pPr>
        <w:numPr>
          <w:ilvl w:val="0"/>
          <w:numId w:val="6"/>
        </w:numPr>
        <w:rPr>
          <w:sz w:val="22"/>
          <w:szCs w:val="22"/>
        </w:rPr>
      </w:pPr>
      <w:r>
        <w:rPr>
          <w:rFonts w:ascii="Arial" w:eastAsia="Arial" w:hAnsi="Arial" w:cs="Arial"/>
          <w:sz w:val="22"/>
          <w:szCs w:val="22"/>
        </w:rPr>
        <w:t>The system must display the jukebox session on the co</w:t>
      </w:r>
      <w:r>
        <w:rPr>
          <w:rFonts w:ascii="Arial" w:eastAsia="Arial" w:hAnsi="Arial" w:cs="Arial"/>
          <w:sz w:val="22"/>
          <w:szCs w:val="22"/>
        </w:rPr>
        <w:t xml:space="preserve">rrect map location </w:t>
      </w:r>
      <w:r>
        <w:rPr>
          <w:rFonts w:ascii="Arial" w:eastAsia="Arial" w:hAnsi="Arial" w:cs="Arial"/>
          <w:b/>
          <w:sz w:val="22"/>
          <w:szCs w:val="22"/>
        </w:rPr>
        <w:t>99.99%</w:t>
      </w:r>
      <w:r>
        <w:rPr>
          <w:rFonts w:ascii="Arial" w:eastAsia="Arial" w:hAnsi="Arial" w:cs="Arial"/>
          <w:sz w:val="22"/>
          <w:szCs w:val="22"/>
        </w:rPr>
        <w:t xml:space="preserve"> of the time.</w:t>
      </w:r>
    </w:p>
    <w:p w:rsidR="00321E2D" w:rsidRDefault="0099777A">
      <w:pPr>
        <w:pStyle w:val="Heading2"/>
        <w:numPr>
          <w:ilvl w:val="1"/>
          <w:numId w:val="7"/>
        </w:numPr>
        <w:rPr>
          <w:rFonts w:ascii="Arial" w:eastAsia="Arial" w:hAnsi="Arial" w:cs="Arial"/>
          <w:color w:val="000000"/>
        </w:rPr>
      </w:pPr>
      <w:bookmarkStart w:id="21" w:name="_Toc101547795"/>
      <w:r>
        <w:rPr>
          <w:rFonts w:ascii="Arial" w:eastAsia="Arial" w:hAnsi="Arial" w:cs="Arial"/>
          <w:color w:val="000000"/>
        </w:rPr>
        <w:t>Usability</w:t>
      </w:r>
      <w:bookmarkEnd w:id="21"/>
    </w:p>
    <w:p w:rsidR="00321E2D" w:rsidRDefault="0099777A">
      <w:pPr>
        <w:numPr>
          <w:ilvl w:val="0"/>
          <w:numId w:val="10"/>
        </w:numPr>
        <w:rPr>
          <w:sz w:val="22"/>
          <w:szCs w:val="22"/>
        </w:rPr>
      </w:pPr>
      <w:r>
        <w:rPr>
          <w:rFonts w:ascii="Arial" w:eastAsia="Arial" w:hAnsi="Arial" w:cs="Arial"/>
          <w:sz w:val="22"/>
          <w:szCs w:val="22"/>
        </w:rPr>
        <w:t xml:space="preserve">The system must allow users to join a session as a guest within </w:t>
      </w:r>
      <w:r>
        <w:rPr>
          <w:rFonts w:ascii="Arial" w:eastAsia="Arial" w:hAnsi="Arial" w:cs="Arial"/>
          <w:b/>
          <w:sz w:val="22"/>
          <w:szCs w:val="22"/>
        </w:rPr>
        <w:t>three</w:t>
      </w:r>
      <w:r>
        <w:rPr>
          <w:rFonts w:ascii="Arial" w:eastAsia="Arial" w:hAnsi="Arial" w:cs="Arial"/>
          <w:sz w:val="22"/>
          <w:szCs w:val="22"/>
        </w:rPr>
        <w:t xml:space="preserve"> clicks (minus passcode entry).</w:t>
      </w:r>
    </w:p>
    <w:p w:rsidR="00321E2D" w:rsidRDefault="0099777A">
      <w:pPr>
        <w:numPr>
          <w:ilvl w:val="0"/>
          <w:numId w:val="10"/>
        </w:numPr>
        <w:rPr>
          <w:sz w:val="22"/>
          <w:szCs w:val="22"/>
        </w:rPr>
      </w:pPr>
      <w:r>
        <w:rPr>
          <w:rFonts w:ascii="Arial" w:eastAsia="Arial" w:hAnsi="Arial" w:cs="Arial"/>
          <w:sz w:val="22"/>
          <w:szCs w:val="22"/>
        </w:rPr>
        <w:t xml:space="preserve">The system must allow users to queue a song while in a session within </w:t>
      </w:r>
      <w:r>
        <w:rPr>
          <w:rFonts w:ascii="Arial" w:eastAsia="Arial" w:hAnsi="Arial" w:cs="Arial"/>
          <w:b/>
          <w:sz w:val="22"/>
          <w:szCs w:val="22"/>
        </w:rPr>
        <w:t>three</w:t>
      </w:r>
      <w:r>
        <w:rPr>
          <w:rFonts w:ascii="Arial" w:eastAsia="Arial" w:hAnsi="Arial" w:cs="Arial"/>
          <w:sz w:val="22"/>
          <w:szCs w:val="22"/>
        </w:rPr>
        <w:t xml:space="preserve"> clicks.</w:t>
      </w:r>
    </w:p>
    <w:p w:rsidR="00321E2D" w:rsidRDefault="0099777A">
      <w:pPr>
        <w:numPr>
          <w:ilvl w:val="0"/>
          <w:numId w:val="10"/>
        </w:numPr>
        <w:rPr>
          <w:rFonts w:ascii="Arial" w:eastAsia="Arial" w:hAnsi="Arial" w:cs="Arial"/>
          <w:sz w:val="22"/>
          <w:szCs w:val="22"/>
        </w:rPr>
      </w:pPr>
      <w:r>
        <w:rPr>
          <w:rFonts w:ascii="Arial" w:eastAsia="Arial" w:hAnsi="Arial" w:cs="Arial"/>
          <w:sz w:val="22"/>
          <w:szCs w:val="22"/>
        </w:rPr>
        <w:t>The system must displa</w:t>
      </w:r>
      <w:r>
        <w:rPr>
          <w:rFonts w:ascii="Arial" w:eastAsia="Arial" w:hAnsi="Arial" w:cs="Arial"/>
          <w:sz w:val="22"/>
          <w:szCs w:val="22"/>
        </w:rPr>
        <w:t>y the queue and the chat on one screen.</w:t>
      </w:r>
    </w:p>
    <w:p w:rsidR="00321E2D" w:rsidRDefault="0099777A">
      <w:pPr>
        <w:numPr>
          <w:ilvl w:val="0"/>
          <w:numId w:val="10"/>
        </w:numPr>
        <w:rPr>
          <w:rFonts w:ascii="Arial" w:eastAsia="Arial" w:hAnsi="Arial" w:cs="Arial"/>
          <w:sz w:val="22"/>
          <w:szCs w:val="22"/>
        </w:rPr>
      </w:pPr>
      <w:r>
        <w:rPr>
          <w:rFonts w:ascii="Arial" w:eastAsia="Arial" w:hAnsi="Arial" w:cs="Arial"/>
          <w:sz w:val="22"/>
          <w:szCs w:val="22"/>
        </w:rPr>
        <w:t>The system must display media controls to the host within a session at all times.</w:t>
      </w:r>
    </w:p>
    <w:p w:rsidR="00321E2D" w:rsidRDefault="0099777A">
      <w:pPr>
        <w:numPr>
          <w:ilvl w:val="0"/>
          <w:numId w:val="10"/>
        </w:numPr>
        <w:rPr>
          <w:rFonts w:ascii="Arial" w:eastAsia="Arial" w:hAnsi="Arial" w:cs="Arial"/>
          <w:sz w:val="22"/>
          <w:szCs w:val="22"/>
        </w:rPr>
      </w:pPr>
      <w:r>
        <w:rPr>
          <w:rFonts w:ascii="Arial" w:eastAsia="Arial" w:hAnsi="Arial" w:cs="Arial"/>
          <w:sz w:val="22"/>
          <w:szCs w:val="22"/>
        </w:rPr>
        <w:t>The system must provide a consistent UI across common desktop and mobile screens.</w:t>
      </w:r>
    </w:p>
    <w:p w:rsidR="00321E2D" w:rsidRDefault="0099777A">
      <w:pPr>
        <w:numPr>
          <w:ilvl w:val="0"/>
          <w:numId w:val="10"/>
        </w:numPr>
        <w:rPr>
          <w:rFonts w:ascii="Arial" w:eastAsia="Arial" w:hAnsi="Arial" w:cs="Arial"/>
          <w:sz w:val="22"/>
          <w:szCs w:val="22"/>
        </w:rPr>
      </w:pPr>
      <w:r>
        <w:rPr>
          <w:rFonts w:ascii="Arial" w:eastAsia="Arial" w:hAnsi="Arial" w:cs="Arial"/>
          <w:sz w:val="22"/>
          <w:szCs w:val="22"/>
        </w:rPr>
        <w:t xml:space="preserve">The system must support the following sizes, ratios </w:t>
      </w:r>
      <w:r>
        <w:rPr>
          <w:rFonts w:ascii="Arial" w:eastAsia="Arial" w:hAnsi="Arial" w:cs="Arial"/>
          <w:sz w:val="22"/>
          <w:szCs w:val="22"/>
        </w:rPr>
        <w:t>and browsers (1920x1080 - 4k, 16:9 - 21:9, Chrome, Firefox, MS Edge, and Safari).</w:t>
      </w:r>
    </w:p>
    <w:p w:rsidR="00321E2D" w:rsidRDefault="0099777A">
      <w:pPr>
        <w:numPr>
          <w:ilvl w:val="0"/>
          <w:numId w:val="10"/>
        </w:numPr>
        <w:rPr>
          <w:sz w:val="22"/>
          <w:szCs w:val="22"/>
        </w:rPr>
      </w:pPr>
      <w:r>
        <w:rPr>
          <w:rFonts w:ascii="Arial" w:eastAsia="Arial" w:hAnsi="Arial" w:cs="Arial"/>
          <w:sz w:val="22"/>
          <w:szCs w:val="22"/>
        </w:rPr>
        <w:t xml:space="preserve">The system must provide a UI such that </w:t>
      </w:r>
      <w:r>
        <w:rPr>
          <w:rFonts w:ascii="Arial" w:eastAsia="Arial" w:hAnsi="Arial" w:cs="Arial"/>
          <w:b/>
          <w:sz w:val="22"/>
          <w:szCs w:val="22"/>
        </w:rPr>
        <w:t>95%</w:t>
      </w:r>
      <w:r>
        <w:rPr>
          <w:rFonts w:ascii="Arial" w:eastAsia="Arial" w:hAnsi="Arial" w:cs="Arial"/>
          <w:sz w:val="22"/>
          <w:szCs w:val="22"/>
        </w:rPr>
        <w:t xml:space="preserve"> of users can navigate to join a session without help.</w:t>
      </w:r>
    </w:p>
    <w:p w:rsidR="00321E2D" w:rsidRDefault="0099777A">
      <w:pPr>
        <w:pStyle w:val="Heading2"/>
        <w:numPr>
          <w:ilvl w:val="1"/>
          <w:numId w:val="7"/>
        </w:numPr>
        <w:rPr>
          <w:rFonts w:ascii="Arial" w:eastAsia="Arial" w:hAnsi="Arial" w:cs="Arial"/>
          <w:color w:val="000000"/>
        </w:rPr>
      </w:pPr>
      <w:bookmarkStart w:id="22" w:name="_Toc101547796"/>
      <w:r>
        <w:rPr>
          <w:rFonts w:ascii="Arial" w:eastAsia="Arial" w:hAnsi="Arial" w:cs="Arial"/>
          <w:color w:val="000000"/>
        </w:rPr>
        <w:t>Privacy and Security</w:t>
      </w:r>
      <w:bookmarkEnd w:id="22"/>
    </w:p>
    <w:p w:rsidR="00321E2D" w:rsidRDefault="0099777A">
      <w:pPr>
        <w:numPr>
          <w:ilvl w:val="0"/>
          <w:numId w:val="3"/>
        </w:numPr>
        <w:rPr>
          <w:rFonts w:ascii="Arial" w:eastAsia="Arial" w:hAnsi="Arial" w:cs="Arial"/>
          <w:sz w:val="22"/>
          <w:szCs w:val="22"/>
        </w:rPr>
      </w:pPr>
      <w:r>
        <w:rPr>
          <w:rFonts w:ascii="Arial" w:eastAsia="Arial" w:hAnsi="Arial" w:cs="Arial"/>
          <w:sz w:val="22"/>
          <w:szCs w:val="22"/>
        </w:rPr>
        <w:t>The system must not store unencrypted user passwords.</w:t>
      </w:r>
    </w:p>
    <w:p w:rsidR="00321E2D" w:rsidRDefault="0099777A">
      <w:pPr>
        <w:numPr>
          <w:ilvl w:val="0"/>
          <w:numId w:val="3"/>
        </w:numPr>
        <w:rPr>
          <w:rFonts w:ascii="Arial" w:eastAsia="Arial" w:hAnsi="Arial" w:cs="Arial"/>
          <w:sz w:val="22"/>
          <w:szCs w:val="22"/>
        </w:rPr>
      </w:pPr>
      <w:r>
        <w:rPr>
          <w:rFonts w:ascii="Arial" w:eastAsia="Arial" w:hAnsi="Arial" w:cs="Arial"/>
          <w:sz w:val="22"/>
          <w:szCs w:val="22"/>
        </w:rPr>
        <w:t>Th</w:t>
      </w:r>
      <w:r>
        <w:rPr>
          <w:rFonts w:ascii="Arial" w:eastAsia="Arial" w:hAnsi="Arial" w:cs="Arial"/>
          <w:sz w:val="22"/>
          <w:szCs w:val="22"/>
        </w:rPr>
        <w:t>e system must not store unencrypted session passwords.</w:t>
      </w:r>
    </w:p>
    <w:p w:rsidR="00321E2D" w:rsidRDefault="0099777A">
      <w:pPr>
        <w:pStyle w:val="Heading2"/>
        <w:numPr>
          <w:ilvl w:val="1"/>
          <w:numId w:val="7"/>
        </w:numPr>
        <w:rPr>
          <w:rFonts w:ascii="Arial" w:eastAsia="Arial" w:hAnsi="Arial" w:cs="Arial"/>
          <w:color w:val="000000"/>
        </w:rPr>
      </w:pPr>
      <w:bookmarkStart w:id="23" w:name="_Toc101547797"/>
      <w:r>
        <w:rPr>
          <w:rFonts w:ascii="Arial" w:eastAsia="Arial" w:hAnsi="Arial" w:cs="Arial"/>
          <w:color w:val="000000"/>
        </w:rPr>
        <w:t>Legal Requirements</w:t>
      </w:r>
      <w:bookmarkEnd w:id="23"/>
    </w:p>
    <w:p w:rsidR="00321E2D" w:rsidRDefault="0099777A">
      <w:pPr>
        <w:numPr>
          <w:ilvl w:val="0"/>
          <w:numId w:val="4"/>
        </w:numPr>
        <w:rPr>
          <w:rFonts w:ascii="Arial" w:eastAsia="Arial" w:hAnsi="Arial" w:cs="Arial"/>
          <w:sz w:val="22"/>
          <w:szCs w:val="22"/>
        </w:rPr>
      </w:pPr>
      <w:r>
        <w:rPr>
          <w:rFonts w:ascii="Arial" w:eastAsia="Arial" w:hAnsi="Arial" w:cs="Arial"/>
          <w:sz w:val="22"/>
          <w:szCs w:val="22"/>
        </w:rPr>
        <w:t>The system should display a disclaimer stating that the application is not to be used commercially due to Spotify’s terms and conditions.</w:t>
      </w:r>
    </w:p>
    <w:p w:rsidR="00321E2D" w:rsidRDefault="00321E2D">
      <w:pPr>
        <w:rPr>
          <w:rFonts w:ascii="Arial" w:eastAsia="Arial" w:hAnsi="Arial" w:cs="Arial"/>
        </w:rPr>
      </w:pPr>
    </w:p>
    <w:p w:rsidR="00321E2D" w:rsidRDefault="0099777A">
      <w:pPr>
        <w:pStyle w:val="Heading1"/>
        <w:numPr>
          <w:ilvl w:val="0"/>
          <w:numId w:val="7"/>
        </w:numPr>
        <w:rPr>
          <w:color w:val="000000"/>
        </w:rPr>
      </w:pPr>
      <w:bookmarkStart w:id="24" w:name="_Toc101547798"/>
      <w:r>
        <w:rPr>
          <w:rFonts w:ascii="Arial" w:eastAsia="Arial" w:hAnsi="Arial" w:cs="Arial"/>
          <w:color w:val="000000"/>
        </w:rPr>
        <w:t>References</w:t>
      </w:r>
      <w:bookmarkEnd w:id="24"/>
    </w:p>
    <w:p w:rsidR="00321E2D" w:rsidRDefault="0099777A">
      <w:r>
        <w:t>-</w:t>
      </w:r>
    </w:p>
    <w:sectPr w:rsidR="00321E2D">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77A" w:rsidRDefault="0099777A">
      <w:r>
        <w:separator/>
      </w:r>
    </w:p>
  </w:endnote>
  <w:endnote w:type="continuationSeparator" w:id="0">
    <w:p w:rsidR="0099777A" w:rsidRDefault="0099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E2D" w:rsidRDefault="00321E2D">
    <w:pPr>
      <w:pBdr>
        <w:top w:val="nil"/>
        <w:left w:val="nil"/>
        <w:bottom w:val="nil"/>
        <w:right w:val="nil"/>
        <w:between w:val="nil"/>
      </w:pBdr>
      <w:tabs>
        <w:tab w:val="center" w:pos="4513"/>
        <w:tab w:val="right" w:pos="9026"/>
      </w:tabs>
      <w:jc w:val="right"/>
      <w:rPr>
        <w:color w:val="000000"/>
      </w:rPr>
    </w:pPr>
  </w:p>
  <w:p w:rsidR="00321E2D" w:rsidRDefault="0099777A">
    <w:pPr>
      <w:pBdr>
        <w:top w:val="nil"/>
        <w:left w:val="nil"/>
        <w:bottom w:val="nil"/>
        <w:right w:val="nil"/>
        <w:between w:val="nil"/>
      </w:pBdr>
      <w:tabs>
        <w:tab w:val="center" w:pos="4513"/>
        <w:tab w:val="right" w:pos="9026"/>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E2D" w:rsidRDefault="0099777A">
    <w:pPr>
      <w:pBdr>
        <w:top w:val="nil"/>
        <w:left w:val="nil"/>
        <w:bottom w:val="nil"/>
        <w:right w:val="nil"/>
        <w:between w:val="nil"/>
      </w:pBdr>
      <w:tabs>
        <w:tab w:val="center" w:pos="4513"/>
        <w:tab w:val="right" w:pos="9026"/>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sidR="008A693A">
      <w:rPr>
        <w:rFonts w:ascii="Arial" w:eastAsia="Arial" w:hAnsi="Arial" w:cs="Arial"/>
        <w:color w:val="000000"/>
      </w:rPr>
      <w:fldChar w:fldCharType="separate"/>
    </w:r>
    <w:r w:rsidR="009C68EF">
      <w:rPr>
        <w:rFonts w:ascii="Arial" w:eastAsia="Arial" w:hAnsi="Arial" w:cs="Arial"/>
        <w:noProof/>
        <w:color w:val="000000"/>
      </w:rPr>
      <w:t>11</w:t>
    </w:r>
    <w:r>
      <w:rPr>
        <w:rFonts w:ascii="Arial" w:eastAsia="Arial" w:hAnsi="Arial" w:cs="Arial"/>
        <w:color w:val="000000"/>
      </w:rPr>
      <w:fldChar w:fldCharType="end"/>
    </w:r>
  </w:p>
  <w:p w:rsidR="00321E2D" w:rsidRDefault="00321E2D">
    <w:pPr>
      <w:pBdr>
        <w:top w:val="nil"/>
        <w:left w:val="nil"/>
        <w:bottom w:val="nil"/>
        <w:right w:val="nil"/>
        <w:between w:val="nil"/>
      </w:pBdr>
      <w:tabs>
        <w:tab w:val="center" w:pos="4513"/>
        <w:tab w:val="right" w:pos="9026"/>
      </w:tabs>
      <w:ind w:right="360"/>
      <w:rPr>
        <w:rFonts w:ascii="Arial" w:eastAsia="Arial" w:hAnsi="Arial" w:cs="Arial"/>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E2D" w:rsidRDefault="00321E2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77A" w:rsidRDefault="0099777A">
      <w:r>
        <w:separator/>
      </w:r>
    </w:p>
  </w:footnote>
  <w:footnote w:type="continuationSeparator" w:id="0">
    <w:p w:rsidR="0099777A" w:rsidRDefault="009977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E2D" w:rsidRDefault="0099777A">
    <w:pPr>
      <w:pBdr>
        <w:top w:val="nil"/>
        <w:left w:val="nil"/>
        <w:bottom w:val="nil"/>
        <w:right w:val="nil"/>
        <w:between w:val="nil"/>
      </w:pBdr>
      <w:tabs>
        <w:tab w:val="center" w:pos="4513"/>
        <w:tab w:val="right" w:pos="9026"/>
      </w:tabs>
      <w:jc w:val="center"/>
      <w:rPr>
        <w:rFonts w:ascii="Arial" w:eastAsia="Arial" w:hAnsi="Arial" w:cs="Arial"/>
        <w:color w:val="000000"/>
      </w:rPr>
    </w:pPr>
    <w:r>
      <w:rPr>
        <w:rFonts w:ascii="Arial" w:eastAsia="Arial" w:hAnsi="Arial" w:cs="Arial"/>
        <w:color w:val="000000"/>
      </w:rPr>
      <w:t>Software Requirements Specification (v0.1)</w:t>
    </w:r>
  </w:p>
  <w:p w:rsidR="00321E2D" w:rsidRDefault="0099777A">
    <w:pPr>
      <w:pBdr>
        <w:top w:val="nil"/>
        <w:left w:val="nil"/>
        <w:bottom w:val="nil"/>
        <w:right w:val="nil"/>
        <w:between w:val="nil"/>
      </w:pBdr>
      <w:tabs>
        <w:tab w:val="center" w:pos="4513"/>
        <w:tab w:val="right" w:pos="9026"/>
      </w:tabs>
      <w:jc w:val="center"/>
      <w:rPr>
        <w:rFonts w:ascii="Arial" w:eastAsia="Arial" w:hAnsi="Arial" w:cs="Arial"/>
        <w:color w:val="000000"/>
      </w:rPr>
    </w:pPr>
    <w:r>
      <w:rPr>
        <w:rFonts w:ascii="Arial" w:eastAsia="Arial" w:hAnsi="Arial" w:cs="Arial"/>
        <w:color w:val="000000"/>
      </w:rPr>
      <w:t>Virtual Jukebox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E2D" w:rsidRDefault="00321E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74AAB"/>
    <w:multiLevelType w:val="multilevel"/>
    <w:tmpl w:val="8BFA9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F39B0"/>
    <w:multiLevelType w:val="multilevel"/>
    <w:tmpl w:val="BC742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3270BF"/>
    <w:multiLevelType w:val="multilevel"/>
    <w:tmpl w:val="26722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AB73F7"/>
    <w:multiLevelType w:val="multilevel"/>
    <w:tmpl w:val="236A0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590288"/>
    <w:multiLevelType w:val="multilevel"/>
    <w:tmpl w:val="7AD83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D7606C"/>
    <w:multiLevelType w:val="multilevel"/>
    <w:tmpl w:val="A1A0E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3F3727"/>
    <w:multiLevelType w:val="multilevel"/>
    <w:tmpl w:val="4616205A"/>
    <w:lvl w:ilvl="0">
      <w:start w:val="1"/>
      <w:numFmt w:val="decimal"/>
      <w:lvlText w:val="%1."/>
      <w:lvlJc w:val="left"/>
      <w:pPr>
        <w:ind w:left="567" w:hanging="567"/>
      </w:pPr>
      <w:rPr>
        <w:rFonts w:ascii="Arial" w:eastAsia="Arial" w:hAnsi="Arial" w:cs="Arial"/>
      </w:rPr>
    </w:lvl>
    <w:lvl w:ilvl="1">
      <w:start w:val="1"/>
      <w:numFmt w:val="decimal"/>
      <w:lvlText w:val="%1.%2."/>
      <w:lvlJc w:val="left"/>
      <w:pPr>
        <w:ind w:left="567" w:hanging="567"/>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05028A"/>
    <w:multiLevelType w:val="multilevel"/>
    <w:tmpl w:val="17462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740152"/>
    <w:multiLevelType w:val="multilevel"/>
    <w:tmpl w:val="B9B28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F775A7"/>
    <w:multiLevelType w:val="multilevel"/>
    <w:tmpl w:val="A2B8E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1"/>
  </w:num>
  <w:num w:numId="4">
    <w:abstractNumId w:val="0"/>
  </w:num>
  <w:num w:numId="5">
    <w:abstractNumId w:val="8"/>
  </w:num>
  <w:num w:numId="6">
    <w:abstractNumId w:val="7"/>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2D"/>
    <w:rsid w:val="00321E2D"/>
    <w:rsid w:val="00437297"/>
    <w:rsid w:val="00842365"/>
    <w:rsid w:val="008A693A"/>
    <w:rsid w:val="0099777A"/>
    <w:rsid w:val="009C68EF"/>
    <w:rsid w:val="00BE26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06529-F345-4B5C-8A1D-CA6C26BF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4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3E5D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5D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E5DD2"/>
    <w:pPr>
      <w:spacing w:before="240" w:after="120"/>
    </w:pPr>
    <w:rPr>
      <w:rFonts w:cstheme="minorHAnsi"/>
      <w:b/>
      <w:bCs/>
      <w:sz w:val="20"/>
      <w:szCs w:val="20"/>
    </w:rPr>
  </w:style>
  <w:style w:type="paragraph" w:styleId="TOC2">
    <w:name w:val="toc 2"/>
    <w:basedOn w:val="Normal"/>
    <w:next w:val="Normal"/>
    <w:autoRedefine/>
    <w:uiPriority w:val="39"/>
    <w:unhideWhenUsed/>
    <w:rsid w:val="003E5DD2"/>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3E5DD2"/>
    <w:pPr>
      <w:ind w:left="480"/>
    </w:pPr>
    <w:rPr>
      <w:rFonts w:cstheme="minorHAnsi"/>
      <w:sz w:val="20"/>
      <w:szCs w:val="20"/>
    </w:rPr>
  </w:style>
  <w:style w:type="paragraph" w:styleId="TOC4">
    <w:name w:val="toc 4"/>
    <w:basedOn w:val="Normal"/>
    <w:next w:val="Normal"/>
    <w:autoRedefine/>
    <w:uiPriority w:val="39"/>
    <w:semiHidden/>
    <w:unhideWhenUsed/>
    <w:rsid w:val="003E5DD2"/>
    <w:pPr>
      <w:ind w:left="720"/>
    </w:pPr>
    <w:rPr>
      <w:rFonts w:cstheme="minorHAnsi"/>
      <w:sz w:val="20"/>
      <w:szCs w:val="20"/>
    </w:rPr>
  </w:style>
  <w:style w:type="paragraph" w:styleId="TOC5">
    <w:name w:val="toc 5"/>
    <w:basedOn w:val="Normal"/>
    <w:next w:val="Normal"/>
    <w:autoRedefine/>
    <w:uiPriority w:val="39"/>
    <w:semiHidden/>
    <w:unhideWhenUsed/>
    <w:rsid w:val="003E5DD2"/>
    <w:pPr>
      <w:ind w:left="960"/>
    </w:pPr>
    <w:rPr>
      <w:rFonts w:cstheme="minorHAnsi"/>
      <w:sz w:val="20"/>
      <w:szCs w:val="20"/>
    </w:rPr>
  </w:style>
  <w:style w:type="paragraph" w:styleId="TOC6">
    <w:name w:val="toc 6"/>
    <w:basedOn w:val="Normal"/>
    <w:next w:val="Normal"/>
    <w:autoRedefine/>
    <w:uiPriority w:val="39"/>
    <w:semiHidden/>
    <w:unhideWhenUsed/>
    <w:rsid w:val="003E5DD2"/>
    <w:pPr>
      <w:ind w:left="1200"/>
    </w:pPr>
    <w:rPr>
      <w:rFonts w:cstheme="minorHAnsi"/>
      <w:sz w:val="20"/>
      <w:szCs w:val="20"/>
    </w:rPr>
  </w:style>
  <w:style w:type="paragraph" w:styleId="TOC7">
    <w:name w:val="toc 7"/>
    <w:basedOn w:val="Normal"/>
    <w:next w:val="Normal"/>
    <w:autoRedefine/>
    <w:uiPriority w:val="39"/>
    <w:semiHidden/>
    <w:unhideWhenUsed/>
    <w:rsid w:val="003E5DD2"/>
    <w:pPr>
      <w:ind w:left="1440"/>
    </w:pPr>
    <w:rPr>
      <w:rFonts w:cstheme="minorHAnsi"/>
      <w:sz w:val="20"/>
      <w:szCs w:val="20"/>
    </w:rPr>
  </w:style>
  <w:style w:type="paragraph" w:styleId="TOC8">
    <w:name w:val="toc 8"/>
    <w:basedOn w:val="Normal"/>
    <w:next w:val="Normal"/>
    <w:autoRedefine/>
    <w:uiPriority w:val="39"/>
    <w:semiHidden/>
    <w:unhideWhenUsed/>
    <w:rsid w:val="003E5DD2"/>
    <w:pPr>
      <w:ind w:left="1680"/>
    </w:pPr>
    <w:rPr>
      <w:rFonts w:cstheme="minorHAnsi"/>
      <w:sz w:val="20"/>
      <w:szCs w:val="20"/>
    </w:rPr>
  </w:style>
  <w:style w:type="paragraph" w:styleId="TOC9">
    <w:name w:val="toc 9"/>
    <w:basedOn w:val="Normal"/>
    <w:next w:val="Normal"/>
    <w:autoRedefine/>
    <w:uiPriority w:val="39"/>
    <w:semiHidden/>
    <w:unhideWhenUsed/>
    <w:rsid w:val="003E5DD2"/>
    <w:pPr>
      <w:ind w:left="1920"/>
    </w:pPr>
    <w:rPr>
      <w:rFonts w:cstheme="minorHAnsi"/>
      <w:sz w:val="20"/>
      <w:szCs w:val="20"/>
    </w:rPr>
  </w:style>
  <w:style w:type="paragraph" w:styleId="ListParagraph">
    <w:name w:val="List Paragraph"/>
    <w:basedOn w:val="Normal"/>
    <w:uiPriority w:val="34"/>
    <w:qFormat/>
    <w:rsid w:val="00863474"/>
    <w:pPr>
      <w:ind w:left="720"/>
      <w:contextualSpacing/>
    </w:pPr>
  </w:style>
  <w:style w:type="character" w:customStyle="1" w:styleId="Heading2Char">
    <w:name w:val="Heading 2 Char"/>
    <w:basedOn w:val="DefaultParagraphFont"/>
    <w:link w:val="Heading2"/>
    <w:uiPriority w:val="9"/>
    <w:rsid w:val="00863474"/>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F615F7"/>
  </w:style>
  <w:style w:type="numbering" w:customStyle="1" w:styleId="CurrentList2">
    <w:name w:val="Current List2"/>
    <w:uiPriority w:val="99"/>
    <w:rsid w:val="00F615F7"/>
  </w:style>
  <w:style w:type="numbering" w:customStyle="1" w:styleId="CurrentList3">
    <w:name w:val="Current List3"/>
    <w:uiPriority w:val="99"/>
    <w:rsid w:val="00F615F7"/>
  </w:style>
  <w:style w:type="table" w:styleId="TableGrid">
    <w:name w:val="Table Grid"/>
    <w:basedOn w:val="TableNormal"/>
    <w:uiPriority w:val="39"/>
    <w:rsid w:val="006E0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7E55"/>
    <w:rPr>
      <w:color w:val="0563C1" w:themeColor="hyperlink"/>
      <w:u w:val="single"/>
    </w:rPr>
  </w:style>
  <w:style w:type="paragraph" w:styleId="Header">
    <w:name w:val="header"/>
    <w:basedOn w:val="Normal"/>
    <w:link w:val="HeaderChar"/>
    <w:uiPriority w:val="99"/>
    <w:unhideWhenUsed/>
    <w:rsid w:val="00EE0655"/>
    <w:pPr>
      <w:tabs>
        <w:tab w:val="center" w:pos="4513"/>
        <w:tab w:val="right" w:pos="9026"/>
      </w:tabs>
    </w:pPr>
  </w:style>
  <w:style w:type="character" w:customStyle="1" w:styleId="HeaderChar">
    <w:name w:val="Header Char"/>
    <w:basedOn w:val="DefaultParagraphFont"/>
    <w:link w:val="Header"/>
    <w:uiPriority w:val="99"/>
    <w:rsid w:val="00EE0655"/>
  </w:style>
  <w:style w:type="paragraph" w:styleId="Footer">
    <w:name w:val="footer"/>
    <w:basedOn w:val="Normal"/>
    <w:link w:val="FooterChar"/>
    <w:uiPriority w:val="99"/>
    <w:unhideWhenUsed/>
    <w:rsid w:val="00EE0655"/>
    <w:pPr>
      <w:tabs>
        <w:tab w:val="center" w:pos="4513"/>
        <w:tab w:val="right" w:pos="9026"/>
      </w:tabs>
    </w:pPr>
  </w:style>
  <w:style w:type="character" w:customStyle="1" w:styleId="FooterChar">
    <w:name w:val="Footer Char"/>
    <w:basedOn w:val="DefaultParagraphFont"/>
    <w:link w:val="Footer"/>
    <w:uiPriority w:val="99"/>
    <w:rsid w:val="00EE0655"/>
  </w:style>
  <w:style w:type="character" w:styleId="PageNumber">
    <w:name w:val="page number"/>
    <w:basedOn w:val="DefaultParagraphFont"/>
    <w:uiPriority w:val="99"/>
    <w:semiHidden/>
    <w:unhideWhenUsed/>
    <w:rsid w:val="00EE065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2E75B5"/>
    </w:r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rPr>
      <w:color w:val="2E75B5"/>
    </w:r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1tLKTsMJHbe/Ka/LTMZ0+92adg==">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Tanaka Chitete</dc:creator>
  <cp:lastModifiedBy>Bradley</cp:lastModifiedBy>
  <cp:revision>7</cp:revision>
  <cp:lastPrinted>2022-04-22T11:23:00Z</cp:lastPrinted>
  <dcterms:created xsi:type="dcterms:W3CDTF">2022-04-20T03:39:00Z</dcterms:created>
  <dcterms:modified xsi:type="dcterms:W3CDTF">2022-04-22T11:25:00Z</dcterms:modified>
</cp:coreProperties>
</file>