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4E2615" w14:paraId="393421A5" w14:textId="77777777" w:rsidTr="004A0D38">
        <w:tc>
          <w:tcPr>
            <w:tcW w:w="4531" w:type="dxa"/>
            <w:shd w:val="clear" w:color="auto" w:fill="E7E6E6" w:themeFill="background2"/>
            <w:vAlign w:val="center"/>
          </w:tcPr>
          <w:p w14:paraId="6DB95B15" w14:textId="77777777" w:rsidR="004E2615" w:rsidRPr="00077BB2" w:rsidRDefault="004E2615" w:rsidP="004A0D38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Trigonometric Ratios</w:t>
            </w:r>
          </w:p>
        </w:tc>
        <w:tc>
          <w:tcPr>
            <w:tcW w:w="4536" w:type="dxa"/>
            <w:shd w:val="clear" w:color="auto" w:fill="E7E6E6" w:themeFill="background2"/>
            <w:vAlign w:val="center"/>
          </w:tcPr>
          <w:p w14:paraId="7AE83487" w14:textId="77777777" w:rsidR="004E2615" w:rsidRPr="0030639B" w:rsidRDefault="004E2615" w:rsidP="004A0D38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3-Dimensional Cartesian Plane</w:t>
            </w:r>
          </w:p>
        </w:tc>
      </w:tr>
      <w:tr w:rsidR="004E2615" w14:paraId="18142446" w14:textId="77777777" w:rsidTr="004A0D38">
        <w:tc>
          <w:tcPr>
            <w:tcW w:w="4531" w:type="dxa"/>
            <w:vAlign w:val="center"/>
          </w:tcPr>
          <w:p w14:paraId="1FFB817F" w14:textId="77777777" w:rsidR="004E2615" w:rsidRDefault="004E2615" w:rsidP="004A0D38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"/>
              <w:gridCol w:w="709"/>
              <w:gridCol w:w="717"/>
              <w:gridCol w:w="717"/>
              <w:gridCol w:w="717"/>
              <w:gridCol w:w="720"/>
            </w:tblGrid>
            <w:tr w:rsidR="004E2615" w14:paraId="36C2F980" w14:textId="77777777" w:rsidTr="004A0D38">
              <w:tc>
                <w:tcPr>
                  <w:tcW w:w="741" w:type="dxa"/>
                  <w:shd w:val="clear" w:color="auto" w:fill="F2F2F2" w:themeFill="background1" w:themeFillShade="F2"/>
                  <w:vAlign w:val="center"/>
                </w:tcPr>
                <w:p w14:paraId="0EA3B4B7" w14:textId="77777777" w:rsidR="004E2615" w:rsidRDefault="004E2615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41" w:type="dxa"/>
                  <w:shd w:val="clear" w:color="auto" w:fill="F2F2F2" w:themeFill="background1" w:themeFillShade="F2"/>
                  <w:vAlign w:val="center"/>
                </w:tcPr>
                <w:p w14:paraId="39588036" w14:textId="77777777" w:rsidR="004E2615" w:rsidRDefault="004E2615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0°</m:t>
                      </m:r>
                    </m:oMath>
                  </m:oMathPara>
                </w:p>
              </w:tc>
              <w:tc>
                <w:tcPr>
                  <w:tcW w:w="741" w:type="dxa"/>
                  <w:shd w:val="clear" w:color="auto" w:fill="F2F2F2" w:themeFill="background1" w:themeFillShade="F2"/>
                  <w:vAlign w:val="center"/>
                </w:tcPr>
                <w:p w14:paraId="133B6625" w14:textId="77777777" w:rsidR="004E2615" w:rsidRDefault="004E2615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30°</m:t>
                      </m:r>
                    </m:oMath>
                  </m:oMathPara>
                </w:p>
              </w:tc>
              <w:tc>
                <w:tcPr>
                  <w:tcW w:w="741" w:type="dxa"/>
                  <w:shd w:val="clear" w:color="auto" w:fill="F2F2F2" w:themeFill="background1" w:themeFillShade="F2"/>
                  <w:vAlign w:val="center"/>
                </w:tcPr>
                <w:p w14:paraId="68CA5AB4" w14:textId="77777777" w:rsidR="004E2615" w:rsidRDefault="004E2615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45°</m:t>
                      </m:r>
                    </m:oMath>
                  </m:oMathPara>
                </w:p>
              </w:tc>
              <w:tc>
                <w:tcPr>
                  <w:tcW w:w="741" w:type="dxa"/>
                  <w:shd w:val="clear" w:color="auto" w:fill="F2F2F2" w:themeFill="background1" w:themeFillShade="F2"/>
                  <w:vAlign w:val="center"/>
                </w:tcPr>
                <w:p w14:paraId="36068D3F" w14:textId="77777777" w:rsidR="004E2615" w:rsidRDefault="004E2615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60°</m:t>
                      </m:r>
                    </m:oMath>
                  </m:oMathPara>
                </w:p>
              </w:tc>
              <w:tc>
                <w:tcPr>
                  <w:tcW w:w="742" w:type="dxa"/>
                  <w:shd w:val="clear" w:color="auto" w:fill="F2F2F2" w:themeFill="background1" w:themeFillShade="F2"/>
                  <w:vAlign w:val="center"/>
                </w:tcPr>
                <w:p w14:paraId="34658C45" w14:textId="77777777" w:rsidR="004E2615" w:rsidRDefault="004E2615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90°</m:t>
                      </m:r>
                    </m:oMath>
                  </m:oMathPara>
                </w:p>
              </w:tc>
            </w:tr>
            <w:tr w:rsidR="004E2615" w:rsidRPr="00BF23E5" w14:paraId="32E72A0E" w14:textId="77777777" w:rsidTr="004A0D38">
              <w:tc>
                <w:tcPr>
                  <w:tcW w:w="741" w:type="dxa"/>
                  <w:shd w:val="clear" w:color="auto" w:fill="F2F2F2" w:themeFill="background1" w:themeFillShade="F2"/>
                  <w:vAlign w:val="center"/>
                </w:tcPr>
                <w:p w14:paraId="70EA7372" w14:textId="77777777" w:rsidR="004E2615" w:rsidRDefault="00D86B32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θ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6D5BD559" w14:textId="77777777" w:rsidR="004E2615" w:rsidRDefault="004E2615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771497C3" w14:textId="77777777" w:rsidR="004E2615" w:rsidRPr="00BF23E5" w:rsidRDefault="00D86B32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6C0F0B59" w14:textId="77777777" w:rsidR="004E2615" w:rsidRPr="00BF23E5" w:rsidRDefault="00D86B32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18334ABF" w14:textId="77777777" w:rsidR="004E2615" w:rsidRPr="00BF23E5" w:rsidRDefault="00D86B32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42" w:type="dxa"/>
                  <w:vAlign w:val="center"/>
                </w:tcPr>
                <w:p w14:paraId="02C74D25" w14:textId="77777777" w:rsidR="004E2615" w:rsidRPr="00BF23E5" w:rsidRDefault="004E2615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oMath>
                  </m:oMathPara>
                </w:p>
              </w:tc>
            </w:tr>
            <w:tr w:rsidR="004E2615" w:rsidRPr="00BF23E5" w14:paraId="0DF78E31" w14:textId="77777777" w:rsidTr="004A0D38">
              <w:tc>
                <w:tcPr>
                  <w:tcW w:w="741" w:type="dxa"/>
                  <w:shd w:val="clear" w:color="auto" w:fill="F2F2F2" w:themeFill="background1" w:themeFillShade="F2"/>
                  <w:vAlign w:val="center"/>
                </w:tcPr>
                <w:p w14:paraId="69453BF8" w14:textId="77777777" w:rsidR="004E2615" w:rsidRDefault="00D86B32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θ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201A849E" w14:textId="77777777" w:rsidR="004E2615" w:rsidRDefault="004E2615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345E6DFA" w14:textId="77777777" w:rsidR="004E2615" w:rsidRPr="00BF23E5" w:rsidRDefault="00D86B32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25ADDBB9" w14:textId="77777777" w:rsidR="004E2615" w:rsidRPr="00BF23E5" w:rsidRDefault="00D86B32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19D32220" w14:textId="77777777" w:rsidR="004E2615" w:rsidRPr="00BF23E5" w:rsidRDefault="00D86B32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42" w:type="dxa"/>
                  <w:vAlign w:val="center"/>
                </w:tcPr>
                <w:p w14:paraId="53D0D7E7" w14:textId="77777777" w:rsidR="004E2615" w:rsidRPr="00BF23E5" w:rsidRDefault="004E2615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</m:t>
                      </m:r>
                    </m:oMath>
                  </m:oMathPara>
                </w:p>
              </w:tc>
            </w:tr>
            <w:tr w:rsidR="004E2615" w:rsidRPr="00833CF7" w14:paraId="75CFC0E1" w14:textId="77777777" w:rsidTr="004A0D38">
              <w:tc>
                <w:tcPr>
                  <w:tcW w:w="741" w:type="dxa"/>
                  <w:shd w:val="clear" w:color="auto" w:fill="F2F2F2" w:themeFill="background1" w:themeFillShade="F2"/>
                  <w:vAlign w:val="center"/>
                </w:tcPr>
                <w:p w14:paraId="6D169609" w14:textId="77777777" w:rsidR="004E2615" w:rsidRDefault="00D86B32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θ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1686C5DE" w14:textId="77777777" w:rsidR="004E2615" w:rsidRDefault="004E2615" w:rsidP="004A0D38">
                  <w:pPr>
                    <w:spacing w:line="264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4B618D05" w14:textId="77777777" w:rsidR="004E2615" w:rsidRPr="00BF23E5" w:rsidRDefault="00D86B32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786BDB92" w14:textId="77777777" w:rsidR="004E2615" w:rsidRPr="00BF23E5" w:rsidRDefault="004E2615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5CD35950" w14:textId="77777777" w:rsidR="004E2615" w:rsidRPr="00BF23E5" w:rsidRDefault="00D86B32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3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742" w:type="dxa"/>
                  <w:vAlign w:val="center"/>
                </w:tcPr>
                <w:p w14:paraId="331633D8" w14:textId="77777777" w:rsidR="004E2615" w:rsidRPr="00833CF7" w:rsidRDefault="004E2615" w:rsidP="004A0D38">
                  <w:pPr>
                    <w:spacing w:line="264" w:lineRule="auto"/>
                    <w:jc w:val="center"/>
                    <w:rPr>
                      <w:rFonts w:ascii="Cambria Math" w:hAnsi="Cambria Math" w:cs="Arial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n.d.</m:t>
                      </m:r>
                    </m:oMath>
                  </m:oMathPara>
                </w:p>
              </w:tc>
            </w:tr>
          </w:tbl>
          <w:p w14:paraId="3E2768A8" w14:textId="77777777" w:rsidR="004E2615" w:rsidRDefault="004E2615" w:rsidP="004A0D38">
            <w:pPr>
              <w:spacing w:line="264" w:lineRule="auto"/>
              <w:rPr>
                <w:rFonts w:ascii="Arial" w:hAnsi="Arial" w:cs="Arial"/>
                <w:sz w:val="16"/>
                <w:szCs w:val="16"/>
              </w:rPr>
            </w:pPr>
            <w:r w:rsidRPr="00AA6D96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.</w:t>
            </w:r>
          </w:p>
        </w:tc>
        <w:tc>
          <w:tcPr>
            <w:tcW w:w="4536" w:type="dxa"/>
            <w:vAlign w:val="center"/>
          </w:tcPr>
          <w:p w14:paraId="08E6C4AF" w14:textId="77777777" w:rsidR="004E2615" w:rsidRDefault="004E2615" w:rsidP="004A0D38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7C05BD5" wp14:editId="098FE262">
                  <wp:extent cx="1375873" cy="1201184"/>
                  <wp:effectExtent l="0" t="0" r="0" b="0"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39" cy="123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DE64F" w14:textId="77777777" w:rsidR="004E2615" w:rsidRPr="004E2615" w:rsidRDefault="004E2615" w:rsidP="00887FDF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p w14:paraId="17EA5A43" w14:textId="0773B044" w:rsidR="005F4499" w:rsidRPr="00887FDF" w:rsidRDefault="006C6C33" w:rsidP="00887FDF">
      <w:pPr>
        <w:spacing w:line="264" w:lineRule="auto"/>
        <w:rPr>
          <w:rFonts w:ascii="Arial" w:hAnsi="Arial" w:cs="Arial"/>
          <w:b/>
          <w:bCs/>
          <w:sz w:val="20"/>
          <w:szCs w:val="20"/>
        </w:rPr>
      </w:pPr>
      <w:r w:rsidRPr="00EA2C43">
        <w:rPr>
          <w:rFonts w:ascii="Arial" w:hAnsi="Arial" w:cs="Arial"/>
          <w:b/>
          <w:bCs/>
          <w:sz w:val="20"/>
          <w:szCs w:val="20"/>
        </w:rPr>
        <w:t xml:space="preserve">Lecture </w:t>
      </w:r>
      <w:r w:rsidR="00BA4553" w:rsidRPr="00EA2C43">
        <w:rPr>
          <w:rFonts w:ascii="Arial" w:hAnsi="Arial" w:cs="Arial"/>
          <w:b/>
          <w:bCs/>
          <w:sz w:val="20"/>
          <w:szCs w:val="20"/>
        </w:rPr>
        <w:t>5</w:t>
      </w:r>
      <w:r w:rsidRPr="00EA2C43">
        <w:rPr>
          <w:rFonts w:ascii="Arial" w:hAnsi="Arial" w:cs="Arial"/>
          <w:b/>
          <w:bCs/>
          <w:sz w:val="20"/>
          <w:szCs w:val="20"/>
        </w:rPr>
        <w:t xml:space="preserve">: </w:t>
      </w:r>
      <w:r w:rsidR="0053591C" w:rsidRPr="00EA2C43">
        <w:rPr>
          <w:rFonts w:ascii="Arial" w:hAnsi="Arial" w:cs="Arial"/>
          <w:b/>
          <w:bCs/>
          <w:sz w:val="20"/>
          <w:szCs w:val="20"/>
        </w:rPr>
        <w:t>Vectors</w:t>
      </w:r>
    </w:p>
    <w:p w14:paraId="7D249D1E" w14:textId="27EF41C1" w:rsidR="006608CC" w:rsidRPr="00735285" w:rsidRDefault="00574FF2" w:rsidP="00735285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4F18BA">
        <w:rPr>
          <w:rFonts w:ascii="Arial" w:hAnsi="Arial" w:cs="Arial"/>
          <w:b/>
          <w:bCs/>
          <w:sz w:val="16"/>
          <w:szCs w:val="16"/>
        </w:rPr>
        <w:t>Vector Operations</w:t>
      </w:r>
    </w:p>
    <w:p w14:paraId="48D7E435" w14:textId="5E1B8EDD" w:rsidR="00CC06F9" w:rsidRPr="00CC06F9" w:rsidRDefault="006608CC" w:rsidP="00CC06F9">
      <w:pPr>
        <w:pStyle w:val="ListParagraph"/>
        <w:numPr>
          <w:ilvl w:val="0"/>
          <w:numId w:val="24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r>
        <w:rPr>
          <w:rFonts w:ascii="Arial" w:hAnsi="Arial" w:cs="Arial"/>
          <w:b/>
          <w:bCs/>
          <w:sz w:val="16"/>
          <w:szCs w:val="16"/>
        </w:rPr>
        <w:t>negative</w:t>
      </w:r>
      <w:r w:rsidR="003B5E71">
        <w:rPr>
          <w:rFonts w:ascii="Arial" w:hAnsi="Arial" w:cs="Arial"/>
          <w:b/>
          <w:bCs/>
          <w:sz w:val="16"/>
          <w:szCs w:val="16"/>
        </w:rPr>
        <w:t xml:space="preserve"> vector</w:t>
      </w:r>
      <w:r>
        <w:rPr>
          <w:rFonts w:ascii="Arial" w:hAnsi="Arial" w:cs="Arial"/>
          <w:b/>
          <w:bCs/>
          <w:sz w:val="16"/>
          <w:szCs w:val="16"/>
        </w:rPr>
        <w:t xml:space="preserve"> of a vector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u</m:t>
        </m:r>
      </m:oMath>
      <w:r>
        <w:rPr>
          <w:rFonts w:ascii="Arial" w:hAnsi="Arial" w:cs="Arial"/>
          <w:sz w:val="16"/>
          <w:szCs w:val="16"/>
        </w:rPr>
        <w:t xml:space="preserve"> is denoted by </w:t>
      </w:r>
      <m:oMath>
        <m:r>
          <w:rPr>
            <w:rFonts w:ascii="Cambria Math" w:hAnsi="Cambria Math" w:cs="Arial"/>
            <w:sz w:val="16"/>
            <w:szCs w:val="16"/>
          </w:rPr>
          <m:t>-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u</m:t>
        </m:r>
      </m:oMath>
      <w:r>
        <w:rPr>
          <w:rFonts w:ascii="Arial" w:hAnsi="Arial" w:cs="Arial"/>
          <w:sz w:val="16"/>
          <w:szCs w:val="16"/>
        </w:rPr>
        <w:t xml:space="preserve"> and it has the same length as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u</m:t>
        </m:r>
      </m:oMath>
      <w:r w:rsidR="00B93D6F">
        <w:rPr>
          <w:rFonts w:ascii="Arial" w:hAnsi="Arial" w:cs="Arial"/>
          <w:sz w:val="16"/>
          <w:szCs w:val="16"/>
        </w:rPr>
        <w:t xml:space="preserve"> but is opposite in direction</w:t>
      </w:r>
    </w:p>
    <w:p w14:paraId="4B089EB6" w14:textId="33F55313" w:rsidR="00AF5EA0" w:rsidRPr="009530F3" w:rsidRDefault="00216F3D" w:rsidP="009530F3">
      <w:pPr>
        <w:pStyle w:val="ListParagraph"/>
        <w:numPr>
          <w:ilvl w:val="0"/>
          <w:numId w:val="25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 either case, the </w:t>
      </w:r>
      <w:r w:rsidR="00636887">
        <w:rPr>
          <w:rFonts w:ascii="Arial" w:hAnsi="Arial" w:cs="Arial"/>
          <w:sz w:val="16"/>
          <w:szCs w:val="16"/>
        </w:rPr>
        <w:t xml:space="preserve">magnitude (or </w:t>
      </w:r>
      <w:r>
        <w:rPr>
          <w:rFonts w:ascii="Arial" w:hAnsi="Arial" w:cs="Arial"/>
          <w:sz w:val="16"/>
          <w:szCs w:val="16"/>
        </w:rPr>
        <w:t>length</w:t>
      </w:r>
      <w:r w:rsidR="00636887"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of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is the length of </w:t>
      </w:r>
      <m:oMath>
        <m:r>
          <w:rPr>
            <w:rFonts w:ascii="Cambria Math" w:hAnsi="Cambria Math" w:cs="Arial"/>
            <w:sz w:val="16"/>
            <w:szCs w:val="16"/>
          </w:rPr>
          <m:t>c</m:t>
        </m:r>
      </m:oMath>
      <w:r>
        <w:rPr>
          <w:rFonts w:ascii="Arial" w:hAnsi="Arial" w:cs="Arial"/>
          <w:sz w:val="16"/>
          <w:szCs w:val="16"/>
        </w:rPr>
        <w:t xml:space="preserve"> multiplied by the length of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sz w:val="16"/>
          <w:szCs w:val="16"/>
        </w:rPr>
        <w:t xml:space="preserve">. i.e. </w:t>
      </w:r>
      <m:oMath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</m:oMath>
    </w:p>
    <w:p w14:paraId="33EACD11" w14:textId="457C1BD7" w:rsidR="0037310E" w:rsidRDefault="0037310E" w:rsidP="0037310E">
      <w:pPr>
        <w:pStyle w:val="ListParagraph"/>
        <w:numPr>
          <w:ilvl w:val="0"/>
          <w:numId w:val="25"/>
        </w:numPr>
        <w:spacing w:before="240"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For any vector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  <m:r>
          <w:rPr>
            <w:rFonts w:ascii="Cambria Math" w:hAnsi="Cambria Math" w:cs="Arial"/>
            <w:sz w:val="16"/>
            <w:szCs w:val="16"/>
          </w:rPr>
          <m:t>≠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0</m:t>
        </m:r>
      </m:oMath>
      <w:r>
        <w:rPr>
          <w:rFonts w:ascii="Arial" w:hAnsi="Arial" w:cs="Arial"/>
          <w:sz w:val="16"/>
          <w:szCs w:val="16"/>
        </w:rPr>
        <w:t xml:space="preserve">, the </w:t>
      </w:r>
      <w:r w:rsidRPr="00E74295">
        <w:rPr>
          <w:rFonts w:ascii="Arial" w:hAnsi="Arial" w:cs="Arial"/>
          <w:b/>
          <w:bCs/>
          <w:sz w:val="16"/>
          <w:szCs w:val="16"/>
        </w:rPr>
        <w:t>unit vector</w:t>
      </w:r>
      <w:r>
        <w:rPr>
          <w:rFonts w:ascii="Arial" w:hAnsi="Arial" w:cs="Arial"/>
          <w:sz w:val="16"/>
          <w:szCs w:val="16"/>
        </w:rPr>
        <w:t xml:space="preserve"> in the direction of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sz w:val="16"/>
          <w:szCs w:val="16"/>
        </w:rPr>
        <w:t xml:space="preserve"> is denoted by </w:t>
      </w:r>
      <m:oMath>
        <m:acc>
          <m:acc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acc>
        <m: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</m:d>
          </m:den>
        </m:f>
      </m:oMath>
    </w:p>
    <w:p w14:paraId="12C556C7" w14:textId="2BA9C426" w:rsidR="00A8696A" w:rsidRPr="00A8696A" w:rsidRDefault="00BD71DC" w:rsidP="00A8696A">
      <w:pPr>
        <w:pStyle w:val="ListParagraph"/>
        <w:numPr>
          <w:ilvl w:val="0"/>
          <w:numId w:val="25"/>
        </w:numPr>
        <w:spacing w:before="240"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Finally, notice that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</m:oMath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are parallel if and only if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a=</m:t>
        </m:r>
        <m:r>
          <w:rPr>
            <w:rFonts w:ascii="Cambria Math" w:hAnsi="Cambria Math" w:cs="Arial"/>
            <w:sz w:val="16"/>
            <w:szCs w:val="16"/>
          </w:rPr>
          <m:t>c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</m:oMath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Cs/>
          <w:sz w:val="16"/>
          <w:szCs w:val="16"/>
        </w:rPr>
        <w:t>for some scalar</w:t>
      </w:r>
    </w:p>
    <w:p w14:paraId="2AD6AD37" w14:textId="77777777" w:rsidR="00A8696A" w:rsidRPr="00A8696A" w:rsidRDefault="00A8696A" w:rsidP="00A8696A">
      <w:pPr>
        <w:pStyle w:val="ListParagraph"/>
        <w:spacing w:before="240" w:line="264" w:lineRule="auto"/>
        <w:rPr>
          <w:rFonts w:ascii="Arial" w:hAnsi="Arial" w:cs="Arial"/>
          <w:sz w:val="16"/>
          <w:szCs w:val="16"/>
        </w:rPr>
      </w:pPr>
    </w:p>
    <w:p w14:paraId="51DE1D8C" w14:textId="7BE69A1C" w:rsidR="004323D6" w:rsidRPr="004F18BA" w:rsidRDefault="00AE0630" w:rsidP="004323D6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4F18BA">
        <w:rPr>
          <w:rFonts w:ascii="Arial" w:hAnsi="Arial" w:cs="Arial"/>
          <w:b/>
          <w:bCs/>
          <w:sz w:val="16"/>
          <w:szCs w:val="16"/>
        </w:rPr>
        <w:t>Analytic</w:t>
      </w:r>
      <w:r w:rsidR="004323D6" w:rsidRPr="004F18BA">
        <w:rPr>
          <w:rFonts w:ascii="Arial" w:hAnsi="Arial" w:cs="Arial"/>
          <w:b/>
          <w:bCs/>
          <w:sz w:val="16"/>
          <w:szCs w:val="16"/>
        </w:rPr>
        <w:t xml:space="preserve"> </w:t>
      </w:r>
      <w:r w:rsidRPr="004F18BA">
        <w:rPr>
          <w:rFonts w:ascii="Arial" w:hAnsi="Arial" w:cs="Arial"/>
          <w:b/>
          <w:bCs/>
          <w:sz w:val="16"/>
          <w:szCs w:val="16"/>
        </w:rPr>
        <w:t>Representation</w:t>
      </w:r>
    </w:p>
    <w:p w14:paraId="0C8602C2" w14:textId="0943A896" w:rsidR="001672B4" w:rsidRDefault="00AD11D7" w:rsidP="001672B4">
      <w:pPr>
        <w:pStyle w:val="ListParagraph"/>
        <w:numPr>
          <w:ilvl w:val="0"/>
          <w:numId w:val="26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1672B4">
        <w:rPr>
          <w:rFonts w:ascii="Arial" w:hAnsi="Arial" w:cs="Arial"/>
          <w:sz w:val="16"/>
          <w:szCs w:val="16"/>
        </w:rPr>
        <w:t>Consider the Cartesian pla</w:t>
      </w:r>
      <w:r w:rsidR="00841776" w:rsidRPr="001672B4">
        <w:rPr>
          <w:rFonts w:ascii="Arial" w:hAnsi="Arial" w:cs="Arial"/>
          <w:sz w:val="16"/>
          <w:szCs w:val="16"/>
        </w:rPr>
        <w:t>n</w:t>
      </w:r>
      <w:r w:rsidRPr="001672B4">
        <w:rPr>
          <w:rFonts w:ascii="Arial" w:hAnsi="Arial" w:cs="Arial"/>
          <w:sz w:val="16"/>
          <w:szCs w:val="16"/>
        </w:rPr>
        <w:t xml:space="preserve">e with origin </w:t>
      </w:r>
      <m:oMath>
        <m:r>
          <w:rPr>
            <w:rFonts w:ascii="Cambria Math" w:hAnsi="Cambria Math" w:cs="Arial"/>
            <w:sz w:val="16"/>
            <w:szCs w:val="16"/>
          </w:rPr>
          <m:t>O</m:t>
        </m:r>
      </m:oMath>
      <w:r w:rsidRPr="001672B4">
        <w:rPr>
          <w:rFonts w:ascii="Arial" w:hAnsi="Arial" w:cs="Arial"/>
          <w:sz w:val="16"/>
          <w:szCs w:val="16"/>
        </w:rPr>
        <w:t xml:space="preserve">. For any </w:t>
      </w:r>
      <m:oMath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</m:e>
        </m:d>
      </m:oMath>
      <w:r w:rsidRPr="001672B4">
        <w:rPr>
          <w:rFonts w:ascii="Arial" w:hAnsi="Arial" w:cs="Arial"/>
          <w:sz w:val="16"/>
          <w:szCs w:val="16"/>
        </w:rPr>
        <w:t xml:space="preserve">, we can </w:t>
      </w:r>
      <w:r w:rsidR="0041038D" w:rsidRPr="001672B4">
        <w:rPr>
          <w:rFonts w:ascii="Arial" w:hAnsi="Arial" w:cs="Arial"/>
          <w:sz w:val="16"/>
          <w:szCs w:val="16"/>
        </w:rPr>
        <w:t>write</w:t>
      </w:r>
      <w:r w:rsidRPr="001672B4">
        <w:rPr>
          <w:rFonts w:ascii="Arial" w:hAnsi="Arial" w:cs="Arial"/>
          <w:sz w:val="16"/>
          <w:szCs w:val="16"/>
        </w:rPr>
        <w:t xml:space="preserve"> its </w:t>
      </w:r>
      <w:r w:rsidRPr="001672B4">
        <w:rPr>
          <w:rFonts w:ascii="Arial" w:hAnsi="Arial" w:cs="Arial"/>
          <w:b/>
          <w:bCs/>
          <w:sz w:val="16"/>
          <w:szCs w:val="16"/>
        </w:rPr>
        <w:t>position vector</w:t>
      </w:r>
      <w:r w:rsidRPr="001672B4">
        <w:rPr>
          <w:rFonts w:ascii="Arial" w:hAnsi="Arial" w:cs="Arial"/>
          <w:sz w:val="16"/>
          <w:szCs w:val="16"/>
        </w:rPr>
        <w:t xml:space="preserve"> as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OP</m:t>
            </m:r>
          </m:e>
        </m:acc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</m:e>
        </m:d>
      </m:oMath>
    </w:p>
    <w:p w14:paraId="6BB72DC0" w14:textId="4D96E3FE" w:rsidR="001672B4" w:rsidRPr="0091288D" w:rsidRDefault="005A09A7" w:rsidP="0091288D">
      <w:pPr>
        <w:pStyle w:val="ListParagraph"/>
        <w:numPr>
          <w:ilvl w:val="0"/>
          <w:numId w:val="26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Furthermore, consider </w:t>
      </w:r>
      <m:oMath>
        <m:r>
          <w:rPr>
            <w:rFonts w:ascii="Cambria Math" w:hAnsi="Cambria Math" w:cs="Arial"/>
            <w:sz w:val="16"/>
            <w:szCs w:val="16"/>
          </w:rPr>
          <m:t>P(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)</m:t>
        </m:r>
      </m:oMath>
      <w:r w:rsidR="004C4AA5">
        <w:rPr>
          <w:rFonts w:ascii="Arial" w:hAnsi="Arial" w:cs="Arial"/>
          <w:sz w:val="16"/>
          <w:szCs w:val="16"/>
        </w:rPr>
        <w:t xml:space="preserve">, </w:t>
      </w:r>
      <w:r w:rsidR="005F7C07">
        <w:rPr>
          <w:rFonts w:ascii="Arial" w:hAnsi="Arial" w:cs="Arial"/>
          <w:sz w:val="16"/>
          <w:szCs w:val="16"/>
        </w:rPr>
        <w:t>for any</w:t>
      </w:r>
      <m:oMath>
        <m:r>
          <w:rPr>
            <w:rFonts w:ascii="Cambria Math" w:hAnsi="Cambria Math" w:cs="Arial"/>
            <w:sz w:val="16"/>
            <w:szCs w:val="16"/>
          </w:rPr>
          <m:t xml:space="preserve"> Q(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)</m:t>
        </m:r>
      </m:oMath>
      <w:r w:rsidR="005F7C07">
        <w:rPr>
          <w:rFonts w:ascii="Arial" w:hAnsi="Arial" w:cs="Arial"/>
          <w:sz w:val="16"/>
          <w:szCs w:val="16"/>
        </w:rPr>
        <w:t>,</w:t>
      </w:r>
      <w:r w:rsidR="00ED0EA9">
        <w:rPr>
          <w:rFonts w:ascii="Arial" w:hAnsi="Arial" w:cs="Arial"/>
          <w:sz w:val="16"/>
          <w:szCs w:val="16"/>
        </w:rPr>
        <w:t xml:space="preserve"> we can write its position vector as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 xml:space="preserve"> </m:t>
        </m:r>
        <m:acc>
          <m:accPr>
            <m:chr m:val="⃗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PQ</m:t>
            </m:r>
          </m:e>
        </m:acc>
        <m:r>
          <w:rPr>
            <w:rFonts w:ascii="Cambria Math" w:hAnsi="Cambria Math" w:cs="Arial"/>
            <w:sz w:val="16"/>
            <w:szCs w:val="16"/>
          </w:rPr>
          <m:t>=[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 xml:space="preserve">] </m:t>
        </m:r>
      </m:oMath>
    </w:p>
    <w:p w14:paraId="09944FA2" w14:textId="77777777" w:rsidR="007B736B" w:rsidRPr="007B736B" w:rsidRDefault="00765985" w:rsidP="003E600C">
      <w:pPr>
        <w:pStyle w:val="ListParagraph"/>
        <w:numPr>
          <w:ilvl w:val="0"/>
          <w:numId w:val="26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For</w:t>
      </w:r>
      <w:r w:rsidR="00A612E4">
        <w:rPr>
          <w:rFonts w:ascii="Arial" w:hAnsi="Arial" w:cs="Arial"/>
          <w:sz w:val="16"/>
          <w:szCs w:val="16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</m:e>
        </m:d>
      </m:oMath>
      <w:r w:rsidR="00A612E4">
        <w:rPr>
          <w:rFonts w:ascii="Arial" w:hAnsi="Arial" w:cs="Arial"/>
          <w:sz w:val="16"/>
          <w:szCs w:val="16"/>
        </w:rPr>
        <w:t xml:space="preserve"> and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 xml:space="preserve"> b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</m:e>
        </m:d>
      </m:oMath>
      <w:r w:rsidR="003E600C">
        <w:rPr>
          <w:rFonts w:ascii="Arial" w:hAnsi="Arial" w:cs="Arial"/>
          <w:sz w:val="16"/>
          <w:szCs w:val="16"/>
        </w:rPr>
        <w:t xml:space="preserve"> we find</w:t>
      </w:r>
      <w:r w:rsidR="007B736B">
        <w:rPr>
          <w:rFonts w:ascii="Arial" w:hAnsi="Arial" w:cs="Arial"/>
          <w:sz w:val="16"/>
          <w:szCs w:val="16"/>
        </w:rPr>
        <w:t>:</w:t>
      </w:r>
    </w:p>
    <w:p w14:paraId="3B29237F" w14:textId="3B78B031" w:rsidR="00667D75" w:rsidRPr="007B736B" w:rsidRDefault="00765985" w:rsidP="007B736B">
      <w:pPr>
        <w:pStyle w:val="ListParagraph"/>
        <w:spacing w:line="264" w:lineRule="auto"/>
        <w:rPr>
          <w:rFonts w:ascii="Arial" w:hAnsi="Arial" w:cs="Arial"/>
          <w:b/>
          <w:bCs/>
          <w:sz w:val="16"/>
          <w:szCs w:val="16"/>
        </w:rPr>
      </w:pP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a+b</m:t>
        </m:r>
        <m:r>
          <w:rPr>
            <w:rFonts w:ascii="Cambria Math" w:hAnsi="Cambria Math" w:cs="Arial"/>
            <w:sz w:val="16"/>
            <w:szCs w:val="16"/>
          </w:rPr>
          <m:t>=[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 xml:space="preserve"> 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 xml:space="preserve"> 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 w:cs="Arial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 w:cs="Arial"/>
            <w:sz w:val="16"/>
            <w:szCs w:val="16"/>
          </w:rPr>
          <m:t>]</m:t>
        </m:r>
      </m:oMath>
      <w:r w:rsidR="009240DB">
        <w:rPr>
          <w:rFonts w:ascii="Arial" w:hAnsi="Arial" w:cs="Arial"/>
          <w:sz w:val="16"/>
          <w:szCs w:val="16"/>
        </w:rPr>
        <w:t xml:space="preserve">,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ca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ca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 xml:space="preserve"> </m:t>
        </m:r>
      </m:oMath>
      <w:r w:rsidR="007B736B" w:rsidRPr="007B736B">
        <w:rPr>
          <w:rFonts w:ascii="Arial" w:hAnsi="Arial" w:cs="Arial"/>
          <w:iCs/>
          <w:sz w:val="16"/>
          <w:szCs w:val="16"/>
        </w:rPr>
        <w:t>a</w:t>
      </w:r>
      <w:proofErr w:type="spellStart"/>
      <w:r w:rsidR="007B736B" w:rsidRPr="007B736B">
        <w:rPr>
          <w:rFonts w:ascii="Arial" w:hAnsi="Arial" w:cs="Arial"/>
          <w:iCs/>
          <w:sz w:val="16"/>
          <w:szCs w:val="16"/>
        </w:rPr>
        <w:t>nd</w:t>
      </w:r>
      <w:proofErr w:type="spellEnd"/>
      <w:r w:rsidR="007B736B">
        <w:rPr>
          <w:rFonts w:ascii="Arial" w:hAnsi="Arial" w:cs="Arial"/>
          <w:b/>
          <w:bCs/>
          <w:iCs/>
          <w:sz w:val="16"/>
          <w:szCs w:val="16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Arial"/>
                <w:b/>
                <w:bCs/>
                <w:i/>
                <w:iCs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16"/>
                <w:szCs w:val="16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p>
            </m:sSubSup>
          </m:e>
        </m:rad>
      </m:oMath>
    </w:p>
    <w:p w14:paraId="317AAD3E" w14:textId="77777777" w:rsidR="007E1749" w:rsidRPr="00A8696A" w:rsidRDefault="007E1749" w:rsidP="00A8696A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p w14:paraId="3F7770EB" w14:textId="1B06AB2D" w:rsidR="007E1749" w:rsidRPr="004F18BA" w:rsidRDefault="009C3B51" w:rsidP="007E1749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4F18BA">
        <w:rPr>
          <w:rFonts w:ascii="Arial" w:hAnsi="Arial" w:cs="Arial"/>
          <w:b/>
          <w:bCs/>
          <w:sz w:val="16"/>
          <w:szCs w:val="16"/>
        </w:rPr>
        <w:t>Standard Unit Basis Vectors</w:t>
      </w:r>
    </w:p>
    <w:p w14:paraId="4B0DC19D" w14:textId="7402FAE2" w:rsidR="003A1E00" w:rsidRPr="0091288D" w:rsidRDefault="003A1E00" w:rsidP="0091288D">
      <w:pPr>
        <w:pStyle w:val="ListParagraph"/>
        <w:numPr>
          <w:ilvl w:val="0"/>
          <w:numId w:val="27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i=</m:t>
        </m:r>
        <m:r>
          <w:rPr>
            <w:rFonts w:ascii="Cambria Math" w:hAnsi="Cambria Math" w:cs="Arial"/>
            <w:sz w:val="16"/>
            <w:szCs w:val="16"/>
          </w:rPr>
          <m:t>[1, 0]</m:t>
        </m:r>
      </m:oMath>
      <w:r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j=</m:t>
        </m:r>
        <m:r>
          <w:rPr>
            <w:rFonts w:ascii="Cambria Math" w:hAnsi="Cambria Math" w:cs="Arial"/>
            <w:sz w:val="16"/>
            <w:szCs w:val="16"/>
          </w:rPr>
          <m:t>[0, 1]</m:t>
        </m:r>
      </m:oMath>
      <w:r>
        <w:rPr>
          <w:rFonts w:ascii="Arial" w:hAnsi="Arial" w:cs="Arial"/>
          <w:sz w:val="16"/>
          <w:szCs w:val="16"/>
        </w:rPr>
        <w:t xml:space="preserve"> </w:t>
      </w:r>
      <w:r w:rsidR="00C31309">
        <w:rPr>
          <w:rFonts w:ascii="Arial" w:hAnsi="Arial" w:cs="Arial"/>
          <w:sz w:val="16"/>
          <w:szCs w:val="16"/>
        </w:rPr>
        <w:t>in 2 space</w:t>
      </w:r>
      <w:r w:rsidR="0091288D"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i=</m:t>
        </m:r>
        <m:r>
          <w:rPr>
            <w:rFonts w:ascii="Cambria Math" w:hAnsi="Cambria Math" w:cs="Arial"/>
            <w:sz w:val="16"/>
            <w:szCs w:val="16"/>
          </w:rPr>
          <m:t>[1, 0, 0]</m:t>
        </m:r>
      </m:oMath>
      <w:r w:rsidRPr="0091288D"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j=</m:t>
        </m:r>
        <m:r>
          <w:rPr>
            <w:rFonts w:ascii="Cambria Math" w:hAnsi="Cambria Math" w:cs="Arial"/>
            <w:sz w:val="16"/>
            <w:szCs w:val="16"/>
          </w:rPr>
          <m:t>[0, 1, 0]</m:t>
        </m:r>
      </m:oMath>
      <w:r w:rsidRPr="0091288D"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k=</m:t>
        </m:r>
        <m:r>
          <w:rPr>
            <w:rFonts w:ascii="Cambria Math" w:hAnsi="Cambria Math" w:cs="Arial"/>
            <w:sz w:val="16"/>
            <w:szCs w:val="16"/>
          </w:rPr>
          <m:t>[0, 0, 1]</m:t>
        </m:r>
      </m:oMath>
      <w:r w:rsidRPr="0091288D">
        <w:rPr>
          <w:rFonts w:ascii="Arial" w:hAnsi="Arial" w:cs="Arial"/>
          <w:sz w:val="16"/>
          <w:szCs w:val="16"/>
        </w:rPr>
        <w:t xml:space="preserve"> </w:t>
      </w:r>
      <w:r w:rsidR="00C31309" w:rsidRPr="0091288D">
        <w:rPr>
          <w:rFonts w:ascii="Arial" w:hAnsi="Arial" w:cs="Arial"/>
          <w:sz w:val="16"/>
          <w:szCs w:val="16"/>
        </w:rPr>
        <w:t>in 3 space</w:t>
      </w:r>
    </w:p>
    <w:p w14:paraId="367718B4" w14:textId="1C00C401" w:rsidR="00C31309" w:rsidRPr="00B45EFE" w:rsidRDefault="00C31309" w:rsidP="007E1749">
      <w:pPr>
        <w:pStyle w:val="ListParagraph"/>
        <w:numPr>
          <w:ilvl w:val="0"/>
          <w:numId w:val="27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For any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a=</m:t>
        </m:r>
        <m:r>
          <w:rPr>
            <w:rFonts w:ascii="Cambria Math" w:hAnsi="Cambria Math" w:cs="Arial"/>
            <w:sz w:val="16"/>
            <w:szCs w:val="16"/>
          </w:rPr>
          <m:t>[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 w:cs="Arial"/>
            <w:sz w:val="16"/>
            <w:szCs w:val="16"/>
          </w:rPr>
          <m:t>]</m:t>
        </m:r>
      </m:oMath>
      <w:r w:rsidR="00B45EFE">
        <w:rPr>
          <w:rFonts w:ascii="Arial" w:hAnsi="Arial" w:cs="Arial"/>
          <w:sz w:val="16"/>
          <w:szCs w:val="16"/>
        </w:rPr>
        <w:t>,</w:t>
      </w:r>
    </w:p>
    <w:p w14:paraId="69F271E7" w14:textId="75790B06" w:rsidR="00A53777" w:rsidRPr="0012103C" w:rsidRDefault="00B45EFE" w:rsidP="00910494">
      <w:pPr>
        <w:pStyle w:val="ListParagraph"/>
        <w:spacing w:line="264" w:lineRule="auto"/>
        <w:rPr>
          <w:rFonts w:ascii="Arial" w:hAnsi="Arial" w:cs="Arial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,0, 0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0,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, 0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1, 0, 0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0, 1, 0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0, 0, 1</m:t>
              </m:r>
            </m:e>
          </m:d>
          <m:r>
            <m:rPr>
              <m:sty m:val="bi"/>
              <m:aln/>
            </m:rPr>
            <w:rPr>
              <w:rFonts w:ascii="Cambria Math" w:hAnsi="Cambria Math" w:cs="Arial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>i</m:t>
          </m:r>
          <m:r>
            <w:rPr>
              <w:rFonts w:ascii="Cambria Math" w:hAnsi="Cambria Math" w:cs="Arial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>j+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>k</m:t>
          </m:r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w:br/>
          </m:r>
        </m:oMath>
      </m:oMathPara>
    </w:p>
    <w:p w14:paraId="6269B2C5" w14:textId="4F6A7A3D" w:rsidR="0012103C" w:rsidRPr="004F18BA" w:rsidRDefault="00E35A2F" w:rsidP="0012103C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4F18BA">
        <w:rPr>
          <w:rFonts w:ascii="Arial" w:hAnsi="Arial" w:cs="Arial"/>
          <w:b/>
          <w:bCs/>
          <w:sz w:val="16"/>
          <w:szCs w:val="16"/>
        </w:rPr>
        <w:t>Dot</w:t>
      </w:r>
      <w:r w:rsidR="0012103C" w:rsidRPr="004F18BA">
        <w:rPr>
          <w:rFonts w:ascii="Arial" w:hAnsi="Arial" w:cs="Arial"/>
          <w:b/>
          <w:bCs/>
          <w:sz w:val="16"/>
          <w:szCs w:val="16"/>
        </w:rPr>
        <w:t xml:space="preserve"> </w:t>
      </w:r>
      <w:r w:rsidRPr="004F18BA">
        <w:rPr>
          <w:rFonts w:ascii="Arial" w:hAnsi="Arial" w:cs="Arial"/>
          <w:b/>
          <w:bCs/>
          <w:sz w:val="16"/>
          <w:szCs w:val="16"/>
        </w:rPr>
        <w:t>Product</w:t>
      </w:r>
    </w:p>
    <w:p w14:paraId="274E6442" w14:textId="5858DD71" w:rsidR="00D64C42" w:rsidRPr="00F672A0" w:rsidRDefault="00D768B8" w:rsidP="00F672A0">
      <w:pPr>
        <w:pStyle w:val="ListParagraph"/>
        <w:numPr>
          <w:ilvl w:val="0"/>
          <w:numId w:val="27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r>
        <w:rPr>
          <w:rFonts w:ascii="Arial" w:hAnsi="Arial" w:cs="Arial"/>
          <w:b/>
          <w:bCs/>
          <w:sz w:val="16"/>
          <w:szCs w:val="16"/>
        </w:rPr>
        <w:t xml:space="preserve">dot product </w:t>
      </w:r>
      <w:r>
        <w:rPr>
          <w:rFonts w:ascii="Arial" w:hAnsi="Arial" w:cs="Arial"/>
          <w:sz w:val="16"/>
          <w:szCs w:val="16"/>
        </w:rPr>
        <w:t xml:space="preserve">(or </w:t>
      </w:r>
      <w:r>
        <w:rPr>
          <w:rFonts w:ascii="Arial" w:hAnsi="Arial" w:cs="Arial"/>
          <w:b/>
          <w:bCs/>
          <w:sz w:val="16"/>
          <w:szCs w:val="16"/>
        </w:rPr>
        <w:t xml:space="preserve">scalar product) </w:t>
      </w:r>
      <w:r>
        <w:rPr>
          <w:rFonts w:ascii="Arial" w:hAnsi="Arial" w:cs="Arial"/>
          <w:sz w:val="16"/>
          <w:szCs w:val="16"/>
        </w:rPr>
        <w:t xml:space="preserve">of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</m:e>
        </m:d>
      </m:oMath>
      <w:r w:rsidRPr="00E770FD">
        <w:rPr>
          <w:rFonts w:ascii="Arial" w:hAnsi="Arial" w:cs="Arial"/>
          <w:sz w:val="16"/>
          <w:szCs w:val="16"/>
        </w:rPr>
        <w:t xml:space="preserve"> and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 xml:space="preserve"> b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</m:e>
        </m:d>
      </m:oMath>
      <w:r w:rsidRPr="00E770FD">
        <w:rPr>
          <w:rFonts w:ascii="Arial" w:hAnsi="Arial" w:cs="Arial"/>
          <w:sz w:val="16"/>
          <w:szCs w:val="16"/>
        </w:rPr>
        <w:t xml:space="preserve"> </w:t>
      </w:r>
      <w:r w:rsidR="00C435FC">
        <w:rPr>
          <w:rFonts w:ascii="Arial" w:hAnsi="Arial" w:cs="Arial"/>
          <w:sz w:val="16"/>
          <w:szCs w:val="16"/>
        </w:rPr>
        <w:t xml:space="preserve">is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a.b</m:t>
        </m:r>
        <m:r>
          <w:rPr>
            <w:rFonts w:ascii="Cambria Math" w:hAnsi="Cambria Math" w:cs="Arial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</m:oMath>
    </w:p>
    <w:p w14:paraId="15E97356" w14:textId="27E42739" w:rsidR="00A7706E" w:rsidRPr="00485704" w:rsidRDefault="00AD34E4" w:rsidP="00485704">
      <w:pPr>
        <w:pStyle w:val="ListParagraph"/>
        <w:numPr>
          <w:ilvl w:val="0"/>
          <w:numId w:val="27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Consider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</m:oMath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with an angle </w:t>
      </w:r>
      <m:oMath>
        <m:r>
          <w:rPr>
            <w:rFonts w:ascii="Cambria Math" w:hAnsi="Cambria Math" w:cs="Arial"/>
            <w:sz w:val="16"/>
            <w:szCs w:val="16"/>
          </w:rPr>
          <m:t>θ</m:t>
        </m:r>
      </m:oMath>
      <w:r>
        <w:rPr>
          <w:rFonts w:ascii="Arial" w:hAnsi="Arial" w:cs="Arial"/>
          <w:sz w:val="16"/>
          <w:szCs w:val="16"/>
        </w:rPr>
        <w:t xml:space="preserve"> between them, </w:t>
      </w:r>
      <m:oMath>
        <m:r>
          <w:rPr>
            <w:rFonts w:ascii="Cambria Math" w:hAnsi="Cambria Math" w:cs="Arial"/>
            <w:sz w:val="16"/>
            <w:szCs w:val="16"/>
          </w:rPr>
          <m:t>0°≤θ≤180°</m:t>
        </m:r>
      </m:oMath>
      <w:r>
        <w:rPr>
          <w:rFonts w:ascii="Arial" w:hAnsi="Arial" w:cs="Arial"/>
          <w:sz w:val="16"/>
          <w:szCs w:val="16"/>
        </w:rPr>
        <w:t>. Suppose we locate both vectors with their initial points at the origin</w:t>
      </w:r>
      <w:r w:rsidR="00661DD3">
        <w:rPr>
          <w:rFonts w:ascii="Arial" w:hAnsi="Arial" w:cs="Arial"/>
          <w:sz w:val="16"/>
          <w:szCs w:val="16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  <m:r>
          <w:rPr>
            <w:rFonts w:ascii="Cambria Math" w:hAnsi="Cambria Math" w:cs="Arial"/>
            <w:sz w:val="16"/>
            <w:szCs w:val="16"/>
          </w:rPr>
          <m:t>.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b</m:t>
            </m:r>
          </m:e>
        </m:d>
        <m:func>
          <m:funcPr>
            <m:ctrlPr>
              <w:rPr>
                <w:rFonts w:ascii="Cambria Math" w:hAnsi="Cambria Math" w:cs="Arial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func>
      </m:oMath>
      <w:r w:rsidR="00030EAC" w:rsidRPr="00485704">
        <w:rPr>
          <w:rFonts w:ascii="Arial" w:hAnsi="Arial" w:cs="Arial"/>
          <w:sz w:val="16"/>
          <w:szCs w:val="16"/>
        </w:rPr>
        <w:t xml:space="preserve"> and i</w:t>
      </w:r>
      <w:r w:rsidR="00A7706E" w:rsidRPr="00485704">
        <w:rPr>
          <w:rFonts w:ascii="Arial" w:hAnsi="Arial" w:cs="Arial"/>
          <w:sz w:val="16"/>
          <w:szCs w:val="16"/>
        </w:rPr>
        <w:t xml:space="preserve">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a≠</m:t>
        </m:r>
        <m:r>
          <w:rPr>
            <w:rFonts w:ascii="Cambria Math" w:hAnsi="Cambria Math" w:cs="Arial"/>
            <w:sz w:val="16"/>
            <w:szCs w:val="16"/>
          </w:rPr>
          <m:t>0</m:t>
        </m:r>
      </m:oMath>
      <w:r w:rsidR="00A7706E" w:rsidRPr="00485704"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b≠</m:t>
        </m:r>
        <m:r>
          <w:rPr>
            <w:rFonts w:ascii="Cambria Math" w:hAnsi="Cambria Math" w:cs="Arial"/>
            <w:sz w:val="16"/>
            <w:szCs w:val="16"/>
          </w:rPr>
          <m:t>0</m:t>
        </m:r>
      </m:oMath>
      <w:r w:rsidR="00A7706E" w:rsidRPr="00485704">
        <w:rPr>
          <w:rFonts w:ascii="Arial" w:hAnsi="Arial" w:cs="Arial"/>
          <w:sz w:val="16"/>
          <w:szCs w:val="16"/>
        </w:rPr>
        <w:t xml:space="preserve">, then </w:t>
      </w:r>
      <m:oMath>
        <m:func>
          <m:funcPr>
            <m:ctrlPr>
              <w:rPr>
                <w:rFonts w:ascii="Cambria Math" w:hAnsi="Cambria Math" w:cs="Arial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func>
        <m: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a.b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</m:d>
          </m:den>
        </m:f>
      </m:oMath>
    </w:p>
    <w:p w14:paraId="5E978196" w14:textId="3BCE8156" w:rsidR="002B2E30" w:rsidRPr="00F94111" w:rsidRDefault="002B2E30" w:rsidP="00367027">
      <w:pPr>
        <w:pStyle w:val="ListParagraph"/>
        <w:numPr>
          <w:ilvl w:val="0"/>
          <w:numId w:val="27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iCs/>
          <w:sz w:val="16"/>
          <w:szCs w:val="16"/>
        </w:rPr>
        <w:t xml:space="preserve">We say that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b/>
          <w:bCs/>
          <w:iCs/>
          <w:sz w:val="16"/>
          <w:szCs w:val="16"/>
        </w:rPr>
        <w:t xml:space="preserve"> </w:t>
      </w:r>
      <w:r>
        <w:rPr>
          <w:rFonts w:ascii="Arial" w:hAnsi="Arial" w:cs="Arial"/>
          <w:iCs/>
          <w:sz w:val="16"/>
          <w:szCs w:val="16"/>
        </w:rPr>
        <w:t xml:space="preserve">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</m:oMath>
      <w:r>
        <w:rPr>
          <w:rFonts w:ascii="Arial" w:hAnsi="Arial" w:cs="Arial"/>
          <w:b/>
          <w:bCs/>
          <w:iCs/>
          <w:sz w:val="16"/>
          <w:szCs w:val="16"/>
        </w:rPr>
        <w:t xml:space="preserve"> </w:t>
      </w:r>
      <w:r>
        <w:rPr>
          <w:rFonts w:ascii="Arial" w:hAnsi="Arial" w:cs="Arial"/>
          <w:iCs/>
          <w:sz w:val="16"/>
          <w:szCs w:val="16"/>
        </w:rPr>
        <w:t xml:space="preserve">are </w:t>
      </w:r>
      <w:r>
        <w:rPr>
          <w:rFonts w:ascii="Arial" w:hAnsi="Arial" w:cs="Arial"/>
          <w:b/>
          <w:bCs/>
          <w:iCs/>
          <w:sz w:val="16"/>
          <w:szCs w:val="16"/>
        </w:rPr>
        <w:t xml:space="preserve">orthogonal </w:t>
      </w:r>
      <w:r>
        <w:rPr>
          <w:rFonts w:ascii="Arial" w:hAnsi="Arial" w:cs="Arial"/>
          <w:iCs/>
          <w:sz w:val="16"/>
          <w:szCs w:val="16"/>
        </w:rPr>
        <w:t xml:space="preserve">(or perpendicular) if the angle between them is </w:t>
      </w:r>
      <m:oMath>
        <m:r>
          <w:rPr>
            <w:rFonts w:ascii="Cambria Math" w:hAnsi="Cambria Math" w:cs="Arial"/>
            <w:sz w:val="16"/>
            <w:szCs w:val="16"/>
          </w:rPr>
          <m:t>90°</m:t>
        </m:r>
      </m:oMath>
      <w:r>
        <w:rPr>
          <w:rFonts w:ascii="Arial" w:hAnsi="Arial" w:cs="Arial"/>
          <w:iCs/>
          <w:sz w:val="16"/>
          <w:szCs w:val="16"/>
        </w:rPr>
        <w:t>.</w:t>
      </w:r>
    </w:p>
    <w:p w14:paraId="1D8384BE" w14:textId="07FE7542" w:rsidR="00726975" w:rsidRPr="007A153A" w:rsidRDefault="00F94111" w:rsidP="007A153A">
      <w:pPr>
        <w:pStyle w:val="ListParagraph"/>
        <w:numPr>
          <w:ilvl w:val="0"/>
          <w:numId w:val="27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iCs/>
          <w:sz w:val="16"/>
          <w:szCs w:val="16"/>
        </w:rPr>
        <w:t xml:space="preserve">In this case, </w:t>
      </w:r>
      <m:oMath>
        <m:f>
          <m:fPr>
            <m:ctrlPr>
              <w:rPr>
                <w:rFonts w:ascii="Cambria Math" w:hAnsi="Cambria Math" w:cs="Arial"/>
                <w:i/>
                <w:iCs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a.b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</m:d>
          </m:den>
        </m:f>
        <m:r>
          <w:rPr>
            <w:rFonts w:ascii="Cambria Math" w:hAnsi="Cambria Math" w:cs="Arial"/>
            <w:sz w:val="16"/>
            <w:szCs w:val="16"/>
          </w:rPr>
          <m:t>=</m:t>
        </m:r>
        <m:func>
          <m:funcPr>
            <m:ctrlPr>
              <w:rPr>
                <w:rFonts w:ascii="Cambria Math" w:hAnsi="Cambria Math" w:cs="Arial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90°</m:t>
            </m:r>
          </m:e>
        </m:func>
        <m:r>
          <w:rPr>
            <w:rFonts w:ascii="Cambria Math" w:hAnsi="Cambria Math" w:cs="Arial"/>
            <w:sz w:val="16"/>
            <w:szCs w:val="16"/>
          </w:rPr>
          <m:t>=0→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a.b=</m:t>
        </m:r>
        <m:r>
          <w:rPr>
            <w:rFonts w:ascii="Cambria Math" w:hAnsi="Cambria Math" w:cs="Arial"/>
            <w:sz w:val="16"/>
            <w:szCs w:val="16"/>
          </w:rPr>
          <m:t>0</m:t>
        </m:r>
      </m:oMath>
      <w:r w:rsidR="00726975" w:rsidRPr="007A153A">
        <w:rPr>
          <w:rFonts w:ascii="Arial" w:hAnsi="Arial" w:cs="Arial"/>
          <w:b/>
          <w:bCs/>
          <w:sz w:val="16"/>
          <w:szCs w:val="16"/>
        </w:rPr>
        <w:br/>
      </w:r>
    </w:p>
    <w:p w14:paraId="13391560" w14:textId="51F74CDA" w:rsidR="00971067" w:rsidRPr="00D64C42" w:rsidRDefault="00CC7A6A" w:rsidP="00F93D87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4F18BA">
        <w:rPr>
          <w:rFonts w:ascii="Arial" w:hAnsi="Arial" w:cs="Arial"/>
          <w:b/>
          <w:bCs/>
          <w:sz w:val="16"/>
          <w:szCs w:val="16"/>
        </w:rPr>
        <w:t>Projection</w:t>
      </w:r>
      <w:r w:rsidR="00F93D87">
        <w:rPr>
          <w:rFonts w:ascii="Arial" w:hAnsi="Arial" w:cs="Arial"/>
          <w:b/>
          <w:bCs/>
          <w:sz w:val="16"/>
          <w:szCs w:val="16"/>
        </w:rPr>
        <w:t xml:space="preserve">: </w:t>
      </w:r>
      <w:r w:rsidR="00D64C42" w:rsidRPr="00D64C42">
        <w:rPr>
          <w:rFonts w:ascii="Arial" w:hAnsi="Arial" w:cs="Arial"/>
          <w:sz w:val="16"/>
          <w:szCs w:val="16"/>
        </w:rPr>
        <w:t xml:space="preserve">The </w:t>
      </w:r>
      <w:r w:rsidR="00AE583C">
        <w:rPr>
          <w:rFonts w:ascii="Arial" w:hAnsi="Arial" w:cs="Arial"/>
          <w:b/>
          <w:bCs/>
          <w:sz w:val="16"/>
          <w:szCs w:val="16"/>
        </w:rPr>
        <w:t xml:space="preserve">scalar projection </w:t>
      </w:r>
      <w:r w:rsidR="00AE583C">
        <w:rPr>
          <w:rFonts w:ascii="Arial" w:hAnsi="Arial" w:cs="Arial"/>
          <w:sz w:val="16"/>
          <w:szCs w:val="16"/>
        </w:rPr>
        <w:t xml:space="preserve">of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 w:rsidR="00AE583C">
        <w:rPr>
          <w:rFonts w:ascii="Arial" w:hAnsi="Arial" w:cs="Arial"/>
          <w:b/>
          <w:bCs/>
          <w:sz w:val="16"/>
          <w:szCs w:val="16"/>
        </w:rPr>
        <w:t xml:space="preserve"> </w:t>
      </w:r>
      <w:r w:rsidR="00AE583C">
        <w:rPr>
          <w:rFonts w:ascii="Arial" w:hAnsi="Arial" w:cs="Arial"/>
          <w:sz w:val="16"/>
          <w:szCs w:val="16"/>
        </w:rPr>
        <w:t xml:space="preserve">on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</m:oMath>
      <w:r w:rsidR="00AE583C">
        <w:rPr>
          <w:rFonts w:ascii="Arial" w:hAnsi="Arial" w:cs="Arial"/>
          <w:b/>
          <w:bCs/>
          <w:sz w:val="16"/>
          <w:szCs w:val="16"/>
        </w:rPr>
        <w:t xml:space="preserve"> </w:t>
      </w:r>
      <w:r w:rsidR="00AE583C">
        <w:rPr>
          <w:rFonts w:ascii="Arial" w:hAnsi="Arial" w:cs="Arial"/>
          <w:sz w:val="16"/>
          <w:szCs w:val="16"/>
        </w:rPr>
        <w:t xml:space="preserve">is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OB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a.</m:t>
        </m:r>
        <m:acc>
          <m:acc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b</m:t>
            </m:r>
          </m:e>
        </m:acc>
      </m:oMath>
      <w:r w:rsidR="00971067">
        <w:rPr>
          <w:rFonts w:ascii="Arial" w:hAnsi="Arial" w:cs="Arial"/>
          <w:b/>
          <w:bCs/>
          <w:sz w:val="16"/>
          <w:szCs w:val="16"/>
        </w:rPr>
        <w:t xml:space="preserve"> </w:t>
      </w:r>
      <w:r w:rsidR="00971067" w:rsidRPr="00971067">
        <w:rPr>
          <w:rFonts w:ascii="Arial" w:hAnsi="Arial" w:cs="Arial"/>
          <w:sz w:val="16"/>
          <w:szCs w:val="16"/>
        </w:rPr>
        <w:t>and</w:t>
      </w:r>
      <w:r w:rsidR="00971067">
        <w:rPr>
          <w:rFonts w:ascii="Arial" w:hAnsi="Arial" w:cs="Arial"/>
          <w:b/>
          <w:bCs/>
          <w:sz w:val="16"/>
          <w:szCs w:val="16"/>
        </w:rPr>
        <w:t xml:space="preserve"> </w:t>
      </w:r>
      <w:r w:rsidR="00971067">
        <w:rPr>
          <w:rFonts w:ascii="Arial" w:hAnsi="Arial" w:cs="Arial"/>
          <w:sz w:val="16"/>
          <w:szCs w:val="16"/>
        </w:rPr>
        <w:t>the</w:t>
      </w:r>
      <w:r w:rsidR="00971067" w:rsidRPr="00D64C42">
        <w:rPr>
          <w:rFonts w:ascii="Arial" w:hAnsi="Arial" w:cs="Arial"/>
          <w:sz w:val="16"/>
          <w:szCs w:val="16"/>
        </w:rPr>
        <w:t xml:space="preserve"> </w:t>
      </w:r>
      <w:r w:rsidR="00971067">
        <w:rPr>
          <w:rFonts w:ascii="Arial" w:hAnsi="Arial" w:cs="Arial"/>
          <w:b/>
          <w:bCs/>
          <w:sz w:val="16"/>
          <w:szCs w:val="16"/>
        </w:rPr>
        <w:t xml:space="preserve">vector projection </w:t>
      </w:r>
      <w:r w:rsidR="00971067">
        <w:rPr>
          <w:rFonts w:ascii="Arial" w:hAnsi="Arial" w:cs="Arial"/>
          <w:sz w:val="16"/>
          <w:szCs w:val="16"/>
        </w:rPr>
        <w:t xml:space="preserve">of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 w:rsidR="00971067">
        <w:rPr>
          <w:rFonts w:ascii="Arial" w:hAnsi="Arial" w:cs="Arial"/>
          <w:b/>
          <w:bCs/>
          <w:sz w:val="16"/>
          <w:szCs w:val="16"/>
        </w:rPr>
        <w:t xml:space="preserve"> </w:t>
      </w:r>
      <w:r w:rsidR="00971067">
        <w:rPr>
          <w:rFonts w:ascii="Arial" w:hAnsi="Arial" w:cs="Arial"/>
          <w:sz w:val="16"/>
          <w:szCs w:val="16"/>
        </w:rPr>
        <w:t xml:space="preserve">on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</m:oMath>
      <w:r w:rsidR="00971067">
        <w:rPr>
          <w:rFonts w:ascii="Arial" w:hAnsi="Arial" w:cs="Arial"/>
          <w:b/>
          <w:bCs/>
          <w:sz w:val="16"/>
          <w:szCs w:val="16"/>
        </w:rPr>
        <w:t xml:space="preserve"> </w:t>
      </w:r>
      <w:r w:rsidR="00971067">
        <w:rPr>
          <w:rFonts w:ascii="Arial" w:hAnsi="Arial" w:cs="Arial"/>
          <w:sz w:val="16"/>
          <w:szCs w:val="16"/>
        </w:rPr>
        <w:t xml:space="preserve">is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v</m:t>
            </m:r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OB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sub>
        </m:sSub>
        <m:acc>
          <m:acc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b</m:t>
            </m:r>
          </m:e>
        </m:acc>
      </m:oMath>
    </w:p>
    <w:p w14:paraId="4E124FEA" w14:textId="504AEB3B" w:rsidR="00AE583C" w:rsidRDefault="00AE583C" w:rsidP="00571805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p w14:paraId="541E674D" w14:textId="7A284FB8" w:rsidR="00A612E4" w:rsidRDefault="00571805" w:rsidP="001853B0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 w:rsidRPr="004F18BA">
        <w:rPr>
          <w:rFonts w:ascii="Arial" w:hAnsi="Arial" w:cs="Arial"/>
          <w:b/>
          <w:bCs/>
          <w:sz w:val="16"/>
          <w:szCs w:val="16"/>
        </w:rPr>
        <w:t>Work Done by a Force</w:t>
      </w:r>
      <w:r w:rsidR="001853B0">
        <w:rPr>
          <w:rFonts w:ascii="Arial" w:hAnsi="Arial" w:cs="Arial"/>
          <w:b/>
          <w:bCs/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Work</m:t>
        </m:r>
        <m:r>
          <w:rPr>
            <w:rFonts w:ascii="Cambria Math" w:hAnsi="Cambria Math" w:cs="Arial"/>
            <w:sz w:val="16"/>
            <w:szCs w:val="16"/>
          </w:rPr>
          <m:t>=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F</m:t>
        </m:r>
        <m:r>
          <w:rPr>
            <w:rFonts w:ascii="Cambria Math" w:hAnsi="Cambria Math" w:cs="Arial"/>
            <w:sz w:val="16"/>
            <w:szCs w:val="16"/>
          </w:rPr>
          <m:t>.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s</m:t>
        </m:r>
        <m:r>
          <m:rPr>
            <m:aln/>
          </m:rPr>
          <w:rPr>
            <w:rFonts w:ascii="Cambria Math" w:hAnsi="Cambria Math" w:cs="Arial"/>
            <w:sz w:val="16"/>
            <w:szCs w:val="16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func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16"/>
            <w:szCs w:val="16"/>
          </w:rPr>
          <w:br/>
        </m:r>
      </m:oMath>
    </w:p>
    <w:p w14:paraId="77874C56" w14:textId="0C7BE2F2" w:rsidR="00CE7B21" w:rsidRDefault="00CE7B21" w:rsidP="001853B0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Direction Cosines</w:t>
      </w:r>
    </w:p>
    <w:p w14:paraId="07BE2793" w14:textId="101CDE58" w:rsidR="00CE7B21" w:rsidRDefault="003E5DBC" w:rsidP="003E5DBC">
      <w:pPr>
        <w:pStyle w:val="ListParagraph"/>
        <w:numPr>
          <w:ilvl w:val="0"/>
          <w:numId w:val="42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Consider a </w:t>
      </w:r>
      <w:r w:rsidR="00A774C7">
        <w:rPr>
          <w:rFonts w:ascii="Arial" w:hAnsi="Arial" w:cs="Arial"/>
          <w:sz w:val="16"/>
          <w:szCs w:val="16"/>
        </w:rPr>
        <w:t xml:space="preserve">vector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  <m:r>
          <w:rPr>
            <w:rFonts w:ascii="Cambria Math" w:hAnsi="Cambria Math" w:cs="Arial"/>
            <w:sz w:val="16"/>
            <w:szCs w:val="16"/>
          </w:rPr>
          <m:t>=[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 xml:space="preserve"> 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 xml:space="preserve"> 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 w:cs="Arial"/>
            <w:sz w:val="16"/>
            <w:szCs w:val="16"/>
          </w:rPr>
          <m:t>]</m:t>
        </m:r>
      </m:oMath>
      <w:r w:rsidR="00A774C7">
        <w:rPr>
          <w:rFonts w:ascii="Arial" w:hAnsi="Arial" w:cs="Arial"/>
          <w:sz w:val="16"/>
          <w:szCs w:val="16"/>
        </w:rPr>
        <w:t xml:space="preserve"> and let </w:t>
      </w:r>
      <m:oMath>
        <m:r>
          <w:rPr>
            <w:rFonts w:ascii="Cambria Math" w:hAnsi="Cambria Math" w:cs="Arial"/>
            <w:sz w:val="16"/>
            <w:szCs w:val="16"/>
          </w:rPr>
          <m:t>α</m:t>
        </m:r>
      </m:oMath>
      <w:r w:rsidR="00D622DA">
        <w:rPr>
          <w:rFonts w:ascii="Arial" w:hAnsi="Arial" w:cs="Arial"/>
          <w:sz w:val="16"/>
          <w:szCs w:val="16"/>
        </w:rPr>
        <w:t xml:space="preserve">, </w:t>
      </w:r>
      <m:oMath>
        <m:r>
          <w:rPr>
            <w:rFonts w:ascii="Cambria Math" w:hAnsi="Cambria Math" w:cs="Arial"/>
            <w:sz w:val="16"/>
            <w:szCs w:val="16"/>
          </w:rPr>
          <m:t>β</m:t>
        </m:r>
      </m:oMath>
      <w:r w:rsidR="00D622DA">
        <w:rPr>
          <w:rFonts w:ascii="Arial" w:hAnsi="Arial" w:cs="Arial"/>
          <w:sz w:val="16"/>
          <w:szCs w:val="16"/>
        </w:rPr>
        <w:t xml:space="preserve"> and </w:t>
      </w:r>
      <m:oMath>
        <m:r>
          <w:rPr>
            <w:rFonts w:ascii="Cambria Math" w:hAnsi="Cambria Math" w:cs="Arial"/>
            <w:sz w:val="16"/>
            <w:szCs w:val="16"/>
          </w:rPr>
          <m:t>γ</m:t>
        </m:r>
      </m:oMath>
      <w:r w:rsidR="00CB644D">
        <w:rPr>
          <w:rFonts w:ascii="Arial" w:hAnsi="Arial" w:cs="Arial"/>
          <w:sz w:val="16"/>
          <w:szCs w:val="16"/>
        </w:rPr>
        <w:t xml:space="preserve"> be the angles which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 w:rsidR="00CB644D">
        <w:rPr>
          <w:rFonts w:ascii="Arial" w:hAnsi="Arial" w:cs="Arial"/>
          <w:b/>
          <w:bCs/>
          <w:sz w:val="16"/>
          <w:szCs w:val="16"/>
        </w:rPr>
        <w:t xml:space="preserve"> </w:t>
      </w:r>
      <w:r w:rsidR="00E2759C">
        <w:rPr>
          <w:rFonts w:ascii="Arial" w:hAnsi="Arial" w:cs="Arial"/>
          <w:sz w:val="16"/>
          <w:szCs w:val="16"/>
        </w:rPr>
        <w:t xml:space="preserve">makes with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i</m:t>
        </m:r>
      </m:oMath>
      <w:r w:rsidR="00E2759C">
        <w:rPr>
          <w:rFonts w:ascii="Arial" w:hAnsi="Arial" w:cs="Arial"/>
          <w:sz w:val="16"/>
          <w:szCs w:val="16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j</m:t>
        </m:r>
      </m:oMath>
      <w:r w:rsidR="00E2759C"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k</m:t>
        </m:r>
      </m:oMath>
      <w:r w:rsidR="00B47ABE">
        <w:rPr>
          <w:rFonts w:ascii="Arial" w:hAnsi="Arial" w:cs="Arial"/>
          <w:sz w:val="16"/>
          <w:szCs w:val="16"/>
        </w:rPr>
        <w:t>, respectively</w:t>
      </w:r>
    </w:p>
    <w:p w14:paraId="3E8A8E17" w14:textId="6CF4CA89" w:rsidR="00B47ABE" w:rsidRPr="003E5DBC" w:rsidRDefault="00B47ABE" w:rsidP="003E5DBC">
      <w:pPr>
        <w:pStyle w:val="ListParagraph"/>
        <w:numPr>
          <w:ilvl w:val="0"/>
          <w:numId w:val="42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Then </w:t>
      </w:r>
      <m:oMath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α</m:t>
            </m:r>
          </m:e>
        </m:func>
      </m:oMath>
      <w:r>
        <w:rPr>
          <w:rFonts w:ascii="Arial" w:hAnsi="Arial" w:cs="Arial"/>
          <w:sz w:val="16"/>
          <w:szCs w:val="16"/>
        </w:rPr>
        <w:t xml:space="preserve">, </w:t>
      </w:r>
      <m:oMath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β</m:t>
            </m:r>
          </m:e>
        </m:func>
      </m:oMath>
      <w:r>
        <w:rPr>
          <w:rFonts w:ascii="Arial" w:hAnsi="Arial" w:cs="Arial"/>
          <w:sz w:val="16"/>
          <w:szCs w:val="16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γ</m:t>
            </m:r>
          </m:e>
        </m:func>
      </m:oMath>
      <w:r>
        <w:rPr>
          <w:rFonts w:ascii="Arial" w:hAnsi="Arial" w:cs="Arial"/>
          <w:sz w:val="16"/>
          <w:szCs w:val="16"/>
        </w:rPr>
        <w:t xml:space="preserve"> are the </w:t>
      </w:r>
      <w:r w:rsidRPr="00B47ABE">
        <w:rPr>
          <w:rFonts w:ascii="Arial" w:hAnsi="Arial" w:cs="Arial"/>
          <w:b/>
          <w:bCs/>
          <w:sz w:val="16"/>
          <w:szCs w:val="16"/>
        </w:rPr>
        <w:t>direction cosines</w:t>
      </w:r>
      <w:r>
        <w:rPr>
          <w:rFonts w:ascii="Arial" w:hAnsi="Arial" w:cs="Arial"/>
          <w:sz w:val="16"/>
          <w:szCs w:val="16"/>
        </w:rPr>
        <w:t xml:space="preserve"> of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</w:p>
    <w:p w14:paraId="3BD3070F" w14:textId="44DE0445" w:rsidR="00CE7B21" w:rsidRPr="00351751" w:rsidRDefault="00DF0A7F" w:rsidP="00351751">
      <w:pPr>
        <w:pStyle w:val="ListParagraph"/>
        <w:numPr>
          <w:ilvl w:val="0"/>
          <w:numId w:val="42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 have </w:t>
      </w:r>
      <m:oMath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α</m:t>
            </m:r>
          </m:e>
        </m:func>
        <m: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</m:d>
          </m:den>
        </m:f>
      </m:oMath>
      <w:r w:rsidR="00CE06C7">
        <w:rPr>
          <w:rFonts w:ascii="Arial" w:hAnsi="Arial" w:cs="Arial"/>
          <w:sz w:val="16"/>
          <w:szCs w:val="16"/>
        </w:rPr>
        <w:t xml:space="preserve">, </w:t>
      </w:r>
      <m:oMath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β</m:t>
            </m:r>
          </m:e>
        </m:func>
        <m: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</m:d>
          </m:den>
        </m:f>
      </m:oMath>
      <w:r w:rsidR="00CE06C7">
        <w:rPr>
          <w:rFonts w:ascii="Arial" w:hAnsi="Arial" w:cs="Arial"/>
          <w:sz w:val="16"/>
          <w:szCs w:val="16"/>
        </w:rPr>
        <w:t xml:space="preserve">, </w:t>
      </w:r>
      <m:oMath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γ</m:t>
            </m:r>
          </m:e>
        </m:func>
        <m: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</m:d>
          </m:den>
        </m:f>
        <m:r>
          <w:rPr>
            <w:rFonts w:ascii="Cambria Math" w:hAnsi="Cambria Math" w:cs="Arial"/>
            <w:sz w:val="16"/>
            <w:szCs w:val="16"/>
          </w:rPr>
          <m:t xml:space="preserve">. </m:t>
        </m:r>
      </m:oMath>
      <w:r w:rsidRPr="00351751">
        <w:rPr>
          <w:rFonts w:ascii="Arial" w:hAnsi="Arial" w:cs="Arial"/>
          <w:sz w:val="16"/>
          <w:szCs w:val="16"/>
        </w:rPr>
        <w:t xml:space="preserve">Therefore, </w:t>
      </w:r>
      <m:oMath>
        <m:r>
          <w:rPr>
            <w:rFonts w:ascii="Cambria Math" w:hAnsi="Cambria Math" w:cs="Arial"/>
            <w:sz w:val="16"/>
            <w:szCs w:val="16"/>
          </w:rPr>
          <m:t>[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α</m:t>
            </m:r>
          </m:e>
        </m:func>
        <m:r>
          <w:rPr>
            <w:rFonts w:ascii="Cambria Math" w:hAnsi="Cambria Math" w:cs="Arial"/>
            <w:sz w:val="16"/>
            <w:szCs w:val="16"/>
          </w:rPr>
          <m:t xml:space="preserve">, 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β</m:t>
            </m:r>
          </m:e>
        </m:func>
        <m:r>
          <w:rPr>
            <w:rFonts w:ascii="Cambria Math" w:hAnsi="Cambria Math" w:cs="Arial"/>
            <w:sz w:val="16"/>
            <w:szCs w:val="16"/>
          </w:rPr>
          <m:t xml:space="preserve">, 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cos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γ</m:t>
            </m:r>
          </m:e>
        </m:func>
        <m:r>
          <w:rPr>
            <w:rFonts w:ascii="Cambria Math" w:hAnsi="Cambria Math" w:cs="Arial"/>
            <w:sz w:val="16"/>
            <w:szCs w:val="16"/>
          </w:rPr>
          <m:t>]=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</m:d>
          </m:den>
        </m:f>
        <m:r>
          <w:rPr>
            <w:rFonts w:ascii="Cambria Math" w:hAnsi="Cambria Math" w:cs="Arial"/>
            <w:sz w:val="16"/>
            <w:szCs w:val="16"/>
          </w:rPr>
          <m:t>=</m:t>
        </m:r>
        <m:acc>
          <m:acc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acc>
      </m:oMath>
    </w:p>
    <w:p w14:paraId="7D5A01F9" w14:textId="77777777" w:rsidR="00DE33E4" w:rsidRPr="001853B0" w:rsidRDefault="00DE33E4" w:rsidP="001853B0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p w14:paraId="044CD77E" w14:textId="7F4890B8" w:rsidR="004F18BA" w:rsidRPr="00EA2C43" w:rsidRDefault="004F18BA" w:rsidP="004F18BA">
      <w:pPr>
        <w:spacing w:line="264" w:lineRule="auto"/>
        <w:rPr>
          <w:rFonts w:ascii="Arial" w:hAnsi="Arial" w:cs="Arial"/>
          <w:b/>
          <w:bCs/>
          <w:sz w:val="20"/>
          <w:szCs w:val="20"/>
        </w:rPr>
      </w:pPr>
      <w:r w:rsidRPr="00EA2C43">
        <w:rPr>
          <w:rFonts w:ascii="Arial" w:hAnsi="Arial" w:cs="Arial"/>
          <w:b/>
          <w:bCs/>
          <w:sz w:val="20"/>
          <w:szCs w:val="20"/>
        </w:rPr>
        <w:t>Lecture 6: Vectors &amp; Introduction to Matrices</w:t>
      </w:r>
    </w:p>
    <w:p w14:paraId="12F3BD11" w14:textId="3E08F375" w:rsidR="004F18BA" w:rsidRPr="004F18BA" w:rsidRDefault="00C732EE" w:rsidP="004F18BA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Cross Product</w:t>
      </w:r>
    </w:p>
    <w:p w14:paraId="2EFB9340" w14:textId="145B7AD7" w:rsidR="004F18BA" w:rsidRDefault="00E067C2" w:rsidP="00CE6CC6">
      <w:pPr>
        <w:pStyle w:val="ListParagraph"/>
        <w:numPr>
          <w:ilvl w:val="0"/>
          <w:numId w:val="24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r w:rsidRPr="00E067C2">
        <w:rPr>
          <w:rFonts w:ascii="Arial" w:hAnsi="Arial" w:cs="Arial"/>
          <w:b/>
          <w:bCs/>
          <w:sz w:val="16"/>
          <w:szCs w:val="16"/>
        </w:rPr>
        <w:t>cross product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</m:e>
        </m:d>
      </m:oMath>
      <w:r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</m:e>
        </m:d>
      </m:oMath>
      <w:r>
        <w:rPr>
          <w:rFonts w:ascii="Arial" w:hAnsi="Arial" w:cs="Arial"/>
          <w:sz w:val="16"/>
          <w:szCs w:val="16"/>
        </w:rPr>
        <w:t xml:space="preserve"> is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a×b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 xml:space="preserve"> 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</m:e>
        </m:d>
      </m:oMath>
    </w:p>
    <w:p w14:paraId="136A4195" w14:textId="37F076EF" w:rsidR="00CE6CC6" w:rsidRPr="0078643D" w:rsidRDefault="00CE6CC6" w:rsidP="00CE6CC6">
      <w:pPr>
        <w:pStyle w:val="ListParagraph"/>
        <w:numPr>
          <w:ilvl w:val="0"/>
          <w:numId w:val="24"/>
        </w:numPr>
        <w:spacing w:line="264" w:lineRule="auto"/>
        <w:rPr>
          <w:rFonts w:ascii="Arial" w:hAnsi="Arial" w:cs="Arial"/>
          <w:sz w:val="16"/>
          <w:szCs w:val="16"/>
        </w:rPr>
      </w:pP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a.(b×c)</m:t>
        </m:r>
      </m:oMath>
      <w:r w:rsidRPr="00CE6CC6">
        <w:rPr>
          <w:rFonts w:ascii="Arial" w:hAnsi="Arial" w:cs="Arial"/>
          <w:sz w:val="16"/>
          <w:szCs w:val="16"/>
        </w:rPr>
        <w:t xml:space="preserve"> is called </w:t>
      </w:r>
      <w:r>
        <w:rPr>
          <w:rFonts w:ascii="Arial" w:hAnsi="Arial" w:cs="Arial"/>
          <w:sz w:val="16"/>
          <w:szCs w:val="16"/>
        </w:rPr>
        <w:t xml:space="preserve">the </w:t>
      </w:r>
      <w:r>
        <w:rPr>
          <w:rFonts w:ascii="Arial" w:hAnsi="Arial" w:cs="Arial"/>
          <w:b/>
          <w:bCs/>
          <w:sz w:val="16"/>
          <w:szCs w:val="16"/>
        </w:rPr>
        <w:t xml:space="preserve">scalar triple product of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sz w:val="16"/>
          <w:szCs w:val="16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</m:oMath>
      <w:r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c</m:t>
        </m:r>
      </m:oMath>
    </w:p>
    <w:p w14:paraId="1F0F8CF0" w14:textId="79D46BAD" w:rsidR="0078643D" w:rsidRPr="00535233" w:rsidRDefault="0078643D" w:rsidP="00535233">
      <w:pPr>
        <w:pStyle w:val="ListParagraph"/>
        <w:numPr>
          <w:ilvl w:val="0"/>
          <w:numId w:val="24"/>
        </w:numPr>
        <w:spacing w:line="264" w:lineRule="auto"/>
        <w:rPr>
          <w:rFonts w:ascii="Arial" w:hAnsi="Arial" w:cs="Arial"/>
          <w:sz w:val="16"/>
          <w:szCs w:val="16"/>
        </w:rPr>
      </w:pP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×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(b×c)</m:t>
        </m:r>
      </m:oMath>
      <w:r w:rsidRPr="00CE6CC6">
        <w:rPr>
          <w:rFonts w:ascii="Arial" w:hAnsi="Arial" w:cs="Arial"/>
          <w:sz w:val="16"/>
          <w:szCs w:val="16"/>
        </w:rPr>
        <w:t xml:space="preserve"> is called </w:t>
      </w:r>
      <w:r>
        <w:rPr>
          <w:rFonts w:ascii="Arial" w:hAnsi="Arial" w:cs="Arial"/>
          <w:sz w:val="16"/>
          <w:szCs w:val="16"/>
        </w:rPr>
        <w:t xml:space="preserve">the </w:t>
      </w:r>
      <w:r w:rsidR="00776D48">
        <w:rPr>
          <w:rFonts w:ascii="Arial" w:hAnsi="Arial" w:cs="Arial"/>
          <w:b/>
          <w:bCs/>
          <w:sz w:val="16"/>
          <w:szCs w:val="16"/>
        </w:rPr>
        <w:t>vector</w:t>
      </w:r>
      <w:r>
        <w:rPr>
          <w:rFonts w:ascii="Arial" w:hAnsi="Arial" w:cs="Arial"/>
          <w:b/>
          <w:bCs/>
          <w:sz w:val="16"/>
          <w:szCs w:val="16"/>
        </w:rPr>
        <w:t xml:space="preserve"> triple product of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sz w:val="16"/>
          <w:szCs w:val="16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</m:oMath>
      <w:r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c</m:t>
        </m:r>
      </m:oMath>
    </w:p>
    <w:p w14:paraId="3C82F491" w14:textId="3940D76D" w:rsidR="00CE6CC6" w:rsidRDefault="00CE6CC6" w:rsidP="00CE6CC6">
      <w:pPr>
        <w:pStyle w:val="ListParagraph"/>
        <w:numPr>
          <w:ilvl w:val="0"/>
          <w:numId w:val="24"/>
        </w:numPr>
        <w:spacing w:line="264" w:lineRule="auto"/>
        <w:rPr>
          <w:rFonts w:ascii="Arial" w:hAnsi="Arial" w:cs="Arial"/>
          <w:sz w:val="16"/>
          <w:szCs w:val="16"/>
        </w:rPr>
      </w:pP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sz w:val="16"/>
          <w:szCs w:val="16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</m:oMath>
      <w:r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c</m:t>
        </m:r>
      </m:oMath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are </w:t>
      </w:r>
      <w:r>
        <w:rPr>
          <w:rFonts w:ascii="Arial" w:hAnsi="Arial" w:cs="Arial"/>
          <w:b/>
          <w:bCs/>
          <w:sz w:val="16"/>
          <w:szCs w:val="16"/>
        </w:rPr>
        <w:t xml:space="preserve">coplanar </w:t>
      </w:r>
      <w:r>
        <w:rPr>
          <w:rFonts w:ascii="Arial" w:hAnsi="Arial" w:cs="Arial"/>
          <w:sz w:val="16"/>
          <w:szCs w:val="16"/>
        </w:rPr>
        <w:t>(lie in the same plane</w:t>
      </w:r>
      <w:r w:rsidR="000C5794"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if and only if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a.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b×c</m:t>
            </m:r>
          </m:e>
        </m:d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=</m:t>
        </m:r>
        <m:r>
          <w:rPr>
            <w:rFonts w:ascii="Cambria Math" w:hAnsi="Cambria Math" w:cs="Arial"/>
            <w:sz w:val="16"/>
            <w:szCs w:val="16"/>
          </w:rPr>
          <m:t>0</m:t>
        </m:r>
      </m:oMath>
    </w:p>
    <w:p w14:paraId="54508241" w14:textId="0ED6A6B8" w:rsidR="00465187" w:rsidRPr="001566F6" w:rsidRDefault="00465187" w:rsidP="001566F6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3280" w14:paraId="54D9208F" w14:textId="77777777" w:rsidTr="00A17C6F">
        <w:tc>
          <w:tcPr>
            <w:tcW w:w="3005" w:type="dxa"/>
            <w:shd w:val="clear" w:color="auto" w:fill="F2F2F2" w:themeFill="background1" w:themeFillShade="F2"/>
            <w:vAlign w:val="center"/>
          </w:tcPr>
          <w:p w14:paraId="1E2F9577" w14:textId="3A6A0231" w:rsidR="00943280" w:rsidRPr="001566F6" w:rsidRDefault="00943280" w:rsidP="001566F6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66F6">
              <w:rPr>
                <w:rFonts w:ascii="Arial" w:hAnsi="Arial" w:cs="Arial"/>
                <w:b/>
                <w:bCs/>
                <w:sz w:val="16"/>
                <w:szCs w:val="16"/>
              </w:rPr>
              <w:t>Area of a Parallelogram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14:paraId="2285BEC4" w14:textId="7726E577" w:rsidR="00943280" w:rsidRPr="001566F6" w:rsidRDefault="00943280" w:rsidP="001566F6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66F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Area of </w:t>
            </w:r>
            <w:r w:rsidR="0050489B" w:rsidRPr="001566F6">
              <w:rPr>
                <w:rFonts w:ascii="Arial" w:hAnsi="Arial" w:cs="Arial"/>
                <w:b/>
                <w:bCs/>
                <w:sz w:val="16"/>
                <w:szCs w:val="16"/>
              </w:rPr>
              <w:t>a Triangle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14:paraId="7FF42916" w14:textId="25902265" w:rsidR="00943280" w:rsidRPr="001566F6" w:rsidRDefault="0050489B" w:rsidP="001566F6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66F6">
              <w:rPr>
                <w:rFonts w:ascii="Arial" w:hAnsi="Arial" w:cs="Arial"/>
                <w:b/>
                <w:bCs/>
                <w:sz w:val="16"/>
                <w:szCs w:val="16"/>
              </w:rPr>
              <w:t>Volume of a Parallelepiped</w:t>
            </w:r>
          </w:p>
        </w:tc>
      </w:tr>
      <w:tr w:rsidR="00943280" w14:paraId="7B8222CD" w14:textId="77777777" w:rsidTr="001566F6">
        <w:tc>
          <w:tcPr>
            <w:tcW w:w="3005" w:type="dxa"/>
            <w:vAlign w:val="center"/>
          </w:tcPr>
          <w:p w14:paraId="28C2F99F" w14:textId="0EED2DB6" w:rsidR="00943280" w:rsidRDefault="002A3C6D" w:rsidP="001566F6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Area</m:t>
                </m:r>
                <m:r>
                  <m:rPr>
                    <m:aln/>
                  </m:rP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PQ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PR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sz w:val="16"/>
                    <w:szCs w:val="16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Area</m:t>
                </m:r>
                <m:r>
                  <m:rPr>
                    <m:aln/>
                  </m:rP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u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sz w:val="16"/>
                    <w:szCs w:val="16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u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v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05" w:type="dxa"/>
            <w:vAlign w:val="center"/>
          </w:tcPr>
          <w:p w14:paraId="5AEF2346" w14:textId="63A4EF72" w:rsidR="00943280" w:rsidRDefault="002A3C6D" w:rsidP="001566F6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Area</m:t>
                </m:r>
                <m:r>
                  <m:rPr>
                    <m:aln/>
                  </m:rP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PQ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PR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sz w:val="16"/>
                    <w:szCs w:val="16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Area</m:t>
                </m:r>
                <m:r>
                  <m:rPr>
                    <m:aln/>
                  </m:rP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u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Arial" w:hAnsi="Arial" w:cs="Arial"/>
                    <w:sz w:val="16"/>
                    <w:szCs w:val="16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u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v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06" w:type="dxa"/>
            <w:vAlign w:val="center"/>
          </w:tcPr>
          <w:p w14:paraId="23291E75" w14:textId="40636BA4" w:rsidR="00943280" w:rsidRDefault="0050489B" w:rsidP="001566F6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b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×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c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a×b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</w:tr>
    </w:tbl>
    <w:p w14:paraId="27B5E26D" w14:textId="0FAB3891" w:rsidR="001E5956" w:rsidRDefault="001E5956" w:rsidP="001E5956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4201"/>
      </w:tblGrid>
      <w:tr w:rsidR="00E0170A" w14:paraId="3F75573E" w14:textId="77777777" w:rsidTr="00A17C6F"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45E2AC0C" w14:textId="29A79F82" w:rsidR="00E0170A" w:rsidRPr="00624AD0" w:rsidRDefault="00E0170A" w:rsidP="00624AD0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24AD0">
              <w:rPr>
                <w:rFonts w:ascii="Arial" w:hAnsi="Arial" w:cs="Arial"/>
                <w:b/>
                <w:bCs/>
                <w:sz w:val="16"/>
                <w:szCs w:val="16"/>
              </w:rPr>
              <w:t>Matrix Addition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14:paraId="23EF1D2E" w14:textId="59198FDB" w:rsidR="00E0170A" w:rsidRPr="00624AD0" w:rsidRDefault="00E0170A" w:rsidP="00624AD0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24AD0">
              <w:rPr>
                <w:rFonts w:ascii="Arial" w:hAnsi="Arial" w:cs="Arial"/>
                <w:b/>
                <w:bCs/>
                <w:sz w:val="16"/>
                <w:szCs w:val="16"/>
              </w:rPr>
              <w:t>Scalar Multiplication</w:t>
            </w:r>
          </w:p>
        </w:tc>
        <w:tc>
          <w:tcPr>
            <w:tcW w:w="4201" w:type="dxa"/>
            <w:shd w:val="clear" w:color="auto" w:fill="F2F2F2" w:themeFill="background1" w:themeFillShade="F2"/>
            <w:vAlign w:val="center"/>
          </w:tcPr>
          <w:p w14:paraId="273F38DE" w14:textId="4A2DC3E6" w:rsidR="00E0170A" w:rsidRPr="00624AD0" w:rsidRDefault="00D5144A" w:rsidP="00624AD0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24AD0">
              <w:rPr>
                <w:rFonts w:ascii="Arial" w:hAnsi="Arial" w:cs="Arial"/>
                <w:b/>
                <w:bCs/>
                <w:sz w:val="16"/>
                <w:szCs w:val="16"/>
              </w:rPr>
              <w:t>Matrix Multiplication</w:t>
            </w:r>
          </w:p>
        </w:tc>
      </w:tr>
      <w:tr w:rsidR="00E0170A" w14:paraId="2C0784E1" w14:textId="77777777" w:rsidTr="00174314">
        <w:tc>
          <w:tcPr>
            <w:tcW w:w="2407" w:type="dxa"/>
            <w:vAlign w:val="center"/>
          </w:tcPr>
          <w:p w14:paraId="13A0C104" w14:textId="11A73908" w:rsidR="00E0170A" w:rsidRDefault="00E0170A" w:rsidP="00624AD0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C=A+B=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]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1919619D" w14:textId="56FC4503" w:rsidR="00E0170A" w:rsidRDefault="00E0170A" w:rsidP="00624AD0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kA=k[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]=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201" w:type="dxa"/>
            <w:vAlign w:val="center"/>
          </w:tcPr>
          <w:p w14:paraId="3793E3C5" w14:textId="6C1BF91F" w:rsidR="00D5144A" w:rsidRPr="00D5144A" w:rsidRDefault="00D86B32" w:rsidP="00624AD0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m×n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n×p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m×p</m:t>
                    </m:r>
                  </m:sub>
                </m:sSub>
              </m:oMath>
            </m:oMathPara>
          </w:p>
          <w:p w14:paraId="7DC28F7C" w14:textId="7DC1F1F6" w:rsidR="00E0170A" w:rsidRPr="00D5144A" w:rsidRDefault="00D5144A" w:rsidP="00624AD0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where</w:t>
            </w:r>
            <w:r w:rsidR="00624AD0">
              <w:rPr>
                <w:rFonts w:ascii="Arial" w:hAnsi="Arial" w:cs="Arial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ij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1j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+a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i3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3j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…+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in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nj</m:t>
                  </m:r>
                </m:sub>
              </m:sSub>
            </m:oMath>
          </w:p>
        </w:tc>
      </w:tr>
    </w:tbl>
    <w:p w14:paraId="4A1004E7" w14:textId="77777777" w:rsidR="00541C0A" w:rsidRDefault="00541C0A" w:rsidP="00541C0A">
      <w:pPr>
        <w:pStyle w:val="ListParagraph"/>
        <w:spacing w:line="264" w:lineRule="auto"/>
        <w:rPr>
          <w:rFonts w:ascii="Arial" w:hAnsi="Arial" w:cs="Arial"/>
          <w:sz w:val="16"/>
          <w:szCs w:val="16"/>
        </w:rPr>
      </w:pPr>
    </w:p>
    <w:p w14:paraId="445EADE5" w14:textId="369D4294" w:rsidR="001E5956" w:rsidRPr="00DC223C" w:rsidRDefault="0003061F" w:rsidP="0003061F">
      <w:pPr>
        <w:pStyle w:val="ListParagraph"/>
        <w:numPr>
          <w:ilvl w:val="0"/>
          <w:numId w:val="30"/>
        </w:numPr>
        <w:spacing w:line="264" w:lineRule="auto"/>
        <w:rPr>
          <w:rFonts w:ascii="Arial" w:hAnsi="Arial" w:cs="Arial"/>
          <w:sz w:val="16"/>
          <w:szCs w:val="16"/>
        </w:rPr>
      </w:pPr>
      <w:r w:rsidRPr="0003061F">
        <w:rPr>
          <w:rFonts w:ascii="Arial" w:hAnsi="Arial" w:cs="Arial"/>
          <w:sz w:val="16"/>
          <w:szCs w:val="16"/>
        </w:rPr>
        <w:lastRenderedPageBreak/>
        <w:t>Valid proper</w:t>
      </w:r>
      <w:r>
        <w:rPr>
          <w:rFonts w:ascii="Arial" w:hAnsi="Arial" w:cs="Arial"/>
          <w:sz w:val="16"/>
          <w:szCs w:val="16"/>
        </w:rPr>
        <w:t xml:space="preserve">ties of matrix multiplication: (1)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B+C</m:t>
            </m:r>
          </m:e>
        </m:d>
        <m:r>
          <w:rPr>
            <w:rFonts w:ascii="Cambria Math" w:hAnsi="Cambria Math" w:cs="Arial"/>
            <w:sz w:val="16"/>
            <w:szCs w:val="16"/>
          </w:rPr>
          <m:t>=AB+AC</m:t>
        </m:r>
      </m:oMath>
      <w:r>
        <w:rPr>
          <w:rFonts w:ascii="Arial" w:hAnsi="Arial" w:cs="Arial"/>
          <w:sz w:val="16"/>
          <w:szCs w:val="16"/>
        </w:rPr>
        <w:t xml:space="preserve"> (2) </w:t>
      </w: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A+B</m:t>
            </m:r>
          </m:e>
        </m:d>
        <m:r>
          <w:rPr>
            <w:rFonts w:ascii="Cambria Math" w:hAnsi="Cambria Math" w:cs="Arial"/>
            <w:sz w:val="16"/>
            <w:szCs w:val="16"/>
          </w:rPr>
          <m:t>C=AC+BC</m:t>
        </m:r>
      </m:oMath>
      <w:r w:rsidR="00895420">
        <w:rPr>
          <w:rFonts w:ascii="Arial" w:hAnsi="Arial" w:cs="Arial"/>
          <w:sz w:val="16"/>
          <w:szCs w:val="16"/>
        </w:rPr>
        <w:t xml:space="preserve"> (3) </w:t>
      </w:r>
      <m:oMath>
        <m:r>
          <w:rPr>
            <w:rFonts w:ascii="Cambria Math" w:hAnsi="Cambria Math" w:cs="Arial"/>
            <w:sz w:val="16"/>
            <w:szCs w:val="16"/>
          </w:rPr>
          <m:t>AB(C)=A(BC)</m:t>
        </m:r>
      </m:oMath>
    </w:p>
    <w:p w14:paraId="1122A1F8" w14:textId="75FFD616" w:rsidR="00DC223C" w:rsidRPr="00DC223C" w:rsidRDefault="00DC223C" w:rsidP="0003061F">
      <w:pPr>
        <w:pStyle w:val="ListParagraph"/>
        <w:numPr>
          <w:ilvl w:val="0"/>
          <w:numId w:val="3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r w:rsidRPr="00DC223C">
        <w:rPr>
          <w:rFonts w:ascii="Arial" w:hAnsi="Arial" w:cs="Arial"/>
          <w:b/>
          <w:bCs/>
          <w:sz w:val="16"/>
          <w:szCs w:val="16"/>
        </w:rPr>
        <w:t>transpose</w:t>
      </w:r>
      <w:r>
        <w:rPr>
          <w:rFonts w:ascii="Arial" w:hAnsi="Arial" w:cs="Arial"/>
          <w:sz w:val="16"/>
          <w:szCs w:val="16"/>
        </w:rPr>
        <w:t xml:space="preserve"> of an </w:t>
      </w:r>
      <m:oMath>
        <m:r>
          <w:rPr>
            <w:rFonts w:ascii="Cambria Math" w:hAnsi="Cambria Math" w:cs="Arial"/>
            <w:sz w:val="16"/>
            <w:szCs w:val="16"/>
          </w:rPr>
          <m:t>m×n</m:t>
        </m:r>
      </m:oMath>
      <w:r>
        <w:rPr>
          <w:rFonts w:ascii="Arial" w:hAnsi="Arial" w:cs="Arial"/>
          <w:sz w:val="16"/>
          <w:szCs w:val="16"/>
        </w:rPr>
        <w:t xml:space="preserve"> matrix </w:t>
      </w:r>
      <m:oMath>
        <m:r>
          <w:rPr>
            <w:rFonts w:ascii="Cambria Math" w:hAnsi="Cambria Math" w:cs="Arial"/>
            <w:sz w:val="16"/>
            <w:szCs w:val="16"/>
          </w:rPr>
          <m:t>A=[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 w:cs="Arial"/>
            <w:sz w:val="16"/>
            <w:szCs w:val="16"/>
          </w:rPr>
          <m:t>]</m:t>
        </m:r>
      </m:oMath>
      <w:r>
        <w:rPr>
          <w:rFonts w:ascii="Arial" w:hAnsi="Arial" w:cs="Arial"/>
          <w:sz w:val="16"/>
          <w:szCs w:val="16"/>
        </w:rPr>
        <w:t xml:space="preserve"> is the matrix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</w:rPr>
          <m:t>=[a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'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 w:cs="Arial"/>
            <w:sz w:val="16"/>
            <w:szCs w:val="16"/>
          </w:rPr>
          <m:t>]</m:t>
        </m:r>
      </m:oMath>
      <w:r>
        <w:rPr>
          <w:rFonts w:ascii="Arial" w:hAnsi="Arial" w:cs="Arial"/>
          <w:sz w:val="16"/>
          <w:szCs w:val="16"/>
        </w:rPr>
        <w:t xml:space="preserve"> where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'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ji</m:t>
            </m:r>
          </m:sub>
        </m:sSub>
      </m:oMath>
    </w:p>
    <w:p w14:paraId="72C4F06B" w14:textId="0BD5A44E" w:rsidR="00DC223C" w:rsidRDefault="00DC223C" w:rsidP="0003061F">
      <w:pPr>
        <w:pStyle w:val="ListParagraph"/>
        <w:numPr>
          <w:ilvl w:val="0"/>
          <w:numId w:val="3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 say that a square matrix </w:t>
      </w:r>
      <m:oMath>
        <m: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sz w:val="16"/>
          <w:szCs w:val="16"/>
        </w:rPr>
        <w:t xml:space="preserve"> is </w:t>
      </w:r>
      <w:r>
        <w:rPr>
          <w:rFonts w:ascii="Arial" w:hAnsi="Arial" w:cs="Arial"/>
          <w:b/>
          <w:bCs/>
          <w:sz w:val="16"/>
          <w:szCs w:val="16"/>
        </w:rPr>
        <w:t xml:space="preserve">symmetric </w:t>
      </w:r>
      <w:r>
        <w:rPr>
          <w:rFonts w:ascii="Arial" w:hAnsi="Arial" w:cs="Arial"/>
          <w:sz w:val="16"/>
          <w:szCs w:val="16"/>
        </w:rPr>
        <w:t xml:space="preserve">if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</w:rPr>
          <m:t>=A</m:t>
        </m:r>
      </m:oMath>
    </w:p>
    <w:p w14:paraId="1E0CEC20" w14:textId="6B1746A3" w:rsidR="00CA05F4" w:rsidRPr="005D4C30" w:rsidRDefault="00671E1A" w:rsidP="0003061F">
      <w:pPr>
        <w:pStyle w:val="ListParagraph"/>
        <w:numPr>
          <w:ilvl w:val="0"/>
          <w:numId w:val="3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Note: (1) </w:t>
      </w:r>
      <m:oMath>
        <m:r>
          <w:rPr>
            <w:rFonts w:ascii="Cambria Math" w:hAnsi="Cambria Math" w:cs="Arial"/>
            <w:sz w:val="16"/>
            <w:szCs w:val="16"/>
          </w:rPr>
          <m:t>(AB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)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</m:oMath>
      <w:r w:rsidR="00886A5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(2) </w:t>
      </w:r>
      <m:oMath>
        <m:r>
          <w:rPr>
            <w:rFonts w:ascii="Cambria Math" w:hAnsi="Cambria Math" w:cs="Arial"/>
            <w:sz w:val="16"/>
            <w:szCs w:val="16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)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</w:rPr>
          <m:t>=A</m:t>
        </m:r>
      </m:oMath>
      <w:r>
        <w:rPr>
          <w:rFonts w:ascii="Arial" w:hAnsi="Arial" w:cs="Arial"/>
          <w:sz w:val="16"/>
          <w:szCs w:val="16"/>
        </w:rPr>
        <w:t xml:space="preserve"> (3) </w:t>
      </w:r>
      <m:oMath>
        <m:r>
          <w:rPr>
            <w:rFonts w:ascii="Cambria Math" w:hAnsi="Cambria Math" w:cs="Arial"/>
            <w:sz w:val="16"/>
            <w:szCs w:val="16"/>
          </w:rPr>
          <m:t>(A+B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)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</m:oMath>
    </w:p>
    <w:p w14:paraId="3F675AB6" w14:textId="77777777" w:rsidR="005D4C30" w:rsidRPr="00FF58AA" w:rsidRDefault="005D4C30" w:rsidP="00FF58AA">
      <w:pPr>
        <w:spacing w:line="264" w:lineRule="auto"/>
        <w:rPr>
          <w:rFonts w:ascii="Arial" w:hAnsi="Arial" w:cs="Arial"/>
          <w:sz w:val="16"/>
          <w:szCs w:val="16"/>
        </w:rPr>
      </w:pPr>
    </w:p>
    <w:p w14:paraId="36666DE5" w14:textId="2333327B" w:rsidR="00DC223C" w:rsidRPr="00DC223C" w:rsidRDefault="006C5624" w:rsidP="00DC223C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Identities and Inverses</w:t>
      </w:r>
    </w:p>
    <w:p w14:paraId="6EA91219" w14:textId="359E8DB8" w:rsidR="00DC223C" w:rsidRPr="007831EE" w:rsidRDefault="003E6E43" w:rsidP="00DC223C">
      <w:pPr>
        <w:pStyle w:val="ListParagraph"/>
        <w:numPr>
          <w:ilvl w:val="0"/>
          <w:numId w:val="3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 </w:t>
      </w:r>
      <w:r>
        <w:rPr>
          <w:rFonts w:ascii="Arial" w:hAnsi="Arial" w:cs="Arial"/>
          <w:b/>
          <w:bCs/>
          <w:sz w:val="16"/>
          <w:szCs w:val="16"/>
        </w:rPr>
        <w:t xml:space="preserve">identity matrix </w:t>
      </w:r>
      <w:r>
        <w:rPr>
          <w:rFonts w:ascii="Arial" w:hAnsi="Arial" w:cs="Arial"/>
          <w:sz w:val="16"/>
          <w:szCs w:val="16"/>
        </w:rPr>
        <w:t xml:space="preserve">is a square matrix with all main diagonal entries equal to </w:t>
      </w:r>
      <m:oMath>
        <m:r>
          <w:rPr>
            <w:rFonts w:ascii="Cambria Math" w:hAnsi="Cambria Math" w:cs="Arial"/>
            <w:sz w:val="16"/>
            <w:szCs w:val="16"/>
          </w:rPr>
          <m:t>1</m:t>
        </m:r>
      </m:oMath>
      <w:r>
        <w:rPr>
          <w:rFonts w:ascii="Arial" w:hAnsi="Arial" w:cs="Arial"/>
          <w:sz w:val="16"/>
          <w:szCs w:val="16"/>
        </w:rPr>
        <w:t xml:space="preserve"> and all other entries equal to </w:t>
      </w:r>
      <m:oMath>
        <m:r>
          <w:rPr>
            <w:rFonts w:ascii="Cambria Math" w:hAnsi="Cambria Math" w:cs="Arial"/>
            <w:sz w:val="16"/>
            <w:szCs w:val="16"/>
          </w:rPr>
          <m:t>0</m:t>
        </m:r>
      </m:oMath>
    </w:p>
    <w:p w14:paraId="1EAFA336" w14:textId="4CE53484" w:rsidR="007831EE" w:rsidRPr="00FD2689" w:rsidRDefault="007831EE" w:rsidP="00DC223C">
      <w:pPr>
        <w:pStyle w:val="ListParagraph"/>
        <w:numPr>
          <w:ilvl w:val="0"/>
          <w:numId w:val="3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E.g.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=[1]</m:t>
        </m:r>
      </m:oMath>
      <w:r w:rsidR="009F427A">
        <w:rPr>
          <w:rFonts w:ascii="Arial" w:hAnsi="Arial" w:cs="Arial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  <w:r w:rsidR="009F427A">
        <w:rPr>
          <w:rFonts w:ascii="Arial" w:hAnsi="Arial" w:cs="Arial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1C5F903C" w14:textId="55970886" w:rsidR="00FD2689" w:rsidRPr="00FD2689" w:rsidRDefault="00FD2689" w:rsidP="00DC223C">
      <w:pPr>
        <w:pStyle w:val="ListParagraph"/>
        <w:numPr>
          <w:ilvl w:val="0"/>
          <w:numId w:val="3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Note: </w:t>
      </w:r>
      <m:oMath>
        <m:r>
          <w:rPr>
            <w:rFonts w:ascii="Cambria Math" w:hAnsi="Cambria Math" w:cs="Arial"/>
            <w:sz w:val="16"/>
            <w:szCs w:val="16"/>
          </w:rPr>
          <m:t>I</m:t>
        </m:r>
      </m:oMath>
      <w:r>
        <w:rPr>
          <w:rFonts w:ascii="Arial" w:hAnsi="Arial" w:cs="Arial"/>
          <w:sz w:val="16"/>
          <w:szCs w:val="16"/>
        </w:rPr>
        <w:t xml:space="preserve"> is the </w:t>
      </w:r>
      <w:r w:rsidRPr="00FD2689">
        <w:rPr>
          <w:rFonts w:ascii="Arial" w:hAnsi="Arial" w:cs="Arial"/>
          <w:b/>
          <w:bCs/>
          <w:sz w:val="16"/>
          <w:szCs w:val="16"/>
        </w:rPr>
        <w:t>identity element</w:t>
      </w:r>
      <w:r>
        <w:rPr>
          <w:rFonts w:ascii="Arial" w:hAnsi="Arial" w:cs="Arial"/>
          <w:sz w:val="16"/>
          <w:szCs w:val="16"/>
        </w:rPr>
        <w:t xml:space="preserve"> of matrix multiplication, i.e. for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m×n</m:t>
            </m:r>
          </m:sub>
        </m:sSub>
      </m:oMath>
      <w:r>
        <w:rPr>
          <w:rFonts w:ascii="Arial" w:hAnsi="Arial" w:cs="Arial"/>
          <w:sz w:val="16"/>
          <w:szCs w:val="16"/>
        </w:rPr>
        <w:t xml:space="preserve">,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</w:rPr>
          <m:t>=A</m:t>
        </m:r>
      </m:oMath>
      <w:r>
        <w:rPr>
          <w:rFonts w:ascii="Arial" w:hAnsi="Arial" w:cs="Arial"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b>
        </m:sSub>
        <m:r>
          <w:rPr>
            <w:rFonts w:ascii="Cambria Math" w:hAnsi="Cambria Math" w:cs="Arial"/>
            <w:sz w:val="16"/>
            <w:szCs w:val="16"/>
          </w:rPr>
          <m:t>A=A</m:t>
        </m:r>
      </m:oMath>
    </w:p>
    <w:p w14:paraId="7A2D831F" w14:textId="296AB061" w:rsidR="00FD2689" w:rsidRPr="00EB6F52" w:rsidRDefault="00FD2689" w:rsidP="00EB6F52">
      <w:pPr>
        <w:pStyle w:val="ListParagraph"/>
        <w:numPr>
          <w:ilvl w:val="0"/>
          <w:numId w:val="30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If </w:t>
      </w:r>
      <m:oMath>
        <m: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sz w:val="16"/>
          <w:szCs w:val="16"/>
        </w:rPr>
        <w:t xml:space="preserve"> is square and of order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, and if there exists a </w:t>
      </w:r>
      <m:oMath>
        <m:r>
          <w:rPr>
            <w:rFonts w:ascii="Cambria Math" w:hAnsi="Cambria Math" w:cs="Arial"/>
            <w:sz w:val="16"/>
            <w:szCs w:val="16"/>
          </w:rPr>
          <m:t>B</m:t>
        </m:r>
      </m:oMath>
      <w:r>
        <w:rPr>
          <w:rFonts w:ascii="Arial" w:hAnsi="Arial" w:cs="Arial"/>
          <w:sz w:val="16"/>
          <w:szCs w:val="16"/>
        </w:rPr>
        <w:t xml:space="preserve"> such that </w:t>
      </w:r>
      <m:oMath>
        <m:r>
          <w:rPr>
            <w:rFonts w:ascii="Cambria Math" w:hAnsi="Cambria Math" w:cs="Arial"/>
            <w:sz w:val="16"/>
            <w:szCs w:val="16"/>
          </w:rPr>
          <m:t>AB=BA=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</m:oMath>
      <w:r>
        <w:rPr>
          <w:rFonts w:ascii="Arial" w:hAnsi="Arial" w:cs="Arial"/>
          <w:sz w:val="16"/>
          <w:szCs w:val="16"/>
        </w:rPr>
        <w:t xml:space="preserve">, then we say that </w:t>
      </w:r>
      <m:oMath>
        <m: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sz w:val="16"/>
          <w:szCs w:val="16"/>
        </w:rPr>
        <w:t xml:space="preserve"> </w:t>
      </w:r>
      <w:r w:rsidRPr="00FD2689">
        <w:rPr>
          <w:rFonts w:ascii="Arial" w:hAnsi="Arial" w:cs="Arial"/>
          <w:b/>
          <w:bCs/>
          <w:sz w:val="16"/>
          <w:szCs w:val="16"/>
        </w:rPr>
        <w:t>is invertible</w:t>
      </w:r>
      <w:r w:rsidR="00EB6F52">
        <w:rPr>
          <w:rFonts w:ascii="Arial" w:hAnsi="Arial" w:cs="Arial"/>
          <w:b/>
          <w:bCs/>
          <w:sz w:val="16"/>
          <w:szCs w:val="16"/>
        </w:rPr>
        <w:t xml:space="preserve"> </w:t>
      </w:r>
      <w:r w:rsidR="00EB6F52">
        <w:rPr>
          <w:rFonts w:ascii="Arial" w:hAnsi="Arial" w:cs="Arial"/>
          <w:sz w:val="16"/>
          <w:szCs w:val="16"/>
        </w:rPr>
        <w:t>and w</w:t>
      </w:r>
      <w:r w:rsidRPr="00EB6F52">
        <w:rPr>
          <w:rFonts w:ascii="Arial" w:hAnsi="Arial" w:cs="Arial"/>
          <w:sz w:val="16"/>
          <w:szCs w:val="16"/>
        </w:rPr>
        <w:t xml:space="preserve">e call </w:t>
      </w:r>
      <m:oMath>
        <m:r>
          <w:rPr>
            <w:rFonts w:ascii="Cambria Math" w:hAnsi="Cambria Math" w:cs="Arial"/>
            <w:sz w:val="16"/>
            <w:szCs w:val="16"/>
          </w:rPr>
          <m:t>B</m:t>
        </m:r>
      </m:oMath>
      <w:r w:rsidRPr="00EB6F52">
        <w:rPr>
          <w:rFonts w:ascii="Arial" w:hAnsi="Arial" w:cs="Arial"/>
          <w:sz w:val="16"/>
          <w:szCs w:val="16"/>
        </w:rPr>
        <w:t xml:space="preserve"> the </w:t>
      </w:r>
      <w:r w:rsidRPr="00EB6F52">
        <w:rPr>
          <w:rFonts w:ascii="Arial" w:hAnsi="Arial" w:cs="Arial"/>
          <w:b/>
          <w:bCs/>
          <w:sz w:val="16"/>
          <w:szCs w:val="16"/>
        </w:rPr>
        <w:t>inverse</w:t>
      </w:r>
      <w:r w:rsidRPr="00EB6F52">
        <w:rPr>
          <w:rFonts w:ascii="Arial" w:hAnsi="Arial" w:cs="Arial"/>
          <w:sz w:val="16"/>
          <w:szCs w:val="16"/>
        </w:rPr>
        <w:t xml:space="preserve"> of </w:t>
      </w:r>
      <m:oMath>
        <m:r>
          <w:rPr>
            <w:rFonts w:ascii="Cambria Math" w:hAnsi="Cambria Math" w:cs="Arial"/>
            <w:sz w:val="16"/>
            <w:szCs w:val="16"/>
          </w:rPr>
          <m:t>A</m:t>
        </m:r>
      </m:oMath>
      <w:r w:rsidRPr="00EB6F52">
        <w:rPr>
          <w:rFonts w:ascii="Arial" w:hAnsi="Arial" w:cs="Arial"/>
          <w:sz w:val="16"/>
          <w:szCs w:val="16"/>
        </w:rPr>
        <w:t xml:space="preserve"> and we write </w:t>
      </w:r>
      <m:oMath>
        <m:r>
          <w:rPr>
            <w:rFonts w:ascii="Cambria Math" w:hAnsi="Cambria Math" w:cs="Arial"/>
            <w:sz w:val="16"/>
            <w:szCs w:val="16"/>
          </w:rPr>
          <m:t>B=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-1</m:t>
            </m:r>
          </m:sup>
        </m:sSup>
      </m:oMath>
      <w:r w:rsidRPr="00EB6F52">
        <w:rPr>
          <w:rFonts w:ascii="Arial" w:hAnsi="Arial" w:cs="Arial"/>
          <w:sz w:val="16"/>
          <w:szCs w:val="16"/>
        </w:rPr>
        <w:t xml:space="preserve"> to denote the inverse</w:t>
      </w:r>
    </w:p>
    <w:p w14:paraId="2DBF3C34" w14:textId="77777777" w:rsidR="004E2615" w:rsidRDefault="004E2615" w:rsidP="00C30C9D">
      <w:pPr>
        <w:spacing w:line="264" w:lineRule="auto"/>
        <w:rPr>
          <w:rFonts w:ascii="Arial" w:hAnsi="Arial" w:cs="Arial"/>
          <w:sz w:val="16"/>
          <w:szCs w:val="16"/>
        </w:rPr>
      </w:pPr>
    </w:p>
    <w:p w14:paraId="5FD83DF0" w14:textId="5DF4A406" w:rsidR="005678B4" w:rsidRPr="004E2615" w:rsidRDefault="00C30C9D" w:rsidP="004E2615">
      <w:pPr>
        <w:spacing w:line="264" w:lineRule="auto"/>
        <w:rPr>
          <w:rFonts w:ascii="Arial" w:hAnsi="Arial" w:cs="Arial"/>
          <w:b/>
          <w:bCs/>
          <w:sz w:val="20"/>
          <w:szCs w:val="20"/>
        </w:rPr>
      </w:pPr>
      <w:r w:rsidRPr="00EA2C43">
        <w:rPr>
          <w:rFonts w:ascii="Arial" w:hAnsi="Arial" w:cs="Arial"/>
          <w:b/>
          <w:bCs/>
          <w:sz w:val="20"/>
          <w:szCs w:val="20"/>
        </w:rPr>
        <w:t xml:space="preserve">Lecture </w:t>
      </w:r>
      <w:r>
        <w:rPr>
          <w:rFonts w:ascii="Arial" w:hAnsi="Arial" w:cs="Arial"/>
          <w:b/>
          <w:bCs/>
          <w:sz w:val="20"/>
          <w:szCs w:val="20"/>
        </w:rPr>
        <w:t>7</w:t>
      </w:r>
      <w:r w:rsidRPr="00EA2C43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Systems of Linear Equations &amp; Gaussian Elimination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738"/>
        <w:gridCol w:w="2739"/>
      </w:tblGrid>
      <w:tr w:rsidR="00AB7D27" w14:paraId="090D6782" w14:textId="77777777" w:rsidTr="00BF5A4F">
        <w:tc>
          <w:tcPr>
            <w:tcW w:w="3539" w:type="dxa"/>
            <w:shd w:val="clear" w:color="auto" w:fill="F2F2F2" w:themeFill="background1" w:themeFillShade="F2"/>
            <w:vAlign w:val="center"/>
          </w:tcPr>
          <w:p w14:paraId="6C8A86CC" w14:textId="1B7CC3ED" w:rsidR="00AB7D27" w:rsidRDefault="00AB7D27" w:rsidP="00AB7D27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5A4F">
              <w:rPr>
                <w:rFonts w:ascii="Arial" w:hAnsi="Arial" w:cs="Arial"/>
                <w:b/>
                <w:bCs/>
                <w:sz w:val="16"/>
                <w:szCs w:val="16"/>
              </w:rPr>
              <w:t>Linear system of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oMath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F5A4F">
              <w:rPr>
                <w:rFonts w:ascii="Arial" w:hAnsi="Arial" w:cs="Arial"/>
                <w:b/>
                <w:bCs/>
                <w:sz w:val="16"/>
                <w:szCs w:val="16"/>
              </w:rPr>
              <w:t>equations 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oMath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F5A4F">
              <w:rPr>
                <w:rFonts w:ascii="Arial" w:hAnsi="Arial" w:cs="Arial"/>
                <w:b/>
                <w:bCs/>
                <w:sz w:val="16"/>
                <w:szCs w:val="16"/>
              </w:rPr>
              <w:t>variables</w:t>
            </w:r>
          </w:p>
        </w:tc>
        <w:tc>
          <w:tcPr>
            <w:tcW w:w="2738" w:type="dxa"/>
            <w:shd w:val="clear" w:color="auto" w:fill="F2F2F2" w:themeFill="background1" w:themeFillShade="F2"/>
            <w:vAlign w:val="center"/>
          </w:tcPr>
          <w:p w14:paraId="196226F3" w14:textId="1C714B07" w:rsidR="00AB7D27" w:rsidRPr="00BF5A4F" w:rsidRDefault="00AB7D27" w:rsidP="00AB7D27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5A4F">
              <w:rPr>
                <w:rFonts w:ascii="Arial" w:hAnsi="Arial" w:cs="Arial"/>
                <w:b/>
                <w:bCs/>
                <w:sz w:val="16"/>
                <w:szCs w:val="16"/>
              </w:rPr>
              <w:t>Matrix of system</w:t>
            </w:r>
          </w:p>
        </w:tc>
        <w:tc>
          <w:tcPr>
            <w:tcW w:w="2739" w:type="dxa"/>
            <w:shd w:val="clear" w:color="auto" w:fill="F2F2F2" w:themeFill="background1" w:themeFillShade="F2"/>
          </w:tcPr>
          <w:p w14:paraId="657D0A9F" w14:textId="26B454A5" w:rsidR="00AB7D27" w:rsidRPr="00BF5A4F" w:rsidRDefault="00AB7D27" w:rsidP="00AB7D27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5A4F">
              <w:rPr>
                <w:rFonts w:ascii="Arial" w:hAnsi="Arial" w:cs="Arial"/>
                <w:b/>
                <w:bCs/>
                <w:sz w:val="16"/>
                <w:szCs w:val="16"/>
              </w:rPr>
              <w:t>Augmented matrix of system</w:t>
            </w:r>
          </w:p>
        </w:tc>
      </w:tr>
      <w:tr w:rsidR="00AB7D27" w14:paraId="51E5A022" w14:textId="77777777" w:rsidTr="00BF5A4F">
        <w:tc>
          <w:tcPr>
            <w:tcW w:w="3539" w:type="dxa"/>
            <w:vAlign w:val="center"/>
          </w:tcPr>
          <w:p w14:paraId="099C2CD0" w14:textId="77777777" w:rsidR="0031671C" w:rsidRPr="0031671C" w:rsidRDefault="00D86B32" w:rsidP="00AB7D27">
            <w:pPr>
              <w:spacing w:line="264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Arial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15"/>
                    <w:szCs w:val="15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Arial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Arial" w:hAnsi="Arial" w:cs="Arial"/>
                    <w:sz w:val="15"/>
                    <w:szCs w:val="15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Arial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  <w:p w14:paraId="62488F5C" w14:textId="709DC6E3" w:rsidR="00AB7D27" w:rsidRDefault="0031671C" w:rsidP="00AB7D27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5"/>
                <w:szCs w:val="15"/>
              </w:rPr>
              <w:t>…</w:t>
            </w:r>
            <w:r w:rsidR="00AB7D27" w:rsidRPr="00DE777B">
              <w:rPr>
                <w:rFonts w:ascii="Arial" w:hAnsi="Arial" w:cs="Arial"/>
                <w:sz w:val="15"/>
                <w:szCs w:val="15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m2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m3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Arial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738" w:type="dxa"/>
            <w:vAlign w:val="center"/>
          </w:tcPr>
          <w:p w14:paraId="2A731B17" w14:textId="0AEC52D1" w:rsidR="00AB7D27" w:rsidRDefault="00D86B32" w:rsidP="00AB7D27">
            <w:pPr>
              <w:pStyle w:val="ListParagraph"/>
              <w:spacing w:line="264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14B0B1EA" w14:textId="1CE31607" w:rsidR="00AB7D27" w:rsidRDefault="00AB7D27" w:rsidP="00AB7D27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i.e.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x=b</m:t>
              </m:r>
            </m:oMath>
          </w:p>
        </w:tc>
        <w:tc>
          <w:tcPr>
            <w:tcW w:w="2739" w:type="dxa"/>
            <w:vAlign w:val="center"/>
          </w:tcPr>
          <w:p w14:paraId="7B94940E" w14:textId="13103339" w:rsidR="00AB7D27" w:rsidRDefault="00D86B32" w:rsidP="00AB7D27">
            <w:pPr>
              <w:pStyle w:val="ListParagraph"/>
              <w:spacing w:line="264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|</m:t>
                          </m:r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| 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59A60A4A" w14:textId="0E00D1C1" w:rsidR="00AB7D27" w:rsidRDefault="00AB7D27" w:rsidP="00AB7D27">
            <w:pPr>
              <w:spacing w:line="26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i.e.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[A|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b</m:t>
              </m:r>
              <m:r>
                <w:rPr>
                  <w:rFonts w:ascii="Cambria Math" w:hAnsi="Cambria Math" w:cs="Arial"/>
                  <w:sz w:val="16"/>
                  <w:szCs w:val="16"/>
                </w:rPr>
                <m:t>]</m:t>
              </m:r>
            </m:oMath>
          </w:p>
        </w:tc>
      </w:tr>
    </w:tbl>
    <w:p w14:paraId="5E3AD8C6" w14:textId="1D9D2844" w:rsidR="001B5158" w:rsidRPr="00EE298D" w:rsidRDefault="001B5158" w:rsidP="00EE298D">
      <w:pPr>
        <w:pStyle w:val="ListParagraph"/>
        <w:numPr>
          <w:ilvl w:val="0"/>
          <w:numId w:val="41"/>
        </w:numPr>
        <w:spacing w:line="264" w:lineRule="auto"/>
        <w:rPr>
          <w:rFonts w:ascii="Arial" w:hAnsi="Arial" w:cs="Arial"/>
          <w:sz w:val="16"/>
          <w:szCs w:val="16"/>
        </w:rPr>
      </w:pPr>
      <w:r w:rsidRPr="00EE298D">
        <w:rPr>
          <w:rFonts w:ascii="Arial" w:hAnsi="Arial" w:cs="Arial"/>
          <w:sz w:val="16"/>
          <w:szCs w:val="16"/>
        </w:rPr>
        <w:t>A system of linear equations can have no solutions, one solution or infinitely many solutions</w:t>
      </w:r>
    </w:p>
    <w:p w14:paraId="24209CCA" w14:textId="36082F0F" w:rsidR="001B5158" w:rsidRPr="0003128A" w:rsidRDefault="0003128A" w:rsidP="0003128A">
      <w:pPr>
        <w:pStyle w:val="ListParagraph"/>
        <w:numPr>
          <w:ilvl w:val="0"/>
          <w:numId w:val="31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If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b</m:t>
            </m:r>
          </m:e>
        </m:d>
      </m:oMath>
      <w:r>
        <w:rPr>
          <w:rFonts w:ascii="Arial" w:hAnsi="Arial" w:cs="Arial"/>
          <w:sz w:val="16"/>
          <w:szCs w:val="16"/>
        </w:rPr>
        <w:t xml:space="preserve"> is in </w:t>
      </w:r>
      <w:r>
        <w:rPr>
          <w:rFonts w:ascii="Arial" w:hAnsi="Arial" w:cs="Arial"/>
          <w:b/>
          <w:bCs/>
          <w:sz w:val="16"/>
          <w:szCs w:val="16"/>
        </w:rPr>
        <w:t xml:space="preserve">row echelon </w:t>
      </w:r>
      <w:r>
        <w:rPr>
          <w:rFonts w:ascii="Arial" w:hAnsi="Arial" w:cs="Arial"/>
          <w:sz w:val="16"/>
          <w:szCs w:val="16"/>
        </w:rPr>
        <w:t>form, it will be easy to determine the solution(s)</w:t>
      </w:r>
    </w:p>
    <w:p w14:paraId="73021A74" w14:textId="6C384D9F" w:rsidR="0003128A" w:rsidRPr="0003128A" w:rsidRDefault="0003128A" w:rsidP="0003128A">
      <w:pPr>
        <w:pStyle w:val="ListParagraph"/>
        <w:numPr>
          <w:ilvl w:val="0"/>
          <w:numId w:val="31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For any matrix, the first non-zero entry in a particular row is called the </w:t>
      </w:r>
      <w:r>
        <w:rPr>
          <w:rFonts w:ascii="Arial" w:hAnsi="Arial" w:cs="Arial"/>
          <w:b/>
          <w:bCs/>
          <w:sz w:val="16"/>
          <w:szCs w:val="16"/>
        </w:rPr>
        <w:t xml:space="preserve">leading entry </w:t>
      </w:r>
      <w:r>
        <w:rPr>
          <w:rFonts w:ascii="Arial" w:hAnsi="Arial" w:cs="Arial"/>
          <w:sz w:val="16"/>
          <w:szCs w:val="16"/>
        </w:rPr>
        <w:t>of that particular row</w:t>
      </w:r>
    </w:p>
    <w:p w14:paraId="4706CE2A" w14:textId="3EFD2A58" w:rsidR="0003128A" w:rsidRPr="00656F28" w:rsidRDefault="0003128A" w:rsidP="0003128A">
      <w:pPr>
        <w:pStyle w:val="ListParagraph"/>
        <w:numPr>
          <w:ilvl w:val="0"/>
          <w:numId w:val="31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 matrix is said to be in row echelon form if the leading entry in each row lies to the right of that in the preceding row</w:t>
      </w:r>
    </w:p>
    <w:p w14:paraId="114E4FC8" w14:textId="77777777" w:rsidR="00656F28" w:rsidRPr="005A00AF" w:rsidRDefault="00656F28" w:rsidP="005A00AF">
      <w:pPr>
        <w:spacing w:line="264" w:lineRule="auto"/>
        <w:rPr>
          <w:rFonts w:ascii="Arial" w:hAnsi="Arial" w:cs="Arial"/>
          <w:sz w:val="16"/>
          <w:szCs w:val="16"/>
        </w:rPr>
      </w:pPr>
    </w:p>
    <w:p w14:paraId="65A5523E" w14:textId="5D1913BF" w:rsidR="00656F28" w:rsidRPr="009C0C74" w:rsidRDefault="007D4637" w:rsidP="009C0C74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Gaussian</w:t>
      </w:r>
      <w:r w:rsidRPr="007D4637"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Elimination</w:t>
      </w:r>
      <w:r w:rsidR="000E6DFA">
        <w:rPr>
          <w:rFonts w:ascii="Arial" w:hAnsi="Arial" w:cs="Arial"/>
          <w:b/>
          <w:bCs/>
          <w:sz w:val="16"/>
          <w:szCs w:val="16"/>
        </w:rPr>
        <w:t xml:space="preserve">: </w:t>
      </w:r>
      <w:r w:rsidR="00656F28" w:rsidRPr="009C0C74">
        <w:rPr>
          <w:rFonts w:ascii="Arial" w:hAnsi="Arial" w:cs="Arial"/>
          <w:sz w:val="16"/>
          <w:szCs w:val="16"/>
        </w:rPr>
        <w:t xml:space="preserve">Method for reducing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b</m:t>
            </m:r>
          </m:e>
        </m:d>
      </m:oMath>
      <w:r w:rsidR="00656F28" w:rsidRPr="009C0C74">
        <w:rPr>
          <w:rFonts w:ascii="Arial" w:hAnsi="Arial" w:cs="Arial"/>
          <w:sz w:val="16"/>
          <w:szCs w:val="16"/>
        </w:rPr>
        <w:t xml:space="preserve"> to row echelon form</w:t>
      </w:r>
    </w:p>
    <w:p w14:paraId="05AD020D" w14:textId="67D63914" w:rsidR="00913CD4" w:rsidRPr="00913CD4" w:rsidRDefault="00CE2B9E" w:rsidP="00913CD4">
      <w:pPr>
        <w:pStyle w:val="ListParagraph"/>
        <w:numPr>
          <w:ilvl w:val="0"/>
          <w:numId w:val="31"/>
        </w:numPr>
        <w:spacing w:line="264" w:lineRule="auto"/>
        <w:rPr>
          <w:rFonts w:ascii="Arial" w:hAnsi="Arial" w:cs="Arial"/>
          <w:sz w:val="16"/>
          <w:szCs w:val="16"/>
        </w:rPr>
      </w:pPr>
      <w:r w:rsidRPr="00071A40">
        <w:rPr>
          <w:rFonts w:ascii="Arial" w:hAnsi="Arial" w:cs="Arial"/>
          <w:b/>
          <w:bCs/>
          <w:sz w:val="16"/>
          <w:szCs w:val="16"/>
        </w:rPr>
        <w:t>ERO</w:t>
      </w:r>
      <w:r w:rsidRPr="00071A40">
        <w:rPr>
          <w:rFonts w:ascii="Arial" w:hAnsi="Arial" w:cs="Arial"/>
          <w:sz w:val="16"/>
          <w:szCs w:val="16"/>
        </w:rPr>
        <w:t>s</w:t>
      </w:r>
      <w:r w:rsidR="00913CD4" w:rsidRPr="00913CD4">
        <w:rPr>
          <w:rFonts w:ascii="Arial" w:hAnsi="Arial" w:cs="Arial"/>
          <w:sz w:val="16"/>
          <w:szCs w:val="16"/>
        </w:rPr>
        <w:t xml:space="preserve">: (1) </w:t>
      </w:r>
      <w:r w:rsidR="00913CD4">
        <w:rPr>
          <w:rFonts w:ascii="Arial" w:hAnsi="Arial" w:cs="Arial"/>
          <w:sz w:val="16"/>
          <w:szCs w:val="16"/>
        </w:rPr>
        <w:t>M</w:t>
      </w:r>
      <w:r w:rsidR="00913CD4" w:rsidRPr="00913CD4">
        <w:rPr>
          <w:rFonts w:ascii="Arial" w:hAnsi="Arial" w:cs="Arial"/>
          <w:sz w:val="16"/>
          <w:szCs w:val="16"/>
        </w:rPr>
        <w:t>ultiply a row by a non-zero constant</w:t>
      </w:r>
      <w:r w:rsidR="00913CD4">
        <w:rPr>
          <w:rFonts w:ascii="Arial" w:hAnsi="Arial" w:cs="Arial"/>
          <w:sz w:val="16"/>
          <w:szCs w:val="16"/>
        </w:rPr>
        <w:t xml:space="preserve"> (2) </w:t>
      </w:r>
      <w:r w:rsidR="00A50886">
        <w:rPr>
          <w:rFonts w:ascii="Arial" w:hAnsi="Arial" w:cs="Arial"/>
          <w:sz w:val="16"/>
          <w:szCs w:val="16"/>
        </w:rPr>
        <w:t>Add</w:t>
      </w:r>
      <w:r w:rsidR="00DE4E29">
        <w:rPr>
          <w:rFonts w:ascii="Arial" w:hAnsi="Arial" w:cs="Arial"/>
          <w:sz w:val="16"/>
          <w:szCs w:val="16"/>
        </w:rPr>
        <w:t xml:space="preserve"> or subtract</w:t>
      </w:r>
      <w:r w:rsidR="00A50886">
        <w:rPr>
          <w:rFonts w:ascii="Arial" w:hAnsi="Arial" w:cs="Arial"/>
          <w:sz w:val="16"/>
          <w:szCs w:val="16"/>
        </w:rPr>
        <w:t xml:space="preserve"> a multiple of one row to</w:t>
      </w:r>
      <w:r w:rsidR="00A21907">
        <w:rPr>
          <w:rFonts w:ascii="Arial" w:hAnsi="Arial" w:cs="Arial"/>
          <w:sz w:val="16"/>
          <w:szCs w:val="16"/>
        </w:rPr>
        <w:t xml:space="preserve"> or from</w:t>
      </w:r>
      <w:r w:rsidR="00A50886">
        <w:rPr>
          <w:rFonts w:ascii="Arial" w:hAnsi="Arial" w:cs="Arial"/>
          <w:sz w:val="16"/>
          <w:szCs w:val="16"/>
        </w:rPr>
        <w:t xml:space="preserve"> another</w:t>
      </w:r>
      <w:r w:rsidR="00A21907">
        <w:rPr>
          <w:rFonts w:ascii="Arial" w:hAnsi="Arial" w:cs="Arial"/>
          <w:sz w:val="16"/>
          <w:szCs w:val="16"/>
        </w:rPr>
        <w:t>, respectively</w:t>
      </w:r>
      <w:r w:rsidR="00A50886">
        <w:rPr>
          <w:rFonts w:ascii="Arial" w:hAnsi="Arial" w:cs="Arial"/>
          <w:sz w:val="16"/>
          <w:szCs w:val="16"/>
        </w:rPr>
        <w:t xml:space="preserve"> (3) Interchange two rows</w:t>
      </w:r>
    </w:p>
    <w:p w14:paraId="3B266A33" w14:textId="466F1A8A" w:rsidR="00656F28" w:rsidRDefault="00656F28" w:rsidP="00656F28">
      <w:pPr>
        <w:spacing w:line="264" w:lineRule="auto"/>
        <w:rPr>
          <w:rFonts w:ascii="Arial" w:hAnsi="Arial" w:cs="Arial"/>
          <w:sz w:val="16"/>
          <w:szCs w:val="16"/>
        </w:rPr>
      </w:pPr>
    </w:p>
    <w:p w14:paraId="41FFA638" w14:textId="0A6383F4" w:rsidR="005532A4" w:rsidRPr="007D4637" w:rsidRDefault="005532A4" w:rsidP="005532A4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Linear Dependence and Independence </w:t>
      </w:r>
    </w:p>
    <w:p w14:paraId="6C70558C" w14:textId="62BE4724" w:rsidR="00F17FED" w:rsidRDefault="007D73F6" w:rsidP="00174D25">
      <w:pPr>
        <w:pStyle w:val="ListParagraph"/>
        <w:numPr>
          <w:ilvl w:val="0"/>
          <w:numId w:val="39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Consider a set of vectors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{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 xml:space="preserve">, …, 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}</m:t>
        </m:r>
      </m:oMath>
      <w:r w:rsidR="00106A69">
        <w:rPr>
          <w:rFonts w:ascii="Arial" w:hAnsi="Arial" w:cs="Arial"/>
          <w:b/>
          <w:bCs/>
          <w:sz w:val="16"/>
          <w:szCs w:val="16"/>
        </w:rPr>
        <w:t xml:space="preserve"> </w:t>
      </w:r>
      <w:r w:rsidR="00106A69">
        <w:rPr>
          <w:rFonts w:ascii="Arial" w:hAnsi="Arial" w:cs="Arial"/>
          <w:sz w:val="16"/>
          <w:szCs w:val="16"/>
        </w:rPr>
        <w:t xml:space="preserve">and the equation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+…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=</m:t>
        </m:r>
        <m:r>
          <w:rPr>
            <w:rFonts w:ascii="Cambria Math" w:hAnsi="Cambria Math" w:cs="Arial"/>
            <w:sz w:val="16"/>
            <w:szCs w:val="16"/>
          </w:rPr>
          <m:t>0</m:t>
        </m:r>
      </m:oMath>
      <w:r w:rsidR="00F17FED">
        <w:rPr>
          <w:rFonts w:ascii="Arial" w:hAnsi="Arial" w:cs="Arial"/>
          <w:sz w:val="16"/>
          <w:szCs w:val="16"/>
        </w:rPr>
        <w:t>,</w:t>
      </w:r>
    </w:p>
    <w:p w14:paraId="38BC2BB6" w14:textId="37665ABA" w:rsidR="00174D25" w:rsidRDefault="00174D25" w:rsidP="00174D25">
      <w:pPr>
        <w:pStyle w:val="ListParagraph"/>
        <w:numPr>
          <w:ilvl w:val="0"/>
          <w:numId w:val="39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Given the above, one of the following will always occur:</w:t>
      </w:r>
    </w:p>
    <w:p w14:paraId="62FD759E" w14:textId="54CBD11B" w:rsidR="00B82E5C" w:rsidRPr="00174D25" w:rsidRDefault="00D86B32" w:rsidP="00B82E5C">
      <w:pPr>
        <w:pStyle w:val="ListParagraph"/>
        <w:numPr>
          <w:ilvl w:val="1"/>
          <w:numId w:val="39"/>
        </w:numPr>
        <w:spacing w:line="264" w:lineRule="auto"/>
        <w:rPr>
          <w:rFonts w:ascii="Arial" w:hAnsi="Arial" w:cs="Arial"/>
          <w:sz w:val="16"/>
          <w:szCs w:val="1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=…=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=</m:t>
        </m:r>
        <m:r>
          <w:rPr>
            <w:rFonts w:ascii="Cambria Math" w:hAnsi="Cambria Math" w:cs="Arial"/>
            <w:sz w:val="16"/>
            <w:szCs w:val="16"/>
          </w:rPr>
          <m:t>0</m:t>
        </m:r>
      </m:oMath>
      <w:r w:rsidR="00B82E5C">
        <w:rPr>
          <w:rFonts w:ascii="Arial" w:hAnsi="Arial" w:cs="Arial"/>
          <w:sz w:val="16"/>
          <w:szCs w:val="16"/>
        </w:rPr>
        <w:t xml:space="preserve">, </w:t>
      </w:r>
      <w:r w:rsidR="000F2344">
        <w:rPr>
          <w:rFonts w:ascii="Arial" w:hAnsi="Arial" w:cs="Arial"/>
          <w:sz w:val="16"/>
          <w:szCs w:val="16"/>
        </w:rPr>
        <w:t xml:space="preserve">set of vectors is </w:t>
      </w:r>
      <w:r w:rsidR="000F2344">
        <w:rPr>
          <w:rFonts w:ascii="Arial" w:hAnsi="Arial" w:cs="Arial"/>
          <w:b/>
          <w:bCs/>
          <w:sz w:val="16"/>
          <w:szCs w:val="16"/>
        </w:rPr>
        <w:t>linearly independent</w:t>
      </w:r>
    </w:p>
    <w:p w14:paraId="6CB36629" w14:textId="195D076F" w:rsidR="00174D25" w:rsidRPr="00691AD1" w:rsidRDefault="00812121" w:rsidP="00AA7790">
      <w:pPr>
        <w:pStyle w:val="ListParagraph"/>
        <w:numPr>
          <w:ilvl w:val="1"/>
          <w:numId w:val="39"/>
        </w:numPr>
        <w:spacing w:line="264" w:lineRule="auto"/>
        <w:rPr>
          <w:rFonts w:ascii="Arial" w:hAnsi="Arial" w:cs="Arial"/>
          <w:sz w:val="16"/>
          <w:szCs w:val="16"/>
        </w:rPr>
      </w:pPr>
      <w:r w:rsidRPr="00691AD1">
        <w:rPr>
          <w:rFonts w:ascii="Arial" w:hAnsi="Arial" w:cs="Arial"/>
          <w:sz w:val="16"/>
          <w:szCs w:val="16"/>
        </w:rPr>
        <w:t xml:space="preserve">Solution with at least one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≠</m:t>
        </m:r>
        <m:r>
          <w:rPr>
            <w:rFonts w:ascii="Cambria Math" w:hAnsi="Cambria Math" w:cs="Arial"/>
            <w:sz w:val="16"/>
            <w:szCs w:val="16"/>
          </w:rPr>
          <m:t>0</m:t>
        </m:r>
      </m:oMath>
      <w:r w:rsidRPr="00691AD1">
        <w:rPr>
          <w:rFonts w:ascii="Arial" w:hAnsi="Arial" w:cs="Arial"/>
          <w:sz w:val="16"/>
          <w:szCs w:val="16"/>
        </w:rPr>
        <w:t xml:space="preserve">, set of vectors is </w:t>
      </w:r>
      <w:r w:rsidRPr="00691AD1">
        <w:rPr>
          <w:rFonts w:ascii="Arial" w:hAnsi="Arial" w:cs="Arial"/>
          <w:b/>
          <w:bCs/>
          <w:sz w:val="16"/>
          <w:szCs w:val="16"/>
        </w:rPr>
        <w:t>linearly dependent</w:t>
      </w:r>
    </w:p>
    <w:p w14:paraId="70B745DA" w14:textId="77777777" w:rsidR="005532A4" w:rsidRDefault="005532A4" w:rsidP="00656F28">
      <w:pPr>
        <w:spacing w:line="264" w:lineRule="auto"/>
        <w:rPr>
          <w:rFonts w:ascii="Arial" w:hAnsi="Arial" w:cs="Arial"/>
          <w:sz w:val="16"/>
          <w:szCs w:val="16"/>
        </w:rPr>
      </w:pPr>
    </w:p>
    <w:p w14:paraId="38B8E7EA" w14:textId="47909F1F" w:rsidR="00656F28" w:rsidRPr="002C262B" w:rsidRDefault="00656F28" w:rsidP="002C262B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Rank of a Matrix</w:t>
      </w:r>
      <w:r w:rsidR="00867EED">
        <w:rPr>
          <w:rFonts w:ascii="Arial" w:hAnsi="Arial" w:cs="Arial"/>
          <w:b/>
          <w:bCs/>
          <w:sz w:val="16"/>
          <w:szCs w:val="16"/>
        </w:rPr>
        <w:t xml:space="preserve">: </w:t>
      </w:r>
      <w:r w:rsidR="00002052">
        <w:rPr>
          <w:rFonts w:ascii="Arial" w:hAnsi="Arial" w:cs="Arial"/>
          <w:sz w:val="16"/>
          <w:szCs w:val="16"/>
        </w:rPr>
        <w:t>T</w:t>
      </w:r>
      <w:r w:rsidRPr="002C262B">
        <w:rPr>
          <w:rFonts w:ascii="Arial" w:hAnsi="Arial" w:cs="Arial"/>
          <w:sz w:val="16"/>
          <w:szCs w:val="16"/>
        </w:rPr>
        <w:t xml:space="preserve">he </w:t>
      </w:r>
      <w:r w:rsidRPr="002C262B">
        <w:rPr>
          <w:rFonts w:ascii="Arial" w:hAnsi="Arial" w:cs="Arial"/>
          <w:b/>
          <w:bCs/>
          <w:sz w:val="16"/>
          <w:szCs w:val="16"/>
        </w:rPr>
        <w:t xml:space="preserve">rank </w:t>
      </w:r>
      <w:r w:rsidRPr="002C262B">
        <w:rPr>
          <w:rFonts w:ascii="Arial" w:hAnsi="Arial" w:cs="Arial"/>
          <w:sz w:val="16"/>
          <w:szCs w:val="16"/>
        </w:rPr>
        <w:t xml:space="preserve">of a matrix </w:t>
      </w:r>
      <m:oMath>
        <m:r>
          <w:rPr>
            <w:rFonts w:ascii="Cambria Math" w:hAnsi="Cambria Math" w:cs="Arial"/>
            <w:sz w:val="16"/>
            <w:szCs w:val="16"/>
          </w:rPr>
          <m:t>A</m:t>
        </m:r>
      </m:oMath>
      <w:r w:rsidRPr="002C262B">
        <w:rPr>
          <w:rFonts w:ascii="Arial" w:hAnsi="Arial" w:cs="Arial"/>
          <w:sz w:val="16"/>
          <w:szCs w:val="16"/>
        </w:rPr>
        <w:t xml:space="preserve">, denoted by </w:t>
      </w:r>
      <m:oMath>
        <m:r>
          <w:rPr>
            <w:rFonts w:ascii="Cambria Math" w:hAnsi="Cambria Math" w:cs="Arial"/>
            <w:sz w:val="16"/>
            <w:szCs w:val="16"/>
          </w:rPr>
          <m:t>r(A)</m:t>
        </m:r>
      </m:oMath>
      <w:r w:rsidRPr="002C262B">
        <w:rPr>
          <w:rFonts w:ascii="Arial" w:hAnsi="Arial" w:cs="Arial"/>
          <w:sz w:val="16"/>
          <w:szCs w:val="16"/>
        </w:rPr>
        <w:t xml:space="preserve">, is simply the number of linearly independent rows in </w:t>
      </w:r>
      <m:oMath>
        <m:r>
          <w:rPr>
            <w:rFonts w:ascii="Cambria Math" w:hAnsi="Cambria Math" w:cs="Arial"/>
            <w:sz w:val="16"/>
            <w:szCs w:val="16"/>
          </w:rPr>
          <m:t>A</m:t>
        </m:r>
      </m:oMath>
    </w:p>
    <w:p w14:paraId="6DE00765" w14:textId="2B3E590F" w:rsidR="00656F28" w:rsidRDefault="00656F28" w:rsidP="00656F28">
      <w:pPr>
        <w:spacing w:line="264" w:lineRule="auto"/>
        <w:rPr>
          <w:rFonts w:ascii="Arial" w:hAnsi="Arial" w:cs="Arial"/>
          <w:sz w:val="16"/>
          <w:szCs w:val="16"/>
        </w:rPr>
      </w:pPr>
    </w:p>
    <w:p w14:paraId="7DD12E82" w14:textId="5F46B6C5" w:rsidR="00656F28" w:rsidRDefault="00656F28" w:rsidP="00656F28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Recognising the Nature of Solutions</w:t>
      </w:r>
    </w:p>
    <w:p w14:paraId="11EB5B1C" w14:textId="73C9A091" w:rsidR="00656F28" w:rsidRDefault="00656F28" w:rsidP="00656F28">
      <w:pPr>
        <w:pStyle w:val="ListParagraph"/>
        <w:numPr>
          <w:ilvl w:val="0"/>
          <w:numId w:val="32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Consider a general system of </w:t>
      </w:r>
      <m:oMath>
        <m:r>
          <w:rPr>
            <w:rFonts w:ascii="Cambria Math" w:hAnsi="Cambria Math" w:cs="Arial"/>
            <w:sz w:val="16"/>
            <w:szCs w:val="16"/>
          </w:rPr>
          <m:t>m</m:t>
        </m:r>
      </m:oMath>
      <w:r>
        <w:rPr>
          <w:rFonts w:ascii="Arial" w:hAnsi="Arial" w:cs="Arial"/>
          <w:sz w:val="16"/>
          <w:szCs w:val="16"/>
        </w:rPr>
        <w:t xml:space="preserve"> linear equations in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 unknowns,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x</m:t>
        </m:r>
        <m:r>
          <w:rPr>
            <w:rFonts w:ascii="Cambria Math" w:hAnsi="Cambria Math" w:cs="Arial"/>
            <w:sz w:val="16"/>
            <w:szCs w:val="16"/>
          </w:rPr>
          <m:t>=b</m:t>
        </m:r>
      </m:oMath>
    </w:p>
    <w:p w14:paraId="1921D9C2" w14:textId="238F04CE" w:rsidR="008318FA" w:rsidRDefault="008318FA" w:rsidP="00656F28">
      <w:pPr>
        <w:pStyle w:val="ListParagraph"/>
        <w:numPr>
          <w:ilvl w:val="0"/>
          <w:numId w:val="32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i.e. </w:t>
      </w:r>
      <m:oMath>
        <m:r>
          <w:rPr>
            <w:rFonts w:ascii="Cambria Math" w:hAnsi="Cambria Math" w:cs="Arial"/>
            <w:sz w:val="16"/>
            <w:szCs w:val="16"/>
          </w:rPr>
          <m:t>A</m:t>
        </m:r>
      </m:oMath>
      <w:r>
        <w:rPr>
          <w:rFonts w:ascii="Arial" w:hAnsi="Arial" w:cs="Arial"/>
          <w:sz w:val="16"/>
          <w:szCs w:val="16"/>
        </w:rPr>
        <w:t xml:space="preserve"> is </w:t>
      </w:r>
      <w:r>
        <w:rPr>
          <w:rFonts w:ascii="Arial" w:hAnsi="Arial" w:cs="Arial"/>
          <w:sz w:val="16"/>
          <w:szCs w:val="16"/>
        </w:rPr>
        <w:softHyphen/>
      </w:r>
      <m:oMath>
        <m:r>
          <w:rPr>
            <w:rFonts w:ascii="Cambria Math" w:hAnsi="Cambria Math" w:cs="Arial"/>
            <w:sz w:val="16"/>
            <w:szCs w:val="16"/>
          </w:rPr>
          <m:t>m×n</m:t>
        </m:r>
      </m:oMath>
      <w:r>
        <w:rPr>
          <w:rFonts w:ascii="Arial" w:hAnsi="Arial" w:cs="Arial"/>
          <w:sz w:val="16"/>
          <w:szCs w:val="16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x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Arial" w:hAnsi="Arial" w:cs="Arial"/>
          <w:sz w:val="16"/>
          <w:szCs w:val="16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ascii="Arial" w:hAnsi="Arial" w:cs="Arial"/>
          <w:sz w:val="16"/>
          <w:szCs w:val="16"/>
        </w:rPr>
        <w:t xml:space="preserve">. Let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b</m:t>
            </m:r>
          </m:e>
        </m:d>
      </m:oMath>
      <w:r>
        <w:rPr>
          <w:rFonts w:ascii="Arial" w:hAnsi="Arial" w:cs="Arial"/>
          <w:sz w:val="16"/>
          <w:szCs w:val="16"/>
        </w:rPr>
        <w:t xml:space="preserve"> be the augmented matrix for the system</w:t>
      </w:r>
    </w:p>
    <w:p w14:paraId="074C3DF8" w14:textId="7CF033E7" w:rsidR="008318FA" w:rsidRPr="008318FA" w:rsidRDefault="002A2F1E" w:rsidP="008318FA">
      <w:pPr>
        <w:pStyle w:val="ListParagraph"/>
        <w:numPr>
          <w:ilvl w:val="1"/>
          <w:numId w:val="32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r>
          <w:rPr>
            <w:rFonts w:ascii="Cambria Math" w:hAnsi="Cambria Math" w:cs="Arial"/>
            <w:sz w:val="16"/>
            <w:szCs w:val="16"/>
          </w:rPr>
          <m:t>≠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</m:d>
          </m:e>
        </m:d>
      </m:oMath>
      <w:r w:rsidR="00F91C50">
        <w:rPr>
          <w:rFonts w:ascii="Arial" w:hAnsi="Arial" w:cs="Arial"/>
          <w:sz w:val="16"/>
          <w:szCs w:val="16"/>
        </w:rPr>
        <w:t>,</w:t>
      </w:r>
      <w:r w:rsidR="00DF4DCC">
        <w:rPr>
          <w:rFonts w:ascii="Arial" w:hAnsi="Arial" w:cs="Arial"/>
          <w:sz w:val="16"/>
          <w:szCs w:val="16"/>
        </w:rPr>
        <w:t xml:space="preserve"> </w:t>
      </w:r>
      <w:r w:rsidR="008318FA">
        <w:rPr>
          <w:rFonts w:ascii="Arial" w:hAnsi="Arial" w:cs="Arial"/>
          <w:sz w:val="16"/>
          <w:szCs w:val="16"/>
        </w:rPr>
        <w:t xml:space="preserve">equations are </w:t>
      </w:r>
      <w:r w:rsidR="008318FA" w:rsidRPr="008318FA">
        <w:rPr>
          <w:rFonts w:ascii="Arial" w:hAnsi="Arial" w:cs="Arial"/>
          <w:b/>
          <w:bCs/>
          <w:sz w:val="16"/>
          <w:szCs w:val="16"/>
        </w:rPr>
        <w:t>inconsistent</w:t>
      </w:r>
      <w:r w:rsidR="008318FA">
        <w:rPr>
          <w:rFonts w:ascii="Arial" w:hAnsi="Arial" w:cs="Arial"/>
          <w:sz w:val="16"/>
          <w:szCs w:val="16"/>
        </w:rPr>
        <w:t xml:space="preserve"> and there are </w:t>
      </w:r>
      <w:r w:rsidR="008318FA" w:rsidRPr="008318FA">
        <w:rPr>
          <w:rFonts w:ascii="Arial" w:hAnsi="Arial" w:cs="Arial"/>
          <w:b/>
          <w:bCs/>
          <w:sz w:val="16"/>
          <w:szCs w:val="16"/>
        </w:rPr>
        <w:t>no solutions</w:t>
      </w:r>
    </w:p>
    <w:p w14:paraId="07A7F51D" w14:textId="07AC4C77" w:rsidR="008318FA" w:rsidRPr="008318FA" w:rsidRDefault="002A2F1E" w:rsidP="008318FA">
      <w:pPr>
        <w:pStyle w:val="ListParagraph"/>
        <w:numPr>
          <w:ilvl w:val="1"/>
          <w:numId w:val="32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=n</m:t>
        </m:r>
      </m:oMath>
      <w:r w:rsidR="00F91C50">
        <w:rPr>
          <w:rFonts w:ascii="Arial" w:hAnsi="Arial" w:cs="Arial"/>
          <w:sz w:val="16"/>
          <w:szCs w:val="16"/>
        </w:rPr>
        <w:t>,</w:t>
      </w:r>
      <w:r w:rsidR="008172E8">
        <w:rPr>
          <w:rFonts w:ascii="Arial" w:hAnsi="Arial" w:cs="Arial"/>
          <w:sz w:val="16"/>
          <w:szCs w:val="16"/>
        </w:rPr>
        <w:t xml:space="preserve"> </w:t>
      </w:r>
      <w:r w:rsidR="008318FA">
        <w:rPr>
          <w:rFonts w:ascii="Arial" w:hAnsi="Arial" w:cs="Arial"/>
          <w:sz w:val="16"/>
          <w:szCs w:val="16"/>
        </w:rPr>
        <w:t xml:space="preserve">equations are </w:t>
      </w:r>
      <w:r w:rsidR="008318FA" w:rsidRPr="008318FA">
        <w:rPr>
          <w:rFonts w:ascii="Arial" w:hAnsi="Arial" w:cs="Arial"/>
          <w:b/>
          <w:bCs/>
          <w:sz w:val="16"/>
          <w:szCs w:val="16"/>
        </w:rPr>
        <w:t>consistent</w:t>
      </w:r>
      <w:r w:rsidR="008318FA">
        <w:rPr>
          <w:rFonts w:ascii="Arial" w:hAnsi="Arial" w:cs="Arial"/>
          <w:sz w:val="16"/>
          <w:szCs w:val="16"/>
        </w:rPr>
        <w:t xml:space="preserve"> and </w:t>
      </w:r>
      <w:r w:rsidR="008318FA" w:rsidRPr="008318FA">
        <w:rPr>
          <w:rFonts w:ascii="Arial" w:hAnsi="Arial" w:cs="Arial"/>
          <w:sz w:val="16"/>
          <w:szCs w:val="16"/>
        </w:rPr>
        <w:t>have a</w:t>
      </w:r>
      <w:r w:rsidR="008318FA">
        <w:rPr>
          <w:rFonts w:ascii="Arial" w:hAnsi="Arial" w:cs="Arial"/>
          <w:sz w:val="16"/>
          <w:szCs w:val="16"/>
        </w:rPr>
        <w:t xml:space="preserve"> </w:t>
      </w:r>
      <w:r w:rsidR="008318FA" w:rsidRPr="008318FA">
        <w:rPr>
          <w:rFonts w:ascii="Arial" w:hAnsi="Arial" w:cs="Arial"/>
          <w:b/>
          <w:bCs/>
          <w:sz w:val="16"/>
          <w:szCs w:val="16"/>
        </w:rPr>
        <w:t>unique solution</w:t>
      </w:r>
    </w:p>
    <w:p w14:paraId="1FF4F79A" w14:textId="74B53EF7" w:rsidR="008318FA" w:rsidRPr="008E4A72" w:rsidRDefault="002A2F1E" w:rsidP="008318FA">
      <w:pPr>
        <w:pStyle w:val="ListParagraph"/>
        <w:numPr>
          <w:ilvl w:val="1"/>
          <w:numId w:val="32"/>
        </w:numPr>
        <w:spacing w:line="264" w:lineRule="auto"/>
        <w:rPr>
          <w:rFonts w:ascii="Arial" w:hAnsi="Arial" w:cs="Arial"/>
          <w:b/>
          <w:bCs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b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=r&lt;n</m:t>
        </m:r>
      </m:oMath>
      <w:r w:rsidR="00F91C50">
        <w:rPr>
          <w:rFonts w:ascii="Arial" w:hAnsi="Arial" w:cs="Arial"/>
          <w:sz w:val="16"/>
          <w:szCs w:val="16"/>
        </w:rPr>
        <w:t>,</w:t>
      </w:r>
      <w:r w:rsidR="008318FA">
        <w:rPr>
          <w:rFonts w:ascii="Arial" w:hAnsi="Arial" w:cs="Arial"/>
          <w:sz w:val="16"/>
          <w:szCs w:val="16"/>
        </w:rPr>
        <w:t xml:space="preserve"> equations are </w:t>
      </w:r>
      <w:r w:rsidR="008318FA" w:rsidRPr="008318FA">
        <w:rPr>
          <w:rFonts w:ascii="Arial" w:hAnsi="Arial" w:cs="Arial"/>
          <w:b/>
          <w:bCs/>
          <w:sz w:val="16"/>
          <w:szCs w:val="16"/>
        </w:rPr>
        <w:t>consistent</w:t>
      </w:r>
      <w:r w:rsidR="008318FA">
        <w:rPr>
          <w:rFonts w:ascii="Arial" w:hAnsi="Arial" w:cs="Arial"/>
          <w:sz w:val="16"/>
          <w:szCs w:val="16"/>
        </w:rPr>
        <w:t xml:space="preserve"> and have </w:t>
      </w:r>
      <w:r w:rsidR="008318FA" w:rsidRPr="008318FA">
        <w:rPr>
          <w:rFonts w:ascii="Arial" w:hAnsi="Arial" w:cs="Arial"/>
          <w:b/>
          <w:bCs/>
          <w:sz w:val="16"/>
          <w:szCs w:val="16"/>
        </w:rPr>
        <w:t>infinitely many solutions</w:t>
      </w:r>
      <w:r w:rsidR="000541F9">
        <w:rPr>
          <w:rFonts w:ascii="Arial" w:hAnsi="Arial" w:cs="Arial"/>
          <w:sz w:val="16"/>
          <w:szCs w:val="16"/>
        </w:rPr>
        <w:t xml:space="preserve">, which we can express in terms of </w:t>
      </w:r>
      <m:oMath>
        <m:r>
          <w:rPr>
            <w:rFonts w:ascii="Cambria Math" w:hAnsi="Cambria Math" w:cs="Arial"/>
            <w:sz w:val="16"/>
            <w:szCs w:val="16"/>
          </w:rPr>
          <m:t>n-r</m:t>
        </m:r>
      </m:oMath>
      <w:r w:rsidR="00D524E7">
        <w:rPr>
          <w:rFonts w:ascii="Arial" w:hAnsi="Arial" w:cs="Arial"/>
          <w:sz w:val="16"/>
          <w:szCs w:val="16"/>
        </w:rPr>
        <w:t xml:space="preserve"> paramet</w:t>
      </w:r>
      <w:proofErr w:type="spellStart"/>
      <w:r w:rsidR="008378DD">
        <w:rPr>
          <w:rFonts w:ascii="Arial" w:hAnsi="Arial" w:cs="Arial"/>
          <w:sz w:val="16"/>
          <w:szCs w:val="16"/>
        </w:rPr>
        <w:t>er</w:t>
      </w:r>
      <w:r w:rsidR="00D524E7">
        <w:rPr>
          <w:rFonts w:ascii="Arial" w:hAnsi="Arial" w:cs="Arial"/>
          <w:sz w:val="16"/>
          <w:szCs w:val="16"/>
        </w:rPr>
        <w:t>s</w:t>
      </w:r>
      <w:proofErr w:type="spellEnd"/>
    </w:p>
    <w:p w14:paraId="1497EB2D" w14:textId="63895CB3" w:rsidR="008E4A72" w:rsidRDefault="008E4A72" w:rsidP="008E4A72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</w:p>
    <w:p w14:paraId="45572518" w14:textId="53A2307C" w:rsidR="0031671C" w:rsidRPr="004E2615" w:rsidRDefault="008E4A72" w:rsidP="004E2615">
      <w:pPr>
        <w:spacing w:line="264" w:lineRule="auto"/>
        <w:rPr>
          <w:rFonts w:ascii="Arial" w:hAnsi="Arial" w:cs="Arial"/>
          <w:b/>
          <w:bCs/>
          <w:sz w:val="20"/>
          <w:szCs w:val="20"/>
        </w:rPr>
      </w:pPr>
      <w:r w:rsidRPr="00EA2C43">
        <w:rPr>
          <w:rFonts w:ascii="Arial" w:hAnsi="Arial" w:cs="Arial"/>
          <w:b/>
          <w:bCs/>
          <w:sz w:val="20"/>
          <w:szCs w:val="20"/>
        </w:rPr>
        <w:t xml:space="preserve">Lecture </w:t>
      </w:r>
      <w:r w:rsidR="00DE04B7">
        <w:rPr>
          <w:rFonts w:ascii="Arial" w:hAnsi="Arial" w:cs="Arial"/>
          <w:b/>
          <w:bCs/>
          <w:sz w:val="20"/>
          <w:szCs w:val="20"/>
        </w:rPr>
        <w:t>8</w:t>
      </w:r>
      <w:r w:rsidRPr="00EA2C43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More on Linear Systems &amp; Inverses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71C" w14:paraId="181A3BAD" w14:textId="77777777" w:rsidTr="001562CC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F84F1FC" w14:textId="537D73A1" w:rsidR="0031671C" w:rsidRDefault="008B53F0" w:rsidP="001562CC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Homogenous</w:t>
            </w:r>
            <w:r w:rsidRPr="00BF5A4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897153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 w:rsidRPr="00BF5A4F">
              <w:rPr>
                <w:rFonts w:ascii="Arial" w:hAnsi="Arial" w:cs="Arial"/>
                <w:b/>
                <w:bCs/>
                <w:sz w:val="16"/>
                <w:szCs w:val="16"/>
              </w:rPr>
              <w:t>ystem of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oMath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7153">
              <w:rPr>
                <w:rFonts w:ascii="Arial" w:hAnsi="Arial" w:cs="Arial"/>
                <w:b/>
                <w:bCs/>
                <w:sz w:val="16"/>
                <w:szCs w:val="16"/>
              </w:rPr>
              <w:t>Eq</w:t>
            </w:r>
            <w:r w:rsidRPr="00BF5A4F">
              <w:rPr>
                <w:rFonts w:ascii="Arial" w:hAnsi="Arial" w:cs="Arial"/>
                <w:b/>
                <w:bCs/>
                <w:sz w:val="16"/>
                <w:szCs w:val="16"/>
              </w:rPr>
              <w:t>uations 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oMath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7153" w:rsidRPr="00897153">
              <w:rPr>
                <w:rFonts w:ascii="Arial" w:hAnsi="Arial" w:cs="Arial"/>
                <w:b/>
                <w:bCs/>
                <w:sz w:val="16"/>
                <w:szCs w:val="16"/>
              </w:rPr>
              <w:t>V</w:t>
            </w:r>
            <w:r w:rsidRPr="00BF5A4F">
              <w:rPr>
                <w:rFonts w:ascii="Arial" w:hAnsi="Arial" w:cs="Arial"/>
                <w:b/>
                <w:bCs/>
                <w:sz w:val="16"/>
                <w:szCs w:val="16"/>
              </w:rPr>
              <w:t>ariables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444510" w14:textId="6DD97BE0" w:rsidR="0031671C" w:rsidRDefault="00BB6498" w:rsidP="001562CC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Matrix of </w:t>
            </w:r>
            <w:r w:rsidR="00897153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ystem</w:t>
            </w:r>
          </w:p>
        </w:tc>
      </w:tr>
      <w:tr w:rsidR="0031671C" w14:paraId="0FE08E17" w14:textId="77777777" w:rsidTr="001562CC">
        <w:tc>
          <w:tcPr>
            <w:tcW w:w="4508" w:type="dxa"/>
            <w:vAlign w:val="center"/>
          </w:tcPr>
          <w:p w14:paraId="603D9DAD" w14:textId="66978A56" w:rsidR="00597220" w:rsidRPr="0031671C" w:rsidRDefault="00D86B32" w:rsidP="001562CC">
            <w:pPr>
              <w:spacing w:line="264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Arial"/>
                    <w:sz w:val="15"/>
                    <w:szCs w:val="15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5"/>
                    <w:szCs w:val="15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Arial"/>
                    <w:sz w:val="15"/>
                    <w:szCs w:val="15"/>
                  </w:rPr>
                  <m:t>=0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15"/>
                    <w:szCs w:val="15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Arial"/>
                    <w:sz w:val="15"/>
                    <w:szCs w:val="15"/>
                  </w:rPr>
                  <m:t>=0</m:t>
                </m:r>
              </m:oMath>
            </m:oMathPara>
          </w:p>
          <w:p w14:paraId="41700C8D" w14:textId="1DD840E9" w:rsidR="0031671C" w:rsidRDefault="00597220" w:rsidP="001562CC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5"/>
                <w:szCs w:val="15"/>
              </w:rPr>
              <w:t>…</w:t>
            </w:r>
            <w:r w:rsidRPr="00DE777B">
              <w:rPr>
                <w:rFonts w:ascii="Arial" w:hAnsi="Arial" w:cs="Arial"/>
                <w:sz w:val="15"/>
                <w:szCs w:val="15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m2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m3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5"/>
                    <w:szCs w:val="15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Arial"/>
                    <w:sz w:val="15"/>
                    <w:szCs w:val="15"/>
                  </w:rPr>
                  <m:t>=0</m:t>
                </m:r>
              </m:oMath>
            </m:oMathPara>
          </w:p>
        </w:tc>
        <w:tc>
          <w:tcPr>
            <w:tcW w:w="4508" w:type="dxa"/>
            <w:vAlign w:val="center"/>
          </w:tcPr>
          <w:p w14:paraId="029E599D" w14:textId="6F760EEF" w:rsidR="0031671C" w:rsidRDefault="001562CC" w:rsidP="001562CC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=0</m:t>
                </m:r>
              </m:oMath>
            </m:oMathPara>
          </w:p>
        </w:tc>
      </w:tr>
    </w:tbl>
    <w:p w14:paraId="4C5D2118" w14:textId="173ACE26" w:rsidR="008E4A72" w:rsidRPr="00EE298D" w:rsidRDefault="008E4A72" w:rsidP="00EE298D">
      <w:pPr>
        <w:pStyle w:val="ListParagraph"/>
        <w:numPr>
          <w:ilvl w:val="0"/>
          <w:numId w:val="40"/>
        </w:numPr>
        <w:spacing w:line="264" w:lineRule="auto"/>
        <w:rPr>
          <w:rFonts w:ascii="Arial" w:hAnsi="Arial" w:cs="Arial"/>
          <w:sz w:val="16"/>
          <w:szCs w:val="16"/>
        </w:rPr>
      </w:pPr>
      <w:r w:rsidRPr="00EE298D">
        <w:rPr>
          <w:rFonts w:ascii="Arial" w:hAnsi="Arial" w:cs="Arial"/>
          <w:sz w:val="16"/>
          <w:szCs w:val="16"/>
        </w:rPr>
        <w:t xml:space="preserve">Note: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x</m:t>
        </m:r>
        <m:r>
          <w:rPr>
            <w:rFonts w:ascii="Cambria Math" w:hAnsi="Cambria Math" w:cs="Arial"/>
            <w:sz w:val="16"/>
            <w:szCs w:val="16"/>
          </w:rPr>
          <m:t>=0</m:t>
        </m:r>
      </m:oMath>
      <w:r w:rsidRPr="00EE298D">
        <w:rPr>
          <w:rFonts w:ascii="Arial" w:hAnsi="Arial" w:cs="Arial"/>
          <w:sz w:val="16"/>
          <w:szCs w:val="16"/>
        </w:rPr>
        <w:t xml:space="preserve"> is always a solution (the </w:t>
      </w:r>
      <w:r w:rsidRPr="00EE298D">
        <w:rPr>
          <w:rFonts w:ascii="Arial" w:hAnsi="Arial" w:cs="Arial"/>
          <w:b/>
          <w:bCs/>
          <w:sz w:val="16"/>
          <w:szCs w:val="16"/>
        </w:rPr>
        <w:t>trivial solution</w:t>
      </w:r>
      <w:r w:rsidRPr="00EE298D">
        <w:rPr>
          <w:rFonts w:ascii="Arial" w:hAnsi="Arial" w:cs="Arial"/>
          <w:sz w:val="16"/>
          <w:szCs w:val="16"/>
        </w:rPr>
        <w:t>), i.e. a homogenous system is always consistent</w:t>
      </w:r>
    </w:p>
    <w:p w14:paraId="6385CE53" w14:textId="762E9693" w:rsidR="008E4A72" w:rsidRDefault="008E4A72" w:rsidP="008E4A72">
      <w:pPr>
        <w:pStyle w:val="ListParagraph"/>
        <w:numPr>
          <w:ilvl w:val="1"/>
          <w:numId w:val="35"/>
        </w:numPr>
        <w:spacing w:line="264" w:lineRule="auto"/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r>
          <w:rPr>
            <w:rFonts w:ascii="Cambria Math" w:hAnsi="Cambria Math" w:cs="Arial"/>
            <w:sz w:val="16"/>
            <w:szCs w:val="16"/>
          </w:rPr>
          <m:t>=n</m:t>
        </m:r>
      </m:oMath>
      <w:r>
        <w:rPr>
          <w:rFonts w:ascii="Arial" w:hAnsi="Arial" w:cs="Arial"/>
          <w:sz w:val="16"/>
          <w:szCs w:val="16"/>
        </w:rPr>
        <w:t>,</w:t>
      </w:r>
      <w:r w:rsidR="0070576C">
        <w:rPr>
          <w:rFonts w:ascii="Arial" w:hAnsi="Arial" w:cs="Arial"/>
          <w:sz w:val="16"/>
          <w:szCs w:val="16"/>
        </w:rPr>
        <w:t xml:space="preserve"> </w:t>
      </w:r>
      <w:r w:rsidRPr="00AA3279">
        <w:rPr>
          <w:rFonts w:ascii="Arial" w:hAnsi="Arial" w:cs="Arial"/>
          <w:b/>
          <w:bCs/>
          <w:sz w:val="16"/>
          <w:szCs w:val="16"/>
        </w:rPr>
        <w:t>trivial solution is the only solution</w:t>
      </w:r>
    </w:p>
    <w:p w14:paraId="37985761" w14:textId="40DBAE59" w:rsidR="00262D2C" w:rsidRPr="00E1561A" w:rsidRDefault="008E4A72" w:rsidP="003200F3">
      <w:pPr>
        <w:pStyle w:val="ListParagraph"/>
        <w:numPr>
          <w:ilvl w:val="1"/>
          <w:numId w:val="35"/>
        </w:numPr>
        <w:spacing w:line="264" w:lineRule="auto"/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r>
          <w:rPr>
            <w:rFonts w:ascii="Cambria Math" w:hAnsi="Cambria Math" w:cs="Arial"/>
            <w:sz w:val="16"/>
            <w:szCs w:val="16"/>
          </w:rPr>
          <m:t>&lt;n</m:t>
        </m:r>
      </m:oMath>
      <w:r w:rsidRPr="00E1561A">
        <w:rPr>
          <w:rFonts w:ascii="Arial" w:hAnsi="Arial" w:cs="Arial"/>
          <w:sz w:val="16"/>
          <w:szCs w:val="16"/>
        </w:rPr>
        <w:t xml:space="preserve">, </w:t>
      </w:r>
      <w:r w:rsidRPr="00E1561A">
        <w:rPr>
          <w:rFonts w:ascii="Arial" w:hAnsi="Arial" w:cs="Arial"/>
          <w:b/>
          <w:bCs/>
          <w:sz w:val="16"/>
          <w:szCs w:val="16"/>
        </w:rPr>
        <w:t>infinitely many solutions</w:t>
      </w:r>
      <w:r w:rsidRPr="00E1561A">
        <w:rPr>
          <w:rFonts w:ascii="Arial" w:hAnsi="Arial" w:cs="Arial"/>
          <w:sz w:val="16"/>
          <w:szCs w:val="16"/>
        </w:rPr>
        <w:t>.</w:t>
      </w:r>
      <w:r w:rsidR="008D72C1">
        <w:rPr>
          <w:rFonts w:ascii="Arial" w:hAnsi="Arial" w:cs="Arial"/>
          <w:sz w:val="16"/>
          <w:szCs w:val="16"/>
        </w:rPr>
        <w:t xml:space="preserve"> Includes </w:t>
      </w:r>
      <w:r w:rsidRPr="00E1561A">
        <w:rPr>
          <w:rFonts w:ascii="Arial" w:hAnsi="Arial" w:cs="Arial"/>
          <w:b/>
          <w:bCs/>
          <w:sz w:val="16"/>
          <w:szCs w:val="16"/>
        </w:rPr>
        <w:t xml:space="preserve">trivial solution </w:t>
      </w:r>
      <w:r w:rsidR="008D72C1">
        <w:rPr>
          <w:rFonts w:ascii="Arial" w:hAnsi="Arial" w:cs="Arial"/>
          <w:sz w:val="16"/>
          <w:szCs w:val="16"/>
        </w:rPr>
        <w:t>and</w:t>
      </w:r>
      <w:r w:rsidRPr="00E1561A">
        <w:rPr>
          <w:rFonts w:ascii="Arial" w:hAnsi="Arial" w:cs="Arial"/>
          <w:sz w:val="16"/>
          <w:szCs w:val="16"/>
        </w:rPr>
        <w:t xml:space="preserve"> </w:t>
      </w:r>
      <w:r w:rsidRPr="00E1561A">
        <w:rPr>
          <w:rFonts w:ascii="Arial" w:hAnsi="Arial" w:cs="Arial"/>
          <w:b/>
          <w:bCs/>
          <w:sz w:val="16"/>
          <w:szCs w:val="16"/>
        </w:rPr>
        <w:t xml:space="preserve">infinite </w:t>
      </w:r>
      <w:r w:rsidR="00AA3279" w:rsidRPr="00E1561A">
        <w:rPr>
          <w:rFonts w:ascii="Arial" w:hAnsi="Arial" w:cs="Arial"/>
          <w:b/>
          <w:bCs/>
          <w:sz w:val="16"/>
          <w:szCs w:val="16"/>
        </w:rPr>
        <w:t>non-trivial solutions</w:t>
      </w:r>
    </w:p>
    <w:p w14:paraId="5D1FDD9C" w14:textId="1A314BDF" w:rsidR="00E1561A" w:rsidRDefault="00E1561A" w:rsidP="00E1561A">
      <w:pPr>
        <w:spacing w:line="264" w:lineRule="auto"/>
        <w:rPr>
          <w:rFonts w:ascii="Arial" w:hAnsi="Arial" w:cs="Arial"/>
          <w:sz w:val="16"/>
          <w:szCs w:val="16"/>
        </w:rPr>
      </w:pPr>
    </w:p>
    <w:p w14:paraId="180968BD" w14:textId="5402FA68" w:rsidR="00166056" w:rsidRDefault="00166056" w:rsidP="00166056">
      <w:pPr>
        <w:spacing w:line="264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Calculating Inverses</w:t>
      </w:r>
    </w:p>
    <w:p w14:paraId="73CE1D8E" w14:textId="5937D2C4" w:rsidR="00EE298D" w:rsidRPr="00E71D78" w:rsidRDefault="00D37ACC" w:rsidP="00E71D78">
      <w:pPr>
        <w:pStyle w:val="ListParagraph"/>
        <w:numPr>
          <w:ilvl w:val="0"/>
          <w:numId w:val="38"/>
        </w:numPr>
        <w:spacing w:line="264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To find the inverse of </w:t>
      </w:r>
      <m:oMath>
        <m:r>
          <w:rPr>
            <w:rFonts w:ascii="Cambria Math" w:hAnsi="Cambria Math" w:cs="Arial"/>
            <w:sz w:val="16"/>
            <w:szCs w:val="16"/>
          </w:rPr>
          <m:t>A</m:t>
        </m:r>
      </m:oMath>
      <w:r w:rsidR="00200D51">
        <w:rPr>
          <w:rFonts w:ascii="Arial" w:hAnsi="Arial" w:cs="Arial"/>
          <w:sz w:val="16"/>
          <w:szCs w:val="16"/>
        </w:rPr>
        <w:t xml:space="preserve">, form the augmented matrix </w:t>
      </w:r>
      <m:oMath>
        <m:r>
          <w:rPr>
            <w:rFonts w:ascii="Cambria Math" w:hAnsi="Cambria Math" w:cs="Arial"/>
            <w:sz w:val="16"/>
            <w:szCs w:val="16"/>
          </w:rPr>
          <m:t>[A|I]</m:t>
        </m:r>
      </m:oMath>
      <w:r w:rsidR="00200D51">
        <w:rPr>
          <w:rFonts w:ascii="Arial" w:hAnsi="Arial" w:cs="Arial"/>
          <w:sz w:val="16"/>
          <w:szCs w:val="16"/>
        </w:rPr>
        <w:t>, then apply EROs to this augmented matrix until the LHS turns into the ident</w:t>
      </w:r>
      <w:r w:rsidR="00840A10">
        <w:rPr>
          <w:rFonts w:ascii="Arial" w:hAnsi="Arial" w:cs="Arial"/>
          <w:sz w:val="16"/>
          <w:szCs w:val="16"/>
        </w:rPr>
        <w:t xml:space="preserve">ity. The </w:t>
      </w:r>
      <w:r w:rsidR="00DD7DB6">
        <w:rPr>
          <w:rFonts w:ascii="Arial" w:hAnsi="Arial" w:cs="Arial"/>
          <w:sz w:val="16"/>
          <w:szCs w:val="16"/>
        </w:rPr>
        <w:t xml:space="preserve">resulting </w:t>
      </w:r>
      <w:r w:rsidR="00840A10">
        <w:rPr>
          <w:rFonts w:ascii="Arial" w:hAnsi="Arial" w:cs="Arial"/>
          <w:sz w:val="16"/>
          <w:szCs w:val="16"/>
        </w:rPr>
        <w:t xml:space="preserve">RHS </w:t>
      </w:r>
      <w:r w:rsidR="00645C20">
        <w:rPr>
          <w:rFonts w:ascii="Arial" w:hAnsi="Arial" w:cs="Arial"/>
          <w:sz w:val="16"/>
          <w:szCs w:val="16"/>
        </w:rPr>
        <w:t xml:space="preserve">will </w:t>
      </w:r>
      <w:r w:rsidR="00DD7DB6">
        <w:rPr>
          <w:rFonts w:ascii="Arial" w:hAnsi="Arial" w:cs="Arial"/>
          <w:sz w:val="16"/>
          <w:szCs w:val="16"/>
        </w:rPr>
        <w:t>represent</w:t>
      </w:r>
      <w:r w:rsidR="00840A10">
        <w:rPr>
          <w:rFonts w:ascii="Arial" w:hAnsi="Arial" w:cs="Arial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-1</m:t>
            </m:r>
          </m:sup>
        </m:sSup>
      </m:oMath>
    </w:p>
    <w:p w14:paraId="490A7FAF" w14:textId="32D1313F" w:rsidR="00EE298D" w:rsidRDefault="00EE298D" w:rsidP="00887FDF">
      <w:pPr>
        <w:spacing w:line="264" w:lineRule="auto"/>
        <w:rPr>
          <w:rFonts w:ascii="Arial" w:hAnsi="Arial" w:cs="Arial"/>
          <w:b/>
          <w:bCs/>
          <w:color w:val="FF0000"/>
          <w:sz w:val="16"/>
          <w:szCs w:val="16"/>
        </w:rPr>
      </w:pPr>
    </w:p>
    <w:p w14:paraId="0038954D" w14:textId="3E4BEF48" w:rsidR="00905AC5" w:rsidRPr="004216AE" w:rsidRDefault="00905AC5" w:rsidP="00905AC5">
      <w:pPr>
        <w:spacing w:line="264" w:lineRule="auto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4216AE">
        <w:rPr>
          <w:rFonts w:ascii="Arial" w:hAnsi="Arial" w:cs="Arial"/>
          <w:b/>
          <w:bCs/>
          <w:color w:val="000000" w:themeColor="text1"/>
          <w:sz w:val="16"/>
          <w:szCs w:val="16"/>
        </w:rPr>
        <w:t>Invertibility and Solutions of Systems</w:t>
      </w:r>
    </w:p>
    <w:p w14:paraId="34927DAE" w14:textId="5B36E166" w:rsidR="00EE298D" w:rsidRDefault="007C2C98" w:rsidP="007C2C98">
      <w:pPr>
        <w:pStyle w:val="ListParagraph"/>
        <w:numPr>
          <w:ilvl w:val="0"/>
          <w:numId w:val="38"/>
        </w:numPr>
        <w:spacing w:line="264" w:lineRule="auto"/>
        <w:rPr>
          <w:rFonts w:ascii="Arial" w:hAnsi="Arial" w:cs="Arial"/>
          <w:color w:val="000000" w:themeColor="text1"/>
          <w:sz w:val="16"/>
          <w:szCs w:val="16"/>
        </w:rPr>
      </w:pPr>
      <w:r w:rsidRPr="007C2C98">
        <w:rPr>
          <w:rFonts w:ascii="Arial" w:hAnsi="Arial" w:cs="Arial"/>
          <w:color w:val="000000" w:themeColor="text1"/>
          <w:sz w:val="16"/>
          <w:szCs w:val="16"/>
        </w:rPr>
        <w:t>Consider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a system of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n</m:t>
        </m:r>
      </m:oMath>
      <w:r>
        <w:rPr>
          <w:rFonts w:ascii="Arial" w:hAnsi="Arial" w:cs="Arial"/>
          <w:color w:val="000000" w:themeColor="text1"/>
          <w:sz w:val="16"/>
          <w:szCs w:val="16"/>
        </w:rPr>
        <w:t xml:space="preserve"> equations in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n</m:t>
        </m:r>
      </m:oMath>
      <w:r>
        <w:rPr>
          <w:rFonts w:ascii="Arial" w:hAnsi="Arial" w:cs="Arial"/>
          <w:color w:val="000000" w:themeColor="text1"/>
          <w:sz w:val="16"/>
          <w:szCs w:val="16"/>
        </w:rPr>
        <w:t xml:space="preserve"> unknowns</w:t>
      </w:r>
      <w:r w:rsidR="005E518C">
        <w:rPr>
          <w:rFonts w:ascii="Arial" w:hAnsi="Arial" w:cs="Arial"/>
          <w:color w:val="000000" w:themeColor="text1"/>
          <w:sz w:val="16"/>
          <w:szCs w:val="16"/>
        </w:rPr>
        <w:t xml:space="preserve">, i.e.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Ax=b</m:t>
        </m:r>
      </m:oMath>
      <w:r w:rsidR="005E518C">
        <w:rPr>
          <w:rFonts w:ascii="Arial" w:hAnsi="Arial" w:cs="Arial"/>
          <w:color w:val="000000" w:themeColor="text1"/>
          <w:sz w:val="16"/>
          <w:szCs w:val="16"/>
        </w:rPr>
        <w:t xml:space="preserve">, where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A</m:t>
        </m:r>
      </m:oMath>
      <w:r w:rsidR="00724537">
        <w:rPr>
          <w:rFonts w:ascii="Arial" w:hAnsi="Arial" w:cs="Arial"/>
          <w:color w:val="000000" w:themeColor="text1"/>
          <w:sz w:val="16"/>
          <w:szCs w:val="16"/>
        </w:rPr>
        <w:t xml:space="preserve"> is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n×n,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</w:rPr>
          <m:t xml:space="preserve"> x</m:t>
        </m:r>
        <m:r>
          <w:rPr>
            <w:rFonts w:ascii="Cambria Math" w:hAnsi="Cambria Math" w:cs="Arial"/>
            <w:color w:val="000000" w:themeColor="text1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 w:themeColor="text1"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16"/>
                      <w:szCs w:val="16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6A76DB">
        <w:rPr>
          <w:rFonts w:ascii="Arial" w:hAnsi="Arial" w:cs="Arial"/>
          <w:color w:val="000000" w:themeColor="text1"/>
          <w:sz w:val="16"/>
          <w:szCs w:val="16"/>
        </w:rPr>
        <w:t xml:space="preserve"> and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b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6A76DB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14:paraId="70B1E875" w14:textId="5E8DD7FF" w:rsidR="00724537" w:rsidRPr="00541C0A" w:rsidRDefault="00711CE9" w:rsidP="00541C0A">
      <w:pPr>
        <w:pStyle w:val="ListParagraph"/>
        <w:numPr>
          <w:ilvl w:val="0"/>
          <w:numId w:val="38"/>
        </w:numPr>
        <w:spacing w:line="264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Clearly, if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</w:rPr>
          <m:t>A</m:t>
        </m:r>
      </m:oMath>
      <w:r>
        <w:rPr>
          <w:rFonts w:ascii="Arial" w:hAnsi="Arial" w:cs="Arial"/>
          <w:color w:val="000000" w:themeColor="text1"/>
          <w:sz w:val="16"/>
          <w:szCs w:val="16"/>
        </w:rPr>
        <w:t xml:space="preserve"> is invertible with inverse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-1</m:t>
            </m:r>
          </m:sup>
        </m:sSup>
      </m:oMath>
      <w:r w:rsidR="00A449AA">
        <w:rPr>
          <w:rFonts w:ascii="Arial" w:hAnsi="Arial" w:cs="Arial"/>
          <w:color w:val="000000" w:themeColor="text1"/>
          <w:sz w:val="16"/>
          <w:szCs w:val="16"/>
        </w:rPr>
        <w:t>, we hav</w:t>
      </w:r>
      <w:r w:rsidR="007E56FF">
        <w:rPr>
          <w:rFonts w:ascii="Arial" w:hAnsi="Arial" w:cs="Arial"/>
          <w:color w:val="000000" w:themeColor="text1"/>
          <w:sz w:val="16"/>
          <w:szCs w:val="16"/>
        </w:rPr>
        <w:t xml:space="preserve">e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-1</m:t>
            </m:r>
          </m:sup>
        </m:sSup>
        <m:r>
          <w:rPr>
            <w:rFonts w:ascii="Cambria Math" w:hAnsi="Cambria Math" w:cs="Arial"/>
            <w:color w:val="000000" w:themeColor="text1"/>
            <w:sz w:val="16"/>
            <w:szCs w:val="16"/>
          </w:rPr>
          <m:t>A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</w:rPr>
          <m:t>x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</w:rPr>
          <m:t>b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</w:rPr>
          <m:t>⇒</m:t>
        </m:r>
        <m:r>
          <w:rPr>
            <w:rFonts w:ascii="Cambria Math" w:hAnsi="Cambria Math" w:cs="Arial"/>
            <w:color w:val="000000" w:themeColor="text1"/>
            <w:sz w:val="16"/>
            <w:szCs w:val="16"/>
          </w:rPr>
          <m:t>I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</w:rPr>
          <m:t>x=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</w:rPr>
          <m:t>b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</w:rPr>
          <m:t>⇒x=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6"/>
                <w:szCs w:val="1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</w:rPr>
          <m:t>b</m:t>
        </m:r>
      </m:oMath>
    </w:p>
    <w:sectPr w:rsidR="00724537" w:rsidRPr="00541C0A">
      <w:headerReference w:type="even" r:id="rId9"/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37CD4" w14:textId="77777777" w:rsidR="00D86B32" w:rsidRDefault="00D86B32" w:rsidP="0035448D">
      <w:r>
        <w:separator/>
      </w:r>
    </w:p>
  </w:endnote>
  <w:endnote w:type="continuationSeparator" w:id="0">
    <w:p w14:paraId="79E92D5C" w14:textId="77777777" w:rsidR="00D86B32" w:rsidRDefault="00D86B32" w:rsidP="00354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BC4A9" w14:textId="77777777" w:rsidR="00D86B32" w:rsidRDefault="00D86B32" w:rsidP="0035448D">
      <w:r>
        <w:separator/>
      </w:r>
    </w:p>
  </w:footnote>
  <w:footnote w:type="continuationSeparator" w:id="0">
    <w:p w14:paraId="3B61B871" w14:textId="77777777" w:rsidR="00D86B32" w:rsidRDefault="00D86B32" w:rsidP="00354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816271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9945CC9" w14:textId="3D834C44" w:rsidR="008E4A72" w:rsidRDefault="008E4A72" w:rsidP="0003061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510ED9" w14:textId="77777777" w:rsidR="008E4A72" w:rsidRDefault="008E4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Cambria Math" w:hAnsi="Cambria Math"/>
        <w:sz w:val="20"/>
        <w:szCs w:val="20"/>
      </w:rPr>
      <w:id w:val="-1177184646"/>
      <w:docPartObj>
        <w:docPartGallery w:val="Page Numbers (Top of Page)"/>
        <w:docPartUnique/>
      </w:docPartObj>
    </w:sdtPr>
    <w:sdtEndPr>
      <w:rPr>
        <w:rStyle w:val="PageNumber"/>
        <w:rFonts w:ascii="Helvetica" w:hAnsi="Helvetica"/>
        <w:sz w:val="15"/>
        <w:szCs w:val="15"/>
      </w:rPr>
    </w:sdtEndPr>
    <w:sdtContent>
      <w:p w14:paraId="44F88A91" w14:textId="000C637E" w:rsidR="008E4A72" w:rsidRPr="00A711B6" w:rsidRDefault="008E4A72" w:rsidP="0003061F">
        <w:pPr>
          <w:pStyle w:val="Header"/>
          <w:framePr w:wrap="none" w:vAnchor="text" w:hAnchor="margin" w:xAlign="center" w:y="1"/>
          <w:rPr>
            <w:rStyle w:val="PageNumber"/>
            <w:rFonts w:ascii="Cambria Math" w:hAnsi="Cambria Math"/>
            <w:sz w:val="20"/>
            <w:szCs w:val="20"/>
          </w:rPr>
        </w:pPr>
        <w:r w:rsidRPr="00A711B6">
          <w:rPr>
            <w:rStyle w:val="PageNumber"/>
            <w:rFonts w:ascii="Helvetica" w:hAnsi="Helvetica"/>
            <w:b/>
            <w:bCs/>
            <w:sz w:val="20"/>
            <w:szCs w:val="20"/>
          </w:rPr>
          <w:fldChar w:fldCharType="begin"/>
        </w:r>
        <w:r w:rsidRPr="00A711B6">
          <w:rPr>
            <w:rStyle w:val="PageNumber"/>
            <w:rFonts w:ascii="Helvetica" w:hAnsi="Helvetica"/>
            <w:b/>
            <w:bCs/>
            <w:sz w:val="20"/>
            <w:szCs w:val="20"/>
          </w:rPr>
          <w:instrText xml:space="preserve"> PAGE </w:instrText>
        </w:r>
        <w:r w:rsidRPr="00A711B6">
          <w:rPr>
            <w:rStyle w:val="PageNumber"/>
            <w:rFonts w:ascii="Helvetica" w:hAnsi="Helvetica"/>
            <w:b/>
            <w:bCs/>
            <w:sz w:val="20"/>
            <w:szCs w:val="20"/>
          </w:rPr>
          <w:fldChar w:fldCharType="separate"/>
        </w:r>
        <w:r w:rsidRPr="00A711B6">
          <w:rPr>
            <w:rStyle w:val="PageNumber"/>
            <w:rFonts w:ascii="Helvetica" w:hAnsi="Helvetica"/>
            <w:b/>
            <w:bCs/>
            <w:noProof/>
            <w:sz w:val="20"/>
            <w:szCs w:val="20"/>
          </w:rPr>
          <w:t>1</w:t>
        </w:r>
        <w:r w:rsidRPr="00A711B6">
          <w:rPr>
            <w:rStyle w:val="PageNumber"/>
            <w:rFonts w:ascii="Helvetica" w:hAnsi="Helvetica"/>
            <w:b/>
            <w:bCs/>
            <w:sz w:val="20"/>
            <w:szCs w:val="20"/>
          </w:rPr>
          <w:fldChar w:fldCharType="end"/>
        </w:r>
      </w:p>
    </w:sdtContent>
  </w:sdt>
  <w:p w14:paraId="5C075DCF" w14:textId="0E3B4248" w:rsidR="008E4A72" w:rsidRPr="00A711B6" w:rsidRDefault="008E4A72" w:rsidP="002C500E">
    <w:pPr>
      <w:pStyle w:val="Header"/>
      <w:rPr>
        <w:rFonts w:ascii="Helvetica" w:hAnsi="Helvetica"/>
        <w:b/>
        <w:bCs/>
        <w:sz w:val="20"/>
        <w:szCs w:val="20"/>
      </w:rPr>
    </w:pPr>
    <w:r w:rsidRPr="00A711B6">
      <w:rPr>
        <w:rFonts w:ascii="Helvetica" w:hAnsi="Helvetica"/>
        <w:b/>
        <w:bCs/>
        <w:sz w:val="20"/>
        <w:szCs w:val="20"/>
      </w:rPr>
      <w:t xml:space="preserve">MATH1019 </w:t>
    </w:r>
    <w:r w:rsidRPr="00A711B6">
      <w:rPr>
        <w:rFonts w:ascii="Helvetica" w:hAnsi="Helvetica"/>
        <w:b/>
        <w:bCs/>
        <w:sz w:val="20"/>
        <w:szCs w:val="20"/>
      </w:rPr>
      <w:tab/>
    </w:r>
    <w:r w:rsidRPr="00A711B6">
      <w:rPr>
        <w:rFonts w:ascii="Helvetica" w:hAnsi="Helvetica"/>
        <w:b/>
        <w:bCs/>
        <w:sz w:val="20"/>
        <w:szCs w:val="20"/>
      </w:rPr>
      <w:tab/>
      <w:t xml:space="preserve">        </w:t>
    </w:r>
    <w:r>
      <w:rPr>
        <w:rFonts w:ascii="Helvetica" w:hAnsi="Helvetica"/>
        <w:b/>
        <w:bCs/>
        <w:sz w:val="20"/>
        <w:szCs w:val="20"/>
      </w:rPr>
      <w:t xml:space="preserve">WORKSHOP QUIZ </w:t>
    </w:r>
    <w:r w:rsidRPr="00A711B6">
      <w:rPr>
        <w:rFonts w:ascii="Helvetica" w:hAnsi="Helvetica"/>
        <w:b/>
        <w:bCs/>
        <w:sz w:val="20"/>
        <w:szCs w:val="20"/>
      </w:rPr>
      <w:t>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537"/>
    <w:multiLevelType w:val="hybridMultilevel"/>
    <w:tmpl w:val="36108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270B"/>
    <w:multiLevelType w:val="hybridMultilevel"/>
    <w:tmpl w:val="0E8A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042D7"/>
    <w:multiLevelType w:val="hybridMultilevel"/>
    <w:tmpl w:val="C72C8D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A3763F"/>
    <w:multiLevelType w:val="hybridMultilevel"/>
    <w:tmpl w:val="75747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E1F5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54786"/>
    <w:multiLevelType w:val="hybridMultilevel"/>
    <w:tmpl w:val="4E265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350D7"/>
    <w:multiLevelType w:val="hybridMultilevel"/>
    <w:tmpl w:val="FB66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5F1E"/>
    <w:multiLevelType w:val="hybridMultilevel"/>
    <w:tmpl w:val="532E6B44"/>
    <w:lvl w:ilvl="0" w:tplc="CFFA2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C554B"/>
    <w:multiLevelType w:val="hybridMultilevel"/>
    <w:tmpl w:val="E41A6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13C7C"/>
    <w:multiLevelType w:val="hybridMultilevel"/>
    <w:tmpl w:val="2A4A9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C1A59"/>
    <w:multiLevelType w:val="hybridMultilevel"/>
    <w:tmpl w:val="F4B8CD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D542E8"/>
    <w:multiLevelType w:val="hybridMultilevel"/>
    <w:tmpl w:val="A0405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47A4D"/>
    <w:multiLevelType w:val="hybridMultilevel"/>
    <w:tmpl w:val="8F8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2" w15:restartNumberingAfterBreak="0">
    <w:nsid w:val="245D401C"/>
    <w:multiLevelType w:val="hybridMultilevel"/>
    <w:tmpl w:val="48EC0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92996"/>
    <w:multiLevelType w:val="hybridMultilevel"/>
    <w:tmpl w:val="591CF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D484E"/>
    <w:multiLevelType w:val="hybridMultilevel"/>
    <w:tmpl w:val="46E05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F6A00"/>
    <w:multiLevelType w:val="hybridMultilevel"/>
    <w:tmpl w:val="A25C1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E0F17"/>
    <w:multiLevelType w:val="hybridMultilevel"/>
    <w:tmpl w:val="18ACE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C2CE8"/>
    <w:multiLevelType w:val="hybridMultilevel"/>
    <w:tmpl w:val="D82C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853FC"/>
    <w:multiLevelType w:val="hybridMultilevel"/>
    <w:tmpl w:val="02142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3B10"/>
    <w:multiLevelType w:val="hybridMultilevel"/>
    <w:tmpl w:val="09FA1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26543"/>
    <w:multiLevelType w:val="hybridMultilevel"/>
    <w:tmpl w:val="091CE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94C1B"/>
    <w:multiLevelType w:val="hybridMultilevel"/>
    <w:tmpl w:val="F9CA69C0"/>
    <w:lvl w:ilvl="0" w:tplc="65BEB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220A9"/>
    <w:multiLevelType w:val="hybridMultilevel"/>
    <w:tmpl w:val="444C6B84"/>
    <w:lvl w:ilvl="0" w:tplc="5478D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64FC6"/>
    <w:multiLevelType w:val="hybridMultilevel"/>
    <w:tmpl w:val="EDFEB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4DF"/>
    <w:multiLevelType w:val="hybridMultilevel"/>
    <w:tmpl w:val="3E90A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E1F5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16AD2"/>
    <w:multiLevelType w:val="hybridMultilevel"/>
    <w:tmpl w:val="142E6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F2629"/>
    <w:multiLevelType w:val="hybridMultilevel"/>
    <w:tmpl w:val="7BFE5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C5903"/>
    <w:multiLevelType w:val="hybridMultilevel"/>
    <w:tmpl w:val="F6BAD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F6474"/>
    <w:multiLevelType w:val="hybridMultilevel"/>
    <w:tmpl w:val="22FA51FA"/>
    <w:lvl w:ilvl="0" w:tplc="5478D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14CB2"/>
    <w:multiLevelType w:val="hybridMultilevel"/>
    <w:tmpl w:val="29CE2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64817"/>
    <w:multiLevelType w:val="hybridMultilevel"/>
    <w:tmpl w:val="3A682E74"/>
    <w:lvl w:ilvl="0" w:tplc="5478D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9676BCF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E47AE"/>
    <w:multiLevelType w:val="hybridMultilevel"/>
    <w:tmpl w:val="25300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C3B36"/>
    <w:multiLevelType w:val="hybridMultilevel"/>
    <w:tmpl w:val="A9A6B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9271D"/>
    <w:multiLevelType w:val="hybridMultilevel"/>
    <w:tmpl w:val="6CAA4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1602F"/>
    <w:multiLevelType w:val="hybridMultilevel"/>
    <w:tmpl w:val="4DEA8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563DBD"/>
    <w:multiLevelType w:val="hybridMultilevel"/>
    <w:tmpl w:val="80F0E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B43D5"/>
    <w:multiLevelType w:val="hybridMultilevel"/>
    <w:tmpl w:val="FD7E6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F13C1E"/>
    <w:multiLevelType w:val="hybridMultilevel"/>
    <w:tmpl w:val="FEE09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40C58"/>
    <w:multiLevelType w:val="hybridMultilevel"/>
    <w:tmpl w:val="DDC8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81772"/>
    <w:multiLevelType w:val="hybridMultilevel"/>
    <w:tmpl w:val="58761CA0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0" w15:restartNumberingAfterBreak="0">
    <w:nsid w:val="770E32F5"/>
    <w:multiLevelType w:val="hybridMultilevel"/>
    <w:tmpl w:val="5914F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77F56"/>
    <w:multiLevelType w:val="hybridMultilevel"/>
    <w:tmpl w:val="C3E6F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41"/>
  </w:num>
  <w:num w:numId="4">
    <w:abstractNumId w:val="27"/>
  </w:num>
  <w:num w:numId="5">
    <w:abstractNumId w:val="11"/>
  </w:num>
  <w:num w:numId="6">
    <w:abstractNumId w:val="37"/>
  </w:num>
  <w:num w:numId="7">
    <w:abstractNumId w:val="15"/>
  </w:num>
  <w:num w:numId="8">
    <w:abstractNumId w:val="5"/>
  </w:num>
  <w:num w:numId="9">
    <w:abstractNumId w:val="25"/>
  </w:num>
  <w:num w:numId="10">
    <w:abstractNumId w:val="33"/>
  </w:num>
  <w:num w:numId="11">
    <w:abstractNumId w:val="16"/>
  </w:num>
  <w:num w:numId="12">
    <w:abstractNumId w:val="38"/>
  </w:num>
  <w:num w:numId="13">
    <w:abstractNumId w:val="39"/>
  </w:num>
  <w:num w:numId="14">
    <w:abstractNumId w:val="14"/>
  </w:num>
  <w:num w:numId="15">
    <w:abstractNumId w:val="20"/>
  </w:num>
  <w:num w:numId="16">
    <w:abstractNumId w:val="4"/>
  </w:num>
  <w:num w:numId="17">
    <w:abstractNumId w:val="9"/>
  </w:num>
  <w:num w:numId="18">
    <w:abstractNumId w:val="34"/>
  </w:num>
  <w:num w:numId="19">
    <w:abstractNumId w:val="29"/>
  </w:num>
  <w:num w:numId="20">
    <w:abstractNumId w:val="7"/>
  </w:num>
  <w:num w:numId="21">
    <w:abstractNumId w:val="2"/>
  </w:num>
  <w:num w:numId="22">
    <w:abstractNumId w:val="8"/>
  </w:num>
  <w:num w:numId="23">
    <w:abstractNumId w:val="40"/>
  </w:num>
  <w:num w:numId="24">
    <w:abstractNumId w:val="23"/>
  </w:num>
  <w:num w:numId="25">
    <w:abstractNumId w:val="0"/>
  </w:num>
  <w:num w:numId="26">
    <w:abstractNumId w:val="28"/>
  </w:num>
  <w:num w:numId="27">
    <w:abstractNumId w:val="30"/>
  </w:num>
  <w:num w:numId="28">
    <w:abstractNumId w:val="22"/>
  </w:num>
  <w:num w:numId="29">
    <w:abstractNumId w:val="36"/>
  </w:num>
  <w:num w:numId="30">
    <w:abstractNumId w:val="31"/>
  </w:num>
  <w:num w:numId="31">
    <w:abstractNumId w:val="10"/>
  </w:num>
  <w:num w:numId="32">
    <w:abstractNumId w:val="3"/>
  </w:num>
  <w:num w:numId="33">
    <w:abstractNumId w:val="32"/>
  </w:num>
  <w:num w:numId="34">
    <w:abstractNumId w:val="1"/>
  </w:num>
  <w:num w:numId="35">
    <w:abstractNumId w:val="24"/>
  </w:num>
  <w:num w:numId="36">
    <w:abstractNumId w:val="35"/>
  </w:num>
  <w:num w:numId="37">
    <w:abstractNumId w:val="21"/>
  </w:num>
  <w:num w:numId="38">
    <w:abstractNumId w:val="6"/>
  </w:num>
  <w:num w:numId="39">
    <w:abstractNumId w:val="13"/>
  </w:num>
  <w:num w:numId="40">
    <w:abstractNumId w:val="12"/>
  </w:num>
  <w:num w:numId="41">
    <w:abstractNumId w:val="2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A7"/>
    <w:rsid w:val="00002052"/>
    <w:rsid w:val="000038BD"/>
    <w:rsid w:val="000054A2"/>
    <w:rsid w:val="00005F7E"/>
    <w:rsid w:val="000076C7"/>
    <w:rsid w:val="000103DE"/>
    <w:rsid w:val="000118EE"/>
    <w:rsid w:val="00017F96"/>
    <w:rsid w:val="00022DD3"/>
    <w:rsid w:val="00026700"/>
    <w:rsid w:val="0003061F"/>
    <w:rsid w:val="00030EAC"/>
    <w:rsid w:val="000310D6"/>
    <w:rsid w:val="0003128A"/>
    <w:rsid w:val="00032E26"/>
    <w:rsid w:val="00032F85"/>
    <w:rsid w:val="000346A7"/>
    <w:rsid w:val="0003691C"/>
    <w:rsid w:val="00036DA9"/>
    <w:rsid w:val="000407F2"/>
    <w:rsid w:val="00040C21"/>
    <w:rsid w:val="00043B8A"/>
    <w:rsid w:val="000502FB"/>
    <w:rsid w:val="000541F9"/>
    <w:rsid w:val="000631D7"/>
    <w:rsid w:val="00063B11"/>
    <w:rsid w:val="000646FD"/>
    <w:rsid w:val="00070F4E"/>
    <w:rsid w:val="00071144"/>
    <w:rsid w:val="000719D9"/>
    <w:rsid w:val="00071A40"/>
    <w:rsid w:val="0007538B"/>
    <w:rsid w:val="00077BB2"/>
    <w:rsid w:val="00077D1B"/>
    <w:rsid w:val="0008043F"/>
    <w:rsid w:val="000826A7"/>
    <w:rsid w:val="00086089"/>
    <w:rsid w:val="000A203F"/>
    <w:rsid w:val="000A4579"/>
    <w:rsid w:val="000A531A"/>
    <w:rsid w:val="000A59BC"/>
    <w:rsid w:val="000B1764"/>
    <w:rsid w:val="000B20D5"/>
    <w:rsid w:val="000B7283"/>
    <w:rsid w:val="000B7631"/>
    <w:rsid w:val="000B7806"/>
    <w:rsid w:val="000C50BC"/>
    <w:rsid w:val="000C5794"/>
    <w:rsid w:val="000C7DA1"/>
    <w:rsid w:val="000E2F67"/>
    <w:rsid w:val="000E3152"/>
    <w:rsid w:val="000E6DFA"/>
    <w:rsid w:val="000F2344"/>
    <w:rsid w:val="000F53D7"/>
    <w:rsid w:val="000F5B8D"/>
    <w:rsid w:val="000F63E4"/>
    <w:rsid w:val="00106619"/>
    <w:rsid w:val="00106A69"/>
    <w:rsid w:val="00107936"/>
    <w:rsid w:val="00107A05"/>
    <w:rsid w:val="00110D09"/>
    <w:rsid w:val="00112BC8"/>
    <w:rsid w:val="00112D8A"/>
    <w:rsid w:val="001207D9"/>
    <w:rsid w:val="0012103C"/>
    <w:rsid w:val="0012228E"/>
    <w:rsid w:val="0013117B"/>
    <w:rsid w:val="001408D3"/>
    <w:rsid w:val="00142057"/>
    <w:rsid w:val="0014251A"/>
    <w:rsid w:val="001429D2"/>
    <w:rsid w:val="00142B70"/>
    <w:rsid w:val="001444D3"/>
    <w:rsid w:val="001562CC"/>
    <w:rsid w:val="001566F6"/>
    <w:rsid w:val="00156C52"/>
    <w:rsid w:val="00160BA6"/>
    <w:rsid w:val="00160CAB"/>
    <w:rsid w:val="00162C0D"/>
    <w:rsid w:val="001633DF"/>
    <w:rsid w:val="0016530A"/>
    <w:rsid w:val="00166056"/>
    <w:rsid w:val="001672B4"/>
    <w:rsid w:val="00167469"/>
    <w:rsid w:val="00167A12"/>
    <w:rsid w:val="0017022E"/>
    <w:rsid w:val="00174314"/>
    <w:rsid w:val="00174D25"/>
    <w:rsid w:val="00176C2F"/>
    <w:rsid w:val="00180ED9"/>
    <w:rsid w:val="001853B0"/>
    <w:rsid w:val="0019665B"/>
    <w:rsid w:val="001A2729"/>
    <w:rsid w:val="001A4827"/>
    <w:rsid w:val="001A7D16"/>
    <w:rsid w:val="001B082B"/>
    <w:rsid w:val="001B0ABD"/>
    <w:rsid w:val="001B2215"/>
    <w:rsid w:val="001B5158"/>
    <w:rsid w:val="001B74EF"/>
    <w:rsid w:val="001C510E"/>
    <w:rsid w:val="001C5B1A"/>
    <w:rsid w:val="001D1D3B"/>
    <w:rsid w:val="001D5246"/>
    <w:rsid w:val="001D578D"/>
    <w:rsid w:val="001D71DD"/>
    <w:rsid w:val="001E1208"/>
    <w:rsid w:val="001E5545"/>
    <w:rsid w:val="001E5956"/>
    <w:rsid w:val="001E61D5"/>
    <w:rsid w:val="001E7FA4"/>
    <w:rsid w:val="001F5BE0"/>
    <w:rsid w:val="00200D51"/>
    <w:rsid w:val="002014EC"/>
    <w:rsid w:val="002059E1"/>
    <w:rsid w:val="00207077"/>
    <w:rsid w:val="00211954"/>
    <w:rsid w:val="0021204A"/>
    <w:rsid w:val="00216F3D"/>
    <w:rsid w:val="00216FFD"/>
    <w:rsid w:val="00221912"/>
    <w:rsid w:val="00223A64"/>
    <w:rsid w:val="00223B2D"/>
    <w:rsid w:val="00225700"/>
    <w:rsid w:val="00227E46"/>
    <w:rsid w:val="002309E1"/>
    <w:rsid w:val="00231FBE"/>
    <w:rsid w:val="00232FCF"/>
    <w:rsid w:val="00233071"/>
    <w:rsid w:val="002343D1"/>
    <w:rsid w:val="002343D5"/>
    <w:rsid w:val="00234706"/>
    <w:rsid w:val="00235355"/>
    <w:rsid w:val="00240221"/>
    <w:rsid w:val="0024082A"/>
    <w:rsid w:val="00242035"/>
    <w:rsid w:val="0024414E"/>
    <w:rsid w:val="00251161"/>
    <w:rsid w:val="0025391E"/>
    <w:rsid w:val="002551DD"/>
    <w:rsid w:val="00257459"/>
    <w:rsid w:val="00261822"/>
    <w:rsid w:val="00262D2C"/>
    <w:rsid w:val="00263253"/>
    <w:rsid w:val="0026334F"/>
    <w:rsid w:val="0026556E"/>
    <w:rsid w:val="0026669E"/>
    <w:rsid w:val="002677A1"/>
    <w:rsid w:val="00270327"/>
    <w:rsid w:val="00271921"/>
    <w:rsid w:val="002776C9"/>
    <w:rsid w:val="00277AEC"/>
    <w:rsid w:val="00284F63"/>
    <w:rsid w:val="0028544C"/>
    <w:rsid w:val="00297BF3"/>
    <w:rsid w:val="002A03DD"/>
    <w:rsid w:val="002A2F1E"/>
    <w:rsid w:val="002A3C6D"/>
    <w:rsid w:val="002A7B6D"/>
    <w:rsid w:val="002B09F1"/>
    <w:rsid w:val="002B1F8B"/>
    <w:rsid w:val="002B2E30"/>
    <w:rsid w:val="002B6A84"/>
    <w:rsid w:val="002B6E4A"/>
    <w:rsid w:val="002C19CD"/>
    <w:rsid w:val="002C22E8"/>
    <w:rsid w:val="002C262B"/>
    <w:rsid w:val="002C500E"/>
    <w:rsid w:val="002C7A0A"/>
    <w:rsid w:val="002D3327"/>
    <w:rsid w:val="002E0E1A"/>
    <w:rsid w:val="002E4FC3"/>
    <w:rsid w:val="002F2653"/>
    <w:rsid w:val="002F2723"/>
    <w:rsid w:val="00300D6F"/>
    <w:rsid w:val="00303D25"/>
    <w:rsid w:val="00305655"/>
    <w:rsid w:val="0030639B"/>
    <w:rsid w:val="003125BA"/>
    <w:rsid w:val="00315FD6"/>
    <w:rsid w:val="003163B7"/>
    <w:rsid w:val="0031671C"/>
    <w:rsid w:val="003178DA"/>
    <w:rsid w:val="003241B5"/>
    <w:rsid w:val="0032469B"/>
    <w:rsid w:val="00324BE9"/>
    <w:rsid w:val="003264CA"/>
    <w:rsid w:val="0032720E"/>
    <w:rsid w:val="00327771"/>
    <w:rsid w:val="003278E2"/>
    <w:rsid w:val="0033005B"/>
    <w:rsid w:val="00336866"/>
    <w:rsid w:val="0034069A"/>
    <w:rsid w:val="0034586A"/>
    <w:rsid w:val="00346BC7"/>
    <w:rsid w:val="00346E81"/>
    <w:rsid w:val="0035014A"/>
    <w:rsid w:val="00350F41"/>
    <w:rsid w:val="00351751"/>
    <w:rsid w:val="00351F56"/>
    <w:rsid w:val="00352524"/>
    <w:rsid w:val="0035448D"/>
    <w:rsid w:val="0035551F"/>
    <w:rsid w:val="00365822"/>
    <w:rsid w:val="00365D62"/>
    <w:rsid w:val="00365D95"/>
    <w:rsid w:val="00366766"/>
    <w:rsid w:val="00367027"/>
    <w:rsid w:val="003707D9"/>
    <w:rsid w:val="0037310E"/>
    <w:rsid w:val="0038020E"/>
    <w:rsid w:val="0038595E"/>
    <w:rsid w:val="00392580"/>
    <w:rsid w:val="00393FF0"/>
    <w:rsid w:val="003A1E00"/>
    <w:rsid w:val="003A36BF"/>
    <w:rsid w:val="003A3744"/>
    <w:rsid w:val="003B36AB"/>
    <w:rsid w:val="003B5A54"/>
    <w:rsid w:val="003B5E71"/>
    <w:rsid w:val="003C1D48"/>
    <w:rsid w:val="003C712B"/>
    <w:rsid w:val="003D1AF0"/>
    <w:rsid w:val="003D2DC2"/>
    <w:rsid w:val="003D4474"/>
    <w:rsid w:val="003E0E79"/>
    <w:rsid w:val="003E3172"/>
    <w:rsid w:val="003E56E3"/>
    <w:rsid w:val="003E5DBC"/>
    <w:rsid w:val="003E600C"/>
    <w:rsid w:val="003E6B2D"/>
    <w:rsid w:val="003E6E43"/>
    <w:rsid w:val="003F0775"/>
    <w:rsid w:val="003F2DE7"/>
    <w:rsid w:val="003F324C"/>
    <w:rsid w:val="003F3724"/>
    <w:rsid w:val="003F3B27"/>
    <w:rsid w:val="00405409"/>
    <w:rsid w:val="0040569B"/>
    <w:rsid w:val="0041038D"/>
    <w:rsid w:val="00413F92"/>
    <w:rsid w:val="00420F91"/>
    <w:rsid w:val="004216AE"/>
    <w:rsid w:val="00421D89"/>
    <w:rsid w:val="00426BE0"/>
    <w:rsid w:val="004323D6"/>
    <w:rsid w:val="004327E7"/>
    <w:rsid w:val="00441CF5"/>
    <w:rsid w:val="00444743"/>
    <w:rsid w:val="00447314"/>
    <w:rsid w:val="00451E1E"/>
    <w:rsid w:val="00460890"/>
    <w:rsid w:val="00460AA7"/>
    <w:rsid w:val="004632FC"/>
    <w:rsid w:val="00464E0E"/>
    <w:rsid w:val="00465187"/>
    <w:rsid w:val="00466220"/>
    <w:rsid w:val="004779D8"/>
    <w:rsid w:val="004838F4"/>
    <w:rsid w:val="004845E4"/>
    <w:rsid w:val="00485704"/>
    <w:rsid w:val="00486405"/>
    <w:rsid w:val="00486875"/>
    <w:rsid w:val="00487221"/>
    <w:rsid w:val="00491775"/>
    <w:rsid w:val="004973B8"/>
    <w:rsid w:val="004A054F"/>
    <w:rsid w:val="004A3850"/>
    <w:rsid w:val="004A4C4B"/>
    <w:rsid w:val="004A5502"/>
    <w:rsid w:val="004A6585"/>
    <w:rsid w:val="004A7D47"/>
    <w:rsid w:val="004B399F"/>
    <w:rsid w:val="004C036C"/>
    <w:rsid w:val="004C08C3"/>
    <w:rsid w:val="004C4AA5"/>
    <w:rsid w:val="004C5A47"/>
    <w:rsid w:val="004C70F0"/>
    <w:rsid w:val="004E212C"/>
    <w:rsid w:val="004E2615"/>
    <w:rsid w:val="004E2DB5"/>
    <w:rsid w:val="004E2E70"/>
    <w:rsid w:val="004E3C7F"/>
    <w:rsid w:val="004E40D4"/>
    <w:rsid w:val="004F12F7"/>
    <w:rsid w:val="004F18BA"/>
    <w:rsid w:val="004F4B2B"/>
    <w:rsid w:val="004F768B"/>
    <w:rsid w:val="00502B23"/>
    <w:rsid w:val="0050489B"/>
    <w:rsid w:val="005146F8"/>
    <w:rsid w:val="0051628C"/>
    <w:rsid w:val="005234F4"/>
    <w:rsid w:val="0052355F"/>
    <w:rsid w:val="005309D6"/>
    <w:rsid w:val="005322BE"/>
    <w:rsid w:val="00532BB8"/>
    <w:rsid w:val="0053478D"/>
    <w:rsid w:val="00535233"/>
    <w:rsid w:val="005358BC"/>
    <w:rsid w:val="0053591C"/>
    <w:rsid w:val="0053653C"/>
    <w:rsid w:val="0054121B"/>
    <w:rsid w:val="00541C0A"/>
    <w:rsid w:val="00542506"/>
    <w:rsid w:val="00542BB9"/>
    <w:rsid w:val="00543720"/>
    <w:rsid w:val="00544B84"/>
    <w:rsid w:val="00544CC6"/>
    <w:rsid w:val="00547394"/>
    <w:rsid w:val="00550674"/>
    <w:rsid w:val="005525C3"/>
    <w:rsid w:val="005532A4"/>
    <w:rsid w:val="00553E6D"/>
    <w:rsid w:val="00555BCC"/>
    <w:rsid w:val="0055719E"/>
    <w:rsid w:val="00557EBF"/>
    <w:rsid w:val="005650CE"/>
    <w:rsid w:val="00565894"/>
    <w:rsid w:val="005678B4"/>
    <w:rsid w:val="00570177"/>
    <w:rsid w:val="00570D42"/>
    <w:rsid w:val="00571805"/>
    <w:rsid w:val="00573C3D"/>
    <w:rsid w:val="00574FF2"/>
    <w:rsid w:val="00575A1E"/>
    <w:rsid w:val="005763A1"/>
    <w:rsid w:val="0057682C"/>
    <w:rsid w:val="005777F5"/>
    <w:rsid w:val="00584FB6"/>
    <w:rsid w:val="0059070F"/>
    <w:rsid w:val="00590AB5"/>
    <w:rsid w:val="00590CA5"/>
    <w:rsid w:val="00592063"/>
    <w:rsid w:val="00593F7C"/>
    <w:rsid w:val="00597220"/>
    <w:rsid w:val="005A00AF"/>
    <w:rsid w:val="005A09A7"/>
    <w:rsid w:val="005A3535"/>
    <w:rsid w:val="005A481C"/>
    <w:rsid w:val="005B1486"/>
    <w:rsid w:val="005B4CC6"/>
    <w:rsid w:val="005B71F8"/>
    <w:rsid w:val="005C14B7"/>
    <w:rsid w:val="005D04FC"/>
    <w:rsid w:val="005D4C30"/>
    <w:rsid w:val="005D4D10"/>
    <w:rsid w:val="005D4FC5"/>
    <w:rsid w:val="005D7B33"/>
    <w:rsid w:val="005E373E"/>
    <w:rsid w:val="005E3B27"/>
    <w:rsid w:val="005E518C"/>
    <w:rsid w:val="005F04AF"/>
    <w:rsid w:val="005F4499"/>
    <w:rsid w:val="005F7C07"/>
    <w:rsid w:val="0060116B"/>
    <w:rsid w:val="00602B7B"/>
    <w:rsid w:val="006103B1"/>
    <w:rsid w:val="00617871"/>
    <w:rsid w:val="006219D5"/>
    <w:rsid w:val="006222A7"/>
    <w:rsid w:val="00624AD0"/>
    <w:rsid w:val="00625E79"/>
    <w:rsid w:val="00626880"/>
    <w:rsid w:val="00627CD6"/>
    <w:rsid w:val="00627FE0"/>
    <w:rsid w:val="00632A2A"/>
    <w:rsid w:val="00636887"/>
    <w:rsid w:val="00643026"/>
    <w:rsid w:val="00643B9C"/>
    <w:rsid w:val="00645C20"/>
    <w:rsid w:val="00651AD6"/>
    <w:rsid w:val="00652184"/>
    <w:rsid w:val="00655217"/>
    <w:rsid w:val="00655E2F"/>
    <w:rsid w:val="00656079"/>
    <w:rsid w:val="00656F28"/>
    <w:rsid w:val="006608CC"/>
    <w:rsid w:val="00661794"/>
    <w:rsid w:val="006619F0"/>
    <w:rsid w:val="00661C75"/>
    <w:rsid w:val="00661DD3"/>
    <w:rsid w:val="00667D75"/>
    <w:rsid w:val="00671E1A"/>
    <w:rsid w:val="006728C4"/>
    <w:rsid w:val="00673853"/>
    <w:rsid w:val="006751DF"/>
    <w:rsid w:val="00675A89"/>
    <w:rsid w:val="006760D2"/>
    <w:rsid w:val="00677199"/>
    <w:rsid w:val="00680720"/>
    <w:rsid w:val="006814A5"/>
    <w:rsid w:val="0068610C"/>
    <w:rsid w:val="00691AD1"/>
    <w:rsid w:val="006931CC"/>
    <w:rsid w:val="006A2B63"/>
    <w:rsid w:val="006A38B0"/>
    <w:rsid w:val="006A61A5"/>
    <w:rsid w:val="006A74E6"/>
    <w:rsid w:val="006A76DB"/>
    <w:rsid w:val="006B10EF"/>
    <w:rsid w:val="006B4E06"/>
    <w:rsid w:val="006C1880"/>
    <w:rsid w:val="006C3AFF"/>
    <w:rsid w:val="006C48A3"/>
    <w:rsid w:val="006C52EB"/>
    <w:rsid w:val="006C5624"/>
    <w:rsid w:val="006C64CD"/>
    <w:rsid w:val="006C6C33"/>
    <w:rsid w:val="006C7559"/>
    <w:rsid w:val="006D0F9F"/>
    <w:rsid w:val="006D2E3B"/>
    <w:rsid w:val="006D32C2"/>
    <w:rsid w:val="006D3373"/>
    <w:rsid w:val="006D4A43"/>
    <w:rsid w:val="006D5CE1"/>
    <w:rsid w:val="006E0250"/>
    <w:rsid w:val="006E4127"/>
    <w:rsid w:val="006F18AD"/>
    <w:rsid w:val="006F4003"/>
    <w:rsid w:val="006F621C"/>
    <w:rsid w:val="007012BB"/>
    <w:rsid w:val="00704735"/>
    <w:rsid w:val="00704AC7"/>
    <w:rsid w:val="007052FF"/>
    <w:rsid w:val="0070576C"/>
    <w:rsid w:val="00711027"/>
    <w:rsid w:val="00711CE9"/>
    <w:rsid w:val="0071469B"/>
    <w:rsid w:val="00724537"/>
    <w:rsid w:val="00726975"/>
    <w:rsid w:val="0073109E"/>
    <w:rsid w:val="0073112E"/>
    <w:rsid w:val="00735285"/>
    <w:rsid w:val="00735DB4"/>
    <w:rsid w:val="00744941"/>
    <w:rsid w:val="00756789"/>
    <w:rsid w:val="00760445"/>
    <w:rsid w:val="007619EF"/>
    <w:rsid w:val="00765985"/>
    <w:rsid w:val="00771007"/>
    <w:rsid w:val="00771E93"/>
    <w:rsid w:val="00776AC7"/>
    <w:rsid w:val="00776D48"/>
    <w:rsid w:val="0078248C"/>
    <w:rsid w:val="007831EE"/>
    <w:rsid w:val="00785457"/>
    <w:rsid w:val="0078643D"/>
    <w:rsid w:val="00787CAA"/>
    <w:rsid w:val="00791E8F"/>
    <w:rsid w:val="00791EB6"/>
    <w:rsid w:val="007933BF"/>
    <w:rsid w:val="00793F0A"/>
    <w:rsid w:val="00794AA3"/>
    <w:rsid w:val="007A0C35"/>
    <w:rsid w:val="007A153A"/>
    <w:rsid w:val="007A4F4F"/>
    <w:rsid w:val="007A7F8A"/>
    <w:rsid w:val="007B24BC"/>
    <w:rsid w:val="007B37CD"/>
    <w:rsid w:val="007B736B"/>
    <w:rsid w:val="007C03A5"/>
    <w:rsid w:val="007C22F8"/>
    <w:rsid w:val="007C2C98"/>
    <w:rsid w:val="007C6422"/>
    <w:rsid w:val="007D199B"/>
    <w:rsid w:val="007D4376"/>
    <w:rsid w:val="007D4637"/>
    <w:rsid w:val="007D6382"/>
    <w:rsid w:val="007D73F6"/>
    <w:rsid w:val="007D7C78"/>
    <w:rsid w:val="007E1749"/>
    <w:rsid w:val="007E3D3A"/>
    <w:rsid w:val="007E54DC"/>
    <w:rsid w:val="007E56FF"/>
    <w:rsid w:val="007F2E60"/>
    <w:rsid w:val="007F3C95"/>
    <w:rsid w:val="007F45DB"/>
    <w:rsid w:val="008041E5"/>
    <w:rsid w:val="00812121"/>
    <w:rsid w:val="008129AB"/>
    <w:rsid w:val="008172E8"/>
    <w:rsid w:val="00821160"/>
    <w:rsid w:val="008318FA"/>
    <w:rsid w:val="00833CF7"/>
    <w:rsid w:val="00834ADC"/>
    <w:rsid w:val="0083723B"/>
    <w:rsid w:val="00837463"/>
    <w:rsid w:val="008378DD"/>
    <w:rsid w:val="00840A10"/>
    <w:rsid w:val="00841776"/>
    <w:rsid w:val="00841820"/>
    <w:rsid w:val="00850C5E"/>
    <w:rsid w:val="00851F04"/>
    <w:rsid w:val="00854A00"/>
    <w:rsid w:val="00854DE9"/>
    <w:rsid w:val="008550D4"/>
    <w:rsid w:val="00855B42"/>
    <w:rsid w:val="00856C2A"/>
    <w:rsid w:val="00856C99"/>
    <w:rsid w:val="00857755"/>
    <w:rsid w:val="00857D4B"/>
    <w:rsid w:val="008601D5"/>
    <w:rsid w:val="0086045F"/>
    <w:rsid w:val="00861213"/>
    <w:rsid w:val="0086740C"/>
    <w:rsid w:val="00867EED"/>
    <w:rsid w:val="008738BB"/>
    <w:rsid w:val="008748C9"/>
    <w:rsid w:val="00881165"/>
    <w:rsid w:val="0088169E"/>
    <w:rsid w:val="008839DB"/>
    <w:rsid w:val="00886A59"/>
    <w:rsid w:val="00887FDF"/>
    <w:rsid w:val="008937DF"/>
    <w:rsid w:val="00894D8A"/>
    <w:rsid w:val="00895155"/>
    <w:rsid w:val="00895420"/>
    <w:rsid w:val="0089589A"/>
    <w:rsid w:val="00895F90"/>
    <w:rsid w:val="008966B7"/>
    <w:rsid w:val="00897153"/>
    <w:rsid w:val="008A10BE"/>
    <w:rsid w:val="008A2329"/>
    <w:rsid w:val="008A50ED"/>
    <w:rsid w:val="008A5700"/>
    <w:rsid w:val="008B0BE6"/>
    <w:rsid w:val="008B53F0"/>
    <w:rsid w:val="008C181F"/>
    <w:rsid w:val="008C3D71"/>
    <w:rsid w:val="008D3632"/>
    <w:rsid w:val="008D44EB"/>
    <w:rsid w:val="008D72C1"/>
    <w:rsid w:val="008D7E11"/>
    <w:rsid w:val="008E1CA3"/>
    <w:rsid w:val="008E4A72"/>
    <w:rsid w:val="008E5B33"/>
    <w:rsid w:val="008F1FC9"/>
    <w:rsid w:val="009004F9"/>
    <w:rsid w:val="00905AC5"/>
    <w:rsid w:val="009078A3"/>
    <w:rsid w:val="00910494"/>
    <w:rsid w:val="00910523"/>
    <w:rsid w:val="0091288D"/>
    <w:rsid w:val="00913CD4"/>
    <w:rsid w:val="00920893"/>
    <w:rsid w:val="00921054"/>
    <w:rsid w:val="00922B60"/>
    <w:rsid w:val="00923E3E"/>
    <w:rsid w:val="009240DB"/>
    <w:rsid w:val="00930FA9"/>
    <w:rsid w:val="00931D5A"/>
    <w:rsid w:val="00933A38"/>
    <w:rsid w:val="00936588"/>
    <w:rsid w:val="0094024D"/>
    <w:rsid w:val="00943280"/>
    <w:rsid w:val="0094343C"/>
    <w:rsid w:val="00945841"/>
    <w:rsid w:val="00947BF9"/>
    <w:rsid w:val="00950671"/>
    <w:rsid w:val="00952CB4"/>
    <w:rsid w:val="009530F3"/>
    <w:rsid w:val="00961647"/>
    <w:rsid w:val="00962124"/>
    <w:rsid w:val="0096774D"/>
    <w:rsid w:val="0097064F"/>
    <w:rsid w:val="00971067"/>
    <w:rsid w:val="00972A74"/>
    <w:rsid w:val="00975D61"/>
    <w:rsid w:val="00981F42"/>
    <w:rsid w:val="00983BEA"/>
    <w:rsid w:val="00983C35"/>
    <w:rsid w:val="00984372"/>
    <w:rsid w:val="009847DD"/>
    <w:rsid w:val="009903EA"/>
    <w:rsid w:val="009932B9"/>
    <w:rsid w:val="00995906"/>
    <w:rsid w:val="00996748"/>
    <w:rsid w:val="009A6C86"/>
    <w:rsid w:val="009A7E33"/>
    <w:rsid w:val="009A7F8D"/>
    <w:rsid w:val="009B3570"/>
    <w:rsid w:val="009B44FE"/>
    <w:rsid w:val="009B7832"/>
    <w:rsid w:val="009B7A24"/>
    <w:rsid w:val="009C0BD8"/>
    <w:rsid w:val="009C0C74"/>
    <w:rsid w:val="009C29A3"/>
    <w:rsid w:val="009C3B51"/>
    <w:rsid w:val="009C47D4"/>
    <w:rsid w:val="009C4F5F"/>
    <w:rsid w:val="009C7541"/>
    <w:rsid w:val="009D0C5B"/>
    <w:rsid w:val="009D0D4A"/>
    <w:rsid w:val="009D3354"/>
    <w:rsid w:val="009D64BE"/>
    <w:rsid w:val="009D6F4E"/>
    <w:rsid w:val="009D70F8"/>
    <w:rsid w:val="009E1F50"/>
    <w:rsid w:val="009E2A16"/>
    <w:rsid w:val="009E3327"/>
    <w:rsid w:val="009E3A56"/>
    <w:rsid w:val="009E764B"/>
    <w:rsid w:val="009F427A"/>
    <w:rsid w:val="009F4645"/>
    <w:rsid w:val="00A01171"/>
    <w:rsid w:val="00A14C3B"/>
    <w:rsid w:val="00A16160"/>
    <w:rsid w:val="00A17C6F"/>
    <w:rsid w:val="00A21907"/>
    <w:rsid w:val="00A22C7B"/>
    <w:rsid w:val="00A23181"/>
    <w:rsid w:val="00A247F4"/>
    <w:rsid w:val="00A26CA5"/>
    <w:rsid w:val="00A30415"/>
    <w:rsid w:val="00A352D6"/>
    <w:rsid w:val="00A36A29"/>
    <w:rsid w:val="00A376DC"/>
    <w:rsid w:val="00A43690"/>
    <w:rsid w:val="00A44560"/>
    <w:rsid w:val="00A4496E"/>
    <w:rsid w:val="00A449AA"/>
    <w:rsid w:val="00A44FB4"/>
    <w:rsid w:val="00A50078"/>
    <w:rsid w:val="00A507E4"/>
    <w:rsid w:val="00A50886"/>
    <w:rsid w:val="00A51C57"/>
    <w:rsid w:val="00A53777"/>
    <w:rsid w:val="00A612E4"/>
    <w:rsid w:val="00A61D7B"/>
    <w:rsid w:val="00A62146"/>
    <w:rsid w:val="00A62679"/>
    <w:rsid w:val="00A70EF7"/>
    <w:rsid w:val="00A711B6"/>
    <w:rsid w:val="00A71FC6"/>
    <w:rsid w:val="00A7706E"/>
    <w:rsid w:val="00A774C7"/>
    <w:rsid w:val="00A8548E"/>
    <w:rsid w:val="00A8696A"/>
    <w:rsid w:val="00A9025C"/>
    <w:rsid w:val="00AA05C5"/>
    <w:rsid w:val="00AA1302"/>
    <w:rsid w:val="00AA307E"/>
    <w:rsid w:val="00AA3279"/>
    <w:rsid w:val="00AA60F0"/>
    <w:rsid w:val="00AA6D96"/>
    <w:rsid w:val="00AB0612"/>
    <w:rsid w:val="00AB093F"/>
    <w:rsid w:val="00AB1475"/>
    <w:rsid w:val="00AB18E4"/>
    <w:rsid w:val="00AB2878"/>
    <w:rsid w:val="00AB2E94"/>
    <w:rsid w:val="00AB669D"/>
    <w:rsid w:val="00AB7D27"/>
    <w:rsid w:val="00AC2A67"/>
    <w:rsid w:val="00AC328A"/>
    <w:rsid w:val="00AC3F09"/>
    <w:rsid w:val="00AC4B6D"/>
    <w:rsid w:val="00AC4E5E"/>
    <w:rsid w:val="00AC6E67"/>
    <w:rsid w:val="00AC6EA7"/>
    <w:rsid w:val="00AD11D7"/>
    <w:rsid w:val="00AD2498"/>
    <w:rsid w:val="00AD34E4"/>
    <w:rsid w:val="00AD48D2"/>
    <w:rsid w:val="00AD6ACB"/>
    <w:rsid w:val="00AE0630"/>
    <w:rsid w:val="00AE0715"/>
    <w:rsid w:val="00AE0C50"/>
    <w:rsid w:val="00AE583C"/>
    <w:rsid w:val="00AF50AB"/>
    <w:rsid w:val="00AF5EA0"/>
    <w:rsid w:val="00AF6C33"/>
    <w:rsid w:val="00AF75A2"/>
    <w:rsid w:val="00B11665"/>
    <w:rsid w:val="00B145E7"/>
    <w:rsid w:val="00B155E2"/>
    <w:rsid w:val="00B174AE"/>
    <w:rsid w:val="00B20815"/>
    <w:rsid w:val="00B20C5F"/>
    <w:rsid w:val="00B22291"/>
    <w:rsid w:val="00B22A8D"/>
    <w:rsid w:val="00B2452E"/>
    <w:rsid w:val="00B24E87"/>
    <w:rsid w:val="00B275A6"/>
    <w:rsid w:val="00B30424"/>
    <w:rsid w:val="00B30F22"/>
    <w:rsid w:val="00B32E8B"/>
    <w:rsid w:val="00B358F2"/>
    <w:rsid w:val="00B37721"/>
    <w:rsid w:val="00B400FA"/>
    <w:rsid w:val="00B4062D"/>
    <w:rsid w:val="00B41AB6"/>
    <w:rsid w:val="00B438BD"/>
    <w:rsid w:val="00B4403A"/>
    <w:rsid w:val="00B44990"/>
    <w:rsid w:val="00B45EFE"/>
    <w:rsid w:val="00B479F9"/>
    <w:rsid w:val="00B47ABE"/>
    <w:rsid w:val="00B52420"/>
    <w:rsid w:val="00B5264E"/>
    <w:rsid w:val="00B53BB1"/>
    <w:rsid w:val="00B62B36"/>
    <w:rsid w:val="00B63788"/>
    <w:rsid w:val="00B6550D"/>
    <w:rsid w:val="00B70134"/>
    <w:rsid w:val="00B707CA"/>
    <w:rsid w:val="00B71DF0"/>
    <w:rsid w:val="00B732DC"/>
    <w:rsid w:val="00B75C72"/>
    <w:rsid w:val="00B76976"/>
    <w:rsid w:val="00B778CE"/>
    <w:rsid w:val="00B8118B"/>
    <w:rsid w:val="00B82E5C"/>
    <w:rsid w:val="00B83ECF"/>
    <w:rsid w:val="00B908CA"/>
    <w:rsid w:val="00B914B8"/>
    <w:rsid w:val="00B93D6F"/>
    <w:rsid w:val="00B95BF7"/>
    <w:rsid w:val="00B96C68"/>
    <w:rsid w:val="00BA143D"/>
    <w:rsid w:val="00BA18AD"/>
    <w:rsid w:val="00BA4553"/>
    <w:rsid w:val="00BA6CF3"/>
    <w:rsid w:val="00BB3AC1"/>
    <w:rsid w:val="00BB5B55"/>
    <w:rsid w:val="00BB6498"/>
    <w:rsid w:val="00BC024A"/>
    <w:rsid w:val="00BC5F38"/>
    <w:rsid w:val="00BC62EC"/>
    <w:rsid w:val="00BC7494"/>
    <w:rsid w:val="00BD18E9"/>
    <w:rsid w:val="00BD6B5A"/>
    <w:rsid w:val="00BD71DC"/>
    <w:rsid w:val="00BD7E68"/>
    <w:rsid w:val="00BE438A"/>
    <w:rsid w:val="00BF0658"/>
    <w:rsid w:val="00BF23E5"/>
    <w:rsid w:val="00BF5A4F"/>
    <w:rsid w:val="00BF65F2"/>
    <w:rsid w:val="00BF6DC7"/>
    <w:rsid w:val="00C01108"/>
    <w:rsid w:val="00C11990"/>
    <w:rsid w:val="00C173C1"/>
    <w:rsid w:val="00C20929"/>
    <w:rsid w:val="00C226BC"/>
    <w:rsid w:val="00C30C9D"/>
    <w:rsid w:val="00C31309"/>
    <w:rsid w:val="00C31E7A"/>
    <w:rsid w:val="00C32450"/>
    <w:rsid w:val="00C32A4E"/>
    <w:rsid w:val="00C34C6E"/>
    <w:rsid w:val="00C3591F"/>
    <w:rsid w:val="00C35996"/>
    <w:rsid w:val="00C36D38"/>
    <w:rsid w:val="00C37CBF"/>
    <w:rsid w:val="00C40B4C"/>
    <w:rsid w:val="00C42A89"/>
    <w:rsid w:val="00C435FC"/>
    <w:rsid w:val="00C43921"/>
    <w:rsid w:val="00C475FE"/>
    <w:rsid w:val="00C47EF0"/>
    <w:rsid w:val="00C5135D"/>
    <w:rsid w:val="00C61C6E"/>
    <w:rsid w:val="00C641C3"/>
    <w:rsid w:val="00C6488F"/>
    <w:rsid w:val="00C64AC3"/>
    <w:rsid w:val="00C67ED6"/>
    <w:rsid w:val="00C732EE"/>
    <w:rsid w:val="00C77A1B"/>
    <w:rsid w:val="00C818D4"/>
    <w:rsid w:val="00C87D85"/>
    <w:rsid w:val="00C90AA0"/>
    <w:rsid w:val="00C93CF3"/>
    <w:rsid w:val="00CA05F4"/>
    <w:rsid w:val="00CA5215"/>
    <w:rsid w:val="00CB087D"/>
    <w:rsid w:val="00CB12F9"/>
    <w:rsid w:val="00CB634F"/>
    <w:rsid w:val="00CB644D"/>
    <w:rsid w:val="00CC0061"/>
    <w:rsid w:val="00CC06F9"/>
    <w:rsid w:val="00CC34D4"/>
    <w:rsid w:val="00CC45FD"/>
    <w:rsid w:val="00CC6B9F"/>
    <w:rsid w:val="00CC7A6A"/>
    <w:rsid w:val="00CD4D88"/>
    <w:rsid w:val="00CD6B2F"/>
    <w:rsid w:val="00CE06C7"/>
    <w:rsid w:val="00CE2B9E"/>
    <w:rsid w:val="00CE6CC6"/>
    <w:rsid w:val="00CE7B21"/>
    <w:rsid w:val="00CE7D02"/>
    <w:rsid w:val="00CF5979"/>
    <w:rsid w:val="00CF64C6"/>
    <w:rsid w:val="00CF74DF"/>
    <w:rsid w:val="00D07BB1"/>
    <w:rsid w:val="00D2172C"/>
    <w:rsid w:val="00D256A4"/>
    <w:rsid w:val="00D31A02"/>
    <w:rsid w:val="00D344DA"/>
    <w:rsid w:val="00D36256"/>
    <w:rsid w:val="00D37ACC"/>
    <w:rsid w:val="00D44A1B"/>
    <w:rsid w:val="00D50BA8"/>
    <w:rsid w:val="00D5144A"/>
    <w:rsid w:val="00D524E7"/>
    <w:rsid w:val="00D54304"/>
    <w:rsid w:val="00D55179"/>
    <w:rsid w:val="00D57626"/>
    <w:rsid w:val="00D605FC"/>
    <w:rsid w:val="00D622DA"/>
    <w:rsid w:val="00D64C42"/>
    <w:rsid w:val="00D66789"/>
    <w:rsid w:val="00D704C5"/>
    <w:rsid w:val="00D71652"/>
    <w:rsid w:val="00D75014"/>
    <w:rsid w:val="00D760B7"/>
    <w:rsid w:val="00D768B8"/>
    <w:rsid w:val="00D82BF2"/>
    <w:rsid w:val="00D8682E"/>
    <w:rsid w:val="00D86B32"/>
    <w:rsid w:val="00D94880"/>
    <w:rsid w:val="00D95726"/>
    <w:rsid w:val="00D972C3"/>
    <w:rsid w:val="00D976DA"/>
    <w:rsid w:val="00DA0FF8"/>
    <w:rsid w:val="00DA1B1E"/>
    <w:rsid w:val="00DA4322"/>
    <w:rsid w:val="00DA4BC6"/>
    <w:rsid w:val="00DA4F1F"/>
    <w:rsid w:val="00DA55AA"/>
    <w:rsid w:val="00DB2215"/>
    <w:rsid w:val="00DB561E"/>
    <w:rsid w:val="00DC0321"/>
    <w:rsid w:val="00DC223C"/>
    <w:rsid w:val="00DC2D4E"/>
    <w:rsid w:val="00DD160B"/>
    <w:rsid w:val="00DD3AAD"/>
    <w:rsid w:val="00DD6100"/>
    <w:rsid w:val="00DD6CFE"/>
    <w:rsid w:val="00DD7DB6"/>
    <w:rsid w:val="00DE04B7"/>
    <w:rsid w:val="00DE248E"/>
    <w:rsid w:val="00DE2A52"/>
    <w:rsid w:val="00DE33E4"/>
    <w:rsid w:val="00DE4E29"/>
    <w:rsid w:val="00DE777B"/>
    <w:rsid w:val="00DF0A7F"/>
    <w:rsid w:val="00DF2C03"/>
    <w:rsid w:val="00DF4DCC"/>
    <w:rsid w:val="00E0170A"/>
    <w:rsid w:val="00E01A35"/>
    <w:rsid w:val="00E02D81"/>
    <w:rsid w:val="00E031F5"/>
    <w:rsid w:val="00E0377F"/>
    <w:rsid w:val="00E067C2"/>
    <w:rsid w:val="00E06874"/>
    <w:rsid w:val="00E106DE"/>
    <w:rsid w:val="00E13D50"/>
    <w:rsid w:val="00E1561A"/>
    <w:rsid w:val="00E16E29"/>
    <w:rsid w:val="00E22456"/>
    <w:rsid w:val="00E2470C"/>
    <w:rsid w:val="00E255A9"/>
    <w:rsid w:val="00E2759C"/>
    <w:rsid w:val="00E350A5"/>
    <w:rsid w:val="00E35A2F"/>
    <w:rsid w:val="00E373A6"/>
    <w:rsid w:val="00E41494"/>
    <w:rsid w:val="00E43760"/>
    <w:rsid w:val="00E441B9"/>
    <w:rsid w:val="00E46BEB"/>
    <w:rsid w:val="00E570CB"/>
    <w:rsid w:val="00E57274"/>
    <w:rsid w:val="00E700E9"/>
    <w:rsid w:val="00E71D78"/>
    <w:rsid w:val="00E72E1C"/>
    <w:rsid w:val="00E74295"/>
    <w:rsid w:val="00E770FD"/>
    <w:rsid w:val="00E83E7F"/>
    <w:rsid w:val="00E840B0"/>
    <w:rsid w:val="00E84356"/>
    <w:rsid w:val="00E912B6"/>
    <w:rsid w:val="00E9233C"/>
    <w:rsid w:val="00E9538E"/>
    <w:rsid w:val="00E972D0"/>
    <w:rsid w:val="00EA0041"/>
    <w:rsid w:val="00EA1CB3"/>
    <w:rsid w:val="00EA2C43"/>
    <w:rsid w:val="00EA69C6"/>
    <w:rsid w:val="00EA746B"/>
    <w:rsid w:val="00EB505D"/>
    <w:rsid w:val="00EB5213"/>
    <w:rsid w:val="00EB65EB"/>
    <w:rsid w:val="00EB6F52"/>
    <w:rsid w:val="00EB7382"/>
    <w:rsid w:val="00EB7E61"/>
    <w:rsid w:val="00EC0BFB"/>
    <w:rsid w:val="00EC4A60"/>
    <w:rsid w:val="00EC7DD1"/>
    <w:rsid w:val="00ED057C"/>
    <w:rsid w:val="00ED0EA9"/>
    <w:rsid w:val="00ED234A"/>
    <w:rsid w:val="00ED47C5"/>
    <w:rsid w:val="00ED66AC"/>
    <w:rsid w:val="00EE298D"/>
    <w:rsid w:val="00EE3A02"/>
    <w:rsid w:val="00EE43DD"/>
    <w:rsid w:val="00EE669E"/>
    <w:rsid w:val="00EF0C70"/>
    <w:rsid w:val="00EF2678"/>
    <w:rsid w:val="00EF3405"/>
    <w:rsid w:val="00EF5503"/>
    <w:rsid w:val="00EF71D2"/>
    <w:rsid w:val="00EF77F8"/>
    <w:rsid w:val="00F02D5E"/>
    <w:rsid w:val="00F05DBE"/>
    <w:rsid w:val="00F116ED"/>
    <w:rsid w:val="00F127A7"/>
    <w:rsid w:val="00F17FED"/>
    <w:rsid w:val="00F22F61"/>
    <w:rsid w:val="00F23F61"/>
    <w:rsid w:val="00F33815"/>
    <w:rsid w:val="00F33966"/>
    <w:rsid w:val="00F34CBB"/>
    <w:rsid w:val="00F35B6A"/>
    <w:rsid w:val="00F40BBC"/>
    <w:rsid w:val="00F413C1"/>
    <w:rsid w:val="00F51557"/>
    <w:rsid w:val="00F53229"/>
    <w:rsid w:val="00F608E1"/>
    <w:rsid w:val="00F60D35"/>
    <w:rsid w:val="00F633EE"/>
    <w:rsid w:val="00F67248"/>
    <w:rsid w:val="00F672A0"/>
    <w:rsid w:val="00F720A8"/>
    <w:rsid w:val="00F73129"/>
    <w:rsid w:val="00F8036C"/>
    <w:rsid w:val="00F808BB"/>
    <w:rsid w:val="00F91C50"/>
    <w:rsid w:val="00F93D87"/>
    <w:rsid w:val="00F94111"/>
    <w:rsid w:val="00F964FF"/>
    <w:rsid w:val="00FA0855"/>
    <w:rsid w:val="00FA0B1A"/>
    <w:rsid w:val="00FA1D30"/>
    <w:rsid w:val="00FA3AB1"/>
    <w:rsid w:val="00FA7DD0"/>
    <w:rsid w:val="00FB1A66"/>
    <w:rsid w:val="00FB1EDE"/>
    <w:rsid w:val="00FB5278"/>
    <w:rsid w:val="00FB730E"/>
    <w:rsid w:val="00FB7E45"/>
    <w:rsid w:val="00FB7FE3"/>
    <w:rsid w:val="00FC0033"/>
    <w:rsid w:val="00FC24E2"/>
    <w:rsid w:val="00FC27C4"/>
    <w:rsid w:val="00FC30BC"/>
    <w:rsid w:val="00FC3269"/>
    <w:rsid w:val="00FC3BCC"/>
    <w:rsid w:val="00FC64A2"/>
    <w:rsid w:val="00FC69A7"/>
    <w:rsid w:val="00FC6F66"/>
    <w:rsid w:val="00FD2689"/>
    <w:rsid w:val="00FD29A9"/>
    <w:rsid w:val="00FD3D4B"/>
    <w:rsid w:val="00FD65A5"/>
    <w:rsid w:val="00FD7BC2"/>
    <w:rsid w:val="00FE34A9"/>
    <w:rsid w:val="00FE48B9"/>
    <w:rsid w:val="00FE4BCA"/>
    <w:rsid w:val="00FE73D7"/>
    <w:rsid w:val="00FF095D"/>
    <w:rsid w:val="00FF1497"/>
    <w:rsid w:val="00FF2CAD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5ED7"/>
  <w15:chartTrackingRefBased/>
  <w15:docId w15:val="{F90A33B6-E65C-C84B-915A-FAC152FA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48D"/>
  </w:style>
  <w:style w:type="paragraph" w:styleId="Footer">
    <w:name w:val="footer"/>
    <w:basedOn w:val="Normal"/>
    <w:link w:val="FooterChar"/>
    <w:uiPriority w:val="99"/>
    <w:unhideWhenUsed/>
    <w:rsid w:val="003544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48D"/>
  </w:style>
  <w:style w:type="character" w:styleId="PageNumber">
    <w:name w:val="page number"/>
    <w:basedOn w:val="DefaultParagraphFont"/>
    <w:uiPriority w:val="99"/>
    <w:semiHidden/>
    <w:unhideWhenUsed/>
    <w:rsid w:val="0053653C"/>
  </w:style>
  <w:style w:type="table" w:styleId="TableGrid">
    <w:name w:val="Table Grid"/>
    <w:basedOn w:val="TableNormal"/>
    <w:uiPriority w:val="39"/>
    <w:rsid w:val="006F6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14EC"/>
    <w:rPr>
      <w:color w:val="808080"/>
    </w:rPr>
  </w:style>
  <w:style w:type="paragraph" w:styleId="ListParagraph">
    <w:name w:val="List Paragraph"/>
    <w:basedOn w:val="Normal"/>
    <w:uiPriority w:val="34"/>
    <w:qFormat/>
    <w:rsid w:val="00FD3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C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C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AB74FE-3157-4447-B1AB-A9B6ABFD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Chitete</dc:creator>
  <cp:keywords/>
  <dc:description/>
  <cp:lastModifiedBy>Tanaka Chitete</cp:lastModifiedBy>
  <cp:revision>3</cp:revision>
  <cp:lastPrinted>2020-10-21T06:17:00Z</cp:lastPrinted>
  <dcterms:created xsi:type="dcterms:W3CDTF">2020-10-21T06:17:00Z</dcterms:created>
  <dcterms:modified xsi:type="dcterms:W3CDTF">2020-10-21T06:20:00Z</dcterms:modified>
</cp:coreProperties>
</file>