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01C4" w14:textId="28AB8C4C" w:rsidR="004E23E8" w:rsidRPr="00D75BCF" w:rsidRDefault="004636CA" w:rsidP="004636CA">
      <w:pPr>
        <w:jc w:val="center"/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FrontISTR</w:t>
      </w:r>
    </w:p>
    <w:p w14:paraId="462DDDFA" w14:textId="50F87A25" w:rsidR="00ED2079" w:rsidRPr="00D75BCF" w:rsidRDefault="00ED2079" w:rsidP="00ED2079">
      <w:pPr>
        <w:wordWrap w:val="0"/>
        <w:jc w:val="right"/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田中 </w:t>
      </w:r>
      <w:r w:rsidRPr="00D75BCF">
        <w:rPr>
          <w:rFonts w:asciiTheme="minorEastAsia" w:hAnsiTheme="minorEastAsia"/>
          <w:sz w:val="20"/>
          <w:szCs w:val="20"/>
        </w:rPr>
        <w:t>2023.04.24</w:t>
      </w:r>
    </w:p>
    <w:p w14:paraId="6A61DD01" w14:textId="77777777" w:rsidR="00974C62" w:rsidRPr="00D75BCF" w:rsidRDefault="00974C62">
      <w:pPr>
        <w:rPr>
          <w:rFonts w:asciiTheme="minorEastAsia" w:hAnsiTheme="minorEastAsia"/>
          <w:sz w:val="20"/>
          <w:szCs w:val="20"/>
        </w:rPr>
      </w:pPr>
    </w:p>
    <w:p w14:paraId="4B4DF307" w14:textId="655E369C" w:rsidR="00ED2079" w:rsidRPr="00D75BCF" w:rsidRDefault="00974C62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！！</w:t>
      </w:r>
      <w:r w:rsidR="00ED2079" w:rsidRPr="00D75BCF">
        <w:rPr>
          <w:rFonts w:asciiTheme="minorEastAsia" w:hAnsiTheme="minorEastAsia" w:hint="eastAsia"/>
          <w:sz w:val="20"/>
          <w:szCs w:val="20"/>
        </w:rPr>
        <w:t>解析の流れ</w:t>
      </w:r>
      <w:r w:rsidRPr="00D75BCF">
        <w:rPr>
          <w:rFonts w:asciiTheme="minorEastAsia" w:hAnsiTheme="minorEastAsia" w:hint="eastAsia"/>
          <w:sz w:val="20"/>
          <w:szCs w:val="20"/>
        </w:rPr>
        <w:t>！！</w:t>
      </w:r>
    </w:p>
    <w:p w14:paraId="48B1F50C" w14:textId="07289E21" w:rsidR="00523589" w:rsidRPr="00D75BCF" w:rsidRDefault="00523589">
      <w:pPr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/>
          <w:sz w:val="20"/>
          <w:szCs w:val="20"/>
        </w:rPr>
        <w:t>---</w:t>
      </w:r>
      <w:hyperlink w:anchor="fstr_main" w:history="1"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fstr_</w:t>
        </w:r>
        <w:r w:rsidRPr="00D75BCF">
          <w:rPr>
            <w:rStyle w:val="a3"/>
            <w:rFonts w:asciiTheme="minorEastAsia" w:hAnsiTheme="minorEastAsia" w:hint="eastAsia"/>
            <w:sz w:val="20"/>
            <w:szCs w:val="20"/>
          </w:rPr>
          <w:t>m</w:t>
        </w:r>
        <w:r w:rsidRPr="00D75BCF">
          <w:rPr>
            <w:rStyle w:val="a3"/>
            <w:rFonts w:asciiTheme="minorEastAsia" w:hAnsiTheme="minorEastAsia"/>
            <w:sz w:val="20"/>
            <w:szCs w:val="20"/>
          </w:rPr>
          <w:t>a</w:t>
        </w:r>
        <w:r w:rsidRPr="00D75BCF">
          <w:rPr>
            <w:rStyle w:val="a3"/>
            <w:rFonts w:asciiTheme="minorEastAsia" w:hAnsiTheme="minorEastAsia"/>
            <w:sz w:val="20"/>
            <w:szCs w:val="20"/>
          </w:rPr>
          <w:t>i</w:t>
        </w:r>
        <w:r w:rsidRPr="00D75BCF">
          <w:rPr>
            <w:rStyle w:val="a3"/>
            <w:rFonts w:asciiTheme="minorEastAsia" w:hAnsiTheme="minorEastAsia"/>
            <w:sz w:val="20"/>
            <w:szCs w:val="20"/>
          </w:rPr>
          <w:t>n</w:t>
        </w:r>
      </w:hyperlink>
      <w:r w:rsidRPr="00D75BCF">
        <w:rPr>
          <w:rFonts w:asciiTheme="minorEastAsia" w:hAnsiTheme="minorEastAsia"/>
          <w:sz w:val="20"/>
          <w:szCs w:val="20"/>
        </w:rPr>
        <w:t>--</w:t>
      </w:r>
      <w:r w:rsidRPr="00D75BCF">
        <w:rPr>
          <w:rFonts w:asciiTheme="minorEastAsia" w:hAnsiTheme="minorEastAsia" w:hint="eastAsia"/>
          <w:sz w:val="20"/>
          <w:szCs w:val="20"/>
        </w:rPr>
        <w:t>-</w:t>
      </w:r>
      <w:r w:rsidRPr="00D75BCF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</w:t>
      </w:r>
    </w:p>
    <w:p w14:paraId="652444FB" w14:textId="450C466C" w:rsidR="00ED2079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プログラム開始時の初期化</w:t>
      </w:r>
    </w:p>
    <w:p w14:paraId="249FEDA1" w14:textId="6EE25543" w:rsidR="00ED2079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メッシュ</w:t>
      </w:r>
      <w:r w:rsidR="00974C62" w:rsidRPr="00D75BCF">
        <w:rPr>
          <w:rFonts w:asciiTheme="minorEastAsia" w:hAnsiTheme="minorEastAsia" w:hint="eastAsia"/>
          <w:sz w:val="20"/>
          <w:szCs w:val="20"/>
        </w:rPr>
        <w:t>データ</w:t>
      </w:r>
      <w:r w:rsidR="00ED2079" w:rsidRPr="00D75BCF">
        <w:rPr>
          <w:rFonts w:asciiTheme="minorEastAsia" w:hAnsiTheme="minorEastAsia" w:hint="eastAsia"/>
          <w:sz w:val="20"/>
          <w:szCs w:val="20"/>
        </w:rPr>
        <w:t>の取得</w:t>
      </w:r>
    </w:p>
    <w:p w14:paraId="2DC5ADD9" w14:textId="2A8064AD" w:rsidR="00974C62" w:rsidRPr="00D75BCF" w:rsidRDefault="00523589">
      <w:pPr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974C62" w:rsidRPr="00D75BCF">
        <w:rPr>
          <w:rFonts w:asciiTheme="minorEastAsia" w:hAnsiTheme="minorEastAsia" w:hint="eastAsia"/>
          <w:sz w:val="20"/>
          <w:szCs w:val="20"/>
        </w:rPr>
        <w:t>解析タイプの選択</w:t>
      </w:r>
    </w:p>
    <w:p w14:paraId="6A1CBB91" w14:textId="29428158" w:rsidR="00974C62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974C62" w:rsidRPr="00D75BCF">
        <w:rPr>
          <w:rFonts w:asciiTheme="minorEastAsia" w:hAnsiTheme="minorEastAsia" w:hint="eastAsia"/>
          <w:sz w:val="20"/>
          <w:szCs w:val="20"/>
        </w:rPr>
        <w:t>解析ルーチン呼び出し</w:t>
      </w:r>
    </w:p>
    <w:p w14:paraId="3F5A0560" w14:textId="1DA49D69" w:rsidR="00523589" w:rsidRPr="00D75BCF" w:rsidRDefault="00523589">
      <w:pPr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-</w:t>
      </w:r>
      <w:r w:rsidRPr="00D75BCF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7BC8E74C" w14:textId="56F36E0D" w:rsidR="00974C62" w:rsidRPr="00D75BCF" w:rsidRDefault="00523589">
      <w:pPr>
        <w:rPr>
          <w:rFonts w:asciiTheme="minorEastAsia" w:hAnsiTheme="minorEastAsia" w:cs="ＭＳ 明朝"/>
          <w:sz w:val="20"/>
          <w:szCs w:val="20"/>
        </w:rPr>
      </w:pPr>
      <w:r w:rsidRPr="00D75BCF">
        <w:rPr>
          <w:rFonts w:asciiTheme="minorEastAsia" w:hAnsiTheme="minorEastAsia" w:cs="ＭＳ 明朝" w:hint="eastAsia"/>
          <w:sz w:val="20"/>
          <w:szCs w:val="20"/>
        </w:rPr>
        <w:t>↓</w:t>
      </w:r>
    </w:p>
    <w:p w14:paraId="6E0BD370" w14:textId="65EF88DD" w:rsidR="00974C62" w:rsidRDefault="00523589">
      <w:pPr>
        <w:rPr>
          <w:rFonts w:asciiTheme="minorEastAsia" w:hAnsiTheme="minorEastAsia" w:cs="ＭＳ 明朝"/>
          <w:sz w:val="20"/>
          <w:szCs w:val="20"/>
        </w:rPr>
      </w:pPr>
      <w:r w:rsidRPr="00D75BCF">
        <w:rPr>
          <w:rFonts w:asciiTheme="minorEastAsia" w:hAnsiTheme="minorEastAsia" w:cs="ＭＳ 明朝"/>
          <w:sz w:val="20"/>
          <w:szCs w:val="20"/>
        </w:rPr>
        <w:t>---</w:t>
      </w:r>
      <w:hyperlink w:anchor="fstr_dynamic_analysis" w:history="1"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fstr_dynamic_analysis</w:t>
        </w:r>
      </w:hyperlink>
      <w:r w:rsidR="00D75BCF" w:rsidRPr="00D75BCF">
        <w:rPr>
          <w:rFonts w:asciiTheme="minorEastAsia" w:hAnsiTheme="minorEastAsia" w:cs="ＭＳ 明朝" w:hint="eastAsia"/>
          <w:sz w:val="20"/>
          <w:szCs w:val="20"/>
        </w:rPr>
        <w:t>-</w:t>
      </w:r>
      <w:r w:rsidR="00D75BCF" w:rsidRPr="00D75BCF">
        <w:rPr>
          <w:rFonts w:asciiTheme="minorEastAsia" w:hAnsiTheme="minorEastAsia" w:cs="ＭＳ 明朝"/>
          <w:sz w:val="20"/>
          <w:szCs w:val="20"/>
        </w:rPr>
        <w:t>---------------------------------------------------------------------</w:t>
      </w:r>
      <w:r w:rsidR="00D75BCF">
        <w:rPr>
          <w:rFonts w:asciiTheme="minorEastAsia" w:hAnsiTheme="minorEastAsia" w:cs="ＭＳ 明朝"/>
          <w:sz w:val="20"/>
          <w:szCs w:val="20"/>
        </w:rPr>
        <w:t>----------</w:t>
      </w:r>
    </w:p>
    <w:p w14:paraId="6C9F9D2D" w14:textId="7F7F7090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</w:t>
      </w:r>
      <w:hyperlink w:anchor="fstr_solve_dynamic" w:history="1">
        <w:r w:rsidRPr="00D75BCF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fstr_solve_dynamic</w:t>
        </w:r>
      </w:hyperlink>
      <w:r>
        <w:rPr>
          <w:rFonts w:asciiTheme="minorEastAsia" w:hAnsiTheme="minorEastAsia" w:hint="eastAsia"/>
          <w:sz w:val="20"/>
          <w:szCs w:val="20"/>
        </w:rPr>
        <w:t>を呼び出し</w:t>
      </w:r>
    </w:p>
    <w:p w14:paraId="57452645" w14:textId="06D99513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6E4BE94E" w14:textId="21D35279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↓</w:t>
      </w:r>
    </w:p>
    <w:p w14:paraId="4BA03D43" w14:textId="38462E3A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--</w:t>
      </w:r>
      <w:hyperlink w:anchor="fstr_solve_dynamic" w:history="1">
        <w:r w:rsidRPr="00D75BCF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fstr_solve_dynamic</w:t>
        </w:r>
      </w:hyperlink>
      <w:r>
        <w:rPr>
          <w:rFonts w:asciiTheme="minorEastAsia" w:hAnsiTheme="minorEastAsia"/>
          <w:sz w:val="20"/>
          <w:szCs w:val="20"/>
        </w:rPr>
        <w:t>-----------------------------------------------------------------------------------</w:t>
      </w:r>
    </w:p>
    <w:p w14:paraId="77102AFC" w14:textId="53C22AEC" w:rsidR="00D75BCF" w:rsidRPr="00D75BCF" w:rsidRDefault="00CB4453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・力学変数の初期化</w:t>
      </w:r>
    </w:p>
    <w:p w14:paraId="55151578" w14:textId="3037896C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57BF849D" w14:textId="6A09808B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メイン </w:t>
      </w:r>
      <w:bookmarkStart w:id="0" w:name="fstr_main"/>
      <w:bookmarkEnd w:id="0"/>
      <w:r w:rsidR="00D75BCF" w:rsidRPr="00D75BCF">
        <w:rPr>
          <w:rFonts w:asciiTheme="minorEastAsia" w:hAnsiTheme="minorEastAsia"/>
          <w:sz w:val="20"/>
          <w:szCs w:val="20"/>
        </w:rPr>
        <w:fldChar w:fldCharType="begin"/>
      </w:r>
      <w:r w:rsidR="00D75BCF" w:rsidRPr="00D75BCF">
        <w:rPr>
          <w:rFonts w:asciiTheme="minorEastAsia" w:hAnsiTheme="minorEastAsia"/>
          <w:sz w:val="20"/>
          <w:szCs w:val="20"/>
        </w:rPr>
        <w:instrText xml:space="preserve"> HYPERLINK "https://pages.frontistr.com/doxygen/d1/d5d/namespacem__fstr__main.html" \l "ab62859cd65f3161bf0f2308da18ea153" </w:instrText>
      </w:r>
      <w:r w:rsidR="00D75BCF" w:rsidRPr="00D75BCF">
        <w:rPr>
          <w:rFonts w:asciiTheme="minorEastAsia" w:hAnsiTheme="minorEastAsia"/>
          <w:sz w:val="20"/>
          <w:szCs w:val="20"/>
        </w:rPr>
        <w:fldChar w:fldCharType="separate"/>
      </w:r>
      <w:r w:rsidR="00D75BCF" w:rsidRPr="00D75BCF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fstr_m</w:t>
      </w:r>
      <w:r w:rsidR="00D75BCF" w:rsidRPr="00D75BCF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a</w:t>
      </w:r>
      <w:r w:rsidR="00D75BCF" w:rsidRPr="00D75BCF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in</w:t>
      </w:r>
      <w:r w:rsidR="00D75BCF" w:rsidRPr="00D75BCF">
        <w:rPr>
          <w:rFonts w:asciiTheme="minorEastAsia" w:hAnsiTheme="minorEastAsia"/>
          <w:sz w:val="20"/>
          <w:szCs w:val="20"/>
        </w:rPr>
        <w:fldChar w:fldCharType="end"/>
      </w:r>
    </w:p>
    <w:p w14:paraId="473D0E0A" w14:textId="73CAF812" w:rsidR="004636CA" w:rsidRPr="00D75BCF" w:rsidRDefault="004636CA">
      <w:pPr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5E2BBFC3" w14:textId="77777777" w:rsidR="00ED2079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開始</w:t>
      </w:r>
    </w:p>
    <w:p w14:paraId="5F5ED292" w14:textId="56BB4A18" w:rsidR="004636CA" w:rsidRPr="00D75BCF" w:rsidRDefault="004636CA" w:rsidP="00ED2079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h</w:t>
      </w:r>
      <w:r w:rsidRPr="00D75BCF">
        <w:rPr>
          <w:rFonts w:asciiTheme="minorEastAsia" w:hAnsiTheme="minorEastAsia"/>
          <w:sz w:val="20"/>
          <w:szCs w:val="20"/>
        </w:rPr>
        <w:t>ecmw_</w:t>
      </w:r>
      <w:r w:rsidRPr="00D75BCF">
        <w:rPr>
          <w:rFonts w:asciiTheme="minorEastAsia" w:hAnsiTheme="minorEastAsia" w:hint="eastAsia"/>
          <w:sz w:val="20"/>
          <w:szCs w:val="20"/>
        </w:rPr>
        <w:t>i</w:t>
      </w:r>
      <w:r w:rsidRPr="00D75BCF">
        <w:rPr>
          <w:rFonts w:asciiTheme="minorEastAsia" w:hAnsiTheme="minorEastAsia"/>
          <w:sz w:val="20"/>
          <w:szCs w:val="20"/>
        </w:rPr>
        <w:t>nit</w:t>
      </w:r>
    </w:p>
    <w:p w14:paraId="2195D198" w14:textId="234F879F" w:rsidR="004636CA" w:rsidRPr="00D75BCF" w:rsidRDefault="004636CA">
      <w:pPr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・メッシュデータ取得</w:t>
      </w:r>
    </w:p>
    <w:p w14:paraId="38F7EB6A" w14:textId="31FCFB53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・解析タイプの選択</w:t>
      </w:r>
    </w:p>
    <w:p w14:paraId="11911D89" w14:textId="40AC9C60" w:rsidR="004636CA" w:rsidRPr="00D75BCF" w:rsidRDefault="004636CA" w:rsidP="004636CA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/>
          <w:sz w:val="20"/>
          <w:szCs w:val="20"/>
        </w:rPr>
        <w:t>Fstrpr%solution_type</w:t>
      </w:r>
      <w:r w:rsidRPr="00D75BCF">
        <w:rPr>
          <w:rFonts w:asciiTheme="minorEastAsia" w:hAnsiTheme="minorEastAsia" w:hint="eastAsia"/>
          <w:sz w:val="20"/>
          <w:szCs w:val="20"/>
        </w:rPr>
        <w:t>でk</w:t>
      </w:r>
      <w:r w:rsidRPr="00D75BCF">
        <w:rPr>
          <w:rFonts w:asciiTheme="minorEastAsia" w:hAnsiTheme="minorEastAsia"/>
          <w:sz w:val="20"/>
          <w:szCs w:val="20"/>
        </w:rPr>
        <w:t>stdynamic</w:t>
      </w:r>
      <w:r w:rsidRPr="00D75BCF">
        <w:rPr>
          <w:rFonts w:asciiTheme="minorEastAsia" w:hAnsiTheme="minorEastAsia" w:hint="eastAsia"/>
          <w:sz w:val="20"/>
          <w:szCs w:val="20"/>
        </w:rPr>
        <w:t>を選択→動的解析</w:t>
      </w:r>
    </w:p>
    <w:p w14:paraId="14E382A8" w14:textId="1BFBB527" w:rsidR="00974C62" w:rsidRPr="00D75BCF" w:rsidRDefault="004636CA" w:rsidP="00D75BCF">
      <w:pPr>
        <w:rPr>
          <w:rStyle w:val="a3"/>
          <w:rFonts w:asciiTheme="minorEastAsia" w:hAnsiTheme="minorEastAsia"/>
          <w:color w:val="auto"/>
          <w:sz w:val="20"/>
          <w:szCs w:val="20"/>
          <w:u w:val="none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hyperlink w:anchor="fstr_dynamic_analysis" w:history="1"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fstr_dyn</w:t>
        </w:r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a</w:t>
        </w:r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m</w:t>
        </w:r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ic_an</w:t>
        </w:r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a</w:t>
        </w:r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lysis</w:t>
        </w:r>
      </w:hyperlink>
      <w:r w:rsidR="004A67A7">
        <w:rPr>
          <w:rFonts w:asciiTheme="minorEastAsia" w:hAnsiTheme="minorEastAsia"/>
          <w:sz w:val="20"/>
          <w:szCs w:val="20"/>
        </w:rPr>
        <w:t>(</w:t>
      </w:r>
      <w:r w:rsidR="004A67A7">
        <w:rPr>
          <w:rFonts w:asciiTheme="minorEastAsia" w:hAnsiTheme="minorEastAsia" w:hint="eastAsia"/>
          <w:sz w:val="20"/>
          <w:szCs w:val="20"/>
        </w:rPr>
        <w:t>解析本体ではない</w:t>
      </w:r>
      <w:r w:rsidR="004A67A7">
        <w:rPr>
          <w:rFonts w:asciiTheme="minorEastAsia" w:hAnsiTheme="minorEastAsia"/>
          <w:sz w:val="20"/>
          <w:szCs w:val="20"/>
        </w:rPr>
        <w:t>)</w:t>
      </w:r>
      <w:r w:rsidR="004A67A7">
        <w:rPr>
          <w:rFonts w:asciiTheme="minorEastAsia" w:hAnsiTheme="minorEastAsia" w:hint="eastAsia"/>
          <w:sz w:val="20"/>
          <w:szCs w:val="20"/>
        </w:rPr>
        <w:t>を</w:t>
      </w:r>
      <w:r w:rsidR="00ED2079" w:rsidRPr="00D75BCF">
        <w:rPr>
          <w:rFonts w:asciiTheme="minorEastAsia" w:hAnsiTheme="minorEastAsia" w:hint="eastAsia"/>
          <w:sz w:val="20"/>
          <w:szCs w:val="20"/>
        </w:rPr>
        <w:t>呼び出し</w:t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begin"/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instrText xml:space="preserve"> HYPERLINK  \l "fstr_dynamic_analysis" </w:instrText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separate"/>
      </w:r>
    </w:p>
    <w:p w14:paraId="28D346C8" w14:textId="25424AC6" w:rsidR="004636CA" w:rsidRPr="00D75BCF" w:rsidRDefault="00974C62" w:rsidP="004636CA">
      <w:pPr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end"/>
      </w:r>
      <w:r w:rsidR="004636CA" w:rsidRPr="00D75BCF">
        <w:rPr>
          <w:rFonts w:asciiTheme="minorEastAsia" w:hAnsiTheme="minorEastAsia" w:hint="eastAsia"/>
          <w:sz w:val="20"/>
          <w:szCs w:val="20"/>
        </w:rPr>
        <w:t>・解析にかかった時間を出力</w:t>
      </w:r>
    </w:p>
    <w:p w14:paraId="3C60257F" w14:textId="77777777" w:rsidR="00ED2079" w:rsidRPr="00D75BCF" w:rsidRDefault="004636CA" w:rsidP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終了</w:t>
      </w:r>
    </w:p>
    <w:p w14:paraId="7E6A96F8" w14:textId="79B02524" w:rsidR="004636CA" w:rsidRPr="00D75BCF" w:rsidRDefault="004636CA" w:rsidP="00ED2079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h</w:t>
      </w:r>
      <w:r w:rsidRPr="00D75BCF">
        <w:rPr>
          <w:rFonts w:asciiTheme="minorEastAsia" w:hAnsiTheme="minorEastAsia"/>
          <w:sz w:val="20"/>
          <w:szCs w:val="20"/>
        </w:rPr>
        <w:t>ecmw_finalize</w:t>
      </w:r>
    </w:p>
    <w:p w14:paraId="7F712970" w14:textId="1075A47F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/>
          <w:sz w:val="20"/>
          <w:szCs w:val="20"/>
        </w:rPr>
        <w:t>=========================================================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2EE93BEB" w14:textId="77777777" w:rsidR="00974C62" w:rsidRPr="00D75BCF" w:rsidRDefault="00974C62" w:rsidP="00ED2079">
      <w:pPr>
        <w:rPr>
          <w:rFonts w:asciiTheme="minorEastAsia" w:hAnsiTheme="minorEastAsia" w:hint="eastAsia"/>
          <w:sz w:val="20"/>
          <w:szCs w:val="20"/>
        </w:rPr>
      </w:pPr>
    </w:p>
    <w:p w14:paraId="63A21942" w14:textId="4F91182E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6375CFED" w14:textId="1758BB22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解析ルーチン </w:t>
      </w:r>
      <w:hyperlink r:id="rId4" w:anchor="a0c43bcbfe9dbf5197752061569589e8e" w:history="1">
        <w:r w:rsidR="00523589" w:rsidRPr="00D75BCF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fstr_dynamic</w:t>
        </w:r>
        <w:r w:rsidR="00523589" w:rsidRPr="00D75BCF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_</w:t>
        </w:r>
        <w:r w:rsidR="00523589" w:rsidRPr="00D75BCF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analysis</w:t>
        </w:r>
      </w:hyperlink>
      <w:bookmarkStart w:id="1" w:name="fstr_dynamic_analysis"/>
      <w:bookmarkEnd w:id="1"/>
    </w:p>
    <w:p w14:paraId="7D16894A" w14:textId="5DCFC048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12424EAB" w14:textId="441F8675" w:rsidR="00ED2079" w:rsidRPr="00D75BCF" w:rsidRDefault="00974C62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・線形/非線形を画面出力 f</w:t>
      </w:r>
      <w:r w:rsidRPr="00D75BCF">
        <w:rPr>
          <w:rFonts w:asciiTheme="minorEastAsia" w:hAnsiTheme="minorEastAsia"/>
          <w:sz w:val="20"/>
          <w:szCs w:val="20"/>
        </w:rPr>
        <w:t>strpr%nlgeom=false</w:t>
      </w:r>
      <w:r w:rsidRPr="00D75BCF">
        <w:rPr>
          <w:rFonts w:asciiTheme="minorEastAsia" w:hAnsiTheme="minorEastAsia" w:hint="eastAsia"/>
          <w:sz w:val="20"/>
          <w:szCs w:val="20"/>
        </w:rPr>
        <w:t>なら線形解析</w:t>
      </w:r>
    </w:p>
    <w:p w14:paraId="0E650067" w14:textId="61432F87" w:rsidR="00974C62" w:rsidRPr="00D75BCF" w:rsidRDefault="00974C62" w:rsidP="00ED2079">
      <w:pPr>
        <w:rPr>
          <w:rFonts w:asciiTheme="minorEastAsia" w:hAnsiTheme="minorEastAsia" w:hint="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　</w:t>
      </w:r>
      <w:r w:rsidRPr="00D75BCF">
        <w:rPr>
          <w:rFonts w:asciiTheme="minorEastAsia" w:hAnsiTheme="minorEastAsia"/>
          <w:color w:val="002080"/>
          <w:sz w:val="20"/>
          <w:szCs w:val="20"/>
          <w:shd w:val="clear" w:color="auto" w:fill="F7FAFC"/>
        </w:rPr>
        <w:t>' *** STAGE Linear dynamic analysis **'</w:t>
      </w:r>
    </w:p>
    <w:p w14:paraId="68DA0C8C" w14:textId="0BCC124E" w:rsidR="00974C62" w:rsidRPr="004A67A7" w:rsidRDefault="00974C62" w:rsidP="00ED2079">
      <w:pPr>
        <w:rPr>
          <w:rFonts w:asciiTheme="minorEastAsia" w:hAnsiTheme="minorEastAsia" w:hint="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lastRenderedPageBreak/>
        <w:t>・</w:t>
      </w:r>
      <w:hyperlink w:anchor="fstr_solve_dynamic" w:history="1">
        <w:r w:rsidR="00D75BCF" w:rsidRPr="004A67A7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fstr_sol</w:t>
        </w:r>
        <w:r w:rsidR="00D75BCF" w:rsidRPr="004A67A7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v</w:t>
        </w:r>
        <w:r w:rsidR="00D75BCF" w:rsidRPr="004A67A7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e_dynamic</w:t>
        </w:r>
      </w:hyperlink>
      <w:r w:rsidRPr="004A67A7">
        <w:rPr>
          <w:rFonts w:asciiTheme="minorEastAsia" w:hAnsiTheme="minorEastAsia" w:hint="eastAsia"/>
          <w:sz w:val="20"/>
          <w:szCs w:val="20"/>
        </w:rPr>
        <w:t>を呼び出し</w:t>
      </w:r>
    </w:p>
    <w:p w14:paraId="66F20302" w14:textId="42486C3A" w:rsidR="00974C62" w:rsidRPr="004A67A7" w:rsidRDefault="00974C62" w:rsidP="00ED2079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=</w:t>
      </w:r>
      <w:r w:rsidRPr="004A67A7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6F20D4FF" w14:textId="77777777" w:rsidR="00D75BCF" w:rsidRPr="004A67A7" w:rsidRDefault="00D75BCF" w:rsidP="00ED2079">
      <w:pPr>
        <w:rPr>
          <w:rFonts w:asciiTheme="minorEastAsia" w:hAnsiTheme="minorEastAsia" w:hint="eastAsia"/>
          <w:sz w:val="20"/>
          <w:szCs w:val="20"/>
        </w:rPr>
      </w:pPr>
    </w:p>
    <w:p w14:paraId="76F065DE" w14:textId="77777777" w:rsidR="00974C62" w:rsidRPr="004A67A7" w:rsidRDefault="00974C62" w:rsidP="00974C62">
      <w:pPr>
        <w:rPr>
          <w:rFonts w:asciiTheme="minorEastAsia" w:hAnsiTheme="minorEastAsia" w:hint="eastAsia"/>
          <w:sz w:val="20"/>
          <w:szCs w:val="20"/>
        </w:rPr>
      </w:pPr>
      <w:r w:rsidRPr="004A67A7">
        <w:rPr>
          <w:rFonts w:asciiTheme="minorEastAsia" w:hAnsiTheme="minorEastAsia"/>
          <w:sz w:val="20"/>
          <w:szCs w:val="20"/>
        </w:rPr>
        <w:t>===========================================================</w:t>
      </w:r>
    </w:p>
    <w:p w14:paraId="7015E7FE" w14:textId="17A6D453" w:rsidR="00974C62" w:rsidRPr="004A67A7" w:rsidRDefault="00974C62" w:rsidP="00ED2079">
      <w:pPr>
        <w:rPr>
          <w:rFonts w:asciiTheme="minorEastAsia" w:hAnsiTheme="minorEastAsia" w:hint="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解析本体</w:t>
      </w:r>
      <w:r w:rsidR="00523589" w:rsidRPr="004A67A7">
        <w:rPr>
          <w:rFonts w:asciiTheme="minorEastAsia" w:hAnsiTheme="minorEastAsia" w:hint="eastAsia"/>
          <w:sz w:val="20"/>
          <w:szCs w:val="20"/>
        </w:rPr>
        <w:t xml:space="preserve"> </w:t>
      </w:r>
      <w:hyperlink r:id="rId5" w:anchor="a63e51259e8eb5acbcb5ded3fb9377dd9" w:history="1">
        <w:r w:rsidR="00523589" w:rsidRPr="004A67A7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fstr_solve_dynamic</w:t>
        </w:r>
      </w:hyperlink>
      <w:bookmarkStart w:id="2" w:name="fstr_solve_dynamic"/>
      <w:bookmarkEnd w:id="2"/>
    </w:p>
    <w:p w14:paraId="1371E30D" w14:textId="074DD5F5" w:rsidR="00974C62" w:rsidRDefault="00523589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=</w:t>
      </w:r>
      <w:r w:rsidRPr="004A67A7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4A67A7">
        <w:rPr>
          <w:rFonts w:asciiTheme="minorEastAsia" w:hAnsiTheme="minorEastAsia"/>
          <w:sz w:val="20"/>
          <w:szCs w:val="20"/>
        </w:rPr>
        <w:t>==</w:t>
      </w:r>
    </w:p>
    <w:p w14:paraId="7EA4D092" w14:textId="55B70471" w:rsidR="00523589" w:rsidRPr="004A67A7" w:rsidRDefault="00D75BCF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・</w:t>
      </w:r>
      <w:r w:rsidRPr="004A67A7">
        <w:rPr>
          <w:rFonts w:asciiTheme="minorEastAsia" w:hAnsiTheme="minorEastAsia"/>
          <w:sz w:val="20"/>
          <w:szCs w:val="20"/>
        </w:rPr>
        <w:t>dt=0</w:t>
      </w:r>
      <w:r w:rsidRPr="004A67A7">
        <w:rPr>
          <w:rFonts w:asciiTheme="minorEastAsia" w:hAnsiTheme="minorEastAsia" w:hint="eastAsia"/>
          <w:sz w:val="20"/>
          <w:szCs w:val="20"/>
        </w:rPr>
        <w:t>で解析中断</w:t>
      </w:r>
    </w:p>
    <w:p w14:paraId="517B6156" w14:textId="0F039CEA" w:rsidR="00D75BCF" w:rsidRPr="004A67A7" w:rsidRDefault="00D75BCF" w:rsidP="00942827">
      <w:pPr>
        <w:ind w:firstLineChars="100" w:firstLine="200"/>
        <w:rPr>
          <w:rFonts w:asciiTheme="minorEastAsia" w:hAnsiTheme="minorEastAsia" w:hint="eastAsia"/>
          <w:sz w:val="20"/>
          <w:szCs w:val="20"/>
        </w:rPr>
      </w:pPr>
      <w:r w:rsidRPr="004A67A7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>'stop due to fstrDYNAMIC%t_delta = 0'</w:t>
      </w:r>
    </w:p>
    <w:p w14:paraId="46B8AF9D" w14:textId="0F26CA18" w:rsidR="00D75BCF" w:rsidRPr="004A67A7" w:rsidRDefault="00D75BCF">
      <w:pPr>
        <w:rPr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・</w:t>
      </w:r>
      <w:r w:rsidR="00942827" w:rsidRPr="004A67A7">
        <w:rPr>
          <w:rFonts w:asciiTheme="minorEastAsia" w:hAnsiTheme="minorEastAsia" w:hint="eastAsia"/>
          <w:sz w:val="20"/>
          <w:szCs w:val="20"/>
        </w:rPr>
        <w:t xml:space="preserve">配列の割当 </w:t>
      </w:r>
      <w:hyperlink r:id="rId6" w:anchor="af5d12a70eb9295e80db156ca5cb1c551" w:history="1">
        <w:r w:rsidR="00942827" w:rsidRPr="004A67A7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fstr_dynamic_alloc</w:t>
        </w:r>
      </w:hyperlink>
    </w:p>
    <w:p w14:paraId="1D67FD1A" w14:textId="021C59D6" w:rsidR="00942827" w:rsidRPr="004A67A7" w:rsidRDefault="00942827">
      <w:pPr>
        <w:rPr>
          <w:rFonts w:hint="eastAsia"/>
          <w:sz w:val="20"/>
          <w:szCs w:val="20"/>
        </w:rPr>
      </w:pPr>
      <w:r w:rsidRPr="004A67A7">
        <w:rPr>
          <w:rFonts w:hint="eastAsia"/>
          <w:sz w:val="20"/>
          <w:szCs w:val="20"/>
        </w:rPr>
        <w:t>・</w:t>
      </w:r>
      <w:r w:rsidR="004A67A7" w:rsidRPr="004A67A7">
        <w:rPr>
          <w:rFonts w:hint="eastAsia"/>
          <w:sz w:val="20"/>
          <w:szCs w:val="20"/>
        </w:rPr>
        <w:t>l</w:t>
      </w:r>
      <w:r w:rsidR="004A67A7" w:rsidRPr="004A67A7">
        <w:rPr>
          <w:sz w:val="20"/>
          <w:szCs w:val="20"/>
        </w:rPr>
        <w:t>ocal use</w:t>
      </w:r>
      <w:r w:rsidR="004A67A7" w:rsidRPr="004A67A7">
        <w:rPr>
          <w:rFonts w:hint="eastAsia"/>
          <w:sz w:val="20"/>
          <w:szCs w:val="20"/>
        </w:rPr>
        <w:t>？のファイルo</w:t>
      </w:r>
      <w:r w:rsidR="004A67A7" w:rsidRPr="004A67A7">
        <w:rPr>
          <w:sz w:val="20"/>
          <w:szCs w:val="20"/>
        </w:rPr>
        <w:t>pen</w:t>
      </w:r>
    </w:p>
    <w:p w14:paraId="3673812A" w14:textId="5C62F628" w:rsidR="004A67A7" w:rsidRPr="004A67A7" w:rsidRDefault="004A67A7">
      <w:pPr>
        <w:rPr>
          <w:sz w:val="20"/>
          <w:szCs w:val="20"/>
        </w:rPr>
      </w:pPr>
      <w:r w:rsidRPr="004A67A7">
        <w:rPr>
          <w:rFonts w:hint="eastAsia"/>
          <w:sz w:val="20"/>
          <w:szCs w:val="20"/>
        </w:rPr>
        <w:t>・力学変数初期化</w:t>
      </w:r>
    </w:p>
    <w:p w14:paraId="64AFFA01" w14:textId="74236379" w:rsidR="004A67A7" w:rsidRPr="004A67A7" w:rsidRDefault="004A67A7">
      <w:pPr>
        <w:rPr>
          <w:rFonts w:ascii="Courier New" w:hAnsi="Courier New" w:cs="Courier New"/>
          <w:sz w:val="20"/>
          <w:szCs w:val="20"/>
        </w:rPr>
      </w:pPr>
      <w:r w:rsidRPr="004A67A7">
        <w:rPr>
          <w:rFonts w:hint="eastAsia"/>
          <w:sz w:val="20"/>
          <w:szCs w:val="20"/>
        </w:rPr>
        <w:t>・</w:t>
      </w:r>
      <w:r w:rsidR="00CB4453">
        <w:rPr>
          <w:rFonts w:hint="eastAsia"/>
          <w:sz w:val="20"/>
          <w:szCs w:val="20"/>
        </w:rPr>
        <w:t xml:space="preserve">温度場，ひずみ/応力の更新 </w:t>
      </w:r>
      <w:hyperlink w:anchor="fstr_updatestate" w:tgtFrame="_parent" w:history="1">
        <w:r w:rsidRPr="004A67A7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</w:t>
        </w:r>
        <w:r w:rsidRPr="004A67A7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d</w:t>
        </w:r>
        <w:r w:rsidRPr="004A67A7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atestate</w:t>
        </w:r>
      </w:hyperlink>
    </w:p>
    <w:p w14:paraId="71592179" w14:textId="77777777" w:rsidR="004A67A7" w:rsidRDefault="004A67A7">
      <w:pPr>
        <w:rPr>
          <w:rFonts w:asciiTheme="minorEastAsia" w:hAnsiTheme="minorEastAsia"/>
          <w:sz w:val="20"/>
          <w:szCs w:val="20"/>
        </w:rPr>
      </w:pPr>
    </w:p>
    <w:p w14:paraId="67F89E6B" w14:textId="5ACC3CAA" w:rsidR="00CB4453" w:rsidRDefault="00CB445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019E2483" w14:textId="77777777" w:rsidR="00CB4453" w:rsidRDefault="00CB4453">
      <w:pPr>
        <w:rPr>
          <w:rFonts w:asciiTheme="minorEastAsia" w:hAnsiTheme="minorEastAsia" w:hint="eastAsia"/>
          <w:sz w:val="20"/>
          <w:szCs w:val="20"/>
        </w:rPr>
      </w:pPr>
    </w:p>
    <w:p w14:paraId="6E0C8C49" w14:textId="0E867326" w:rsidR="004A67A7" w:rsidRDefault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2663537D" w14:textId="38CF1F80" w:rsidR="004A67A7" w:rsidRDefault="004A67A7" w:rsidP="004A67A7">
      <w:pPr>
        <w:rPr>
          <w:rFonts w:ascii="Courier New" w:hAnsi="Courier New" w:cs="Courier New"/>
          <w:sz w:val="20"/>
          <w:szCs w:val="20"/>
        </w:rPr>
      </w:pPr>
      <w:hyperlink r:id="rId7" w:anchor="a49d9e002d1d43cf3e2da903c582bf5b8" w:tgtFrame="_parent" w:history="1">
        <w:r w:rsidRPr="004A67A7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fstr_updatestate</w:t>
        </w:r>
      </w:hyperlink>
      <w:bookmarkStart w:id="3" w:name="fstr_updatestate"/>
      <w:bookmarkEnd w:id="3"/>
    </w:p>
    <w:p w14:paraId="2F603E1B" w14:textId="77777777" w:rsidR="004A67A7" w:rsidRDefault="004A67A7" w:rsidP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494F50B2" w14:textId="0DA73166" w:rsidR="004A67A7" w:rsidRPr="00CB4453" w:rsidRDefault="004A67A7" w:rsidP="004A67A7">
      <w:pPr>
        <w:rPr>
          <w:rFonts w:asciiTheme="minorEastAsia" w:hAnsiTheme="minorEastAsia"/>
          <w:color w:val="C00000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・温度場</w:t>
      </w:r>
      <w:r w:rsidR="00CB4453">
        <w:rPr>
          <w:rFonts w:asciiTheme="minorEastAsia" w:hAnsiTheme="minorEastAsia" w:hint="eastAsia"/>
          <w:sz w:val="20"/>
          <w:szCs w:val="20"/>
        </w:rPr>
        <w:t xml:space="preserve">の最新情報を更新　</w:t>
      </w:r>
      <w:r w:rsidR="00CB4453" w:rsidRPr="00CB4453">
        <w:rPr>
          <w:rFonts w:asciiTheme="minorEastAsia" w:hAnsiTheme="minorEastAsia" w:hint="eastAsia"/>
          <w:color w:val="C00000"/>
          <w:sz w:val="20"/>
          <w:szCs w:val="20"/>
        </w:rPr>
        <w:t>←フェーズフィールドに変える？</w:t>
      </w:r>
    </w:p>
    <w:p w14:paraId="0FD12784" w14:textId="14CEBA2D" w:rsidR="00CB4453" w:rsidRDefault="004A67A7" w:rsidP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・積分点のひずみ，応力</w:t>
      </w:r>
      <w:r w:rsidR="00CB4453">
        <w:rPr>
          <w:rFonts w:asciiTheme="minorEastAsia" w:hAnsiTheme="minorEastAsia" w:hint="eastAsia"/>
          <w:sz w:val="20"/>
          <w:szCs w:val="20"/>
        </w:rPr>
        <w:t>の最新情報を更新</w:t>
      </w:r>
    </w:p>
    <w:p w14:paraId="799CEDEF" w14:textId="59EF22A2" w:rsidR="00CB4453" w:rsidRDefault="00CB4453" w:rsidP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015C68AF" w14:textId="77777777" w:rsidR="00CB4453" w:rsidRPr="004A67A7" w:rsidRDefault="00CB4453" w:rsidP="004A67A7">
      <w:pPr>
        <w:rPr>
          <w:rFonts w:asciiTheme="minorEastAsia" w:hAnsiTheme="minorEastAsia" w:hint="eastAsia"/>
          <w:sz w:val="20"/>
          <w:szCs w:val="20"/>
        </w:rPr>
      </w:pPr>
    </w:p>
    <w:sectPr w:rsidR="00CB4453" w:rsidRPr="004A67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CA"/>
    <w:rsid w:val="0013630C"/>
    <w:rsid w:val="002E5736"/>
    <w:rsid w:val="004636CA"/>
    <w:rsid w:val="004A67A7"/>
    <w:rsid w:val="00523589"/>
    <w:rsid w:val="005E16AA"/>
    <w:rsid w:val="006F155C"/>
    <w:rsid w:val="00942827"/>
    <w:rsid w:val="00974C62"/>
    <w:rsid w:val="009D63C5"/>
    <w:rsid w:val="00C645B7"/>
    <w:rsid w:val="00CB4453"/>
    <w:rsid w:val="00D75BCF"/>
    <w:rsid w:val="00E85525"/>
    <w:rsid w:val="00E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C4CB1"/>
  <w15:chartTrackingRefBased/>
  <w15:docId w15:val="{8921D523-54DC-4FBA-9547-D3AB498C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0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20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2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ges.frontistr.com/doxygen/d1/dc3/namespacem__fstr__upd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es.frontistr.com/doxygen/dd/d31/namespacem__fstr__setup.html" TargetMode="External"/><Relationship Id="rId5" Type="http://schemas.openxmlformats.org/officeDocument/2006/relationships/hyperlink" Target="https://pages.frontistr.com/doxygen/d9/d1e/namespacefstr__solver__dynamic.html" TargetMode="External"/><Relationship Id="rId4" Type="http://schemas.openxmlformats.org/officeDocument/2006/relationships/hyperlink" Target="https://pages.frontistr.com/doxygen/d1/d5d/namespacem__fstr__mai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tanaka.yuuki.67c@st.kyoto-u.ac.jp</dc:creator>
  <cp:keywords/>
  <dc:description/>
  <cp:lastModifiedBy>tanaka.yuuki.67c@st.kyoto-u.ac.jp</cp:lastModifiedBy>
  <cp:revision>2</cp:revision>
  <dcterms:created xsi:type="dcterms:W3CDTF">2023-04-24T03:28:00Z</dcterms:created>
  <dcterms:modified xsi:type="dcterms:W3CDTF">2023-04-24T05:12:00Z</dcterms:modified>
</cp:coreProperties>
</file>