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FFF0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 1 Frontend : CSS 01</w:t>
      </w:r>
    </w:p>
    <w:p w:rsidR="00000000" w:rsidDel="00000000" w:rsidP="00000000" w:rsidRDefault="00000000" w:rsidRPr="00000000" w14:paraId="00000002">
      <w:pPr>
        <w:pStyle w:val="Title"/>
        <w:rPr>
          <w:rFonts w:ascii="Sarabun" w:cs="Sarabun" w:eastAsia="Sarabun" w:hAnsi="Sarabun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CSS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ff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การประเมินผล </w:t>
      </w:r>
      <w:r w:rsidDel="00000000" w:rsidR="00000000" w:rsidRPr="00000000">
        <w:rPr>
          <w:color w:val="ff0000"/>
          <w:rtl w:val="0"/>
        </w:rPr>
        <w:t xml:space="preserve">(สำหรับผู้สอนบันทึกเท่านั้น)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294.80314960629914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  <w:t xml:space="preserve">คะแนนจะอยู่ใน Quiz บนระบบ Google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กรณีส่งงานไม่ตรงเวลา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เวลา (นาที)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คะแนน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&gt;15 แต่ไม่เกิน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&gt;30 แต่ไม่เกิน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เวลาที่จัดส่ง Quiz ใน Google form =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วัตถุประสงค์เชิงพฤติกรรม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เพื่อให้ผู้เรียนสามารถ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เชื่อมโยงไฟล์ HTML เข้ากับไฟล์ CSS ได้อย่างถูกต้อง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ใช้งาน Tag selectors ในการกำหนดรูปแบบต่างๆ ให้กับไฟล์ HTML ตามที่กำหนดได้อย่างถูกต้อง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ใช้งาน ID selectors ในการกำหนดรูปแบบต่างๆ ให้กับไฟล์ HTML ตามที่กำหนดได้อย่างถูกต้อง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ใช้งาน Class selectors ในการกำหนดรูปแบบต่างๆ ให้กับไฟล์ HTML ตามที่กำหนดได้อย่างถูกต้อง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ใช้งาน Combinator selectors ในการกำหนดรูปแบบต่างๆ ให้กับไฟล์ HTML ตามที่กำหนดได้อย่างถูกต้อง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การทดลองที่ 1.1 Tag selectors, ID selectors, and Class selectors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arabun" w:cs="Sarabun" w:eastAsia="Sarabun" w:hAnsi="Sarabun"/>
        </w:rPr>
      </w:pPr>
      <w:bookmarkStart w:colFirst="0" w:colLast="0" w:name="_tyjcwt" w:id="5"/>
      <w:bookmarkEnd w:id="5"/>
      <w:r w:rsidDel="00000000" w:rsidR="00000000" w:rsidRPr="00000000">
        <w:rPr>
          <w:rFonts w:ascii="Sarabun" w:cs="Sarabun" w:eastAsia="Sarabun" w:hAnsi="Sarabun"/>
          <w:rtl w:val="0"/>
        </w:rPr>
        <w:t xml:space="preserve">ขั้นตอนการทดลอง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  <w:t xml:space="preserve">สร้างโฟลเดอร์ไว้ที่ Desktop โดยตั้งชื่อเป็นรหัสนักศึกษาของคุณ จากนั้นสร้างโฟลเดอร์ชื่อ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Lab0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ไว้ในโฟลเดอร์รหัสนักศึกษา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เปิดโปรแกรม Visual Studio Code แล้วเลือกที่เมนู File → New File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เลือกเมนู File → Save แล้วตั้งชื่อไฟล์เป็น “Exp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.1-01.html” โดยให้เก็บไว้ในโฟลเดอร์ Lab0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 Structure layer ตามหลักการออกแบบ Progressive Enhancement ได้แก่ส่วนของ HTML โดยเขียน code ตามที่แสดงในรูปต่อไปนี้ [</w:t>
      </w:r>
      <w:hyperlink r:id="rId6">
        <w:r w:rsidDel="00000000" w:rsidR="00000000" w:rsidRPr="00000000">
          <w:rPr>
            <w:rFonts w:ascii="Sarabun" w:cs="Sarabun" w:eastAsia="Sarabun" w:hAnsi="Sarabun"/>
            <w:color w:val="1155cc"/>
            <w:u w:val="single"/>
            <w:rtl w:val="0"/>
          </w:rPr>
          <w:t xml:space="preserve">คลิกที่นี่เพื่อดูรูป</w:t>
        </w:r>
      </w:hyperlink>
      <w:r w:rsidDel="00000000" w:rsidR="00000000" w:rsidRPr="00000000">
        <w:rPr>
          <w:rFonts w:ascii="Sarabun" w:cs="Sarabun" w:eastAsia="Sarabun" w:hAnsi="Sarabun"/>
          <w:rtl w:val="0"/>
        </w:rPr>
        <w:t xml:space="preserve">] โดยสามารถ copy ข้อความต่างๆ ได้จาก</w:t>
      </w:r>
      <w:hyperlink r:id="rId7">
        <w:r w:rsidDel="00000000" w:rsidR="00000000" w:rsidRPr="00000000">
          <w:rPr>
            <w:rFonts w:ascii="Sarabun" w:cs="Sarabun" w:eastAsia="Sarabun" w:hAnsi="Sarabun"/>
            <w:color w:val="1155cc"/>
            <w:u w:val="single"/>
            <w:rtl w:val="0"/>
          </w:rPr>
          <w:t xml:space="preserve">ไฟล์นี้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เปิดไฟล์ “Exp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.1-01.html” ด้วย Google Chrome จากนั้นทำการจับภาพผลลัพธ์และบันทึกเป็นไฟล์ชื่อ “result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.1-01.png”</w:t>
      </w:r>
    </w:p>
    <w:p w:rsidR="00000000" w:rsidDel="00000000" w:rsidP="00000000" w:rsidRDefault="00000000" w:rsidRPr="00000000" w14:paraId="00000023">
      <w:pPr>
        <w:ind w:left="720" w:firstLine="0"/>
        <w:rPr>
          <w:rFonts w:ascii="Sarabun" w:cs="Sarabun" w:eastAsia="Sarabun" w:hAnsi="Sarabun"/>
          <w:color w:val="ff00ff"/>
        </w:rPr>
      </w:pPr>
      <w:r w:rsidDel="00000000" w:rsidR="00000000" w:rsidRPr="00000000">
        <w:rPr>
          <w:rFonts w:ascii="Sarabun" w:cs="Sarabun" w:eastAsia="Sarabun" w:hAnsi="Sarabun"/>
          <w:color w:val="ff00ff"/>
          <w:rtl w:val="0"/>
        </w:rPr>
        <w:t xml:space="preserve">บันทึกผลการทดลอง</w:t>
      </w:r>
    </w:p>
    <w:p w:rsidR="00000000" w:rsidDel="00000000" w:rsidP="00000000" w:rsidRDefault="00000000" w:rsidRPr="00000000" w14:paraId="00000024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ใส่รูปผลลัพธ์  “result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.1-01.png” ที่นี่</w:t>
      </w:r>
    </w:p>
    <w:p w:rsidR="00000000" w:rsidDel="00000000" w:rsidP="00000000" w:rsidRDefault="00000000" w:rsidRPr="00000000" w14:paraId="00000025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สร้างโฟลเดอร์ชื่อ “images” ไว้ในโฟลเดอร์ Lab0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(ที่สร้างในข้อ 1)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ดาวน์โหลดภาพ</w:t>
      </w:r>
      <w:r w:rsidDel="00000000" w:rsidR="00000000" w:rsidRPr="00000000">
        <w:rPr>
          <w:rtl w:val="0"/>
        </w:rPr>
        <w:t xml:space="preserve">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คลิกที่นี่เพื่อดาวน์โหลด</w:t>
        </w:r>
      </w:hyperlink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แล้วทำการบันทึกเก็บไว้ในโฟลเดอร์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สร้างโฟลเดอร์ชื่อ “css” ไว้ในโฟลเดอร์ Lab0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 Presentation layer ตามหลักการออกแบบ Progressive Enhancement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  <w:t xml:space="preserve">ใน Visual Studio Code คลิกขวาที่โฟลเดอร์ css  (ที่สร้างในข้อ 8) แล้วเลือกเมนู 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  <w:t xml:space="preserve">ตั้งชื่อ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ไฟล์เป็น “main.css”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ทำการเชื่อมโยง Structure layer คือ ไฟล์ 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.1-01.html เข้ากับส่วน Presentation layer คือ ไฟล์ main.css แล้วบันทึกเป็นไฟล์ “Exp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.1-02.html”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เขียน CSS code ลงใน</w:t>
      </w:r>
      <w:r w:rsidDel="00000000" w:rsidR="00000000" w:rsidRPr="00000000">
        <w:rPr>
          <w:rtl w:val="0"/>
        </w:rPr>
        <w:t xml:space="preserve">ไฟล์ main.css จากนั้นทำ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แบบทดสอบสำหรับการทดลองที่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 (เป็น Quiz ใน Google Classroom)</w:t>
      </w:r>
    </w:p>
    <w:p w:rsidR="00000000" w:rsidDel="00000000" w:rsidP="00000000" w:rsidRDefault="00000000" w:rsidRPr="00000000" w14:paraId="0000002E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color w:val="ff0000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ระหว่างทำแบบทดสอบสำหรับการทดลองที่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 ให้เปิดไฟล์ “Exp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.1-02.html” ด้วย Google Chrome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แล้วสังเกตผลลัพธ์ที่เกิดขึ้นเพื่อใช้ในการตอบคำถาม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เมื่อทำแบบทดสอบสำหรับการทดลองที่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 เสร็จแล้ว ให้ทำการจับภาพผลลัพธ์ของหน้าเว็บเพจและบันทึกเป็นไฟล์ชื่อ “result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.1-02.png”</w:t>
      </w:r>
    </w:p>
    <w:p w:rsidR="00000000" w:rsidDel="00000000" w:rsidP="00000000" w:rsidRDefault="00000000" w:rsidRPr="00000000" w14:paraId="00000030">
      <w:pPr>
        <w:ind w:left="720" w:firstLine="0"/>
        <w:rPr>
          <w:rFonts w:ascii="Sarabun" w:cs="Sarabun" w:eastAsia="Sarabun" w:hAnsi="Sarabun"/>
          <w:color w:val="ff00ff"/>
        </w:rPr>
      </w:pPr>
      <w:r w:rsidDel="00000000" w:rsidR="00000000" w:rsidRPr="00000000">
        <w:rPr>
          <w:rFonts w:ascii="Sarabun" w:cs="Sarabun" w:eastAsia="Sarabun" w:hAnsi="Sarabun"/>
          <w:color w:val="ff00ff"/>
          <w:rtl w:val="0"/>
        </w:rPr>
        <w:t xml:space="preserve">บันทึกผลการทดลอง</w:t>
      </w:r>
    </w:p>
    <w:p w:rsidR="00000000" w:rsidDel="00000000" w:rsidP="00000000" w:rsidRDefault="00000000" w:rsidRPr="00000000" w14:paraId="00000031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ใส่รูปผลลัพธ์  “result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.1-02.png” ที่นี่</w:t>
      </w:r>
    </w:p>
    <w:p w:rsidR="00000000" w:rsidDel="00000000" w:rsidP="00000000" w:rsidRDefault="00000000" w:rsidRPr="00000000" w14:paraId="00000032">
      <w:pPr>
        <w:pStyle w:val="Heading2"/>
        <w:rPr>
          <w:rFonts w:ascii="Sarabun" w:cs="Sarabun" w:eastAsia="Sarabun" w:hAnsi="Sarabun"/>
          <w:color w:val="ff000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การทดลองที่ 1.2 Combinator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 Structure layer โดยบันทึกไฟล์ “Exp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.1-02.html” เป็นไฟล์ “Exp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.2.html”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เพิ่ม ID ให้กับทุก Tag &lt;tbody&gt; ตัวอย่างเช่น &lt;tbody id=“tbody1”&gt;, &lt;tbody id=“tbody2”&gt; เป็นต้น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 Presentation layer โดยการสร้างไฟล์ใหม่</w:t>
      </w:r>
      <w:r w:rsidDel="00000000" w:rsidR="00000000" w:rsidRPr="00000000">
        <w:rPr>
          <w:rtl w:val="0"/>
        </w:rPr>
        <w:t xml:space="preserve">ในโฟลเดอร์ css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แล้วบันทึกเป็นไฟล์ “combinator.css”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ทำการเชื่อมโยง Structure layer คือ ไฟล์ Exp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.2.html เข้ากับส่วน Presentation layer คือ ไฟล์ combinator.css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ทำแบบทดสอบสำหรับการทดลองที่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.2 (เป็นแบบทดสอบต่อจากแบบทดสอบสำหรับการทดลองที่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.1)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เมื่อทำแบบทดสอบ</w:t>
      </w:r>
      <w:r w:rsidDel="00000000" w:rsidR="00000000" w:rsidRPr="00000000">
        <w:rPr>
          <w:rtl w:val="0"/>
        </w:rPr>
        <w:t xml:space="preserve">ข้อ 17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เสร็จแล้ว ให้ทำการจับภาพ </w:t>
      </w:r>
      <w:r w:rsidDel="00000000" w:rsidR="00000000" w:rsidRPr="00000000">
        <w:rPr>
          <w:rtl w:val="0"/>
        </w:rPr>
        <w:t xml:space="preserve">CSS codes ในส่วนที่เขียนเพื่อให้ได้ผลลัพธ์ตามที่โจทย์กำหนด และบันทึกเป็นไฟล์ชื่อ “css-code1.2.png”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บันทึกผลการทดลอง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ใส่รูปผลลัพธ์  “css-code1.2.png” ที่นี่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  <w:t xml:space="preserve">จับภาพ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ผลลัพธ์ของหน้าเว็บเพจที่ได้จาก</w:t>
      </w:r>
      <w:r w:rsidDel="00000000" w:rsidR="00000000" w:rsidRPr="00000000">
        <w:rPr>
          <w:rtl w:val="0"/>
        </w:rPr>
        <w:t xml:space="preserve">แบบทดสอบข้อที่ 17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และบันทึกเป็นไฟล์ชื่อ “result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.2.png”</w:t>
      </w:r>
    </w:p>
    <w:p w:rsidR="00000000" w:rsidDel="00000000" w:rsidP="00000000" w:rsidRDefault="00000000" w:rsidRPr="00000000" w14:paraId="0000003D">
      <w:pPr>
        <w:ind w:left="720" w:firstLine="0"/>
        <w:rPr>
          <w:rFonts w:ascii="Sarabun" w:cs="Sarabun" w:eastAsia="Sarabun" w:hAnsi="Sarabun"/>
          <w:color w:val="ff00ff"/>
        </w:rPr>
      </w:pPr>
      <w:r w:rsidDel="00000000" w:rsidR="00000000" w:rsidRPr="00000000">
        <w:rPr>
          <w:rFonts w:ascii="Sarabun" w:cs="Sarabun" w:eastAsia="Sarabun" w:hAnsi="Sarabun"/>
          <w:color w:val="ff00ff"/>
          <w:rtl w:val="0"/>
        </w:rPr>
        <w:t xml:space="preserve">บันทึกผลการทดลอง</w:t>
      </w:r>
    </w:p>
    <w:p w:rsidR="00000000" w:rsidDel="00000000" w:rsidP="00000000" w:rsidRDefault="00000000" w:rsidRPr="00000000" w14:paraId="0000003E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ใส่รูปผลลัพธ์  “result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.2.png” ที่นี่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rFonts w:ascii="Sarabun" w:cs="Sarabun" w:eastAsia="Sarabun" w:hAnsi="Sarabun"/>
        </w:rPr>
      </w:pPr>
      <w:bookmarkStart w:colFirst="0" w:colLast="0" w:name="_1t3h5sf" w:id="7"/>
      <w:bookmarkEnd w:id="7"/>
      <w:r w:rsidDel="00000000" w:rsidR="00000000" w:rsidRPr="00000000">
        <w:rPr>
          <w:rFonts w:ascii="Sarabun" w:cs="Sarabun" w:eastAsia="Sarabun" w:hAnsi="Sarabun"/>
          <w:rtl w:val="0"/>
        </w:rPr>
        <w:t xml:space="preserve">Revision</w:t>
      </w:r>
    </w:p>
    <w:p w:rsidR="00000000" w:rsidDel="00000000" w:rsidP="00000000" w:rsidRDefault="00000000" w:rsidRPr="00000000" w14:paraId="00000040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First published Jan, 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Add alternative way to open html file with “Live Preview” in Brackets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1. Translate to Thai language and Change editor to VS Code</w:t>
            </w:r>
          </w:p>
          <w:p w:rsidR="00000000" w:rsidDel="00000000" w:rsidP="00000000" w:rsidRDefault="00000000" w:rsidRPr="00000000" w14:paraId="00000049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2. Change the format to make it more suitable for sending the result in Google Doc</w:t>
            </w:r>
          </w:p>
          <w:p w:rsidR="00000000" w:rsidDel="00000000" w:rsidP="00000000" w:rsidRDefault="00000000" w:rsidRPr="00000000" w14:paraId="0000004A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3. Create Quiz using Google Form</w:t>
            </w:r>
          </w:p>
          <w:p w:rsidR="00000000" w:rsidDel="00000000" w:rsidP="00000000" w:rsidRDefault="00000000" w:rsidRPr="00000000" w14:paraId="0000004B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4. Add the step for </w:t>
            </w:r>
            <w:r w:rsidDel="00000000" w:rsidR="00000000" w:rsidRPr="00000000">
              <w:rPr>
                <w:rtl w:val="0"/>
              </w:rPr>
              <w:t xml:space="preserve">students</w:t>
            </w: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 to fill in the result2.2.png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  <w:t xml:space="preserve">Change to the first lab for this course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24"/>
        <w:szCs w:val="24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ZDcpt7YJVMnwIo65ZVW9Vq54P8DZY2h/view?usp=sharing" TargetMode="External"/><Relationship Id="rId7" Type="http://schemas.openxmlformats.org/officeDocument/2006/relationships/hyperlink" Target="https://drive.google.com/file/d/1ef77YbnSezVFMXgwZNirks7wiILqAcuD/view?usp=sharing" TargetMode="External"/><Relationship Id="rId8" Type="http://schemas.openxmlformats.org/officeDocument/2006/relationships/hyperlink" Target="https://drive.google.com/open?id=1VIaTWqwjFuXJP_gwaMZK4Mk4FZPJnu6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