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Business Requirement Document (BRD)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[ชื่อโครงการ]</w:t>
      </w:r>
    </w:p>
    <w:p>
      <w:pPr>
        <w:spacing w:after="20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4"/>
          <w:szCs w:val="24"/>
        </w:rPr>
        <w:t xml:space="preserve">Template: แทนที่ข้อความในวงเล็บเหลี่ยม [ ] ด้วยข้อมูลจริง — ลบข้อความตัวอย่าง (ตัวเอียงสีเทา) และเพิ่ม/ลบแถวตามจำนวนจริง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400"/>
        <w:gridCol w:w="365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เวอร์ชัน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วันที่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ผู้จัดทำ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รายละเอียดการแก้ไข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0.1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[วันที่]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[ผู้จัดทำ]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ร่างเอกสารฉบับแรก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1. บทนำและวัตถุประสงค์ของเอกสาร (Introduction &amp; Purpose)</w:t>
      </w:r>
    </w:p>
    <w:p>
      <w:pPr>
        <w:spacing w:after="160" w:before="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เอกสารนี้จัดทำขึ้นเพื่อรวบรวมและกำหนดความต้องการทางธุรกิจ (Business Requirement) ของ [ชื่อโครงการ] สำหรับใช้เป็นข้อมูลอ้างอิงในการออกแบบและพัฒนาระบบ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2. วัตถุประสงค์ทางธุรกิจ (Business Objectives)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วัตถุประสงค์ทางธุรกิจที่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วัตถุประสงค์ทางธุรกิจที่ 2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3. ขอบเขต (Scope)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อยู่ในขอบเขต (In Scope)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ไม่อยู่ในขอบเขต (Out of Scope)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รายการที่อยู่ในขอบเขต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รายการที่ไม่อยู่ในขอบเขต</w:t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4. ผู้มีส่วนเกี่ยวข้อง (Stakeholders)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5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ชื่อ / หน่วยงาน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ความรับผิดชอบในเอกสารนี้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[Business Owner]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[ชื่อ / หน่วยงาน]</w:t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อนุมัติความต้องการทางธุรกิจ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3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5. ความต้องการเชิงฟังก์ชัน (Functional Requirements)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300"/>
        <w:gridCol w:w="1650"/>
        <w:gridCol w:w="18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Req ID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รายละเอียดความต้องการ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ที่มา
(Source)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หมายเหตุ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FR001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ผู้ใช้ต้องสามารถลงทะเบียนด้วยหมายเลขผู้ใช้ไฟฟ้า (CA) ได้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TOR ข้อ [X.X]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FR003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FR004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FR005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FR006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FR007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FR008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FR009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6. ความต้องการที่ไม่ใช่เชิงฟังก์ชัน (Non-Functional Requirements)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4650"/>
        <w:gridCol w:w="170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Req ID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หมวดหมู่</w:t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รายละเอียดความต้องการ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28"/>
                <w:szCs w:val="2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NFR001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Security</w:t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[ตัวอย่าง] ระบบต้องรองรับการจัดเก็บ Log การใช้งานอย่างน้อย 90 วัน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/>
                <w:iCs/>
                <w:color w:val="808080"/>
                <w:sz w:val="28"/>
                <w:szCs w:val="2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NFR002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NFR003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NFR004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NFR005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7. ข้อสมมติฐานและข้อจำกัด (Assumptions &amp; 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ข้อสมมติฐาน — ดูรายละเอียดเพิ่มเติมใน RAID Log ของโครงการ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ข้อจำกัดด้านเทคนิค/งบประมาณ/เวลา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8. คำศัพท์เฉพาะ (Glossary)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color w:val="808080"/>
          <w:sz w:val="28"/>
          <w:szCs w:val="28"/>
        </w:rPr>
        <w:t xml:space="preserve">[ตัวอย่าง] คำย่อ/ศัพท์เฉพาะ = คำอธิบาย</w:t>
      </w:r>
    </w:p>
    <w:p>
      <w:pPr>
        <w:spacing w:after="100" w:before="24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9. การอนุมัติเอกสาร (Approval)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[Business Owner]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ลงชื่อ…………………………………………………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(…………………………………………………)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[Project Manager]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[ชื่อโครงการ]   |   หน้า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b w:val="false"/>
        <w:bCs w:val="false"/>
        <w:i w:val="false"/>
        <w:iCs w:val="false"/>
        <w:color w:val="808080"/>
        <w:sz w:val="20"/>
        <w:szCs w:val="20"/>
      </w:rPr>
      <w:t xml:space="preserve"> / </w:t>
    </w:r>
    <w:r>
      <w:rPr>
        <w:rFonts w:ascii="TH SarabunPSK" w:cs="TH SarabunPSK" w:eastAsia="TH SarabunPSK" w:hAnsi="TH SarabunPSK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TH SarabunPSK" w:cs="TH SarabunPSK" w:eastAsia="TH SarabunPSK" w:hAnsi="TH SarabunPSK"/>
        <w:b/>
        <w:bCs/>
        <w:i w:val="false"/>
        <w:iCs w:val="false"/>
        <w:sz w:val="28"/>
        <w:szCs w:val="28"/>
      </w:rPr>
      <w:t xml:space="preserve">Business Requirement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2026-08-28T12:27:09.594Z</dcterms:created>
  <dcterms:modified xsi:type="dcterms:W3CDTF">2026-08-28T12:27:09.607Z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