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E19" w:rsidRDefault="0074778B">
      <w:r>
        <w:t>S</w:t>
      </w:r>
      <w:r w:rsidR="00AD3E19">
        <w:t xml:space="preserve">URVIVAL ABILITY OF BACILLUS PROBIOTICS IN FEED MANUFACTURING AND EFFECT ON BROILER PERFORMANCE AND AMMONIA CONCENTRATION IN ILEUM </w:t>
      </w:r>
    </w:p>
    <w:p w:rsidR="0074778B" w:rsidRDefault="0074778B">
      <w:pPr>
        <w:rPr>
          <w:lang w:bidi="th-TH"/>
        </w:rPr>
      </w:pPr>
      <w:proofErr w:type="spellStart"/>
      <w:r w:rsidRPr="0074778B">
        <w:rPr>
          <w:u w:val="single"/>
          <w:lang w:bidi="th-TH"/>
        </w:rPr>
        <w:t>Kanchana</w:t>
      </w:r>
      <w:proofErr w:type="spellEnd"/>
      <w:r w:rsidRPr="0074778B">
        <w:rPr>
          <w:u w:val="single"/>
          <w:lang w:bidi="th-TH"/>
        </w:rPr>
        <w:t xml:space="preserve"> </w:t>
      </w:r>
      <w:proofErr w:type="spellStart"/>
      <w:r w:rsidRPr="0074778B">
        <w:rPr>
          <w:u w:val="single"/>
          <w:lang w:bidi="th-TH"/>
        </w:rPr>
        <w:t>Poonsuk</w:t>
      </w:r>
      <w:proofErr w:type="spellEnd"/>
      <w:r>
        <w:rPr>
          <w:lang w:bidi="th-TH"/>
        </w:rPr>
        <w:t xml:space="preserve">, </w:t>
      </w:r>
      <w:proofErr w:type="spellStart"/>
      <w:r>
        <w:rPr>
          <w:lang w:bidi="th-TH"/>
        </w:rPr>
        <w:t>Nattaya</w:t>
      </w:r>
      <w:proofErr w:type="spellEnd"/>
      <w:r>
        <w:rPr>
          <w:lang w:bidi="th-TH"/>
        </w:rPr>
        <w:t xml:space="preserve"> </w:t>
      </w:r>
      <w:proofErr w:type="spellStart"/>
      <w:r>
        <w:rPr>
          <w:lang w:bidi="th-TH"/>
        </w:rPr>
        <w:t>Banglarp</w:t>
      </w:r>
      <w:proofErr w:type="spellEnd"/>
      <w:r>
        <w:rPr>
          <w:lang w:bidi="th-TH"/>
        </w:rPr>
        <w:t xml:space="preserve">, </w:t>
      </w:r>
      <w:proofErr w:type="spellStart"/>
      <w:r w:rsidR="00143591">
        <w:rPr>
          <w:lang w:bidi="th-TH"/>
        </w:rPr>
        <w:t>Pairat</w:t>
      </w:r>
      <w:proofErr w:type="spellEnd"/>
      <w:r w:rsidR="00143591">
        <w:rPr>
          <w:lang w:bidi="th-TH"/>
        </w:rPr>
        <w:t xml:space="preserve"> </w:t>
      </w:r>
      <w:proofErr w:type="spellStart"/>
      <w:r w:rsidR="00143591">
        <w:rPr>
          <w:lang w:bidi="th-TH"/>
        </w:rPr>
        <w:t>Thitisak</w:t>
      </w:r>
      <w:proofErr w:type="spellEnd"/>
    </w:p>
    <w:p w:rsidR="0074778B" w:rsidRDefault="0074778B">
      <w:pPr>
        <w:rPr>
          <w:lang w:bidi="th-TH"/>
        </w:rPr>
      </w:pPr>
      <w:proofErr w:type="spellStart"/>
      <w:r>
        <w:rPr>
          <w:lang w:bidi="th-TH"/>
        </w:rPr>
        <w:t>K.M.P.Biotech</w:t>
      </w:r>
      <w:proofErr w:type="spellEnd"/>
      <w:r>
        <w:rPr>
          <w:lang w:bidi="th-TH"/>
        </w:rPr>
        <w:t xml:space="preserve"> Co., Ltd.</w:t>
      </w:r>
      <w:r w:rsidR="000504BE">
        <w:rPr>
          <w:lang w:bidi="th-TH"/>
        </w:rPr>
        <w:t>,</w:t>
      </w:r>
      <w:r>
        <w:rPr>
          <w:rFonts w:hint="cs"/>
          <w:cs/>
          <w:lang w:bidi="th-TH"/>
        </w:rPr>
        <w:t xml:space="preserve"> </w:t>
      </w:r>
      <w:r>
        <w:rPr>
          <w:lang w:bidi="th-TH"/>
        </w:rPr>
        <w:t xml:space="preserve">188/9 </w:t>
      </w:r>
      <w:proofErr w:type="spellStart"/>
      <w:r>
        <w:rPr>
          <w:lang w:bidi="th-TH"/>
        </w:rPr>
        <w:t>Klongtumbu</w:t>
      </w:r>
      <w:proofErr w:type="spellEnd"/>
      <w:r>
        <w:rPr>
          <w:lang w:bidi="th-TH"/>
        </w:rPr>
        <w:t xml:space="preserve">, </w:t>
      </w:r>
      <w:proofErr w:type="spellStart"/>
      <w:r>
        <w:rPr>
          <w:lang w:bidi="th-TH"/>
        </w:rPr>
        <w:t>Muangchonburi</w:t>
      </w:r>
      <w:proofErr w:type="spellEnd"/>
      <w:r>
        <w:rPr>
          <w:lang w:bidi="th-TH"/>
        </w:rPr>
        <w:t xml:space="preserve">, </w:t>
      </w:r>
      <w:proofErr w:type="spellStart"/>
      <w:r>
        <w:rPr>
          <w:lang w:bidi="th-TH"/>
        </w:rPr>
        <w:t>Chonburi</w:t>
      </w:r>
      <w:proofErr w:type="spellEnd"/>
      <w:r>
        <w:rPr>
          <w:lang w:bidi="th-TH"/>
        </w:rPr>
        <w:t xml:space="preserve"> 20000</w:t>
      </w:r>
    </w:p>
    <w:p w:rsidR="0074778B" w:rsidRDefault="0074778B">
      <w:pPr>
        <w:rPr>
          <w:lang w:bidi="th-TH"/>
        </w:rPr>
      </w:pPr>
    </w:p>
    <w:p w:rsidR="00AD3E19" w:rsidRPr="00AD3E19" w:rsidRDefault="00AD3E19" w:rsidP="00AD3E19">
      <w:pPr>
        <w:rPr>
          <w:lang w:bidi="th-TH"/>
        </w:rPr>
      </w:pPr>
      <w:r>
        <w:rPr>
          <w:lang w:bidi="th-TH"/>
        </w:rPr>
        <w:t xml:space="preserve">Limitation of antimicrobial use in poultry, food safety and environmental condition are highly concerned in poultry production nowadays. Several alternative products are selected to supplement in poultry feed in order to support expectation on production including </w:t>
      </w:r>
      <w:proofErr w:type="spellStart"/>
      <w:r>
        <w:rPr>
          <w:lang w:bidi="th-TH"/>
        </w:rPr>
        <w:t>probiotics</w:t>
      </w:r>
      <w:proofErr w:type="spellEnd"/>
      <w:r>
        <w:rPr>
          <w:lang w:bidi="th-TH"/>
        </w:rPr>
        <w:t>. This study aims t</w:t>
      </w:r>
      <w:r w:rsidRPr="00AD3E19">
        <w:rPr>
          <w:lang w:bidi="th-TH"/>
        </w:rPr>
        <w:t xml:space="preserve">o evaluate survival ability of </w:t>
      </w:r>
      <w:proofErr w:type="spellStart"/>
      <w:r>
        <w:rPr>
          <w:lang w:bidi="th-TH"/>
        </w:rPr>
        <w:t>probiotics</w:t>
      </w:r>
      <w:proofErr w:type="spellEnd"/>
      <w:r w:rsidRPr="00AD3E19">
        <w:rPr>
          <w:lang w:bidi="th-TH"/>
        </w:rPr>
        <w:t xml:space="preserve"> in feed manufacturing</w:t>
      </w:r>
      <w:r>
        <w:rPr>
          <w:lang w:bidi="th-TH"/>
        </w:rPr>
        <w:t xml:space="preserve">, </w:t>
      </w:r>
      <w:r w:rsidR="00F500DB">
        <w:rPr>
          <w:lang w:bidi="th-TH"/>
        </w:rPr>
        <w:t>effect on broiler p</w:t>
      </w:r>
      <w:r>
        <w:rPr>
          <w:lang w:bidi="th-TH"/>
        </w:rPr>
        <w:t xml:space="preserve">erformance and ammonia reduction in ileum. One hundred and fifty male Arbor Acres Plus broiler were randomly allocated to randomized complete block design with 2 treatments, each treatment comprise of 5 replications with 15 birds per unit. Birds in treatments 1 (T1) received control diet and bird in treatments 2 (T2) received control diet with </w:t>
      </w:r>
      <w:r w:rsidRPr="00AD3E19">
        <w:rPr>
          <w:i/>
          <w:iCs/>
          <w:lang w:bidi="th-TH"/>
        </w:rPr>
        <w:t>Bacillus</w:t>
      </w:r>
      <w:r>
        <w:rPr>
          <w:i/>
          <w:iCs/>
          <w:lang w:bidi="th-TH"/>
        </w:rPr>
        <w:t xml:space="preserve"> </w:t>
      </w:r>
      <w:proofErr w:type="spellStart"/>
      <w:r>
        <w:rPr>
          <w:i/>
          <w:iCs/>
          <w:lang w:bidi="th-TH"/>
        </w:rPr>
        <w:t>subtilis</w:t>
      </w:r>
      <w:proofErr w:type="spellEnd"/>
      <w:r>
        <w:rPr>
          <w:i/>
          <w:iCs/>
          <w:lang w:bidi="th-TH"/>
        </w:rPr>
        <w:t xml:space="preserve">, Bacillus </w:t>
      </w:r>
      <w:proofErr w:type="spellStart"/>
      <w:r>
        <w:rPr>
          <w:i/>
          <w:iCs/>
          <w:lang w:bidi="th-TH"/>
        </w:rPr>
        <w:t>licheniformis</w:t>
      </w:r>
      <w:proofErr w:type="spellEnd"/>
      <w:r>
        <w:rPr>
          <w:i/>
          <w:iCs/>
          <w:lang w:bidi="th-TH"/>
        </w:rPr>
        <w:t xml:space="preserve"> and Bacillus </w:t>
      </w:r>
      <w:proofErr w:type="spellStart"/>
      <w:r>
        <w:rPr>
          <w:i/>
          <w:iCs/>
          <w:lang w:bidi="th-TH"/>
        </w:rPr>
        <w:t>pumilus</w:t>
      </w:r>
      <w:proofErr w:type="spellEnd"/>
      <w:r>
        <w:rPr>
          <w:i/>
          <w:iCs/>
          <w:lang w:bidi="th-TH"/>
        </w:rPr>
        <w:t xml:space="preserve"> </w:t>
      </w:r>
      <w:proofErr w:type="spellStart"/>
      <w:r>
        <w:rPr>
          <w:lang w:bidi="th-TH"/>
        </w:rPr>
        <w:t>probiotics</w:t>
      </w:r>
      <w:proofErr w:type="spellEnd"/>
      <w:r>
        <w:rPr>
          <w:lang w:bidi="th-TH"/>
        </w:rPr>
        <w:t xml:space="preserve"> at least 2.5x10</w:t>
      </w:r>
      <w:r w:rsidRPr="00AD3E19">
        <w:rPr>
          <w:vertAlign w:val="superscript"/>
          <w:lang w:bidi="th-TH"/>
        </w:rPr>
        <w:t>3</w:t>
      </w:r>
      <w:r>
        <w:rPr>
          <w:lang w:bidi="th-TH"/>
        </w:rPr>
        <w:t xml:space="preserve"> </w:t>
      </w:r>
      <w:proofErr w:type="spellStart"/>
      <w:r>
        <w:rPr>
          <w:lang w:bidi="th-TH"/>
        </w:rPr>
        <w:t>cfu</w:t>
      </w:r>
      <w:proofErr w:type="spellEnd"/>
      <w:r>
        <w:rPr>
          <w:lang w:bidi="th-TH"/>
        </w:rPr>
        <w:t xml:space="preserve">/ton feed (0.25 kg of </w:t>
      </w:r>
      <w:proofErr w:type="spellStart"/>
      <w:r>
        <w:rPr>
          <w:lang w:bidi="th-TH"/>
        </w:rPr>
        <w:t>probiotics</w:t>
      </w:r>
      <w:proofErr w:type="spellEnd"/>
      <w:r>
        <w:rPr>
          <w:lang w:bidi="th-TH"/>
        </w:rPr>
        <w:t xml:space="preserve"> per ton feed). The </w:t>
      </w:r>
      <w:proofErr w:type="spellStart"/>
      <w:r>
        <w:rPr>
          <w:lang w:bidi="th-TH"/>
        </w:rPr>
        <w:t>probiotics</w:t>
      </w:r>
      <w:proofErr w:type="spellEnd"/>
      <w:r>
        <w:rPr>
          <w:lang w:bidi="th-TH"/>
        </w:rPr>
        <w:t xml:space="preserve"> has bee</w:t>
      </w:r>
      <w:r w:rsidR="000504BE">
        <w:rPr>
          <w:lang w:bidi="th-TH"/>
        </w:rPr>
        <w:t>n</w:t>
      </w:r>
      <w:r>
        <w:rPr>
          <w:lang w:bidi="th-TH"/>
        </w:rPr>
        <w:t xml:space="preserve"> supplemented to broiler feed prior to process with conditioning temperature 82</w:t>
      </w:r>
      <w:r>
        <w:rPr>
          <w:rFonts w:ascii="Times New Roman" w:hAnsi="Times New Roman" w:cs="Times New Roman"/>
          <w:lang w:bidi="th-TH"/>
        </w:rPr>
        <w:t>°</w:t>
      </w:r>
      <w:r>
        <w:rPr>
          <w:lang w:bidi="th-TH"/>
        </w:rPr>
        <w:t xml:space="preserve">C and </w:t>
      </w:r>
      <w:proofErr w:type="spellStart"/>
      <w:r>
        <w:rPr>
          <w:lang w:bidi="th-TH"/>
        </w:rPr>
        <w:t>pelleting</w:t>
      </w:r>
      <w:proofErr w:type="spellEnd"/>
      <w:r>
        <w:rPr>
          <w:lang w:bidi="th-TH"/>
        </w:rPr>
        <w:t xml:space="preserve">. After </w:t>
      </w:r>
      <w:proofErr w:type="spellStart"/>
      <w:r>
        <w:rPr>
          <w:lang w:bidi="th-TH"/>
        </w:rPr>
        <w:t>pelleting</w:t>
      </w:r>
      <w:proofErr w:type="spellEnd"/>
      <w:r>
        <w:rPr>
          <w:lang w:bidi="th-TH"/>
        </w:rPr>
        <w:t xml:space="preserve"> process</w:t>
      </w:r>
      <w:r w:rsidR="000504BE">
        <w:rPr>
          <w:lang w:bidi="th-TH"/>
        </w:rPr>
        <w:t>,</w:t>
      </w:r>
      <w:r>
        <w:rPr>
          <w:lang w:bidi="th-TH"/>
        </w:rPr>
        <w:t xml:space="preserve"> number of </w:t>
      </w:r>
      <w:r w:rsidRPr="00AD3E19">
        <w:rPr>
          <w:i/>
          <w:iCs/>
          <w:lang w:bidi="th-TH"/>
        </w:rPr>
        <w:t>Bacillus spp</w:t>
      </w:r>
      <w:r>
        <w:rPr>
          <w:lang w:bidi="th-TH"/>
        </w:rPr>
        <w:t>. in T2 feed (</w:t>
      </w:r>
      <w:r w:rsidRPr="00AD3E19">
        <w:rPr>
          <w:lang w:bidi="th-TH"/>
        </w:rPr>
        <w:t>1.6 x 10</w:t>
      </w:r>
      <w:r w:rsidRPr="00AD3E19">
        <w:rPr>
          <w:vertAlign w:val="superscript"/>
          <w:lang w:bidi="th-TH"/>
        </w:rPr>
        <w:t xml:space="preserve">5 </w:t>
      </w:r>
      <w:proofErr w:type="spellStart"/>
      <w:r w:rsidRPr="00AD3E19">
        <w:rPr>
          <w:lang w:bidi="th-TH"/>
        </w:rPr>
        <w:t>cfu</w:t>
      </w:r>
      <w:proofErr w:type="spellEnd"/>
      <w:r w:rsidRPr="00AD3E19">
        <w:rPr>
          <w:lang w:bidi="th-TH"/>
        </w:rPr>
        <w:t>/g</w:t>
      </w:r>
      <w:r>
        <w:rPr>
          <w:lang w:bidi="th-TH"/>
        </w:rPr>
        <w:t>) were higher than control diet (T1) (</w:t>
      </w:r>
      <w:r w:rsidR="00F500DB">
        <w:t>7.77</w:t>
      </w:r>
      <w:r w:rsidRPr="00AD3E19">
        <w:t xml:space="preserve"> x 10</w:t>
      </w:r>
      <w:r w:rsidR="00F500DB">
        <w:rPr>
          <w:vertAlign w:val="superscript"/>
        </w:rPr>
        <w:t>3</w:t>
      </w:r>
      <w:r w:rsidRPr="00AD3E19">
        <w:rPr>
          <w:vertAlign w:val="superscript"/>
        </w:rPr>
        <w:t xml:space="preserve"> </w:t>
      </w:r>
      <w:proofErr w:type="spellStart"/>
      <w:r w:rsidRPr="00AD3E19">
        <w:t>cfu</w:t>
      </w:r>
      <w:proofErr w:type="spellEnd"/>
      <w:r w:rsidRPr="00AD3E19">
        <w:t>/g</w:t>
      </w:r>
      <w:r>
        <w:t xml:space="preserve">) indicated ability of survival of </w:t>
      </w:r>
      <w:proofErr w:type="spellStart"/>
      <w:r>
        <w:t>probiotics</w:t>
      </w:r>
      <w:proofErr w:type="spellEnd"/>
      <w:r>
        <w:t xml:space="preserve"> strain</w:t>
      </w:r>
      <w:r w:rsidR="00F500DB">
        <w:t>s</w:t>
      </w:r>
      <w:r>
        <w:t xml:space="preserve"> </w:t>
      </w:r>
      <w:r w:rsidR="000504BE">
        <w:t>through</w:t>
      </w:r>
      <w:r>
        <w:t xml:space="preserve"> manufacturing. </w:t>
      </w:r>
      <w:r>
        <w:rPr>
          <w:lang w:bidi="th-TH"/>
        </w:rPr>
        <w:t>At 42 days of age</w:t>
      </w:r>
      <w:r w:rsidR="00F500DB">
        <w:rPr>
          <w:lang w:bidi="th-TH"/>
        </w:rPr>
        <w:t>,</w:t>
      </w:r>
      <w:r>
        <w:rPr>
          <w:lang w:bidi="th-TH"/>
        </w:rPr>
        <w:t xml:space="preserve"> performance dat</w:t>
      </w:r>
      <w:r w:rsidR="00F500DB">
        <w:rPr>
          <w:lang w:bidi="th-TH"/>
        </w:rPr>
        <w:t>a and</w:t>
      </w:r>
      <w:r>
        <w:rPr>
          <w:lang w:bidi="th-TH"/>
        </w:rPr>
        <w:t xml:space="preserve"> ammonia in </w:t>
      </w:r>
      <w:r w:rsidR="00F500DB">
        <w:rPr>
          <w:lang w:bidi="th-TH"/>
        </w:rPr>
        <w:t xml:space="preserve">ileum </w:t>
      </w:r>
      <w:r>
        <w:rPr>
          <w:lang w:bidi="th-TH"/>
        </w:rPr>
        <w:t>were observed.  Performance data showed statistical significant (P&lt;0.05) on FCR 1.537 and 1.490</w:t>
      </w:r>
      <w:r w:rsidR="00F500DB">
        <w:rPr>
          <w:lang w:bidi="th-TH"/>
        </w:rPr>
        <w:t>, performance index 418 and 435</w:t>
      </w:r>
      <w:r w:rsidR="00F500DB" w:rsidRPr="00F500DB">
        <w:rPr>
          <w:lang w:bidi="th-TH"/>
        </w:rPr>
        <w:t xml:space="preserve"> </w:t>
      </w:r>
      <w:r w:rsidR="00F500DB">
        <w:rPr>
          <w:lang w:bidi="th-TH"/>
        </w:rPr>
        <w:t>in T1 and T2 group respectively. Levels of ileum ammonia were</w:t>
      </w:r>
      <w:r>
        <w:rPr>
          <w:lang w:bidi="th-TH"/>
        </w:rPr>
        <w:t xml:space="preserve"> </w:t>
      </w:r>
      <w:r w:rsidRPr="00AD3E19">
        <w:t xml:space="preserve">3.0074 </w:t>
      </w:r>
      <w:r w:rsidR="00F500DB">
        <w:rPr>
          <w:lang w:bidi="th-TH"/>
        </w:rPr>
        <w:t xml:space="preserve">in T1 </w:t>
      </w:r>
      <w:r>
        <w:t xml:space="preserve">and </w:t>
      </w:r>
      <w:r w:rsidRPr="00AD3E19">
        <w:t>2.811</w:t>
      </w:r>
      <w:r w:rsidR="00F500DB">
        <w:t>in</w:t>
      </w:r>
      <w:r>
        <w:rPr>
          <w:lang w:bidi="th-TH"/>
        </w:rPr>
        <w:t xml:space="preserve"> </w:t>
      </w:r>
      <w:r w:rsidR="00F500DB">
        <w:rPr>
          <w:lang w:bidi="th-TH"/>
        </w:rPr>
        <w:t>T2</w:t>
      </w:r>
      <w:r>
        <w:rPr>
          <w:lang w:bidi="th-TH"/>
        </w:rPr>
        <w:t xml:space="preserve">. </w:t>
      </w:r>
      <w:r w:rsidR="00F500DB">
        <w:rPr>
          <w:lang w:bidi="th-TH"/>
        </w:rPr>
        <w:t xml:space="preserve">The results reveal a potential of using multi-strain </w:t>
      </w:r>
      <w:r w:rsidR="00F500DB" w:rsidRPr="00F500DB">
        <w:rPr>
          <w:i/>
          <w:iCs/>
          <w:lang w:bidi="th-TH"/>
        </w:rPr>
        <w:t>Bacillus spp.</w:t>
      </w:r>
      <w:r w:rsidR="00F500DB">
        <w:rPr>
          <w:lang w:bidi="th-TH"/>
        </w:rPr>
        <w:t xml:space="preserve"> </w:t>
      </w:r>
      <w:proofErr w:type="spellStart"/>
      <w:r w:rsidR="00F500DB">
        <w:rPr>
          <w:lang w:bidi="th-TH"/>
        </w:rPr>
        <w:t>probiotics</w:t>
      </w:r>
      <w:proofErr w:type="spellEnd"/>
      <w:r w:rsidR="000504BE">
        <w:rPr>
          <w:lang w:bidi="th-TH"/>
        </w:rPr>
        <w:t xml:space="preserve"> </w:t>
      </w:r>
      <w:r w:rsidR="00F500DB">
        <w:rPr>
          <w:lang w:bidi="th-TH"/>
        </w:rPr>
        <w:t>in poultry feed and aims of use in productive performance and ammonia reduction in broiler.</w:t>
      </w:r>
    </w:p>
    <w:p w:rsidR="00AD3E19" w:rsidRDefault="00AD3E19">
      <w:pPr>
        <w:rPr>
          <w:lang w:bidi="th-TH"/>
        </w:rPr>
      </w:pPr>
    </w:p>
    <w:p w:rsidR="00AD3E19" w:rsidRPr="0074778B" w:rsidRDefault="00AD3E19">
      <w:pPr>
        <w:rPr>
          <w:lang w:bidi="th-TH"/>
        </w:rPr>
      </w:pPr>
      <w:proofErr w:type="gramStart"/>
      <w:r>
        <w:rPr>
          <w:lang w:bidi="th-TH"/>
        </w:rPr>
        <w:t>Keyword :</w:t>
      </w:r>
      <w:proofErr w:type="gramEnd"/>
      <w:r>
        <w:rPr>
          <w:lang w:bidi="th-TH"/>
        </w:rPr>
        <w:t xml:space="preserve"> </w:t>
      </w:r>
      <w:proofErr w:type="spellStart"/>
      <w:r>
        <w:rPr>
          <w:lang w:bidi="th-TH"/>
        </w:rPr>
        <w:t>probiotics</w:t>
      </w:r>
      <w:proofErr w:type="spellEnd"/>
    </w:p>
    <w:p w:rsidR="0074778B" w:rsidRDefault="0074778B"/>
    <w:p w:rsidR="0074778B" w:rsidRDefault="0074778B"/>
    <w:sectPr w:rsidR="0074778B" w:rsidSect="00CF4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DB63F4"/>
    <w:rsid w:val="000504BE"/>
    <w:rsid w:val="00143591"/>
    <w:rsid w:val="0074778B"/>
    <w:rsid w:val="00841847"/>
    <w:rsid w:val="008759E9"/>
    <w:rsid w:val="00947D29"/>
    <w:rsid w:val="00A932C8"/>
    <w:rsid w:val="00AD3E19"/>
    <w:rsid w:val="00CF4947"/>
    <w:rsid w:val="00DB63F4"/>
    <w:rsid w:val="00F41392"/>
    <w:rsid w:val="00F500DB"/>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dia New" w:eastAsiaTheme="minorHAnsi" w:hAnsi="Cordia New" w:cs="Cordia New"/>
        <w:sz w:val="32"/>
        <w:szCs w:val="3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94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E19"/>
    <w:pPr>
      <w:spacing w:before="100" w:beforeAutospacing="1" w:after="100" w:afterAutospacing="1"/>
    </w:pPr>
    <w:rPr>
      <w:rFonts w:ascii="Times New Roman" w:eastAsia="Times New Roman" w:hAnsi="Times New Roman" w:cs="Times New Roman"/>
      <w:sz w:val="24"/>
      <w:szCs w:val="24"/>
      <w:lang w:bidi="th-TH"/>
    </w:rPr>
  </w:style>
</w:styles>
</file>

<file path=word/webSettings.xml><?xml version="1.0" encoding="utf-8"?>
<w:webSettings xmlns:r="http://schemas.openxmlformats.org/officeDocument/2006/relationships" xmlns:w="http://schemas.openxmlformats.org/wordprocessingml/2006/main">
  <w:divs>
    <w:div w:id="542251451">
      <w:bodyDiv w:val="1"/>
      <w:marLeft w:val="0"/>
      <w:marRight w:val="0"/>
      <w:marTop w:val="0"/>
      <w:marBottom w:val="0"/>
      <w:divBdr>
        <w:top w:val="none" w:sz="0" w:space="0" w:color="auto"/>
        <w:left w:val="none" w:sz="0" w:space="0" w:color="auto"/>
        <w:bottom w:val="none" w:sz="0" w:space="0" w:color="auto"/>
        <w:right w:val="none" w:sz="0" w:space="0" w:color="auto"/>
      </w:divBdr>
    </w:div>
    <w:div w:id="620573441">
      <w:bodyDiv w:val="1"/>
      <w:marLeft w:val="0"/>
      <w:marRight w:val="0"/>
      <w:marTop w:val="0"/>
      <w:marBottom w:val="0"/>
      <w:divBdr>
        <w:top w:val="none" w:sz="0" w:space="0" w:color="auto"/>
        <w:left w:val="none" w:sz="0" w:space="0" w:color="auto"/>
        <w:bottom w:val="none" w:sz="0" w:space="0" w:color="auto"/>
        <w:right w:val="none" w:sz="0" w:space="0" w:color="auto"/>
      </w:divBdr>
    </w:div>
    <w:div w:id="1795244946">
      <w:bodyDiv w:val="1"/>
      <w:marLeft w:val="0"/>
      <w:marRight w:val="0"/>
      <w:marTop w:val="0"/>
      <w:marBottom w:val="0"/>
      <w:divBdr>
        <w:top w:val="none" w:sz="0" w:space="0" w:color="auto"/>
        <w:left w:val="none" w:sz="0" w:space="0" w:color="auto"/>
        <w:bottom w:val="none" w:sz="0" w:space="0" w:color="auto"/>
        <w:right w:val="none" w:sz="0" w:space="0" w:color="auto"/>
      </w:divBdr>
    </w:div>
    <w:div w:id="2082822159">
      <w:bodyDiv w:val="1"/>
      <w:marLeft w:val="0"/>
      <w:marRight w:val="0"/>
      <w:marTop w:val="0"/>
      <w:marBottom w:val="0"/>
      <w:divBdr>
        <w:top w:val="none" w:sz="0" w:space="0" w:color="auto"/>
        <w:left w:val="none" w:sz="0" w:space="0" w:color="auto"/>
        <w:bottom w:val="none" w:sz="0" w:space="0" w:color="auto"/>
        <w:right w:val="none" w:sz="0" w:space="0" w:color="auto"/>
      </w:divBdr>
    </w:div>
    <w:div w:id="211355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2DF7A-2396-40E0-8DFE-ABFE7EB8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cp:revision>
  <dcterms:created xsi:type="dcterms:W3CDTF">2017-11-15T09:24:00Z</dcterms:created>
  <dcterms:modified xsi:type="dcterms:W3CDTF">2017-11-27T10:35:00Z</dcterms:modified>
</cp:coreProperties>
</file>