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11" w:rsidRDefault="00DE3F11" w:rsidP="00DE3F11">
      <w:pPr>
        <w:pStyle w:val="Default"/>
      </w:pPr>
    </w:p>
    <w:p w:rsidR="00DE3F11" w:rsidRPr="00DE3F11" w:rsidRDefault="00DE3F11" w:rsidP="00DE3F11">
      <w:pPr>
        <w:pStyle w:val="Default"/>
        <w:rPr>
          <w:sz w:val="23"/>
          <w:szCs w:val="23"/>
          <w:lang w:val="en-GB"/>
        </w:rPr>
      </w:pPr>
      <w:r w:rsidRPr="00DE3F11">
        <w:rPr>
          <w:b/>
          <w:bCs/>
          <w:sz w:val="23"/>
          <w:szCs w:val="23"/>
          <w:lang w:val="en-GB"/>
        </w:rPr>
        <w:t>E</w:t>
      </w:r>
      <w:r w:rsidR="00F71825">
        <w:rPr>
          <w:b/>
          <w:bCs/>
          <w:sz w:val="23"/>
          <w:szCs w:val="23"/>
          <w:lang w:val="en-GB"/>
        </w:rPr>
        <w:t>FFECT OF A</w:t>
      </w:r>
      <w:r w:rsidRPr="00DE3F11">
        <w:rPr>
          <w:b/>
          <w:bCs/>
          <w:sz w:val="23"/>
          <w:szCs w:val="23"/>
          <w:lang w:val="en-GB"/>
        </w:rPr>
        <w:t xml:space="preserve"> NSP </w:t>
      </w:r>
      <w:r w:rsidR="00F71825">
        <w:rPr>
          <w:b/>
          <w:bCs/>
          <w:sz w:val="23"/>
          <w:szCs w:val="23"/>
          <w:lang w:val="en-GB"/>
        </w:rPr>
        <w:t>DEGRADING ENZYME COMPLEX ON BROILER PERFORMANCE: A META-ANALSYSIS</w:t>
      </w:r>
      <w:r w:rsidRPr="00DE3F11">
        <w:rPr>
          <w:b/>
          <w:bCs/>
          <w:sz w:val="23"/>
          <w:szCs w:val="23"/>
          <w:lang w:val="en-GB"/>
        </w:rPr>
        <w:t xml:space="preserve"> </w:t>
      </w:r>
    </w:p>
    <w:p w:rsidR="008F4A25" w:rsidRDefault="008F4A25" w:rsidP="00DE3F11">
      <w:pPr>
        <w:pStyle w:val="Default"/>
        <w:rPr>
          <w:sz w:val="23"/>
          <w:szCs w:val="23"/>
          <w:lang w:val="en-GB"/>
        </w:rPr>
      </w:pPr>
    </w:p>
    <w:p w:rsidR="00DE3F11" w:rsidRDefault="00F250B4" w:rsidP="00DE3F11">
      <w:pPr>
        <w:pStyle w:val="Default"/>
        <w:rPr>
          <w:sz w:val="16"/>
          <w:szCs w:val="16"/>
          <w:lang w:val="en-GB"/>
        </w:rPr>
      </w:pPr>
      <w:r>
        <w:rPr>
          <w:sz w:val="23"/>
          <w:szCs w:val="23"/>
          <w:lang w:val="en-GB"/>
        </w:rPr>
        <w:t>Natalia</w:t>
      </w:r>
      <w:r w:rsidR="00DE3F11" w:rsidRPr="00DE3F11">
        <w:rPr>
          <w:sz w:val="23"/>
          <w:szCs w:val="23"/>
          <w:lang w:val="en-GB"/>
        </w:rPr>
        <w:t xml:space="preserve"> Soares</w:t>
      </w:r>
      <w:r w:rsidR="00F71825" w:rsidRPr="00F71825">
        <w:rPr>
          <w:sz w:val="23"/>
          <w:szCs w:val="23"/>
          <w:vertAlign w:val="superscript"/>
          <w:lang w:val="en-GB"/>
        </w:rPr>
        <w:t>1</w:t>
      </w:r>
      <w:r>
        <w:rPr>
          <w:sz w:val="23"/>
          <w:szCs w:val="23"/>
          <w:lang w:val="en-GB"/>
        </w:rPr>
        <w:t>, Lode Nollet</w:t>
      </w:r>
      <w:r w:rsidR="00F71825" w:rsidRPr="00F71825">
        <w:rPr>
          <w:sz w:val="23"/>
          <w:szCs w:val="23"/>
          <w:vertAlign w:val="superscript"/>
          <w:lang w:val="en-GB"/>
        </w:rPr>
        <w:t>1</w:t>
      </w:r>
      <w:r>
        <w:rPr>
          <w:sz w:val="23"/>
          <w:szCs w:val="23"/>
          <w:lang w:val="en-GB"/>
        </w:rPr>
        <w:t>, Angela Riemensperger</w:t>
      </w:r>
      <w:r w:rsidR="00F71825" w:rsidRPr="00F71825">
        <w:rPr>
          <w:sz w:val="23"/>
          <w:szCs w:val="23"/>
          <w:vertAlign w:val="superscript"/>
          <w:lang w:val="en-GB"/>
        </w:rPr>
        <w:t>1</w:t>
      </w:r>
      <w:r>
        <w:rPr>
          <w:sz w:val="23"/>
          <w:szCs w:val="23"/>
          <w:lang w:val="en-GB"/>
        </w:rPr>
        <w:t xml:space="preserve">, </w:t>
      </w:r>
      <w:proofErr w:type="spellStart"/>
      <w:r w:rsidRPr="00F71825">
        <w:rPr>
          <w:u w:val="single"/>
          <w:lang w:val="en-GB"/>
        </w:rPr>
        <w:t>Sumeth</w:t>
      </w:r>
      <w:proofErr w:type="spellEnd"/>
      <w:r w:rsidRPr="00F71825">
        <w:rPr>
          <w:u w:val="single"/>
          <w:lang w:val="en-GB"/>
        </w:rPr>
        <w:t xml:space="preserve"> Sapchukun</w:t>
      </w:r>
      <w:r w:rsidR="00F71825" w:rsidRPr="00F71825">
        <w:rPr>
          <w:u w:val="single"/>
          <w:vertAlign w:val="superscript"/>
          <w:lang w:val="en-GB"/>
        </w:rPr>
        <w:t>2</w:t>
      </w:r>
    </w:p>
    <w:p w:rsidR="00BB00CF" w:rsidRPr="00DE3F11" w:rsidRDefault="00BB00CF" w:rsidP="00DE3F11">
      <w:pPr>
        <w:pStyle w:val="Default"/>
        <w:rPr>
          <w:sz w:val="16"/>
          <w:szCs w:val="16"/>
          <w:lang w:val="en-GB"/>
        </w:rPr>
      </w:pPr>
    </w:p>
    <w:p w:rsidR="00F250B4" w:rsidRPr="00FA016A" w:rsidRDefault="00F71825" w:rsidP="00F250B4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F71825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50B4" w:rsidRPr="00FA016A">
        <w:rPr>
          <w:rFonts w:ascii="Times New Roman" w:hAnsi="Times New Roman"/>
          <w:sz w:val="24"/>
          <w:szCs w:val="24"/>
        </w:rPr>
        <w:t>Huvepharma</w:t>
      </w:r>
      <w:proofErr w:type="spellEnd"/>
      <w:r w:rsidR="00F250B4" w:rsidRPr="00FA016A">
        <w:rPr>
          <w:rFonts w:ascii="Times New Roman" w:hAnsi="Times New Roman"/>
          <w:sz w:val="24"/>
          <w:szCs w:val="24"/>
        </w:rPr>
        <w:t xml:space="preserve"> NV, </w:t>
      </w:r>
      <w:proofErr w:type="spellStart"/>
      <w:r w:rsidR="00F250B4" w:rsidRPr="00FA016A">
        <w:rPr>
          <w:rFonts w:ascii="Times New Roman" w:hAnsi="Times New Roman"/>
          <w:sz w:val="24"/>
          <w:szCs w:val="24"/>
        </w:rPr>
        <w:t>Uitbreidingstraat</w:t>
      </w:r>
      <w:proofErr w:type="spellEnd"/>
      <w:r w:rsidR="00F250B4" w:rsidRPr="00FA016A">
        <w:rPr>
          <w:rFonts w:ascii="Times New Roman" w:hAnsi="Times New Roman"/>
          <w:sz w:val="24"/>
          <w:szCs w:val="24"/>
        </w:rPr>
        <w:t xml:space="preserve"> 80, 2600 </w:t>
      </w:r>
      <w:proofErr w:type="spellStart"/>
      <w:r w:rsidR="00F250B4" w:rsidRPr="00FA016A">
        <w:rPr>
          <w:rFonts w:ascii="Times New Roman" w:hAnsi="Times New Roman"/>
          <w:sz w:val="24"/>
          <w:szCs w:val="24"/>
        </w:rPr>
        <w:t>Berchem</w:t>
      </w:r>
      <w:proofErr w:type="spellEnd"/>
      <w:r w:rsidR="00F250B4" w:rsidRPr="00FA016A">
        <w:rPr>
          <w:rFonts w:ascii="Times New Roman" w:hAnsi="Times New Roman"/>
          <w:sz w:val="24"/>
          <w:szCs w:val="24"/>
        </w:rPr>
        <w:t>, Belgium</w:t>
      </w:r>
    </w:p>
    <w:p w:rsidR="00F71825" w:rsidRPr="00E9270A" w:rsidRDefault="00F71825" w:rsidP="00F71825">
      <w:pPr>
        <w:rPr>
          <w:rFonts w:ascii="Times New Roman" w:eastAsiaTheme="minorHAnsi" w:hAnsi="Times New Roman"/>
          <w:sz w:val="24"/>
          <w:szCs w:val="24"/>
          <w:lang w:val="en-IE"/>
        </w:rPr>
      </w:pPr>
      <w:bookmarkStart w:id="0" w:name="_GoBack"/>
      <w:r w:rsidRPr="00FF07CE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Huvepharma</w:t>
      </w:r>
      <w:proofErr w:type="spellEnd"/>
      <w:r>
        <w:rPr>
          <w:rFonts w:ascii="Times New Roman" w:hAnsi="Times New Roman"/>
          <w:sz w:val="24"/>
          <w:szCs w:val="24"/>
        </w:rPr>
        <w:t xml:space="preserve"> Thailand, </w:t>
      </w:r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3300/118 Elephant Tower, Tower B, 23 Floor,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Phaholyothin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Road, </w:t>
      </w:r>
      <w:bookmarkEnd w:id="0"/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Comphon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Subdistrict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Chatujak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District, Bangkok Metropolis, Thailand</w:t>
      </w:r>
    </w:p>
    <w:p w:rsidR="00F71825" w:rsidRPr="00DE3F11" w:rsidRDefault="00F71825" w:rsidP="00DE3F11">
      <w:pPr>
        <w:pStyle w:val="Default"/>
        <w:rPr>
          <w:sz w:val="23"/>
          <w:szCs w:val="23"/>
          <w:lang w:val="en-GB"/>
        </w:rPr>
      </w:pPr>
    </w:p>
    <w:p w:rsidR="00E06A15" w:rsidRDefault="00E06A15" w:rsidP="00DE3F11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Background</w:t>
      </w:r>
    </w:p>
    <w:p w:rsidR="005537E0" w:rsidRPr="005537E0" w:rsidRDefault="00E06A15" w:rsidP="005537E0">
      <w:pPr>
        <w:rPr>
          <w:rFonts w:ascii="Times New Roman" w:eastAsiaTheme="minorHAnsi" w:hAnsi="Times New Roman"/>
          <w:color w:val="000000"/>
          <w:sz w:val="23"/>
          <w:szCs w:val="23"/>
          <w:lang w:val="en-GB"/>
        </w:rPr>
      </w:pPr>
      <w:proofErr w:type="spellStart"/>
      <w:r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Hostazym</w:t>
      </w:r>
      <w:proofErr w:type="spellEnd"/>
      <w:r w:rsidRPr="00541480">
        <w:rPr>
          <w:rFonts w:ascii="Times New Roman" w:eastAsiaTheme="minorHAnsi" w:hAnsi="Times New Roman"/>
          <w:color w:val="000000"/>
          <w:sz w:val="23"/>
          <w:szCs w:val="23"/>
          <w:vertAlign w:val="superscript"/>
          <w:lang w:val="en-GB"/>
        </w:rPr>
        <w:t>®</w:t>
      </w:r>
      <w:r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 X is a NSP enzyme </w:t>
      </w:r>
      <w:r w:rsidR="005537E0"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standardised</w:t>
      </w:r>
      <w:r w:rsidR="003006C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 on 1,4-β Xylanase activity, </w:t>
      </w:r>
      <w:r w:rsidR="005537E0"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containing several othe</w:t>
      </w:r>
      <w:r w:rsid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r activities</w:t>
      </w:r>
      <w:r w:rsidR="005537E0"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. </w:t>
      </w:r>
    </w:p>
    <w:p w:rsidR="00E06A15" w:rsidRDefault="00E06A15" w:rsidP="00DE3F11">
      <w:pPr>
        <w:pStyle w:val="Default"/>
        <w:rPr>
          <w:sz w:val="23"/>
          <w:szCs w:val="23"/>
          <w:lang w:val="en-IE"/>
        </w:rPr>
      </w:pPr>
    </w:p>
    <w:p w:rsidR="005537E0" w:rsidRPr="005537E0" w:rsidRDefault="005537E0" w:rsidP="00DE3F11">
      <w:pPr>
        <w:pStyle w:val="Default"/>
        <w:rPr>
          <w:sz w:val="23"/>
          <w:szCs w:val="23"/>
          <w:lang w:val="en-IE"/>
        </w:rPr>
      </w:pPr>
      <w:r>
        <w:rPr>
          <w:sz w:val="23"/>
          <w:szCs w:val="23"/>
          <w:lang w:val="en-IE"/>
        </w:rPr>
        <w:t>Objective</w:t>
      </w:r>
    </w:p>
    <w:p w:rsidR="005537E0" w:rsidRDefault="005537E0" w:rsidP="00DE3F11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To determine</w:t>
      </w:r>
      <w:r w:rsidR="00937DE5">
        <w:rPr>
          <w:sz w:val="23"/>
          <w:szCs w:val="23"/>
          <w:lang w:val="en-GB"/>
        </w:rPr>
        <w:t>,</w:t>
      </w:r>
      <w:r>
        <w:rPr>
          <w:sz w:val="23"/>
          <w:szCs w:val="23"/>
          <w:lang w:val="en-GB"/>
        </w:rPr>
        <w:t xml:space="preserve"> if there is a consistent improvement on bird performance when </w:t>
      </w:r>
      <w:proofErr w:type="spellStart"/>
      <w:r>
        <w:rPr>
          <w:sz w:val="23"/>
          <w:szCs w:val="23"/>
          <w:lang w:val="en-GB"/>
        </w:rPr>
        <w:t>Hostazym</w:t>
      </w:r>
      <w:proofErr w:type="spellEnd"/>
      <w:r w:rsidRPr="00B4406E">
        <w:rPr>
          <w:sz w:val="23"/>
          <w:szCs w:val="23"/>
          <w:vertAlign w:val="superscript"/>
          <w:lang w:val="en-GB"/>
        </w:rPr>
        <w:t>®</w:t>
      </w:r>
      <w:r>
        <w:rPr>
          <w:sz w:val="23"/>
          <w:szCs w:val="23"/>
          <w:lang w:val="en-GB"/>
        </w:rPr>
        <w:t xml:space="preserve"> X is fed to broilers.</w:t>
      </w:r>
    </w:p>
    <w:p w:rsidR="005537E0" w:rsidRDefault="005537E0" w:rsidP="00DE3F11">
      <w:pPr>
        <w:pStyle w:val="Default"/>
        <w:rPr>
          <w:sz w:val="23"/>
          <w:szCs w:val="23"/>
          <w:lang w:val="en-GB"/>
        </w:rPr>
      </w:pPr>
    </w:p>
    <w:p w:rsidR="005537E0" w:rsidRDefault="005537E0" w:rsidP="00DE3F11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Material and methods</w:t>
      </w:r>
    </w:p>
    <w:p w:rsidR="005537E0" w:rsidRDefault="003006C0" w:rsidP="00DE3F11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E</w:t>
      </w:r>
      <w:r w:rsidR="00DE3F11" w:rsidRPr="00DE3F11">
        <w:rPr>
          <w:sz w:val="23"/>
          <w:szCs w:val="23"/>
          <w:lang w:val="en-GB"/>
        </w:rPr>
        <w:t xml:space="preserve">fficacy trials in </w:t>
      </w:r>
      <w:r>
        <w:rPr>
          <w:sz w:val="23"/>
          <w:szCs w:val="23"/>
          <w:lang w:val="en-GB"/>
        </w:rPr>
        <w:t>broilers were</w:t>
      </w:r>
      <w:r w:rsidR="00E53765">
        <w:rPr>
          <w:sz w:val="23"/>
          <w:szCs w:val="23"/>
          <w:lang w:val="en-GB"/>
        </w:rPr>
        <w:t xml:space="preserve"> performed </w:t>
      </w:r>
      <w:r w:rsidR="00DE3F11" w:rsidRPr="00DE3F11">
        <w:rPr>
          <w:sz w:val="23"/>
          <w:szCs w:val="23"/>
          <w:lang w:val="en-GB"/>
        </w:rPr>
        <w:t xml:space="preserve">supplementing a xylanase-based </w:t>
      </w:r>
      <w:r>
        <w:rPr>
          <w:sz w:val="23"/>
          <w:szCs w:val="23"/>
          <w:lang w:val="en-GB"/>
        </w:rPr>
        <w:t>enzyme</w:t>
      </w:r>
      <w:r w:rsidR="00DE3F11" w:rsidRPr="00DE3F11">
        <w:rPr>
          <w:sz w:val="23"/>
          <w:szCs w:val="23"/>
          <w:lang w:val="en-GB"/>
        </w:rPr>
        <w:t xml:space="preserve"> (</w:t>
      </w:r>
      <w:proofErr w:type="spellStart"/>
      <w:r w:rsidR="00DE3F11" w:rsidRPr="00DE3F11">
        <w:rPr>
          <w:sz w:val="23"/>
          <w:szCs w:val="23"/>
          <w:lang w:val="en-GB"/>
        </w:rPr>
        <w:t>Hostazym</w:t>
      </w:r>
      <w:proofErr w:type="spellEnd"/>
      <w:r w:rsidR="00BB00CF" w:rsidRPr="00BB00CF">
        <w:rPr>
          <w:rFonts w:ascii="Arial" w:hAnsi="Arial" w:cs="Arial"/>
          <w:sz w:val="23"/>
          <w:szCs w:val="23"/>
          <w:vertAlign w:val="superscript"/>
          <w:lang w:val="en-GB"/>
        </w:rPr>
        <w:t>®</w:t>
      </w:r>
      <w:r w:rsidR="00DE3F11" w:rsidRPr="00DE3F11">
        <w:rPr>
          <w:sz w:val="16"/>
          <w:szCs w:val="16"/>
          <w:lang w:val="en-GB"/>
        </w:rPr>
        <w:t xml:space="preserve"> </w:t>
      </w:r>
      <w:r w:rsidR="00E53765">
        <w:rPr>
          <w:sz w:val="23"/>
          <w:szCs w:val="23"/>
          <w:lang w:val="en-GB"/>
        </w:rPr>
        <w:t xml:space="preserve">X) on top of various </w:t>
      </w:r>
      <w:r w:rsidR="00DE3F11" w:rsidRPr="00DE3F11">
        <w:rPr>
          <w:sz w:val="23"/>
          <w:szCs w:val="23"/>
          <w:lang w:val="en-GB"/>
        </w:rPr>
        <w:t>broiler diet</w:t>
      </w:r>
      <w:r>
        <w:rPr>
          <w:sz w:val="23"/>
          <w:szCs w:val="23"/>
          <w:lang w:val="en-GB"/>
        </w:rPr>
        <w:t>s (1500 EPU of xylanase/kg). M</w:t>
      </w:r>
      <w:r w:rsidR="00DE3F11" w:rsidRPr="00DE3F11">
        <w:rPr>
          <w:sz w:val="23"/>
          <w:szCs w:val="23"/>
          <w:lang w:val="en-GB"/>
        </w:rPr>
        <w:t xml:space="preserve">eta-analysis was </w:t>
      </w:r>
      <w:r>
        <w:rPr>
          <w:sz w:val="23"/>
          <w:szCs w:val="23"/>
          <w:lang w:val="en-GB"/>
        </w:rPr>
        <w:t>carried out</w:t>
      </w:r>
      <w:r w:rsidR="00DE3F11" w:rsidRPr="00DE3F11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on 8 studies</w:t>
      </w:r>
      <w:r w:rsidR="00DE3F11" w:rsidRPr="00DE3F11">
        <w:rPr>
          <w:sz w:val="23"/>
          <w:szCs w:val="23"/>
          <w:lang w:val="en-GB"/>
        </w:rPr>
        <w:t xml:space="preserve"> u</w:t>
      </w:r>
      <w:r w:rsidR="00541480">
        <w:rPr>
          <w:sz w:val="23"/>
          <w:szCs w:val="23"/>
          <w:lang w:val="en-GB"/>
        </w:rPr>
        <w:t>ntil 36 or 49 days of age. S</w:t>
      </w:r>
      <w:r w:rsidR="00DE3F11" w:rsidRPr="00DE3F11">
        <w:rPr>
          <w:sz w:val="23"/>
          <w:szCs w:val="23"/>
          <w:lang w:val="en-GB"/>
        </w:rPr>
        <w:t>upplementation trials were combined with reformulation trials on the same enzym</w:t>
      </w:r>
      <w:r w:rsidR="00E53765">
        <w:rPr>
          <w:sz w:val="23"/>
          <w:szCs w:val="23"/>
          <w:lang w:val="en-GB"/>
        </w:rPr>
        <w:t xml:space="preserve">e product and -dosage, </w:t>
      </w:r>
      <w:r w:rsidR="00DE3F11" w:rsidRPr="00DE3F11">
        <w:rPr>
          <w:sz w:val="23"/>
          <w:szCs w:val="23"/>
          <w:lang w:val="en-GB"/>
        </w:rPr>
        <w:t>to calculate an overall energy equivalence valu</w:t>
      </w:r>
      <w:r>
        <w:rPr>
          <w:sz w:val="23"/>
          <w:szCs w:val="23"/>
          <w:lang w:val="en-GB"/>
        </w:rPr>
        <w:t xml:space="preserve">e (kcal AME) based on </w:t>
      </w:r>
      <w:r w:rsidR="00DE3F11" w:rsidRPr="00DE3F11">
        <w:rPr>
          <w:sz w:val="23"/>
          <w:szCs w:val="23"/>
          <w:lang w:val="en-GB"/>
        </w:rPr>
        <w:t>performance and dietary energy levels fed. In all trials, birds were fed maize-, wheat- or maiz</w:t>
      </w:r>
      <w:r w:rsidR="00E53765">
        <w:rPr>
          <w:sz w:val="23"/>
          <w:szCs w:val="23"/>
          <w:lang w:val="en-GB"/>
        </w:rPr>
        <w:t>e-wheat based diets. B</w:t>
      </w:r>
      <w:r w:rsidR="00DE3F11" w:rsidRPr="00DE3F11">
        <w:rPr>
          <w:sz w:val="23"/>
          <w:szCs w:val="23"/>
          <w:lang w:val="en-GB"/>
        </w:rPr>
        <w:t>ody weight</w:t>
      </w:r>
      <w:r w:rsidR="004543D6">
        <w:rPr>
          <w:sz w:val="23"/>
          <w:szCs w:val="23"/>
          <w:lang w:val="en-GB"/>
        </w:rPr>
        <w:t xml:space="preserve"> (BW)</w:t>
      </w:r>
      <w:r w:rsidR="00DE3F11" w:rsidRPr="00DE3F11">
        <w:rPr>
          <w:sz w:val="23"/>
          <w:szCs w:val="23"/>
          <w:lang w:val="en-GB"/>
        </w:rPr>
        <w:t>, feed intake and feed conversion ratio (FC</w:t>
      </w:r>
      <w:r w:rsidR="00541480">
        <w:rPr>
          <w:sz w:val="23"/>
          <w:szCs w:val="23"/>
          <w:lang w:val="en-GB"/>
        </w:rPr>
        <w:t>R) were measured</w:t>
      </w:r>
      <w:r w:rsidR="00DE3F11" w:rsidRPr="00DE3F11">
        <w:rPr>
          <w:sz w:val="23"/>
          <w:szCs w:val="23"/>
          <w:lang w:val="en-GB"/>
        </w:rPr>
        <w:t xml:space="preserve">. </w:t>
      </w:r>
    </w:p>
    <w:p w:rsidR="005537E0" w:rsidRDefault="005537E0" w:rsidP="00DE3F11">
      <w:pPr>
        <w:pStyle w:val="Default"/>
        <w:rPr>
          <w:sz w:val="23"/>
          <w:szCs w:val="23"/>
          <w:lang w:val="en-GB"/>
        </w:rPr>
      </w:pPr>
    </w:p>
    <w:p w:rsidR="005537E0" w:rsidRDefault="005537E0" w:rsidP="00DE3F11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Results</w:t>
      </w:r>
    </w:p>
    <w:p w:rsidR="005537E0" w:rsidRDefault="00DE3F11" w:rsidP="00DE3F11">
      <w:pPr>
        <w:pStyle w:val="Default"/>
        <w:rPr>
          <w:sz w:val="23"/>
          <w:szCs w:val="23"/>
          <w:lang w:val="en-GB"/>
        </w:rPr>
      </w:pPr>
      <w:r w:rsidRPr="00DE3F11">
        <w:rPr>
          <w:sz w:val="23"/>
          <w:szCs w:val="23"/>
          <w:lang w:val="en-GB"/>
        </w:rPr>
        <w:t>Results show t</w:t>
      </w:r>
      <w:r w:rsidR="003006C0">
        <w:rPr>
          <w:sz w:val="23"/>
          <w:szCs w:val="23"/>
          <w:lang w:val="en-GB"/>
        </w:rPr>
        <w:t>hat</w:t>
      </w:r>
      <w:r w:rsidR="008E0998">
        <w:rPr>
          <w:sz w:val="23"/>
          <w:szCs w:val="23"/>
          <w:lang w:val="en-GB"/>
        </w:rPr>
        <w:t xml:space="preserve"> the</w:t>
      </w:r>
      <w:r w:rsidRPr="00DE3F11">
        <w:rPr>
          <w:sz w:val="23"/>
          <w:szCs w:val="23"/>
          <w:lang w:val="en-GB"/>
        </w:rPr>
        <w:t xml:space="preserve"> suppl</w:t>
      </w:r>
      <w:r w:rsidR="003006C0">
        <w:rPr>
          <w:sz w:val="23"/>
          <w:szCs w:val="23"/>
          <w:lang w:val="en-GB"/>
        </w:rPr>
        <w:t xml:space="preserve">ementation of the xylanase enzyme yielded on average </w:t>
      </w:r>
      <w:r w:rsidRPr="00DE3F11">
        <w:rPr>
          <w:sz w:val="23"/>
          <w:szCs w:val="23"/>
          <w:lang w:val="en-GB"/>
        </w:rPr>
        <w:t>+66</w:t>
      </w:r>
      <w:r w:rsidR="00E53765">
        <w:rPr>
          <w:sz w:val="23"/>
          <w:szCs w:val="23"/>
          <w:lang w:val="en-GB"/>
        </w:rPr>
        <w:t xml:space="preserve"> grams (or 2.9%) higher final</w:t>
      </w:r>
      <w:r w:rsidR="003006C0">
        <w:rPr>
          <w:sz w:val="23"/>
          <w:szCs w:val="23"/>
          <w:lang w:val="en-GB"/>
        </w:rPr>
        <w:t xml:space="preserve"> weight and</w:t>
      </w:r>
      <w:r w:rsidRPr="00DE3F11">
        <w:rPr>
          <w:sz w:val="23"/>
          <w:szCs w:val="23"/>
          <w:lang w:val="en-GB"/>
        </w:rPr>
        <w:t xml:space="preserve"> -0.053 (or 3.1%) lower </w:t>
      </w:r>
      <w:r w:rsidR="00E53765">
        <w:rPr>
          <w:sz w:val="23"/>
          <w:szCs w:val="23"/>
          <w:lang w:val="en-GB"/>
        </w:rPr>
        <w:t>FCR</w:t>
      </w:r>
      <w:r w:rsidRPr="00DE3F11">
        <w:rPr>
          <w:sz w:val="23"/>
          <w:szCs w:val="23"/>
          <w:lang w:val="en-GB"/>
        </w:rPr>
        <w:t xml:space="preserve"> (mortalit</w:t>
      </w:r>
      <w:r w:rsidR="004543D6">
        <w:rPr>
          <w:sz w:val="23"/>
          <w:szCs w:val="23"/>
          <w:lang w:val="en-GB"/>
        </w:rPr>
        <w:t>y adjusted for a 2250 g final</w:t>
      </w:r>
      <w:r w:rsidRPr="00DE3F11">
        <w:rPr>
          <w:sz w:val="23"/>
          <w:szCs w:val="23"/>
          <w:lang w:val="en-GB"/>
        </w:rPr>
        <w:t xml:space="preserve"> weight), compared to a non-supplemented control group (P&lt;0.05). Considering the energy levels fed and the zootechnic</w:t>
      </w:r>
      <w:r w:rsidR="004543D6">
        <w:rPr>
          <w:sz w:val="23"/>
          <w:szCs w:val="23"/>
          <w:lang w:val="en-GB"/>
        </w:rPr>
        <w:t xml:space="preserve">al performance in all </w:t>
      </w:r>
      <w:r w:rsidRPr="00DE3F11">
        <w:rPr>
          <w:sz w:val="23"/>
          <w:szCs w:val="23"/>
          <w:lang w:val="en-GB"/>
        </w:rPr>
        <w:t>trials (on top or reformulated; n=14), the Metabolisable Energy (AME) equivalence of the multi-enzyme complex could be calculated to yield 104 kcal extra AME per kg of feed, ranging from +85 kcal/kg for maize-soya based diets to 120 kcal/kg for wheat-based diet</w:t>
      </w:r>
      <w:r w:rsidR="00541480">
        <w:rPr>
          <w:sz w:val="23"/>
          <w:szCs w:val="23"/>
          <w:lang w:val="en-GB"/>
        </w:rPr>
        <w:t>s</w:t>
      </w:r>
      <w:r w:rsidRPr="00DE3F11">
        <w:rPr>
          <w:sz w:val="23"/>
          <w:szCs w:val="23"/>
          <w:lang w:val="en-GB"/>
        </w:rPr>
        <w:t xml:space="preserve">. </w:t>
      </w:r>
    </w:p>
    <w:p w:rsidR="005537E0" w:rsidRDefault="005537E0" w:rsidP="00DE3F11">
      <w:pPr>
        <w:pStyle w:val="Default"/>
        <w:rPr>
          <w:sz w:val="23"/>
          <w:szCs w:val="23"/>
          <w:lang w:val="en-GB"/>
        </w:rPr>
      </w:pPr>
    </w:p>
    <w:p w:rsidR="003006C0" w:rsidRDefault="005537E0" w:rsidP="00DE3F11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Conclusion</w:t>
      </w:r>
    </w:p>
    <w:p w:rsidR="00DE3F11" w:rsidRDefault="003006C0" w:rsidP="00DE3F11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In conclusion,</w:t>
      </w:r>
      <w:r w:rsidR="00DE3F11" w:rsidRPr="00DE3F11">
        <w:rPr>
          <w:sz w:val="23"/>
          <w:szCs w:val="23"/>
          <w:lang w:val="en-GB"/>
        </w:rPr>
        <w:t xml:space="preserve"> standard supplementation (r</w:t>
      </w:r>
      <w:r w:rsidR="004543D6">
        <w:rPr>
          <w:sz w:val="23"/>
          <w:szCs w:val="23"/>
          <w:lang w:val="en-GB"/>
        </w:rPr>
        <w:t xml:space="preserve">ecommended dose) of the </w:t>
      </w:r>
      <w:r w:rsidR="00DE3F11" w:rsidRPr="00DE3F11">
        <w:rPr>
          <w:sz w:val="23"/>
          <w:szCs w:val="23"/>
          <w:lang w:val="en-GB"/>
        </w:rPr>
        <w:t>multi-enzyme complex (</w:t>
      </w:r>
      <w:proofErr w:type="spellStart"/>
      <w:r w:rsidR="00DE3F11" w:rsidRPr="00DE3F11">
        <w:rPr>
          <w:sz w:val="23"/>
          <w:szCs w:val="23"/>
          <w:lang w:val="en-GB"/>
        </w:rPr>
        <w:t>Hostazym</w:t>
      </w:r>
      <w:proofErr w:type="spellEnd"/>
      <w:r w:rsidR="00BB00CF" w:rsidRPr="00BB00CF">
        <w:rPr>
          <w:rFonts w:ascii="Arial" w:hAnsi="Arial" w:cs="Arial"/>
          <w:sz w:val="23"/>
          <w:szCs w:val="23"/>
          <w:vertAlign w:val="superscript"/>
          <w:lang w:val="en-GB"/>
        </w:rPr>
        <w:t>®</w:t>
      </w:r>
      <w:r w:rsidR="00DE3F11" w:rsidRPr="00DE3F11">
        <w:rPr>
          <w:sz w:val="16"/>
          <w:szCs w:val="16"/>
          <w:lang w:val="en-GB"/>
        </w:rPr>
        <w:t xml:space="preserve"> </w:t>
      </w:r>
      <w:r w:rsidR="00DE3F11" w:rsidRPr="00DE3F11">
        <w:rPr>
          <w:sz w:val="23"/>
          <w:szCs w:val="23"/>
          <w:lang w:val="en-GB"/>
        </w:rPr>
        <w:t>X) provided a c</w:t>
      </w:r>
      <w:r w:rsidR="004543D6">
        <w:rPr>
          <w:sz w:val="23"/>
          <w:szCs w:val="23"/>
          <w:lang w:val="en-GB"/>
        </w:rPr>
        <w:t>onsistent improvement in</w:t>
      </w:r>
      <w:r w:rsidR="00DE3F11" w:rsidRPr="00DE3F11">
        <w:rPr>
          <w:sz w:val="23"/>
          <w:szCs w:val="23"/>
          <w:lang w:val="en-GB"/>
        </w:rPr>
        <w:t xml:space="preserve"> bird performance, independently of the cereal (NSP fibre) composition of the broiler feed. </w:t>
      </w:r>
    </w:p>
    <w:p w:rsidR="00BB00CF" w:rsidRPr="00DE3F11" w:rsidRDefault="00BB00CF" w:rsidP="00DE3F11">
      <w:pPr>
        <w:pStyle w:val="Default"/>
        <w:rPr>
          <w:sz w:val="23"/>
          <w:szCs w:val="23"/>
          <w:lang w:val="en-GB"/>
        </w:rPr>
      </w:pPr>
    </w:p>
    <w:sectPr w:rsidR="00BB00CF" w:rsidRPr="00DE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11"/>
    <w:rsid w:val="001711E1"/>
    <w:rsid w:val="003006C0"/>
    <w:rsid w:val="004543D6"/>
    <w:rsid w:val="004F2DE5"/>
    <w:rsid w:val="00541480"/>
    <w:rsid w:val="005537E0"/>
    <w:rsid w:val="007B2E98"/>
    <w:rsid w:val="008E0998"/>
    <w:rsid w:val="008F4A25"/>
    <w:rsid w:val="00937DE5"/>
    <w:rsid w:val="00B4406E"/>
    <w:rsid w:val="00BB00CF"/>
    <w:rsid w:val="00DE3F11"/>
    <w:rsid w:val="00E06A15"/>
    <w:rsid w:val="00E53765"/>
    <w:rsid w:val="00F250B4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CBFFE-FEC7-49C3-BC4A-C9BA7FBC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0B4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3F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0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Nollet</dc:creator>
  <cp:keywords/>
  <dc:description/>
  <cp:lastModifiedBy>Angela Riemensperger</cp:lastModifiedBy>
  <cp:revision>11</cp:revision>
  <dcterms:created xsi:type="dcterms:W3CDTF">2017-11-27T11:36:00Z</dcterms:created>
  <dcterms:modified xsi:type="dcterms:W3CDTF">2017-11-30T16:38:00Z</dcterms:modified>
</cp:coreProperties>
</file>