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496F0C" w14:textId="3D50A772" w:rsidR="00AE362E" w:rsidRDefault="00B136D5" w:rsidP="00B136D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EFFECT OF GUANIDINOACETIC ACID </w:t>
      </w:r>
      <w:r w:rsidR="00CA7714">
        <w:rPr>
          <w:rFonts w:ascii="Times New Roman" w:hAnsi="Times New Roman" w:cs="Times New Roman"/>
          <w:b/>
          <w:sz w:val="24"/>
          <w:szCs w:val="24"/>
        </w:rPr>
        <w:t xml:space="preserve">SUPPLEMENTATION </w:t>
      </w:r>
      <w:r w:rsidR="00D64AEF">
        <w:rPr>
          <w:rFonts w:ascii="Times New Roman" w:hAnsi="Times New Roman" w:cs="Times New Roman"/>
          <w:b/>
          <w:sz w:val="24"/>
          <w:szCs w:val="24"/>
        </w:rPr>
        <w:t>TO</w:t>
      </w:r>
      <w:r w:rsidR="006E2C5A" w:rsidRPr="006E2C5A">
        <w:rPr>
          <w:rFonts w:ascii="Times New Roman" w:hAnsi="Times New Roman" w:cs="Times New Roman"/>
          <w:b/>
          <w:sz w:val="24"/>
          <w:szCs w:val="24"/>
        </w:rPr>
        <w:t xml:space="preserve"> BROILER DIET</w:t>
      </w:r>
      <w:r w:rsidR="00D64AEF">
        <w:rPr>
          <w:rFonts w:ascii="Times New Roman" w:hAnsi="Times New Roman" w:cs="Times New Roman"/>
          <w:b/>
          <w:sz w:val="24"/>
          <w:szCs w:val="24"/>
        </w:rPr>
        <w:t>S</w:t>
      </w:r>
      <w:r w:rsidR="006E2C5A" w:rsidRPr="006E2C5A">
        <w:rPr>
          <w:rFonts w:ascii="Times New Roman" w:hAnsi="Times New Roman" w:cs="Times New Roman"/>
          <w:b/>
          <w:sz w:val="24"/>
          <w:szCs w:val="24"/>
        </w:rPr>
        <w:t xml:space="preserve"> WITH AND WITHOUT ENERGY REDUCTION </w:t>
      </w:r>
    </w:p>
    <w:p w14:paraId="3EE35281" w14:textId="77777777" w:rsidR="00D729F2" w:rsidRPr="00987ACD" w:rsidRDefault="00D729F2" w:rsidP="006E2C5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235D16A" w14:textId="1E055BF3" w:rsidR="00987ACD" w:rsidRPr="00987ACD" w:rsidRDefault="00987ACD" w:rsidP="00AE36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362E">
        <w:rPr>
          <w:rFonts w:ascii="Times New Roman" w:hAnsi="Times New Roman" w:cs="Times New Roman"/>
          <w:sz w:val="24"/>
          <w:szCs w:val="24"/>
          <w:u w:val="single"/>
        </w:rPr>
        <w:t>Mubarak Ali</w:t>
      </w:r>
      <w:r w:rsidRPr="00AE362E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1</w:t>
      </w:r>
      <w:r w:rsidRPr="00987ACD">
        <w:rPr>
          <w:rFonts w:ascii="Times New Roman" w:hAnsi="Times New Roman" w:cs="Times New Roman"/>
          <w:sz w:val="24"/>
          <w:szCs w:val="24"/>
        </w:rPr>
        <w:t xml:space="preserve">, </w:t>
      </w:r>
      <w:r w:rsidR="00B62580">
        <w:rPr>
          <w:rFonts w:ascii="Times New Roman" w:hAnsi="Times New Roman" w:cs="Times New Roman"/>
          <w:sz w:val="24"/>
          <w:szCs w:val="24"/>
        </w:rPr>
        <w:t xml:space="preserve">Meike </w:t>
      </w:r>
      <w:r w:rsidR="00B62580" w:rsidRPr="00B62580">
        <w:rPr>
          <w:rFonts w:ascii="Times New Roman" w:hAnsi="Times New Roman" w:cs="Times New Roman"/>
          <w:sz w:val="24"/>
          <w:szCs w:val="24"/>
        </w:rPr>
        <w:t>Rademacher</w:t>
      </w:r>
      <w:r w:rsidRPr="00987AC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987ACD">
        <w:rPr>
          <w:rFonts w:ascii="Times New Roman" w:hAnsi="Times New Roman" w:cs="Times New Roman"/>
          <w:sz w:val="24"/>
          <w:szCs w:val="24"/>
        </w:rPr>
        <w:t xml:space="preserve"> and Girish Channarayapatna</w:t>
      </w:r>
      <w:r w:rsidRPr="00987AC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87A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AF8FDF" w14:textId="77777777" w:rsidR="00987ACD" w:rsidRPr="00987ACD" w:rsidRDefault="00987ACD" w:rsidP="00AE36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7ACD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987ACD">
        <w:rPr>
          <w:rFonts w:ascii="Times New Roman" w:hAnsi="Times New Roman" w:cs="Times New Roman"/>
          <w:sz w:val="24"/>
          <w:szCs w:val="24"/>
        </w:rPr>
        <w:t xml:space="preserve">Nutrition &amp; Care, Evonik (SEA) </w:t>
      </w:r>
      <w:proofErr w:type="spellStart"/>
      <w:r w:rsidRPr="00987ACD">
        <w:rPr>
          <w:rFonts w:ascii="Times New Roman" w:hAnsi="Times New Roman" w:cs="Times New Roman"/>
          <w:sz w:val="24"/>
          <w:szCs w:val="24"/>
        </w:rPr>
        <w:t>Pte</w:t>
      </w:r>
      <w:proofErr w:type="spellEnd"/>
      <w:r w:rsidRPr="00987ACD">
        <w:rPr>
          <w:rFonts w:ascii="Times New Roman" w:hAnsi="Times New Roman" w:cs="Times New Roman"/>
          <w:sz w:val="24"/>
          <w:szCs w:val="24"/>
        </w:rPr>
        <w:t xml:space="preserve"> Ltd, Singapore</w:t>
      </w:r>
    </w:p>
    <w:p w14:paraId="1B2F38FB" w14:textId="5D174E36" w:rsidR="00987ACD" w:rsidRDefault="00987ACD" w:rsidP="00AE36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7ACD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D076AC">
        <w:rPr>
          <w:rFonts w:ascii="Times New Roman" w:hAnsi="Times New Roman" w:cs="Times New Roman"/>
          <w:sz w:val="24"/>
          <w:szCs w:val="24"/>
        </w:rPr>
        <w:t xml:space="preserve">Evonik </w:t>
      </w:r>
      <w:r w:rsidRPr="00987ACD">
        <w:rPr>
          <w:rFonts w:ascii="Times New Roman" w:hAnsi="Times New Roman" w:cs="Times New Roman"/>
          <w:sz w:val="24"/>
          <w:szCs w:val="24"/>
        </w:rPr>
        <w:t>Nutrition &amp; Care</w:t>
      </w:r>
      <w:r w:rsidR="00A71CC8">
        <w:rPr>
          <w:rFonts w:ascii="Times New Roman" w:hAnsi="Times New Roman" w:cs="Times New Roman"/>
          <w:sz w:val="24"/>
          <w:szCs w:val="24"/>
        </w:rPr>
        <w:t>,</w:t>
      </w:r>
      <w:r w:rsidRPr="00987ACD">
        <w:rPr>
          <w:rFonts w:ascii="Times New Roman" w:hAnsi="Times New Roman" w:cs="Times New Roman"/>
          <w:sz w:val="24"/>
          <w:szCs w:val="24"/>
        </w:rPr>
        <w:t xml:space="preserve"> GmbH, Germany</w:t>
      </w:r>
    </w:p>
    <w:p w14:paraId="7DA9ACED" w14:textId="77777777" w:rsidR="00AE362E" w:rsidRPr="00987ACD" w:rsidRDefault="00AE362E" w:rsidP="00AE362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ABE78" w14:textId="50445501" w:rsidR="00B42F30" w:rsidRDefault="003C1C0D" w:rsidP="00B42F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1773">
        <w:rPr>
          <w:rFonts w:ascii="Times New Roman" w:hAnsi="Times New Roman" w:cs="Times New Roman"/>
          <w:sz w:val="24"/>
          <w:szCs w:val="24"/>
        </w:rPr>
        <w:t xml:space="preserve">Creatine plays an important role in cellular energy metabolism. </w:t>
      </w:r>
      <w:r w:rsidR="00B42F30" w:rsidRPr="00B81773">
        <w:rPr>
          <w:rFonts w:ascii="Times New Roman" w:hAnsi="Times New Roman" w:cs="Times New Roman"/>
          <w:sz w:val="24"/>
          <w:szCs w:val="24"/>
        </w:rPr>
        <w:t>Guanidinoacetic acid (GAA) is an amino acid derivate and natural precursor of creatine.</w:t>
      </w:r>
      <w:r w:rsidR="00B81773" w:rsidRPr="00B81773">
        <w:rPr>
          <w:rFonts w:ascii="Times New Roman" w:hAnsi="Times New Roman" w:cs="Times New Roman"/>
          <w:sz w:val="24"/>
          <w:szCs w:val="24"/>
        </w:rPr>
        <w:t xml:space="preserve"> Three trials were</w:t>
      </w:r>
      <w:r w:rsidR="00B42F30" w:rsidRPr="00B81773">
        <w:rPr>
          <w:rFonts w:ascii="Times New Roman" w:hAnsi="Times New Roman" w:cs="Times New Roman"/>
          <w:sz w:val="24"/>
          <w:szCs w:val="24"/>
        </w:rPr>
        <w:t xml:space="preserve"> c</w:t>
      </w:r>
      <w:r w:rsidR="00B81773">
        <w:rPr>
          <w:rFonts w:ascii="Times New Roman" w:hAnsi="Times New Roman" w:cs="Times New Roman"/>
          <w:sz w:val="24"/>
          <w:szCs w:val="24"/>
        </w:rPr>
        <w:t>onducted to evaluate the effect</w:t>
      </w:r>
      <w:r w:rsidR="00B42F30" w:rsidRPr="00B81773">
        <w:rPr>
          <w:rFonts w:ascii="Times New Roman" w:hAnsi="Times New Roman" w:cs="Times New Roman"/>
          <w:sz w:val="24"/>
          <w:szCs w:val="24"/>
        </w:rPr>
        <w:t xml:space="preserve"> of GAA supplementation </w:t>
      </w:r>
      <w:r w:rsidR="00E03618" w:rsidRPr="00B81773">
        <w:rPr>
          <w:rFonts w:ascii="Times New Roman" w:hAnsi="Times New Roman" w:cs="Times New Roman"/>
          <w:sz w:val="24"/>
          <w:szCs w:val="24"/>
        </w:rPr>
        <w:t>on growth</w:t>
      </w:r>
      <w:r w:rsidR="00B81773">
        <w:rPr>
          <w:rFonts w:ascii="Times New Roman" w:hAnsi="Times New Roman" w:cs="Times New Roman"/>
          <w:sz w:val="24"/>
          <w:szCs w:val="24"/>
        </w:rPr>
        <w:t xml:space="preserve"> performance and breast meat yield</w:t>
      </w:r>
      <w:r w:rsidR="003A56B1" w:rsidRPr="00B81773">
        <w:rPr>
          <w:rFonts w:ascii="Times New Roman" w:hAnsi="Times New Roman" w:cs="Times New Roman"/>
          <w:sz w:val="24"/>
          <w:szCs w:val="24"/>
        </w:rPr>
        <w:t xml:space="preserve"> </w:t>
      </w:r>
      <w:r w:rsidR="00DA197C" w:rsidRPr="00DA197C">
        <w:rPr>
          <w:rFonts w:ascii="Times New Roman" w:hAnsi="Times New Roman" w:cs="Times New Roman"/>
          <w:sz w:val="24"/>
          <w:szCs w:val="24"/>
        </w:rPr>
        <w:t xml:space="preserve">(BMY) </w:t>
      </w:r>
      <w:r w:rsidR="003A56B1" w:rsidRPr="00B81773">
        <w:rPr>
          <w:rFonts w:ascii="Times New Roman" w:hAnsi="Times New Roman" w:cs="Times New Roman"/>
          <w:sz w:val="24"/>
          <w:szCs w:val="24"/>
        </w:rPr>
        <w:t>of broilers</w:t>
      </w:r>
      <w:r w:rsidR="00B42F30" w:rsidRPr="00B81773">
        <w:rPr>
          <w:rFonts w:ascii="Times New Roman" w:hAnsi="Times New Roman" w:cs="Times New Roman"/>
          <w:sz w:val="24"/>
          <w:szCs w:val="24"/>
        </w:rPr>
        <w:t>.</w:t>
      </w:r>
      <w:r w:rsidR="00DA197C" w:rsidRPr="00DA197C">
        <w:t xml:space="preserve"> </w:t>
      </w:r>
      <w:r w:rsidR="00DA197C" w:rsidRPr="00DA197C">
        <w:rPr>
          <w:rFonts w:ascii="Times New Roman" w:hAnsi="Times New Roman" w:cs="Times New Roman"/>
          <w:sz w:val="24"/>
          <w:szCs w:val="24"/>
        </w:rPr>
        <w:t>Energy sparing effect of GAA</w:t>
      </w:r>
      <w:r w:rsidR="00692E25">
        <w:rPr>
          <w:rFonts w:ascii="Times New Roman" w:hAnsi="Times New Roman" w:cs="Times New Roman"/>
          <w:sz w:val="24"/>
          <w:szCs w:val="24"/>
        </w:rPr>
        <w:t xml:space="preserve"> supplementation</w:t>
      </w:r>
      <w:r w:rsidR="00DA197C" w:rsidRPr="00DA197C">
        <w:rPr>
          <w:rFonts w:ascii="Times New Roman" w:hAnsi="Times New Roman" w:cs="Times New Roman"/>
          <w:sz w:val="24"/>
          <w:szCs w:val="24"/>
        </w:rPr>
        <w:t xml:space="preserve"> in broiler diets with and without phytase was also investigated</w:t>
      </w:r>
      <w:r w:rsidR="00DA197C">
        <w:rPr>
          <w:rFonts w:ascii="Times New Roman" w:hAnsi="Times New Roman" w:cs="Times New Roman"/>
          <w:sz w:val="24"/>
          <w:szCs w:val="24"/>
        </w:rPr>
        <w:t>.</w:t>
      </w:r>
      <w:r w:rsidR="00B70EB1">
        <w:rPr>
          <w:rFonts w:ascii="Times New Roman" w:hAnsi="Times New Roman" w:cs="Times New Roman"/>
          <w:sz w:val="24"/>
          <w:szCs w:val="24"/>
        </w:rPr>
        <w:t xml:space="preserve"> In trial 1, t</w:t>
      </w:r>
      <w:r w:rsidR="00D64AEF">
        <w:rPr>
          <w:rFonts w:ascii="Times New Roman" w:hAnsi="Times New Roman" w:cs="Times New Roman"/>
          <w:sz w:val="24"/>
          <w:szCs w:val="24"/>
        </w:rPr>
        <w:t>reatment diets consisted of</w:t>
      </w:r>
      <w:r w:rsidR="00B70EB1" w:rsidRPr="00B70EB1">
        <w:rPr>
          <w:rFonts w:ascii="Times New Roman" w:hAnsi="Times New Roman" w:cs="Times New Roman"/>
          <w:sz w:val="24"/>
          <w:szCs w:val="24"/>
        </w:rPr>
        <w:t xml:space="preserve"> </w:t>
      </w:r>
      <w:r w:rsidR="00030E2D">
        <w:rPr>
          <w:rFonts w:ascii="Times New Roman" w:hAnsi="Times New Roman" w:cs="Times New Roman"/>
          <w:sz w:val="24"/>
          <w:szCs w:val="24"/>
        </w:rPr>
        <w:t>poultry by-product (</w:t>
      </w:r>
      <w:r w:rsidR="00B70EB1" w:rsidRPr="00B70EB1">
        <w:rPr>
          <w:rFonts w:ascii="Times New Roman" w:hAnsi="Times New Roman" w:cs="Times New Roman"/>
          <w:sz w:val="24"/>
          <w:szCs w:val="24"/>
        </w:rPr>
        <w:t>PBP</w:t>
      </w:r>
      <w:r w:rsidR="00030E2D">
        <w:rPr>
          <w:rFonts w:ascii="Times New Roman" w:hAnsi="Times New Roman" w:cs="Times New Roman"/>
          <w:sz w:val="24"/>
          <w:szCs w:val="24"/>
        </w:rPr>
        <w:t>)</w:t>
      </w:r>
      <w:r w:rsidR="00CC7722">
        <w:rPr>
          <w:rFonts w:ascii="Times New Roman" w:hAnsi="Times New Roman" w:cs="Times New Roman"/>
          <w:sz w:val="24"/>
          <w:szCs w:val="24"/>
        </w:rPr>
        <w:t xml:space="preserve"> inclusion at 0 and 5</w:t>
      </w:r>
      <w:r w:rsidR="00B70EB1" w:rsidRPr="00B70EB1">
        <w:rPr>
          <w:rFonts w:ascii="Times New Roman" w:hAnsi="Times New Roman" w:cs="Times New Roman"/>
          <w:sz w:val="24"/>
          <w:szCs w:val="24"/>
        </w:rPr>
        <w:t>%, and GAA supplementation at 0 and 0.06%.</w:t>
      </w:r>
      <w:r w:rsidR="00B70EB1" w:rsidRPr="00B70EB1">
        <w:t xml:space="preserve"> </w:t>
      </w:r>
      <w:r w:rsidR="00B70EB1">
        <w:rPr>
          <w:rFonts w:ascii="Times New Roman" w:hAnsi="Times New Roman" w:cs="Times New Roman"/>
          <w:sz w:val="24"/>
          <w:szCs w:val="24"/>
        </w:rPr>
        <w:t xml:space="preserve">In trial 2, </w:t>
      </w:r>
      <w:r w:rsidR="00222E6C">
        <w:rPr>
          <w:rFonts w:ascii="Times New Roman" w:hAnsi="Times New Roman" w:cs="Times New Roman"/>
          <w:sz w:val="24"/>
          <w:szCs w:val="24"/>
        </w:rPr>
        <w:t>d</w:t>
      </w:r>
      <w:r w:rsidR="00B3344B" w:rsidRPr="00B3344B">
        <w:rPr>
          <w:rFonts w:ascii="Times New Roman" w:hAnsi="Times New Roman" w:cs="Times New Roman"/>
          <w:sz w:val="24"/>
          <w:szCs w:val="24"/>
        </w:rPr>
        <w:t xml:space="preserve">ietary treatments </w:t>
      </w:r>
      <w:r w:rsidR="00222E6C">
        <w:rPr>
          <w:rFonts w:ascii="Times New Roman" w:hAnsi="Times New Roman" w:cs="Times New Roman"/>
          <w:sz w:val="24"/>
          <w:szCs w:val="24"/>
        </w:rPr>
        <w:t>included</w:t>
      </w:r>
      <w:r w:rsidR="0071206F">
        <w:rPr>
          <w:rFonts w:ascii="Times New Roman" w:hAnsi="Times New Roman" w:cs="Times New Roman"/>
          <w:sz w:val="24"/>
          <w:szCs w:val="24"/>
        </w:rPr>
        <w:t>; 1. Control</w:t>
      </w:r>
      <w:r w:rsidR="00B3344B" w:rsidRPr="00B3344B">
        <w:rPr>
          <w:rFonts w:ascii="Times New Roman" w:hAnsi="Times New Roman" w:cs="Times New Roman"/>
          <w:sz w:val="24"/>
          <w:szCs w:val="24"/>
        </w:rPr>
        <w:t xml:space="preserve"> </w:t>
      </w:r>
      <w:r w:rsidR="00030E2D">
        <w:rPr>
          <w:rFonts w:ascii="Times New Roman" w:hAnsi="Times New Roman" w:cs="Times New Roman"/>
          <w:sz w:val="24"/>
          <w:szCs w:val="24"/>
        </w:rPr>
        <w:t>diet without energy reduction, 2. Negative</w:t>
      </w:r>
      <w:r w:rsidR="00B3344B" w:rsidRPr="00B3344B">
        <w:rPr>
          <w:rFonts w:ascii="Times New Roman" w:hAnsi="Times New Roman" w:cs="Times New Roman"/>
          <w:sz w:val="24"/>
          <w:szCs w:val="24"/>
        </w:rPr>
        <w:t xml:space="preserve"> control (</w:t>
      </w:r>
      <w:r w:rsidR="00030E2D" w:rsidRPr="00030E2D">
        <w:rPr>
          <w:rFonts w:ascii="Times New Roman" w:hAnsi="Times New Roman" w:cs="Times New Roman"/>
          <w:sz w:val="24"/>
          <w:szCs w:val="24"/>
        </w:rPr>
        <w:t>-50 kcal AMEn/kg)</w:t>
      </w:r>
      <w:r w:rsidR="00B3344B" w:rsidRPr="00B3344B">
        <w:rPr>
          <w:rFonts w:ascii="Times New Roman" w:hAnsi="Times New Roman" w:cs="Times New Roman"/>
          <w:sz w:val="24"/>
          <w:szCs w:val="24"/>
        </w:rPr>
        <w:t>,</w:t>
      </w:r>
      <w:r w:rsidR="00030E2D">
        <w:rPr>
          <w:rFonts w:ascii="Times New Roman" w:hAnsi="Times New Roman" w:cs="Times New Roman"/>
          <w:sz w:val="24"/>
          <w:szCs w:val="24"/>
        </w:rPr>
        <w:t xml:space="preserve"> and</w:t>
      </w:r>
      <w:r w:rsidR="0071206F">
        <w:rPr>
          <w:rFonts w:ascii="Times New Roman" w:hAnsi="Times New Roman" w:cs="Times New Roman"/>
          <w:sz w:val="24"/>
          <w:szCs w:val="24"/>
        </w:rPr>
        <w:t xml:space="preserve"> 3. Negative control</w:t>
      </w:r>
      <w:r w:rsidR="00B3344B" w:rsidRPr="00B3344B">
        <w:rPr>
          <w:rFonts w:ascii="Times New Roman" w:hAnsi="Times New Roman" w:cs="Times New Roman"/>
          <w:sz w:val="24"/>
          <w:szCs w:val="24"/>
        </w:rPr>
        <w:t xml:space="preserve"> + 0.06% GAA</w:t>
      </w:r>
      <w:r w:rsidR="00030E2D">
        <w:rPr>
          <w:rFonts w:ascii="Times New Roman" w:hAnsi="Times New Roman" w:cs="Times New Roman"/>
          <w:sz w:val="24"/>
          <w:szCs w:val="24"/>
        </w:rPr>
        <w:t xml:space="preserve">. </w:t>
      </w:r>
      <w:r w:rsidR="00B3344B">
        <w:rPr>
          <w:rFonts w:ascii="Times New Roman" w:hAnsi="Times New Roman" w:cs="Times New Roman"/>
          <w:sz w:val="24"/>
          <w:szCs w:val="24"/>
        </w:rPr>
        <w:t>In trial 3, di</w:t>
      </w:r>
      <w:r w:rsidR="00030E2D">
        <w:rPr>
          <w:rFonts w:ascii="Times New Roman" w:hAnsi="Times New Roman" w:cs="Times New Roman"/>
          <w:sz w:val="24"/>
          <w:szCs w:val="24"/>
        </w:rPr>
        <w:t>etary treatments included; 1. Control</w:t>
      </w:r>
      <w:r w:rsidR="00B3344B">
        <w:rPr>
          <w:rFonts w:ascii="Times New Roman" w:hAnsi="Times New Roman" w:cs="Times New Roman"/>
          <w:sz w:val="24"/>
          <w:szCs w:val="24"/>
        </w:rPr>
        <w:t xml:space="preserve"> (standard diet with phytase supplementation</w:t>
      </w:r>
      <w:r w:rsidR="00030E2D">
        <w:rPr>
          <w:rFonts w:ascii="Times New Roman" w:hAnsi="Times New Roman" w:cs="Times New Roman"/>
          <w:sz w:val="24"/>
          <w:szCs w:val="24"/>
        </w:rPr>
        <w:t>)</w:t>
      </w:r>
      <w:r w:rsidR="0071206F">
        <w:rPr>
          <w:rFonts w:ascii="Times New Roman" w:hAnsi="Times New Roman" w:cs="Times New Roman"/>
          <w:sz w:val="24"/>
          <w:szCs w:val="24"/>
        </w:rPr>
        <w:t>, 2. Negative control</w:t>
      </w:r>
      <w:r w:rsidR="00B3344B">
        <w:rPr>
          <w:rFonts w:ascii="Times New Roman" w:hAnsi="Times New Roman" w:cs="Times New Roman"/>
          <w:sz w:val="24"/>
          <w:szCs w:val="24"/>
        </w:rPr>
        <w:t xml:space="preserve"> (</w:t>
      </w:r>
      <w:r w:rsidR="0071206F">
        <w:rPr>
          <w:rFonts w:ascii="Times New Roman" w:hAnsi="Times New Roman" w:cs="Times New Roman"/>
          <w:sz w:val="24"/>
          <w:szCs w:val="24"/>
        </w:rPr>
        <w:t xml:space="preserve">control </w:t>
      </w:r>
      <w:r w:rsidR="00B3344B" w:rsidRPr="00B3344B">
        <w:rPr>
          <w:rFonts w:ascii="Times New Roman" w:hAnsi="Times New Roman" w:cs="Times New Roman"/>
          <w:sz w:val="24"/>
          <w:szCs w:val="24"/>
        </w:rPr>
        <w:t>-50 kcal AMEn/kg)</w:t>
      </w:r>
      <w:r w:rsidR="00B3344B">
        <w:rPr>
          <w:rFonts w:ascii="Times New Roman" w:hAnsi="Times New Roman" w:cs="Times New Roman"/>
          <w:sz w:val="24"/>
          <w:szCs w:val="24"/>
        </w:rPr>
        <w:t xml:space="preserve">, and 3. </w:t>
      </w:r>
      <w:r w:rsidR="0071206F">
        <w:rPr>
          <w:rFonts w:ascii="Times New Roman" w:hAnsi="Times New Roman" w:cs="Times New Roman"/>
          <w:sz w:val="24"/>
          <w:szCs w:val="24"/>
        </w:rPr>
        <w:t>Negative control</w:t>
      </w:r>
      <w:r w:rsidR="00222E6C" w:rsidRPr="00222E6C">
        <w:rPr>
          <w:rFonts w:ascii="Times New Roman" w:hAnsi="Times New Roman" w:cs="Times New Roman"/>
          <w:sz w:val="24"/>
          <w:szCs w:val="24"/>
        </w:rPr>
        <w:t xml:space="preserve"> + 0.06% GAA</w:t>
      </w:r>
      <w:r w:rsidR="00222E6C">
        <w:rPr>
          <w:rFonts w:ascii="Times New Roman" w:hAnsi="Times New Roman" w:cs="Times New Roman"/>
          <w:sz w:val="24"/>
          <w:szCs w:val="24"/>
        </w:rPr>
        <w:t>. R</w:t>
      </w:r>
      <w:r w:rsidR="00B81773" w:rsidRPr="00B81773">
        <w:rPr>
          <w:rFonts w:ascii="Times New Roman" w:hAnsi="Times New Roman" w:cs="Times New Roman"/>
          <w:sz w:val="24"/>
          <w:szCs w:val="24"/>
        </w:rPr>
        <w:t xml:space="preserve">esults </w:t>
      </w:r>
      <w:r w:rsidR="00222E6C">
        <w:rPr>
          <w:rFonts w:ascii="Times New Roman" w:hAnsi="Times New Roman" w:cs="Times New Roman"/>
          <w:sz w:val="24"/>
          <w:szCs w:val="24"/>
        </w:rPr>
        <w:t xml:space="preserve">of trial 1 </w:t>
      </w:r>
      <w:r w:rsidR="003141EA" w:rsidRPr="00B81773">
        <w:rPr>
          <w:rFonts w:ascii="Times New Roman" w:hAnsi="Times New Roman" w:cs="Times New Roman"/>
          <w:sz w:val="24"/>
          <w:szCs w:val="24"/>
        </w:rPr>
        <w:t>showed that b</w:t>
      </w:r>
      <w:r w:rsidR="00B42F30" w:rsidRPr="00B81773">
        <w:rPr>
          <w:rFonts w:ascii="Times New Roman" w:hAnsi="Times New Roman" w:cs="Times New Roman"/>
          <w:sz w:val="24"/>
          <w:szCs w:val="24"/>
        </w:rPr>
        <w:t xml:space="preserve">roilers fed diet </w:t>
      </w:r>
      <w:r w:rsidR="003A56B1" w:rsidRPr="00B81773">
        <w:rPr>
          <w:rFonts w:ascii="Times New Roman" w:hAnsi="Times New Roman" w:cs="Times New Roman"/>
          <w:sz w:val="24"/>
          <w:szCs w:val="24"/>
        </w:rPr>
        <w:t xml:space="preserve">supplemented </w:t>
      </w:r>
      <w:r w:rsidR="00B42F30" w:rsidRPr="00B81773">
        <w:rPr>
          <w:rFonts w:ascii="Times New Roman" w:hAnsi="Times New Roman" w:cs="Times New Roman"/>
          <w:sz w:val="24"/>
          <w:szCs w:val="24"/>
        </w:rPr>
        <w:t xml:space="preserve">with GAA had </w:t>
      </w:r>
      <w:r w:rsidR="003141EA" w:rsidRPr="00B81773">
        <w:rPr>
          <w:rFonts w:ascii="Times New Roman" w:hAnsi="Times New Roman" w:cs="Times New Roman"/>
          <w:sz w:val="24"/>
          <w:szCs w:val="24"/>
        </w:rPr>
        <w:t xml:space="preserve">higher (P&lt;0.05) body weight gain </w:t>
      </w:r>
      <w:r w:rsidR="00DA197C">
        <w:rPr>
          <w:rFonts w:ascii="Times New Roman" w:hAnsi="Times New Roman" w:cs="Times New Roman"/>
          <w:sz w:val="24"/>
          <w:szCs w:val="24"/>
        </w:rPr>
        <w:t xml:space="preserve">(BWG) </w:t>
      </w:r>
      <w:r w:rsidR="003141EA" w:rsidRPr="00B81773">
        <w:rPr>
          <w:rFonts w:ascii="Times New Roman" w:hAnsi="Times New Roman" w:cs="Times New Roman"/>
          <w:sz w:val="24"/>
          <w:szCs w:val="24"/>
        </w:rPr>
        <w:t xml:space="preserve">and </w:t>
      </w:r>
      <w:r w:rsidR="00AA33F3" w:rsidRPr="00A71CC8">
        <w:rPr>
          <w:rFonts w:ascii="Times New Roman" w:hAnsi="Times New Roman" w:cs="Times New Roman"/>
          <w:sz w:val="24"/>
          <w:szCs w:val="24"/>
        </w:rPr>
        <w:t>improved</w:t>
      </w:r>
      <w:r w:rsidR="00AA33F3">
        <w:rPr>
          <w:rFonts w:ascii="Times New Roman" w:hAnsi="Times New Roman" w:cs="Times New Roman"/>
          <w:sz w:val="24"/>
          <w:szCs w:val="24"/>
        </w:rPr>
        <w:t xml:space="preserve"> </w:t>
      </w:r>
      <w:r w:rsidR="003141EA" w:rsidRPr="00A71CC8">
        <w:rPr>
          <w:rFonts w:ascii="Times New Roman" w:hAnsi="Times New Roman" w:cs="Times New Roman"/>
          <w:sz w:val="24"/>
          <w:szCs w:val="24"/>
        </w:rPr>
        <w:t>feed efficiency</w:t>
      </w:r>
      <w:r w:rsidR="00DA197C">
        <w:rPr>
          <w:rFonts w:ascii="Times New Roman" w:hAnsi="Times New Roman" w:cs="Times New Roman"/>
          <w:sz w:val="24"/>
          <w:szCs w:val="24"/>
        </w:rPr>
        <w:t xml:space="preserve"> (FE)</w:t>
      </w:r>
      <w:r w:rsidR="00B42F30" w:rsidRPr="00B81773">
        <w:rPr>
          <w:rFonts w:ascii="Times New Roman" w:hAnsi="Times New Roman" w:cs="Times New Roman"/>
          <w:sz w:val="24"/>
          <w:szCs w:val="24"/>
        </w:rPr>
        <w:t xml:space="preserve"> </w:t>
      </w:r>
      <w:r w:rsidR="008846DE" w:rsidRPr="00B81773">
        <w:rPr>
          <w:rFonts w:ascii="Times New Roman" w:hAnsi="Times New Roman" w:cs="Times New Roman"/>
          <w:sz w:val="24"/>
          <w:szCs w:val="24"/>
        </w:rPr>
        <w:t xml:space="preserve">regardless of the PBP inclusion. </w:t>
      </w:r>
      <w:r w:rsidR="00DA197C">
        <w:rPr>
          <w:rFonts w:ascii="Times New Roman" w:hAnsi="Times New Roman" w:cs="Times New Roman"/>
          <w:sz w:val="24"/>
          <w:szCs w:val="24"/>
        </w:rPr>
        <w:t>C</w:t>
      </w:r>
      <w:r w:rsidR="00CC7722">
        <w:rPr>
          <w:rFonts w:ascii="Times New Roman" w:hAnsi="Times New Roman" w:cs="Times New Roman"/>
          <w:sz w:val="24"/>
          <w:szCs w:val="24"/>
        </w:rPr>
        <w:t xml:space="preserve">arcass </w:t>
      </w:r>
      <w:r w:rsidR="00DA197C">
        <w:rPr>
          <w:rFonts w:ascii="Times New Roman" w:hAnsi="Times New Roman" w:cs="Times New Roman"/>
          <w:sz w:val="24"/>
          <w:szCs w:val="24"/>
        </w:rPr>
        <w:t xml:space="preserve">yield and BMY </w:t>
      </w:r>
      <w:r w:rsidR="00CC7722">
        <w:rPr>
          <w:rFonts w:ascii="Times New Roman" w:hAnsi="Times New Roman" w:cs="Times New Roman"/>
          <w:sz w:val="24"/>
          <w:szCs w:val="24"/>
        </w:rPr>
        <w:t>were also improved</w:t>
      </w:r>
      <w:r w:rsidR="00D64AEF">
        <w:rPr>
          <w:rFonts w:ascii="Times New Roman" w:hAnsi="Times New Roman" w:cs="Times New Roman"/>
          <w:sz w:val="24"/>
          <w:szCs w:val="24"/>
        </w:rPr>
        <w:t xml:space="preserve"> </w:t>
      </w:r>
      <w:r w:rsidR="00D64AEF" w:rsidRPr="00D64AEF">
        <w:rPr>
          <w:rFonts w:ascii="Times New Roman" w:hAnsi="Times New Roman" w:cs="Times New Roman"/>
          <w:sz w:val="24"/>
          <w:szCs w:val="24"/>
        </w:rPr>
        <w:t>(P&lt;0.05)</w:t>
      </w:r>
      <w:r w:rsidR="00692E25">
        <w:rPr>
          <w:rFonts w:ascii="Times New Roman" w:hAnsi="Times New Roman" w:cs="Times New Roman"/>
          <w:sz w:val="24"/>
          <w:szCs w:val="24"/>
        </w:rPr>
        <w:t xml:space="preserve"> in birds fed</w:t>
      </w:r>
      <w:r w:rsidR="008846DE" w:rsidRPr="00B81773">
        <w:rPr>
          <w:rFonts w:ascii="Times New Roman" w:hAnsi="Times New Roman" w:cs="Times New Roman"/>
          <w:sz w:val="24"/>
          <w:szCs w:val="24"/>
        </w:rPr>
        <w:t xml:space="preserve"> </w:t>
      </w:r>
      <w:r w:rsidR="00B42F30" w:rsidRPr="00B81773">
        <w:rPr>
          <w:rFonts w:ascii="Times New Roman" w:hAnsi="Times New Roman" w:cs="Times New Roman"/>
          <w:sz w:val="24"/>
          <w:szCs w:val="24"/>
        </w:rPr>
        <w:t>GAA</w:t>
      </w:r>
      <w:r w:rsidR="008846DE" w:rsidRPr="00B81773">
        <w:rPr>
          <w:rFonts w:ascii="Times New Roman" w:hAnsi="Times New Roman" w:cs="Times New Roman"/>
          <w:sz w:val="24"/>
          <w:szCs w:val="24"/>
        </w:rPr>
        <w:t xml:space="preserve"> supplemented </w:t>
      </w:r>
      <w:r w:rsidR="00B42F30" w:rsidRPr="00B81773">
        <w:rPr>
          <w:rFonts w:ascii="Times New Roman" w:hAnsi="Times New Roman" w:cs="Times New Roman"/>
          <w:sz w:val="24"/>
          <w:szCs w:val="24"/>
        </w:rPr>
        <w:t xml:space="preserve">diets </w:t>
      </w:r>
      <w:r w:rsidR="008846DE" w:rsidRPr="00B81773">
        <w:rPr>
          <w:rFonts w:ascii="Times New Roman" w:hAnsi="Times New Roman" w:cs="Times New Roman"/>
          <w:sz w:val="24"/>
          <w:szCs w:val="24"/>
        </w:rPr>
        <w:t xml:space="preserve">mainly </w:t>
      </w:r>
      <w:r w:rsidR="00B42F30" w:rsidRPr="00B81773">
        <w:rPr>
          <w:rFonts w:ascii="Times New Roman" w:hAnsi="Times New Roman" w:cs="Times New Roman"/>
          <w:sz w:val="24"/>
          <w:szCs w:val="24"/>
        </w:rPr>
        <w:t xml:space="preserve">with </w:t>
      </w:r>
      <w:r w:rsidR="003141EA" w:rsidRPr="00B81773">
        <w:rPr>
          <w:rFonts w:ascii="Times New Roman" w:hAnsi="Times New Roman" w:cs="Times New Roman"/>
          <w:sz w:val="24"/>
          <w:szCs w:val="24"/>
        </w:rPr>
        <w:t>PBP</w:t>
      </w:r>
      <w:r w:rsidR="00B42F30" w:rsidRPr="00B81773">
        <w:rPr>
          <w:rFonts w:ascii="Times New Roman" w:hAnsi="Times New Roman" w:cs="Times New Roman"/>
          <w:sz w:val="24"/>
          <w:szCs w:val="24"/>
        </w:rPr>
        <w:t xml:space="preserve"> inclusion</w:t>
      </w:r>
      <w:r w:rsidR="003141EA" w:rsidRPr="00B81773">
        <w:rPr>
          <w:rFonts w:ascii="Times New Roman" w:hAnsi="Times New Roman" w:cs="Times New Roman"/>
          <w:sz w:val="24"/>
          <w:szCs w:val="24"/>
        </w:rPr>
        <w:t>.</w:t>
      </w:r>
      <w:r w:rsidR="007D31DD" w:rsidRPr="00B81773">
        <w:rPr>
          <w:rFonts w:ascii="Times New Roman" w:hAnsi="Times New Roman" w:cs="Times New Roman"/>
          <w:sz w:val="24"/>
          <w:szCs w:val="24"/>
        </w:rPr>
        <w:t xml:space="preserve"> </w:t>
      </w:r>
      <w:r w:rsidR="00222E6C">
        <w:rPr>
          <w:rFonts w:ascii="Times New Roman" w:hAnsi="Times New Roman" w:cs="Times New Roman"/>
          <w:sz w:val="24"/>
          <w:szCs w:val="24"/>
        </w:rPr>
        <w:t xml:space="preserve">Results of trials 2 and 3 showed that </w:t>
      </w:r>
      <w:r w:rsidR="00030E2D">
        <w:rPr>
          <w:rFonts w:ascii="Times New Roman" w:hAnsi="Times New Roman" w:cs="Times New Roman"/>
          <w:sz w:val="24"/>
          <w:szCs w:val="24"/>
        </w:rPr>
        <w:t xml:space="preserve">GAA supplementation </w:t>
      </w:r>
      <w:r w:rsidR="00CC7722">
        <w:rPr>
          <w:rFonts w:ascii="Times New Roman" w:hAnsi="Times New Roman" w:cs="Times New Roman"/>
          <w:sz w:val="24"/>
          <w:szCs w:val="24"/>
        </w:rPr>
        <w:t xml:space="preserve">in energy reduced </w:t>
      </w:r>
      <w:r w:rsidR="001870BE">
        <w:rPr>
          <w:rFonts w:ascii="Times New Roman" w:hAnsi="Times New Roman" w:cs="Times New Roman"/>
          <w:sz w:val="24"/>
          <w:szCs w:val="24"/>
        </w:rPr>
        <w:t>(</w:t>
      </w:r>
      <w:r w:rsidR="001870BE" w:rsidRPr="001870BE">
        <w:rPr>
          <w:rFonts w:ascii="Times New Roman" w:hAnsi="Times New Roman" w:cs="Times New Roman"/>
          <w:sz w:val="24"/>
          <w:szCs w:val="24"/>
        </w:rPr>
        <w:t>50 kcal</w:t>
      </w:r>
      <w:r w:rsidR="0045688D">
        <w:rPr>
          <w:rFonts w:ascii="Times New Roman" w:hAnsi="Times New Roman" w:cs="Times New Roman"/>
          <w:sz w:val="24"/>
          <w:szCs w:val="24"/>
        </w:rPr>
        <w:t xml:space="preserve"> AMEn</w:t>
      </w:r>
      <w:r w:rsidR="001870BE" w:rsidRPr="001870BE">
        <w:rPr>
          <w:rFonts w:ascii="Times New Roman" w:hAnsi="Times New Roman" w:cs="Times New Roman"/>
          <w:sz w:val="24"/>
          <w:szCs w:val="24"/>
        </w:rPr>
        <w:t>/kg</w:t>
      </w:r>
      <w:r w:rsidR="001870BE">
        <w:rPr>
          <w:rFonts w:ascii="Times New Roman" w:hAnsi="Times New Roman" w:cs="Times New Roman"/>
          <w:sz w:val="24"/>
          <w:szCs w:val="24"/>
        </w:rPr>
        <w:t>)</w:t>
      </w:r>
      <w:r w:rsidR="001870BE" w:rsidRPr="001870BE">
        <w:rPr>
          <w:rFonts w:ascii="Times New Roman" w:hAnsi="Times New Roman" w:cs="Times New Roman"/>
          <w:sz w:val="24"/>
          <w:szCs w:val="24"/>
        </w:rPr>
        <w:t xml:space="preserve"> </w:t>
      </w:r>
      <w:r w:rsidR="00CC7722">
        <w:rPr>
          <w:rFonts w:ascii="Times New Roman" w:hAnsi="Times New Roman" w:cs="Times New Roman"/>
          <w:sz w:val="24"/>
          <w:szCs w:val="24"/>
        </w:rPr>
        <w:t xml:space="preserve">diets </w:t>
      </w:r>
      <w:r w:rsidR="00030E2D">
        <w:rPr>
          <w:rFonts w:ascii="Times New Roman" w:hAnsi="Times New Roman" w:cs="Times New Roman"/>
          <w:sz w:val="24"/>
          <w:szCs w:val="24"/>
        </w:rPr>
        <w:t xml:space="preserve">improved (P&lt;0.05) </w:t>
      </w:r>
      <w:r w:rsidR="00DA197C">
        <w:rPr>
          <w:rFonts w:ascii="Times New Roman" w:hAnsi="Times New Roman" w:cs="Times New Roman"/>
          <w:sz w:val="24"/>
          <w:szCs w:val="24"/>
        </w:rPr>
        <w:t xml:space="preserve">BWG </w:t>
      </w:r>
      <w:r w:rsidR="00030E2D">
        <w:rPr>
          <w:rFonts w:ascii="Times New Roman" w:hAnsi="Times New Roman" w:cs="Times New Roman"/>
          <w:sz w:val="24"/>
          <w:szCs w:val="24"/>
        </w:rPr>
        <w:t xml:space="preserve">and </w:t>
      </w:r>
      <w:r w:rsidR="00DA197C">
        <w:rPr>
          <w:rFonts w:ascii="Times New Roman" w:hAnsi="Times New Roman" w:cs="Times New Roman"/>
          <w:sz w:val="24"/>
          <w:szCs w:val="24"/>
        </w:rPr>
        <w:t>FE</w:t>
      </w:r>
      <w:r w:rsidR="00030E2D">
        <w:rPr>
          <w:rFonts w:ascii="Times New Roman" w:hAnsi="Times New Roman" w:cs="Times New Roman"/>
          <w:sz w:val="24"/>
          <w:szCs w:val="24"/>
        </w:rPr>
        <w:t xml:space="preserve">. </w:t>
      </w:r>
      <w:r w:rsidR="0045688D">
        <w:rPr>
          <w:rFonts w:ascii="Times New Roman" w:hAnsi="Times New Roman" w:cs="Times New Roman"/>
          <w:sz w:val="24"/>
          <w:szCs w:val="24"/>
        </w:rPr>
        <w:t xml:space="preserve">The BMY </w:t>
      </w:r>
      <w:r w:rsidR="00030E2D">
        <w:rPr>
          <w:rFonts w:ascii="Times New Roman" w:hAnsi="Times New Roman" w:cs="Times New Roman"/>
          <w:sz w:val="24"/>
          <w:szCs w:val="24"/>
        </w:rPr>
        <w:t>was significantly improved with GAA</w:t>
      </w:r>
      <w:r w:rsidR="00692E25">
        <w:rPr>
          <w:rFonts w:ascii="Times New Roman" w:hAnsi="Times New Roman" w:cs="Times New Roman"/>
          <w:sz w:val="24"/>
          <w:szCs w:val="24"/>
        </w:rPr>
        <w:t xml:space="preserve"> supplementation in trial 2 but</w:t>
      </w:r>
      <w:r w:rsidR="0071206F">
        <w:rPr>
          <w:rFonts w:ascii="Times New Roman" w:hAnsi="Times New Roman" w:cs="Times New Roman"/>
          <w:sz w:val="24"/>
          <w:szCs w:val="24"/>
        </w:rPr>
        <w:t xml:space="preserve"> </w:t>
      </w:r>
      <w:r w:rsidR="00030E2D">
        <w:rPr>
          <w:rFonts w:ascii="Times New Roman" w:hAnsi="Times New Roman" w:cs="Times New Roman"/>
          <w:sz w:val="24"/>
          <w:szCs w:val="24"/>
        </w:rPr>
        <w:t xml:space="preserve">results were non-significant in trial 3. </w:t>
      </w:r>
      <w:r w:rsidR="00B42F30" w:rsidRPr="00B81773">
        <w:rPr>
          <w:rFonts w:ascii="Times New Roman" w:hAnsi="Times New Roman" w:cs="Times New Roman"/>
          <w:sz w:val="24"/>
          <w:szCs w:val="24"/>
        </w:rPr>
        <w:t xml:space="preserve">In conclusion, GAA supplementation improved broiler live performance </w:t>
      </w:r>
      <w:r w:rsidR="00E03618" w:rsidRPr="00B81773">
        <w:rPr>
          <w:rFonts w:ascii="Times New Roman" w:hAnsi="Times New Roman" w:cs="Times New Roman"/>
          <w:sz w:val="24"/>
          <w:szCs w:val="24"/>
        </w:rPr>
        <w:t>regardless of</w:t>
      </w:r>
      <w:r w:rsidR="00D64AEF">
        <w:rPr>
          <w:rFonts w:ascii="Times New Roman" w:hAnsi="Times New Roman" w:cs="Times New Roman"/>
          <w:sz w:val="24"/>
          <w:szCs w:val="24"/>
        </w:rPr>
        <w:t xml:space="preserve"> the</w:t>
      </w:r>
      <w:r w:rsidR="00E03618" w:rsidRPr="00B81773">
        <w:rPr>
          <w:rFonts w:ascii="Times New Roman" w:hAnsi="Times New Roman" w:cs="Times New Roman"/>
          <w:sz w:val="24"/>
          <w:szCs w:val="24"/>
        </w:rPr>
        <w:t xml:space="preserve"> PBP </w:t>
      </w:r>
      <w:r w:rsidR="00B42F30" w:rsidRPr="00B81773">
        <w:rPr>
          <w:rFonts w:ascii="Times New Roman" w:hAnsi="Times New Roman" w:cs="Times New Roman"/>
          <w:sz w:val="24"/>
          <w:szCs w:val="24"/>
        </w:rPr>
        <w:t>inclusion.</w:t>
      </w:r>
      <w:r w:rsidR="001244E9">
        <w:rPr>
          <w:rFonts w:ascii="Times New Roman" w:hAnsi="Times New Roman" w:cs="Times New Roman"/>
          <w:sz w:val="24"/>
          <w:szCs w:val="24"/>
        </w:rPr>
        <w:t xml:space="preserve"> Supplementation of GAA with and without phytase spares 50 kcal</w:t>
      </w:r>
      <w:r w:rsidR="0045688D">
        <w:rPr>
          <w:rFonts w:ascii="Times New Roman" w:hAnsi="Times New Roman" w:cs="Times New Roman"/>
          <w:sz w:val="24"/>
          <w:szCs w:val="24"/>
        </w:rPr>
        <w:t xml:space="preserve"> AMEn</w:t>
      </w:r>
      <w:r w:rsidR="001244E9">
        <w:rPr>
          <w:rFonts w:ascii="Times New Roman" w:hAnsi="Times New Roman" w:cs="Times New Roman"/>
          <w:sz w:val="24"/>
          <w:szCs w:val="24"/>
        </w:rPr>
        <w:t>/kg energy with improvement in live performance.</w:t>
      </w:r>
    </w:p>
    <w:p w14:paraId="265E3182" w14:textId="77777777" w:rsidR="00DA197C" w:rsidRDefault="00DA197C" w:rsidP="00B42F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D61E88" w14:textId="0F2C630B" w:rsidR="00DA197C" w:rsidRDefault="00DA197C" w:rsidP="00DA197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1AC28B8" w14:textId="77777777" w:rsidR="00222E6C" w:rsidRDefault="00222E6C" w:rsidP="00B42F3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22E6C" w:rsidSect="00624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F27"/>
    <w:rsid w:val="00030E2D"/>
    <w:rsid w:val="000566C5"/>
    <w:rsid w:val="00062CC5"/>
    <w:rsid w:val="000C7A8B"/>
    <w:rsid w:val="000D1A16"/>
    <w:rsid w:val="001244E9"/>
    <w:rsid w:val="001870BE"/>
    <w:rsid w:val="00222E6C"/>
    <w:rsid w:val="00246C81"/>
    <w:rsid w:val="002951D3"/>
    <w:rsid w:val="002A50CE"/>
    <w:rsid w:val="003141EA"/>
    <w:rsid w:val="003A56B1"/>
    <w:rsid w:val="003C1C0D"/>
    <w:rsid w:val="0045688D"/>
    <w:rsid w:val="004A25A6"/>
    <w:rsid w:val="004D2B30"/>
    <w:rsid w:val="00590701"/>
    <w:rsid w:val="005943C0"/>
    <w:rsid w:val="00605C1C"/>
    <w:rsid w:val="00621A5B"/>
    <w:rsid w:val="0062440C"/>
    <w:rsid w:val="00692E25"/>
    <w:rsid w:val="006D56F9"/>
    <w:rsid w:val="006E2C5A"/>
    <w:rsid w:val="006F44E2"/>
    <w:rsid w:val="00707A88"/>
    <w:rsid w:val="0071206F"/>
    <w:rsid w:val="007348F3"/>
    <w:rsid w:val="007D2E2A"/>
    <w:rsid w:val="007D31DD"/>
    <w:rsid w:val="008439B1"/>
    <w:rsid w:val="00855CE4"/>
    <w:rsid w:val="008846DE"/>
    <w:rsid w:val="00971337"/>
    <w:rsid w:val="00987ACD"/>
    <w:rsid w:val="00A71CC8"/>
    <w:rsid w:val="00AA33F3"/>
    <w:rsid w:val="00AE362E"/>
    <w:rsid w:val="00AE3F54"/>
    <w:rsid w:val="00B03D62"/>
    <w:rsid w:val="00B112CD"/>
    <w:rsid w:val="00B136D5"/>
    <w:rsid w:val="00B266E2"/>
    <w:rsid w:val="00B3344B"/>
    <w:rsid w:val="00B35101"/>
    <w:rsid w:val="00B42F30"/>
    <w:rsid w:val="00B62580"/>
    <w:rsid w:val="00B70EB1"/>
    <w:rsid w:val="00B81773"/>
    <w:rsid w:val="00CA7714"/>
    <w:rsid w:val="00CC7722"/>
    <w:rsid w:val="00CE5EBB"/>
    <w:rsid w:val="00CF6267"/>
    <w:rsid w:val="00D076AC"/>
    <w:rsid w:val="00D64AEF"/>
    <w:rsid w:val="00D729F2"/>
    <w:rsid w:val="00D85951"/>
    <w:rsid w:val="00DA197C"/>
    <w:rsid w:val="00DE3F27"/>
    <w:rsid w:val="00E03618"/>
    <w:rsid w:val="00E75D76"/>
    <w:rsid w:val="00EC7002"/>
    <w:rsid w:val="00F96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1518C"/>
  <w15:chartTrackingRefBased/>
  <w15:docId w15:val="{A18723C7-2326-46D7-A6E1-27C4385B7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C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C8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A25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5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5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5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5A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8BB2ACD4</Template>
  <TotalTime>11</TotalTime>
  <Pages>1</Pages>
  <Words>284</Words>
  <Characters>1594</Characters>
  <Application>Microsoft Office Word</Application>
  <DocSecurity>0</DocSecurity>
  <Lines>27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Evonik Industries AG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Ali, Mubarak</dc:creator>
  <cp:keywords/>
  <dc:description/>
  <cp:lastModifiedBy>Ali, Mubarak</cp:lastModifiedBy>
  <cp:revision>4</cp:revision>
  <cp:lastPrinted>2017-10-26T02:53:00Z</cp:lastPrinted>
  <dcterms:created xsi:type="dcterms:W3CDTF">2017-10-27T02:37:00Z</dcterms:created>
  <dcterms:modified xsi:type="dcterms:W3CDTF">2017-10-27T02:56:00Z</dcterms:modified>
</cp:coreProperties>
</file>