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611" w:rsidRDefault="00DE1472" w:rsidP="00092FF6">
      <w:pPr>
        <w:ind w:firstLineChars="50" w:firstLine="110"/>
        <w:jc w:val="center"/>
      </w:pPr>
      <w:r>
        <w:rPr>
          <w:rFonts w:hint="eastAsia"/>
        </w:rPr>
        <w:t>Distinct expression of TLR1 gene in broiler and layer chick</w:t>
      </w:r>
      <w:bookmarkStart w:id="0" w:name="_GoBack"/>
      <w:bookmarkEnd w:id="0"/>
      <w:r>
        <w:rPr>
          <w:rFonts w:hint="eastAsia"/>
        </w:rPr>
        <w:t xml:space="preserve"> skeletal myoblasts</w:t>
      </w:r>
    </w:p>
    <w:p w:rsidR="0066487E" w:rsidRDefault="0066487E" w:rsidP="00092FF6">
      <w:pPr>
        <w:ind w:firstLineChars="50" w:firstLine="110"/>
        <w:jc w:val="center"/>
      </w:pPr>
    </w:p>
    <w:p w:rsidR="00092FF6" w:rsidRDefault="0066487E" w:rsidP="00092FF6">
      <w:pPr>
        <w:ind w:firstLineChars="50" w:firstLine="110"/>
        <w:jc w:val="center"/>
      </w:pPr>
      <w:r w:rsidRPr="0066487E">
        <w:t xml:space="preserve">Yuma </w:t>
      </w:r>
      <w:proofErr w:type="spellStart"/>
      <w:r w:rsidRPr="0066487E">
        <w:t>Nihashi</w:t>
      </w:r>
      <w:proofErr w:type="spellEnd"/>
      <w:r w:rsidRPr="0066487E">
        <w:t xml:space="preserve">, </w:t>
      </w:r>
      <w:proofErr w:type="spellStart"/>
      <w:r w:rsidRPr="0066487E">
        <w:t>Tamao</w:t>
      </w:r>
      <w:proofErr w:type="spellEnd"/>
      <w:r w:rsidRPr="0066487E">
        <w:t xml:space="preserve"> Ono, Hiroshi </w:t>
      </w:r>
      <w:proofErr w:type="spellStart"/>
      <w:r w:rsidRPr="0066487E">
        <w:t>Kagami</w:t>
      </w:r>
      <w:proofErr w:type="spellEnd"/>
      <w:r w:rsidRPr="0066487E">
        <w:t xml:space="preserve">, </w:t>
      </w:r>
      <w:proofErr w:type="spellStart"/>
      <w:r w:rsidRPr="0066487E">
        <w:t>Tomohide</w:t>
      </w:r>
      <w:proofErr w:type="spellEnd"/>
      <w:r w:rsidRPr="0066487E">
        <w:t xml:space="preserve"> Takaya</w:t>
      </w:r>
    </w:p>
    <w:p w:rsidR="0066487E" w:rsidRDefault="0066487E" w:rsidP="00092FF6">
      <w:pPr>
        <w:ind w:firstLineChars="50" w:firstLine="110"/>
        <w:jc w:val="center"/>
      </w:pPr>
    </w:p>
    <w:p w:rsidR="00F717D3" w:rsidRDefault="00F717D3">
      <w:pPr>
        <w:rPr>
          <w:rFonts w:asciiTheme="minorHAnsi" w:hAnsiTheme="minorHAnsi"/>
        </w:rPr>
      </w:pPr>
      <w:r w:rsidRPr="00F717D3">
        <w:rPr>
          <w:rFonts w:asciiTheme="minorHAnsi" w:hAnsiTheme="minorHAnsi"/>
        </w:rPr>
        <w:t xml:space="preserve">Background: * </w:t>
      </w:r>
    </w:p>
    <w:p w:rsidR="001F54A4" w:rsidRDefault="005516F1">
      <w:pPr>
        <w:rPr>
          <w:rFonts w:asciiTheme="minorHAnsi" w:hAnsiTheme="minorHAnsi"/>
        </w:rPr>
      </w:pPr>
      <w:r w:rsidRPr="00251037">
        <w:rPr>
          <w:rFonts w:asciiTheme="minorHAnsi" w:hAnsiTheme="minorHAnsi"/>
        </w:rPr>
        <w:t xml:space="preserve">Genetic selection </w:t>
      </w:r>
      <w:r>
        <w:rPr>
          <w:rFonts w:asciiTheme="minorHAnsi" w:hAnsiTheme="minorHAnsi" w:hint="eastAsia"/>
        </w:rPr>
        <w:t xml:space="preserve">has </w:t>
      </w:r>
      <w:r w:rsidRPr="00251037">
        <w:rPr>
          <w:rFonts w:asciiTheme="minorHAnsi" w:hAnsiTheme="minorHAnsi"/>
        </w:rPr>
        <w:t>promote</w:t>
      </w:r>
      <w:r>
        <w:rPr>
          <w:rFonts w:asciiTheme="minorHAnsi" w:hAnsiTheme="minorHAnsi" w:hint="eastAsia"/>
        </w:rPr>
        <w:t>d</w:t>
      </w:r>
      <w:r w:rsidRPr="00251037">
        <w:rPr>
          <w:rFonts w:asciiTheme="minorHAnsi" w:hAnsiTheme="minorHAnsi"/>
        </w:rPr>
        <w:t xml:space="preserve"> muscle development </w:t>
      </w:r>
      <w:r w:rsidR="0066487E">
        <w:rPr>
          <w:rFonts w:asciiTheme="minorHAnsi" w:hAnsiTheme="minorHAnsi" w:hint="eastAsia"/>
        </w:rPr>
        <w:t>of</w:t>
      </w:r>
      <w:r w:rsidRPr="00251037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broiler</w:t>
      </w:r>
      <w:r w:rsidRPr="00251037">
        <w:rPr>
          <w:rFonts w:asciiTheme="minorHAnsi" w:hAnsiTheme="minorHAnsi"/>
        </w:rPr>
        <w:t xml:space="preserve"> chick</w:t>
      </w:r>
      <w:r>
        <w:rPr>
          <w:rFonts w:asciiTheme="minorHAnsi" w:hAnsiTheme="minorHAnsi" w:hint="eastAsia"/>
        </w:rPr>
        <w:t>en</w:t>
      </w:r>
      <w:r w:rsidRPr="00251037">
        <w:rPr>
          <w:rFonts w:asciiTheme="minorHAnsi" w:hAnsiTheme="minorHAnsi"/>
        </w:rPr>
        <w:t xml:space="preserve">s. </w:t>
      </w:r>
      <w:r w:rsidR="00244F3A">
        <w:rPr>
          <w:rFonts w:asciiTheme="minorHAnsi" w:hAnsiTheme="minorHAnsi" w:hint="eastAsia"/>
        </w:rPr>
        <w:t>Multinuclear m</w:t>
      </w:r>
      <w:r w:rsidR="00244F3A" w:rsidRPr="00251037">
        <w:rPr>
          <w:rFonts w:asciiTheme="minorHAnsi" w:hAnsiTheme="minorHAnsi"/>
        </w:rPr>
        <w:t xml:space="preserve">uscle </w:t>
      </w:r>
      <w:proofErr w:type="spellStart"/>
      <w:r w:rsidR="00244F3A" w:rsidRPr="00251037">
        <w:rPr>
          <w:rFonts w:asciiTheme="minorHAnsi" w:hAnsiTheme="minorHAnsi"/>
        </w:rPr>
        <w:t>myofibers</w:t>
      </w:r>
      <w:proofErr w:type="spellEnd"/>
      <w:r w:rsidR="00244F3A" w:rsidRPr="00251037">
        <w:rPr>
          <w:rFonts w:asciiTheme="minorHAnsi" w:hAnsiTheme="minorHAnsi"/>
        </w:rPr>
        <w:t xml:space="preserve"> </w:t>
      </w:r>
      <w:r w:rsidR="00BF24B0">
        <w:rPr>
          <w:rFonts w:asciiTheme="minorHAnsi" w:hAnsiTheme="minorHAnsi" w:hint="eastAsia"/>
        </w:rPr>
        <w:t>grow</w:t>
      </w:r>
      <w:r w:rsidR="007E5135">
        <w:rPr>
          <w:rFonts w:asciiTheme="minorHAnsi" w:hAnsiTheme="minorHAnsi"/>
        </w:rPr>
        <w:t xml:space="preserve"> through the fusion of myo</w:t>
      </w:r>
      <w:r w:rsidR="007E5135">
        <w:rPr>
          <w:rFonts w:asciiTheme="minorHAnsi" w:hAnsiTheme="minorHAnsi" w:hint="eastAsia"/>
        </w:rPr>
        <w:t>genic precursor cells</w:t>
      </w:r>
      <w:r w:rsidR="00244F3A" w:rsidRPr="00251037">
        <w:rPr>
          <w:rFonts w:asciiTheme="minorHAnsi" w:hAnsiTheme="minorHAnsi"/>
        </w:rPr>
        <w:t xml:space="preserve">, </w:t>
      </w:r>
      <w:r w:rsidR="007E5135">
        <w:rPr>
          <w:rFonts w:asciiTheme="minorHAnsi" w:hAnsiTheme="minorHAnsi" w:hint="eastAsia"/>
        </w:rPr>
        <w:t>myoblasts.</w:t>
      </w:r>
      <w:r w:rsidR="00244F3A">
        <w:rPr>
          <w:rFonts w:asciiTheme="minorHAnsi" w:hAnsiTheme="minorHAnsi" w:hint="eastAsia"/>
        </w:rPr>
        <w:t xml:space="preserve"> </w:t>
      </w:r>
      <w:r w:rsidR="00691AA1">
        <w:rPr>
          <w:rFonts w:asciiTheme="minorHAnsi" w:hAnsiTheme="minorHAnsi" w:hint="eastAsia"/>
        </w:rPr>
        <w:t>Recently, the inflammation in well-developed broiler breast muscle</w:t>
      </w:r>
      <w:r w:rsidR="00801A6A">
        <w:rPr>
          <w:rFonts w:asciiTheme="minorHAnsi" w:hAnsiTheme="minorHAnsi" w:hint="eastAsia"/>
        </w:rPr>
        <w:t>s</w:t>
      </w:r>
      <w:r w:rsidR="00691AA1">
        <w:rPr>
          <w:rFonts w:asciiTheme="minorHAnsi" w:hAnsiTheme="minorHAnsi" w:hint="eastAsia"/>
        </w:rPr>
        <w:t xml:space="preserve"> </w:t>
      </w:r>
      <w:r w:rsidR="00547BB1">
        <w:rPr>
          <w:rFonts w:asciiTheme="minorHAnsi" w:hAnsiTheme="minorHAnsi" w:hint="eastAsia"/>
        </w:rPr>
        <w:t>is</w:t>
      </w:r>
      <w:r w:rsidR="00691AA1">
        <w:rPr>
          <w:rFonts w:asciiTheme="minorHAnsi" w:hAnsiTheme="minorHAnsi" w:hint="eastAsia"/>
        </w:rPr>
        <w:t xml:space="preserve"> increasingly reported </w:t>
      </w:r>
      <w:r w:rsidR="00B711B2">
        <w:rPr>
          <w:rFonts w:asciiTheme="minorHAnsi" w:hAnsiTheme="minorHAnsi" w:hint="eastAsia"/>
        </w:rPr>
        <w:t xml:space="preserve">but the reason of this serious </w:t>
      </w:r>
      <w:r w:rsidR="00547BB1">
        <w:rPr>
          <w:rFonts w:asciiTheme="minorHAnsi" w:hAnsiTheme="minorHAnsi" w:hint="eastAsia"/>
        </w:rPr>
        <w:t>disorder has been</w:t>
      </w:r>
      <w:r w:rsidR="00B711B2">
        <w:rPr>
          <w:rFonts w:asciiTheme="minorHAnsi" w:hAnsiTheme="minorHAnsi" w:hint="eastAsia"/>
        </w:rPr>
        <w:t xml:space="preserve"> still unclear. </w:t>
      </w:r>
      <w:r w:rsidR="00F717D3" w:rsidRPr="00251037">
        <w:rPr>
          <w:rFonts w:asciiTheme="minorHAnsi" w:hAnsiTheme="minorHAnsi"/>
        </w:rPr>
        <w:t>To</w:t>
      </w:r>
      <w:r w:rsidR="00FE2F84">
        <w:rPr>
          <w:rFonts w:asciiTheme="minorHAnsi" w:hAnsiTheme="minorHAnsi"/>
        </w:rPr>
        <w:t xml:space="preserve">ll-like receptors (TLRs) </w:t>
      </w:r>
      <w:r w:rsidR="00C37BD8">
        <w:rPr>
          <w:rFonts w:asciiTheme="minorHAnsi" w:hAnsiTheme="minorHAnsi" w:hint="eastAsia"/>
        </w:rPr>
        <w:t>are</w:t>
      </w:r>
      <w:r w:rsidR="00F717D3" w:rsidRPr="00251037">
        <w:rPr>
          <w:rFonts w:asciiTheme="minorHAnsi" w:hAnsiTheme="minorHAnsi"/>
        </w:rPr>
        <w:t xml:space="preserve"> essential </w:t>
      </w:r>
      <w:r w:rsidR="00C37BD8">
        <w:rPr>
          <w:rFonts w:asciiTheme="minorHAnsi" w:hAnsiTheme="minorHAnsi" w:hint="eastAsia"/>
        </w:rPr>
        <w:t>for</w:t>
      </w:r>
      <w:r w:rsidR="00FE2F84">
        <w:rPr>
          <w:rFonts w:asciiTheme="minorHAnsi" w:hAnsiTheme="minorHAnsi" w:hint="eastAsia"/>
        </w:rPr>
        <w:t xml:space="preserve"> </w:t>
      </w:r>
      <w:r w:rsidR="00F717D3" w:rsidRPr="00251037">
        <w:rPr>
          <w:rFonts w:asciiTheme="minorHAnsi" w:hAnsiTheme="minorHAnsi"/>
        </w:rPr>
        <w:t>innate immune defense</w:t>
      </w:r>
      <w:r w:rsidR="000A28DB">
        <w:rPr>
          <w:rFonts w:asciiTheme="minorHAnsi" w:hAnsiTheme="minorHAnsi" w:hint="eastAsia"/>
        </w:rPr>
        <w:t xml:space="preserve"> including inflammation</w:t>
      </w:r>
      <w:r w:rsidR="00F717D3" w:rsidRPr="00251037">
        <w:rPr>
          <w:rFonts w:asciiTheme="minorHAnsi" w:hAnsiTheme="minorHAnsi"/>
        </w:rPr>
        <w:t>. Chick</w:t>
      </w:r>
      <w:r w:rsidR="00072128">
        <w:rPr>
          <w:rFonts w:asciiTheme="minorHAnsi" w:hAnsiTheme="minorHAnsi" w:hint="eastAsia"/>
        </w:rPr>
        <w:t>en</w:t>
      </w:r>
      <w:r w:rsidR="00F717D3" w:rsidRPr="00251037">
        <w:rPr>
          <w:rFonts w:asciiTheme="minorHAnsi" w:hAnsiTheme="minorHAnsi"/>
        </w:rPr>
        <w:t xml:space="preserve"> </w:t>
      </w:r>
      <w:r w:rsidR="00ED7D8D">
        <w:rPr>
          <w:rFonts w:asciiTheme="minorHAnsi" w:hAnsiTheme="minorHAnsi" w:hint="eastAsia"/>
        </w:rPr>
        <w:t>has</w:t>
      </w:r>
      <w:r w:rsidR="00B17181">
        <w:rPr>
          <w:rFonts w:asciiTheme="minorHAnsi" w:hAnsiTheme="minorHAnsi"/>
        </w:rPr>
        <w:t xml:space="preserve"> </w:t>
      </w:r>
      <w:r w:rsidR="00B17181">
        <w:rPr>
          <w:rFonts w:asciiTheme="minorHAnsi" w:hAnsiTheme="minorHAnsi" w:hint="eastAsia"/>
        </w:rPr>
        <w:t>ten</w:t>
      </w:r>
      <w:r w:rsidR="00F717D3" w:rsidRPr="00251037">
        <w:rPr>
          <w:rFonts w:asciiTheme="minorHAnsi" w:hAnsiTheme="minorHAnsi"/>
        </w:rPr>
        <w:t xml:space="preserve"> TLR</w:t>
      </w:r>
      <w:r w:rsidR="00B17181">
        <w:rPr>
          <w:rFonts w:asciiTheme="minorHAnsi" w:hAnsiTheme="minorHAnsi" w:hint="eastAsia"/>
        </w:rPr>
        <w:t xml:space="preserve"> gene</w:t>
      </w:r>
      <w:r w:rsidR="00B85BAD">
        <w:rPr>
          <w:rFonts w:asciiTheme="minorHAnsi" w:hAnsiTheme="minorHAnsi" w:hint="eastAsia"/>
        </w:rPr>
        <w:t>s</w:t>
      </w:r>
      <w:r w:rsidR="00833378">
        <w:rPr>
          <w:rFonts w:asciiTheme="minorHAnsi" w:hAnsiTheme="minorHAnsi" w:hint="eastAsia"/>
        </w:rPr>
        <w:t xml:space="preserve"> and t</w:t>
      </w:r>
      <w:r w:rsidR="000A73EC">
        <w:rPr>
          <w:rFonts w:asciiTheme="minorHAnsi" w:hAnsiTheme="minorHAnsi" w:hint="eastAsia"/>
        </w:rPr>
        <w:t>heir</w:t>
      </w:r>
      <w:r w:rsidR="00F717D3" w:rsidRPr="00251037">
        <w:rPr>
          <w:rFonts w:asciiTheme="minorHAnsi" w:hAnsiTheme="minorHAnsi"/>
        </w:rPr>
        <w:t xml:space="preserve"> </w:t>
      </w:r>
      <w:r w:rsidR="000A73EC">
        <w:rPr>
          <w:rFonts w:asciiTheme="minorHAnsi" w:hAnsiTheme="minorHAnsi"/>
        </w:rPr>
        <w:t>ligand</w:t>
      </w:r>
      <w:r w:rsidR="006F7809">
        <w:rPr>
          <w:rFonts w:asciiTheme="minorHAnsi" w:hAnsiTheme="minorHAnsi" w:hint="eastAsia"/>
        </w:rPr>
        <w:t>s</w:t>
      </w:r>
      <w:r w:rsidR="000A73EC">
        <w:rPr>
          <w:rFonts w:asciiTheme="minorHAnsi" w:hAnsiTheme="minorHAnsi"/>
        </w:rPr>
        <w:t xml:space="preserve"> </w:t>
      </w:r>
      <w:r w:rsidR="00F717D3" w:rsidRPr="00251037">
        <w:rPr>
          <w:rFonts w:asciiTheme="minorHAnsi" w:hAnsiTheme="minorHAnsi"/>
        </w:rPr>
        <w:t xml:space="preserve">strongly resemble </w:t>
      </w:r>
      <w:r w:rsidR="00AD70E7">
        <w:rPr>
          <w:rFonts w:asciiTheme="minorHAnsi" w:hAnsiTheme="minorHAnsi" w:hint="eastAsia"/>
        </w:rPr>
        <w:t>those</w:t>
      </w:r>
      <w:r w:rsidR="00AD70E7">
        <w:rPr>
          <w:rFonts w:asciiTheme="minorHAnsi" w:hAnsiTheme="minorHAnsi"/>
        </w:rPr>
        <w:t xml:space="preserve"> of </w:t>
      </w:r>
      <w:r w:rsidR="00AD70E7">
        <w:rPr>
          <w:rFonts w:asciiTheme="minorHAnsi" w:hAnsiTheme="minorHAnsi" w:hint="eastAsia"/>
        </w:rPr>
        <w:t>mammals</w:t>
      </w:r>
      <w:r w:rsidR="00F717D3" w:rsidRPr="00251037">
        <w:rPr>
          <w:rFonts w:asciiTheme="minorHAnsi" w:hAnsiTheme="minorHAnsi"/>
        </w:rPr>
        <w:t xml:space="preserve">. </w:t>
      </w:r>
      <w:r w:rsidR="00323534">
        <w:rPr>
          <w:rFonts w:asciiTheme="minorHAnsi" w:hAnsiTheme="minorHAnsi" w:hint="eastAsia"/>
        </w:rPr>
        <w:t>However the roles of TLRs in chick myoblasts have not been reported.</w:t>
      </w:r>
    </w:p>
    <w:p w:rsidR="001F54A4" w:rsidRDefault="001F54A4">
      <w:pPr>
        <w:rPr>
          <w:rFonts w:asciiTheme="minorHAnsi" w:hAnsiTheme="minorHAnsi"/>
        </w:rPr>
      </w:pPr>
    </w:p>
    <w:p w:rsidR="00BD06D2" w:rsidRDefault="00F717D3">
      <w:pPr>
        <w:rPr>
          <w:rFonts w:asciiTheme="minorHAnsi" w:hAnsiTheme="minorHAnsi"/>
        </w:rPr>
      </w:pPr>
      <w:r w:rsidRPr="00F717D3">
        <w:rPr>
          <w:rFonts w:asciiTheme="minorHAnsi" w:hAnsiTheme="minorHAnsi"/>
        </w:rPr>
        <w:t xml:space="preserve">Objectives: * </w:t>
      </w:r>
    </w:p>
    <w:p w:rsidR="004F5CE2" w:rsidRDefault="00BD06D2">
      <w:pPr>
        <w:rPr>
          <w:rFonts w:asciiTheme="minorHAnsi" w:hAnsiTheme="minorHAnsi"/>
        </w:rPr>
      </w:pPr>
      <w:proofErr w:type="gramStart"/>
      <w:r>
        <w:rPr>
          <w:rFonts w:asciiTheme="minorHAnsi" w:hAnsiTheme="minorHAnsi" w:hint="eastAsia"/>
        </w:rPr>
        <w:t>Investigation of</w:t>
      </w:r>
      <w:r>
        <w:rPr>
          <w:rFonts w:asciiTheme="minorHAnsi" w:hAnsiTheme="minorHAnsi"/>
        </w:rPr>
        <w:t xml:space="preserve"> th</w:t>
      </w:r>
      <w:r>
        <w:rPr>
          <w:rFonts w:asciiTheme="minorHAnsi" w:hAnsiTheme="minorHAnsi" w:hint="eastAsia"/>
        </w:rPr>
        <w:t>e expression of</w:t>
      </w:r>
      <w:r w:rsidR="00F717D3" w:rsidRPr="00251037">
        <w:rPr>
          <w:rFonts w:asciiTheme="minorHAnsi" w:hAnsiTheme="minorHAnsi"/>
        </w:rPr>
        <w:t xml:space="preserve"> TLR gene</w:t>
      </w:r>
      <w:r>
        <w:rPr>
          <w:rFonts w:asciiTheme="minorHAnsi" w:hAnsiTheme="minorHAnsi" w:hint="eastAsia"/>
        </w:rPr>
        <w:t>s</w:t>
      </w:r>
      <w:r w:rsidR="00F717D3" w:rsidRPr="00251037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in broiler and layer chick myoblasts</w:t>
      </w:r>
      <w:r w:rsidR="000F195C">
        <w:rPr>
          <w:rFonts w:asciiTheme="minorHAnsi" w:hAnsiTheme="minorHAnsi" w:hint="eastAsia"/>
        </w:rPr>
        <w:t xml:space="preserve"> and the i</w:t>
      </w:r>
      <w:r w:rsidR="000F195C">
        <w:rPr>
          <w:rFonts w:asciiTheme="minorHAnsi" w:hAnsiTheme="minorHAnsi"/>
        </w:rPr>
        <w:t>nflammat</w:t>
      </w:r>
      <w:r w:rsidR="000F195C">
        <w:rPr>
          <w:rFonts w:asciiTheme="minorHAnsi" w:hAnsiTheme="minorHAnsi" w:hint="eastAsia"/>
        </w:rPr>
        <w:t>ory response</w:t>
      </w:r>
      <w:r w:rsidR="00EE5B45">
        <w:rPr>
          <w:rFonts w:asciiTheme="minorHAnsi" w:hAnsiTheme="minorHAnsi" w:hint="eastAsia"/>
        </w:rPr>
        <w:t>s to TLR ligands.</w:t>
      </w:r>
      <w:proofErr w:type="gramEnd"/>
    </w:p>
    <w:p w:rsidR="004F5CE2" w:rsidRDefault="004F5CE2">
      <w:pPr>
        <w:rPr>
          <w:rFonts w:asciiTheme="minorHAnsi" w:hAnsiTheme="minorHAnsi"/>
        </w:rPr>
      </w:pPr>
    </w:p>
    <w:p w:rsidR="00F717D3" w:rsidRDefault="00BD06D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Materials Methods: </w:t>
      </w:r>
    </w:p>
    <w:p w:rsidR="00F717D3" w:rsidRDefault="00F24E78" w:rsidP="00F717D3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>Skeletal muscle</w:t>
      </w:r>
      <w:r w:rsidR="00F717D3" w:rsidRPr="00251037">
        <w:rPr>
          <w:rFonts w:asciiTheme="minorHAnsi" w:hAnsiTheme="minorHAnsi"/>
        </w:rPr>
        <w:t xml:space="preserve"> myoblasts were isolated from E10 embryos</w:t>
      </w:r>
      <w:r>
        <w:rPr>
          <w:rFonts w:asciiTheme="minorHAnsi" w:hAnsiTheme="minorHAnsi" w:hint="eastAsia"/>
        </w:rPr>
        <w:t xml:space="preserve"> of broiler (UK Chunky) and layer (White Leghorn)</w:t>
      </w:r>
      <w:r w:rsidR="00423A29">
        <w:rPr>
          <w:rFonts w:asciiTheme="minorHAnsi" w:hAnsiTheme="minorHAnsi" w:hint="eastAsia"/>
        </w:rPr>
        <w:t xml:space="preserve"> chickens</w:t>
      </w:r>
      <w:r w:rsidR="00F717D3" w:rsidRPr="00251037">
        <w:rPr>
          <w:rFonts w:asciiTheme="minorHAnsi" w:hAnsiTheme="minorHAnsi"/>
        </w:rPr>
        <w:t xml:space="preserve">. </w:t>
      </w:r>
      <w:r>
        <w:rPr>
          <w:rFonts w:asciiTheme="minorHAnsi" w:hAnsiTheme="minorHAnsi" w:hint="eastAsia"/>
        </w:rPr>
        <w:t>M</w:t>
      </w:r>
      <w:r w:rsidR="00F717D3" w:rsidRPr="00251037">
        <w:rPr>
          <w:rFonts w:asciiTheme="minorHAnsi" w:hAnsiTheme="minorHAnsi"/>
        </w:rPr>
        <w:t>yoblasts were maintained in growth medium</w:t>
      </w:r>
      <w:r w:rsidR="00384BD8">
        <w:rPr>
          <w:rFonts w:asciiTheme="minorHAnsi" w:hAnsiTheme="minorHAnsi" w:hint="eastAsia"/>
        </w:rPr>
        <w:t xml:space="preserve"> and stimulated with TLR ligands</w:t>
      </w:r>
      <w:r w:rsidR="001C7C9B">
        <w:rPr>
          <w:rFonts w:asciiTheme="minorHAnsi" w:hAnsiTheme="minorHAnsi" w:hint="eastAsia"/>
        </w:rPr>
        <w:t>.</w:t>
      </w:r>
      <w:r w:rsidR="00F717D3">
        <w:rPr>
          <w:rFonts w:asciiTheme="minorHAnsi" w:hAnsiTheme="minorHAnsi" w:hint="eastAsia"/>
        </w:rPr>
        <w:t xml:space="preserve"> </w:t>
      </w:r>
      <w:r w:rsidR="001C7C9B">
        <w:rPr>
          <w:rFonts w:asciiTheme="minorHAnsi" w:hAnsiTheme="minorHAnsi" w:hint="eastAsia"/>
        </w:rPr>
        <w:t>G</w:t>
      </w:r>
      <w:r w:rsidR="00F717D3" w:rsidRPr="00F717D3">
        <w:rPr>
          <w:rFonts w:asciiTheme="minorHAnsi" w:hAnsiTheme="minorHAnsi"/>
        </w:rPr>
        <w:t xml:space="preserve">ene expression </w:t>
      </w:r>
      <w:r w:rsidR="001C7C9B">
        <w:rPr>
          <w:rFonts w:asciiTheme="minorHAnsi" w:hAnsiTheme="minorHAnsi" w:hint="eastAsia"/>
        </w:rPr>
        <w:t xml:space="preserve">levels of TLRs and inflammatory cytokines </w:t>
      </w:r>
      <w:r w:rsidR="001C7C9B">
        <w:rPr>
          <w:rFonts w:asciiTheme="minorHAnsi" w:hAnsiTheme="minorHAnsi"/>
        </w:rPr>
        <w:t>w</w:t>
      </w:r>
      <w:r w:rsidR="001C7C9B">
        <w:rPr>
          <w:rFonts w:asciiTheme="minorHAnsi" w:hAnsiTheme="minorHAnsi" w:hint="eastAsia"/>
        </w:rPr>
        <w:t>ere</w:t>
      </w:r>
      <w:r w:rsidR="00F717D3" w:rsidRPr="00F717D3">
        <w:rPr>
          <w:rFonts w:asciiTheme="minorHAnsi" w:hAnsiTheme="minorHAnsi"/>
        </w:rPr>
        <w:t xml:space="preserve"> quantified by qPCR.</w:t>
      </w:r>
    </w:p>
    <w:p w:rsidR="00F717D3" w:rsidRPr="001C7C9B" w:rsidRDefault="00F717D3" w:rsidP="00F717D3">
      <w:pPr>
        <w:rPr>
          <w:rFonts w:asciiTheme="minorHAnsi" w:hAnsiTheme="minorHAnsi"/>
        </w:rPr>
      </w:pPr>
    </w:p>
    <w:p w:rsidR="00F717D3" w:rsidRDefault="00F717D3" w:rsidP="00F717D3">
      <w:pPr>
        <w:rPr>
          <w:rFonts w:asciiTheme="minorHAnsi" w:hAnsiTheme="minorHAnsi"/>
        </w:rPr>
      </w:pPr>
      <w:r w:rsidRPr="00F717D3">
        <w:rPr>
          <w:rFonts w:asciiTheme="minorHAnsi" w:hAnsiTheme="minorHAnsi"/>
        </w:rPr>
        <w:t xml:space="preserve">Results: * </w:t>
      </w:r>
    </w:p>
    <w:p w:rsidR="00FE2F84" w:rsidRPr="00251037" w:rsidRDefault="00185CF8" w:rsidP="00FE2F84">
      <w:pPr>
        <w:rPr>
          <w:rFonts w:asciiTheme="minorHAnsi" w:hAnsiTheme="minorHAnsi"/>
        </w:rPr>
      </w:pPr>
      <w:r>
        <w:rPr>
          <w:rFonts w:asciiTheme="minorHAnsi" w:hAnsiTheme="minorHAnsi"/>
        </w:rPr>
        <w:t>A</w:t>
      </w:r>
      <w:r>
        <w:rPr>
          <w:rFonts w:asciiTheme="minorHAnsi" w:hAnsiTheme="minorHAnsi" w:hint="eastAsia"/>
        </w:rPr>
        <w:t xml:space="preserve">ll TLR mRNAs were detected in layer myoblasts but TLR1A was not detected in broiler myoblasts. And the expression level of TLR1B in broiler myoblasts was &lt;10% compared with </w:t>
      </w:r>
      <w:r w:rsidR="00D64155">
        <w:rPr>
          <w:rFonts w:asciiTheme="minorHAnsi" w:hAnsiTheme="minorHAnsi" w:hint="eastAsia"/>
        </w:rPr>
        <w:t>layer myoblasts.</w:t>
      </w:r>
      <w:r>
        <w:rPr>
          <w:rFonts w:asciiTheme="minorHAnsi" w:hAnsiTheme="minorHAnsi" w:hint="eastAsia"/>
        </w:rPr>
        <w:t xml:space="preserve"> </w:t>
      </w:r>
      <w:r w:rsidR="007E64ED">
        <w:rPr>
          <w:rFonts w:asciiTheme="minorHAnsi" w:hAnsiTheme="minorHAnsi" w:hint="eastAsia"/>
        </w:rPr>
        <w:t>The results suggest</w:t>
      </w:r>
      <w:r w:rsidR="00FE2F84" w:rsidRPr="00251037">
        <w:rPr>
          <w:rFonts w:asciiTheme="minorHAnsi" w:hAnsiTheme="minorHAnsi"/>
        </w:rPr>
        <w:t xml:space="preserve"> that TLR1 is not functional in broiler myoblasts.</w:t>
      </w:r>
      <w:r w:rsidR="00FE2F84" w:rsidRPr="00FE2F84">
        <w:rPr>
          <w:rFonts w:asciiTheme="minorHAnsi" w:hAnsiTheme="minorHAnsi" w:hint="eastAsia"/>
        </w:rPr>
        <w:t xml:space="preserve"> </w:t>
      </w:r>
      <w:r w:rsidR="00FE2F84">
        <w:rPr>
          <w:rFonts w:asciiTheme="minorHAnsi" w:hAnsiTheme="minorHAnsi" w:hint="eastAsia"/>
        </w:rPr>
        <w:t>Next</w:t>
      </w:r>
      <w:r w:rsidR="00FE2F84" w:rsidRPr="00251037">
        <w:rPr>
          <w:rFonts w:asciiTheme="minorHAnsi" w:hAnsiTheme="minorHAnsi"/>
        </w:rPr>
        <w:t>, chi</w:t>
      </w:r>
      <w:r w:rsidR="00FE2F84">
        <w:rPr>
          <w:rFonts w:asciiTheme="minorHAnsi" w:hAnsiTheme="minorHAnsi"/>
        </w:rPr>
        <w:t xml:space="preserve">ck myoblasts </w:t>
      </w:r>
      <w:r w:rsidR="005826B1">
        <w:rPr>
          <w:rFonts w:asciiTheme="minorHAnsi" w:hAnsiTheme="minorHAnsi" w:hint="eastAsia"/>
        </w:rPr>
        <w:t xml:space="preserve">were stimulated </w:t>
      </w:r>
      <w:r w:rsidR="00FE2F84">
        <w:rPr>
          <w:rFonts w:asciiTheme="minorHAnsi" w:hAnsiTheme="minorHAnsi"/>
        </w:rPr>
        <w:t>with TLR</w:t>
      </w:r>
      <w:r w:rsidR="00FE2F84" w:rsidRPr="00251037">
        <w:rPr>
          <w:rFonts w:asciiTheme="minorHAnsi" w:hAnsiTheme="minorHAnsi"/>
        </w:rPr>
        <w:t xml:space="preserve"> ligands</w:t>
      </w:r>
      <w:r w:rsidR="00FE2F84">
        <w:rPr>
          <w:rFonts w:asciiTheme="minorHAnsi" w:hAnsiTheme="minorHAnsi" w:hint="eastAsia"/>
        </w:rPr>
        <w:t>;</w:t>
      </w:r>
      <w:r w:rsidR="00FE2F84" w:rsidRPr="00FE2F84">
        <w:t xml:space="preserve"> </w:t>
      </w:r>
      <w:r w:rsidR="00FE2F84">
        <w:rPr>
          <w:rFonts w:asciiTheme="minorHAnsi" w:hAnsiTheme="minorHAnsi" w:hint="eastAsia"/>
        </w:rPr>
        <w:t>l</w:t>
      </w:r>
      <w:r w:rsidR="00FE2F84" w:rsidRPr="00FE2F84">
        <w:rPr>
          <w:rFonts w:asciiTheme="minorHAnsi" w:hAnsiTheme="minorHAnsi"/>
        </w:rPr>
        <w:t>ipopolysaccharide</w:t>
      </w:r>
      <w:r w:rsidR="00FE2F84">
        <w:rPr>
          <w:rFonts w:asciiTheme="minorHAnsi" w:hAnsiTheme="minorHAnsi" w:hint="eastAsia"/>
        </w:rPr>
        <w:t xml:space="preserve"> (LPS),</w:t>
      </w:r>
      <w:r w:rsidR="00FE2F84" w:rsidRPr="00251037">
        <w:rPr>
          <w:rFonts w:asciiTheme="minorHAnsi" w:hAnsiTheme="minorHAnsi"/>
        </w:rPr>
        <w:t xml:space="preserve"> </w:t>
      </w:r>
      <w:proofErr w:type="spellStart"/>
      <w:r w:rsidR="00F66AD5" w:rsidRPr="00F66AD5">
        <w:rPr>
          <w:rFonts w:asciiTheme="minorHAnsi" w:hAnsiTheme="minorHAnsi"/>
        </w:rPr>
        <w:t>triacylated</w:t>
      </w:r>
      <w:proofErr w:type="spellEnd"/>
      <w:r w:rsidR="00F66AD5" w:rsidRPr="00F66AD5">
        <w:rPr>
          <w:rFonts w:asciiTheme="minorHAnsi" w:hAnsiTheme="minorHAnsi"/>
        </w:rPr>
        <w:t xml:space="preserve"> </w:t>
      </w:r>
      <w:proofErr w:type="spellStart"/>
      <w:r w:rsidR="00F66AD5" w:rsidRPr="00F66AD5">
        <w:rPr>
          <w:rFonts w:asciiTheme="minorHAnsi" w:hAnsiTheme="minorHAnsi"/>
        </w:rPr>
        <w:t>lipopeptide</w:t>
      </w:r>
      <w:proofErr w:type="spellEnd"/>
      <w:r w:rsidR="00F66AD5">
        <w:rPr>
          <w:rFonts w:asciiTheme="minorHAnsi" w:hAnsiTheme="minorHAnsi" w:hint="eastAsia"/>
        </w:rPr>
        <w:t xml:space="preserve"> (</w:t>
      </w:r>
      <w:r w:rsidR="00FE2F84" w:rsidRPr="00251037">
        <w:rPr>
          <w:rFonts w:asciiTheme="minorHAnsi" w:hAnsiTheme="minorHAnsi"/>
        </w:rPr>
        <w:t>Pam3CSK4</w:t>
      </w:r>
      <w:r w:rsidR="00F66AD5">
        <w:rPr>
          <w:rFonts w:asciiTheme="minorHAnsi" w:hAnsiTheme="minorHAnsi" w:hint="eastAsia"/>
        </w:rPr>
        <w:t>)</w:t>
      </w:r>
      <w:r w:rsidR="00FE2F84" w:rsidRPr="00251037">
        <w:rPr>
          <w:rFonts w:asciiTheme="minorHAnsi" w:hAnsiTheme="minorHAnsi"/>
        </w:rPr>
        <w:t xml:space="preserve">, and </w:t>
      </w:r>
      <w:proofErr w:type="spellStart"/>
      <w:r w:rsidR="00F66AD5" w:rsidRPr="00F66AD5">
        <w:rPr>
          <w:rFonts w:asciiTheme="minorHAnsi" w:hAnsiTheme="minorHAnsi"/>
        </w:rPr>
        <w:t>diacylated</w:t>
      </w:r>
      <w:proofErr w:type="spellEnd"/>
      <w:r w:rsidR="00F66AD5" w:rsidRPr="00F66AD5">
        <w:rPr>
          <w:rFonts w:asciiTheme="minorHAnsi" w:hAnsiTheme="minorHAnsi"/>
        </w:rPr>
        <w:t xml:space="preserve"> lipoprotein</w:t>
      </w:r>
      <w:r w:rsidR="00F66AD5" w:rsidRPr="00F66AD5">
        <w:rPr>
          <w:rFonts w:asciiTheme="minorHAnsi" w:hAnsiTheme="minorHAnsi" w:hint="eastAsia"/>
        </w:rPr>
        <w:t xml:space="preserve"> </w:t>
      </w:r>
      <w:r w:rsidR="00F66AD5">
        <w:rPr>
          <w:rFonts w:asciiTheme="minorHAnsi" w:hAnsiTheme="minorHAnsi" w:hint="eastAsia"/>
        </w:rPr>
        <w:t>(</w:t>
      </w:r>
      <w:r w:rsidR="00FE2F84" w:rsidRPr="00251037">
        <w:rPr>
          <w:rFonts w:asciiTheme="minorHAnsi" w:hAnsiTheme="minorHAnsi"/>
        </w:rPr>
        <w:t>FSL-1</w:t>
      </w:r>
      <w:r w:rsidR="00F66AD5">
        <w:rPr>
          <w:rFonts w:asciiTheme="minorHAnsi" w:hAnsiTheme="minorHAnsi" w:hint="eastAsia"/>
        </w:rPr>
        <w:t>).</w:t>
      </w:r>
      <w:r w:rsidR="00FE2F84" w:rsidRPr="00251037">
        <w:rPr>
          <w:rFonts w:asciiTheme="minorHAnsi" w:hAnsiTheme="minorHAnsi"/>
        </w:rPr>
        <w:t xml:space="preserve"> </w:t>
      </w:r>
      <w:r w:rsidR="00F66AD5">
        <w:rPr>
          <w:rFonts w:asciiTheme="minorHAnsi" w:hAnsiTheme="minorHAnsi" w:hint="eastAsia"/>
        </w:rPr>
        <w:t xml:space="preserve">We confirmed the induced expression of TLR-dependent inflammatory cytokines such as interleukin 1 beta in the myoblasts stimulated with TLR ligands. </w:t>
      </w:r>
    </w:p>
    <w:p w:rsidR="00F717D3" w:rsidRDefault="00F717D3" w:rsidP="00F717D3">
      <w:pPr>
        <w:rPr>
          <w:rFonts w:asciiTheme="minorHAnsi" w:hAnsiTheme="minorHAnsi"/>
        </w:rPr>
      </w:pPr>
    </w:p>
    <w:p w:rsidR="00F717D3" w:rsidRDefault="00F717D3" w:rsidP="00F717D3">
      <w:pPr>
        <w:rPr>
          <w:rFonts w:asciiTheme="minorHAnsi" w:hAnsiTheme="minorHAnsi"/>
        </w:rPr>
      </w:pPr>
    </w:p>
    <w:p w:rsidR="00F717D3" w:rsidRDefault="00F717D3" w:rsidP="00BA20CA">
      <w:pPr>
        <w:rPr>
          <w:rFonts w:asciiTheme="minorHAnsi" w:hAnsiTheme="minorHAnsi"/>
        </w:rPr>
      </w:pPr>
      <w:r w:rsidRPr="00F717D3">
        <w:rPr>
          <w:rFonts w:asciiTheme="minorHAnsi" w:hAnsiTheme="minorHAnsi"/>
        </w:rPr>
        <w:t xml:space="preserve">Conclusions: * </w:t>
      </w:r>
    </w:p>
    <w:p w:rsidR="00F717D3" w:rsidRDefault="007A303D" w:rsidP="00F717D3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>Distinct TLR expression patterns between broiler and layer chick myoblasts may be involved in </w:t>
      </w:r>
      <w:r w:rsidR="00E72695">
        <w:rPr>
          <w:rFonts w:asciiTheme="minorHAnsi" w:hAnsiTheme="minorHAnsi" w:hint="eastAsia"/>
        </w:rPr>
        <w:t>the TLR-dependent m</w:t>
      </w:r>
      <w:r>
        <w:rPr>
          <w:rFonts w:asciiTheme="minorHAnsi" w:hAnsiTheme="minorHAnsi" w:hint="eastAsia"/>
        </w:rPr>
        <w:t xml:space="preserve">uscle </w:t>
      </w:r>
      <w:r>
        <w:rPr>
          <w:rFonts w:asciiTheme="minorHAnsi" w:hAnsiTheme="minorHAnsi"/>
        </w:rPr>
        <w:t>inflammation</w:t>
      </w:r>
      <w:r w:rsidR="00423A29">
        <w:rPr>
          <w:rFonts w:asciiTheme="minorHAnsi" w:hAnsiTheme="minorHAnsi" w:hint="eastAsia"/>
        </w:rPr>
        <w:t>.</w:t>
      </w:r>
    </w:p>
    <w:p w:rsidR="00F717D3" w:rsidRPr="00F717D3" w:rsidRDefault="00F717D3" w:rsidP="00F717D3">
      <w:pPr>
        <w:rPr>
          <w:rFonts w:asciiTheme="minorHAnsi" w:hAnsiTheme="minorHAnsi"/>
        </w:rPr>
      </w:pPr>
    </w:p>
    <w:sectPr w:rsidR="00F717D3" w:rsidRPr="00F717D3" w:rsidSect="00FE2F8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E23" w:rsidRDefault="00843E23" w:rsidP="00CE4471">
      <w:r>
        <w:separator/>
      </w:r>
    </w:p>
  </w:endnote>
  <w:endnote w:type="continuationSeparator" w:id="0">
    <w:p w:rsidR="00843E23" w:rsidRDefault="00843E23" w:rsidP="00CE4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E23" w:rsidRDefault="00843E23" w:rsidP="00CE4471">
      <w:r>
        <w:separator/>
      </w:r>
    </w:p>
  </w:footnote>
  <w:footnote w:type="continuationSeparator" w:id="0">
    <w:p w:rsidR="00843E23" w:rsidRDefault="00843E23" w:rsidP="00CE44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1A8"/>
    <w:rsid w:val="0005242A"/>
    <w:rsid w:val="00072128"/>
    <w:rsid w:val="00092FF6"/>
    <w:rsid w:val="000A28DB"/>
    <w:rsid w:val="000A73EC"/>
    <w:rsid w:val="000F195C"/>
    <w:rsid w:val="00135C88"/>
    <w:rsid w:val="00145A75"/>
    <w:rsid w:val="00185CF8"/>
    <w:rsid w:val="00197611"/>
    <w:rsid w:val="001C7C9B"/>
    <w:rsid w:val="001F54A4"/>
    <w:rsid w:val="00244F3A"/>
    <w:rsid w:val="00251037"/>
    <w:rsid w:val="00255F14"/>
    <w:rsid w:val="002F041B"/>
    <w:rsid w:val="00323534"/>
    <w:rsid w:val="00360C46"/>
    <w:rsid w:val="00371023"/>
    <w:rsid w:val="003745EA"/>
    <w:rsid w:val="00384BD8"/>
    <w:rsid w:val="003C72E7"/>
    <w:rsid w:val="00423A29"/>
    <w:rsid w:val="0045254B"/>
    <w:rsid w:val="004E08FF"/>
    <w:rsid w:val="004F5CE2"/>
    <w:rsid w:val="00547BB1"/>
    <w:rsid w:val="005516F1"/>
    <w:rsid w:val="005826B1"/>
    <w:rsid w:val="00620837"/>
    <w:rsid w:val="0066487E"/>
    <w:rsid w:val="00672B10"/>
    <w:rsid w:val="00691AA1"/>
    <w:rsid w:val="006970FE"/>
    <w:rsid w:val="006F7809"/>
    <w:rsid w:val="007A303D"/>
    <w:rsid w:val="007E5135"/>
    <w:rsid w:val="007E64ED"/>
    <w:rsid w:val="00801A6A"/>
    <w:rsid w:val="00833378"/>
    <w:rsid w:val="00843E23"/>
    <w:rsid w:val="00873129"/>
    <w:rsid w:val="00890265"/>
    <w:rsid w:val="00902BFF"/>
    <w:rsid w:val="00996014"/>
    <w:rsid w:val="0099795F"/>
    <w:rsid w:val="009C33FB"/>
    <w:rsid w:val="00A24BC6"/>
    <w:rsid w:val="00A42C5D"/>
    <w:rsid w:val="00A5633F"/>
    <w:rsid w:val="00AC47D5"/>
    <w:rsid w:val="00AD70E7"/>
    <w:rsid w:val="00AF4A7B"/>
    <w:rsid w:val="00B112D2"/>
    <w:rsid w:val="00B17181"/>
    <w:rsid w:val="00B63808"/>
    <w:rsid w:val="00B711B2"/>
    <w:rsid w:val="00B85BAD"/>
    <w:rsid w:val="00B912D2"/>
    <w:rsid w:val="00BA20CA"/>
    <w:rsid w:val="00BB5958"/>
    <w:rsid w:val="00BC31A8"/>
    <w:rsid w:val="00BD06D2"/>
    <w:rsid w:val="00BF24B0"/>
    <w:rsid w:val="00C01643"/>
    <w:rsid w:val="00C16D1E"/>
    <w:rsid w:val="00C37BD8"/>
    <w:rsid w:val="00CE4471"/>
    <w:rsid w:val="00D046EC"/>
    <w:rsid w:val="00D64155"/>
    <w:rsid w:val="00DE1472"/>
    <w:rsid w:val="00DF255D"/>
    <w:rsid w:val="00E72695"/>
    <w:rsid w:val="00EC0C88"/>
    <w:rsid w:val="00EC3A76"/>
    <w:rsid w:val="00ED7D8D"/>
    <w:rsid w:val="00EE5B45"/>
    <w:rsid w:val="00F24E78"/>
    <w:rsid w:val="00F3701B"/>
    <w:rsid w:val="00F66AD5"/>
    <w:rsid w:val="00F717D3"/>
    <w:rsid w:val="00F845AF"/>
    <w:rsid w:val="00FE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Theme="minorEastAsia" w:hAnsi="Century" w:cstheme="minorBidi"/>
        <w:color w:val="000000" w:themeColor="text1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47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E4471"/>
  </w:style>
  <w:style w:type="paragraph" w:styleId="a5">
    <w:name w:val="footer"/>
    <w:basedOn w:val="a"/>
    <w:link w:val="a6"/>
    <w:uiPriority w:val="99"/>
    <w:unhideWhenUsed/>
    <w:rsid w:val="00CE447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E44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Theme="minorEastAsia" w:hAnsi="Century" w:cstheme="minorBidi"/>
        <w:color w:val="000000" w:themeColor="text1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47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E4471"/>
  </w:style>
  <w:style w:type="paragraph" w:styleId="a5">
    <w:name w:val="footer"/>
    <w:basedOn w:val="a"/>
    <w:link w:val="a6"/>
    <w:uiPriority w:val="99"/>
    <w:unhideWhenUsed/>
    <w:rsid w:val="00CE447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E4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二橋佑磨</dc:creator>
  <cp:lastModifiedBy>二橋佑磨</cp:lastModifiedBy>
  <cp:revision>56</cp:revision>
  <cp:lastPrinted>2017-10-29T00:43:00Z</cp:lastPrinted>
  <dcterms:created xsi:type="dcterms:W3CDTF">2017-10-25T00:30:00Z</dcterms:created>
  <dcterms:modified xsi:type="dcterms:W3CDTF">2017-10-30T00:52:00Z</dcterms:modified>
</cp:coreProperties>
</file>