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132E" w14:textId="77777777" w:rsidR="00911EBC" w:rsidRPr="00303D8C" w:rsidRDefault="00911EBC" w:rsidP="00911EBC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471A7CB7" w14:textId="77777777" w:rsidR="00911EBC" w:rsidRPr="00303D8C" w:rsidRDefault="00911EBC" w:rsidP="00911EBC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E2F4A60" w14:textId="77777777" w:rsidR="00911EBC" w:rsidRPr="00303D8C" w:rsidRDefault="00911EBC" w:rsidP="00911EBC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5745332B" w14:textId="77777777" w:rsidR="00911EBC" w:rsidRPr="00303D8C" w:rsidRDefault="00911EBC" w:rsidP="00911EBC">
      <w:pPr>
        <w:pStyle w:val="a3"/>
        <w:spacing w:before="9" w:line="360" w:lineRule="auto"/>
        <w:rPr>
          <w:sz w:val="35"/>
        </w:rPr>
      </w:pPr>
    </w:p>
    <w:p w14:paraId="14C8E0D9" w14:textId="77777777" w:rsidR="00911EBC" w:rsidRPr="00303D8C" w:rsidRDefault="00911EBC" w:rsidP="00911EBC">
      <w:pPr>
        <w:spacing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966B1B5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73BC5487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03AEEA" w14:textId="77777777" w:rsidR="00911EBC" w:rsidRDefault="00911EBC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775A01D3" w14:textId="77777777" w:rsidR="00F57E5F" w:rsidRDefault="00F57E5F" w:rsidP="00911EBC">
      <w:pPr>
        <w:spacing w:before="251" w:line="360" w:lineRule="auto"/>
        <w:ind w:left="537" w:right="486"/>
        <w:jc w:val="center"/>
        <w:rPr>
          <w:sz w:val="28"/>
        </w:rPr>
      </w:pPr>
    </w:p>
    <w:p w14:paraId="5304EC0B" w14:textId="3E55A6FD" w:rsidR="00911EBC" w:rsidRPr="0041377F" w:rsidRDefault="001A1F58" w:rsidP="00911EBC">
      <w:pPr>
        <w:spacing w:before="251" w:line="360" w:lineRule="auto"/>
        <w:ind w:left="537" w:right="486"/>
        <w:jc w:val="center"/>
        <w:rPr>
          <w:b/>
          <w:sz w:val="28"/>
        </w:rPr>
      </w:pPr>
      <w:r>
        <w:rPr>
          <w:b/>
          <w:sz w:val="28"/>
        </w:rPr>
        <w:t xml:space="preserve">Создание </w:t>
      </w:r>
      <w:r w:rsidR="0041377F">
        <w:rPr>
          <w:b/>
          <w:sz w:val="28"/>
        </w:rPr>
        <w:t>пользователей и подключение их к серверу</w:t>
      </w:r>
    </w:p>
    <w:p w14:paraId="7EE04D84" w14:textId="6B0F905B" w:rsidR="00911EBC" w:rsidRPr="001A1F58" w:rsidRDefault="00911EBC" w:rsidP="00911EBC">
      <w:pPr>
        <w:spacing w:before="251" w:line="360" w:lineRule="auto"/>
        <w:ind w:left="537" w:right="483"/>
        <w:jc w:val="center"/>
        <w:rPr>
          <w:sz w:val="28"/>
        </w:rPr>
      </w:pPr>
      <w:r w:rsidRPr="00303D8C">
        <w:rPr>
          <w:sz w:val="28"/>
        </w:rPr>
        <w:t>Лабораторная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работа</w:t>
      </w:r>
      <w:r w:rsidRPr="00303D8C">
        <w:rPr>
          <w:spacing w:val="-4"/>
          <w:sz w:val="28"/>
        </w:rPr>
        <w:t xml:space="preserve"> </w:t>
      </w:r>
      <w:r w:rsidR="004448F2">
        <w:rPr>
          <w:sz w:val="28"/>
        </w:rPr>
        <w:t>№</w:t>
      </w:r>
      <w:r w:rsidR="0041377F">
        <w:rPr>
          <w:sz w:val="28"/>
        </w:rPr>
        <w:t>4</w:t>
      </w:r>
    </w:p>
    <w:p w14:paraId="7E0AB3E4" w14:textId="77777777" w:rsidR="00911EBC" w:rsidRDefault="00911EBC" w:rsidP="00911EBC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="00F57E5F" w:rsidRPr="00F57E5F">
        <w:rPr>
          <w:sz w:val="28"/>
        </w:rPr>
        <w:t>Сети ЭВМ и средства телекоммуникации</w:t>
      </w:r>
      <w:r w:rsidRPr="00303D8C">
        <w:rPr>
          <w:sz w:val="28"/>
        </w:rPr>
        <w:t>»</w:t>
      </w:r>
    </w:p>
    <w:p w14:paraId="7BA4243E" w14:textId="77777777" w:rsidR="00911EBC" w:rsidRPr="00303D8C" w:rsidRDefault="00911EBC" w:rsidP="00911EBC">
      <w:pPr>
        <w:spacing w:line="360" w:lineRule="auto"/>
        <w:ind w:left="537" w:right="477"/>
        <w:jc w:val="center"/>
        <w:rPr>
          <w:sz w:val="28"/>
        </w:rPr>
      </w:pPr>
    </w:p>
    <w:p w14:paraId="630F4672" w14:textId="77777777" w:rsidR="00911EBC" w:rsidRPr="00AA6870" w:rsidRDefault="00911EBC" w:rsidP="00911EBC">
      <w:pPr>
        <w:pStyle w:val="a3"/>
        <w:spacing w:line="360" w:lineRule="auto"/>
        <w:jc w:val="center"/>
        <w:rPr>
          <w:bCs/>
        </w:rPr>
      </w:pPr>
    </w:p>
    <w:p w14:paraId="5C0E8138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33801A36" w14:textId="77777777" w:rsidR="00911EBC" w:rsidRDefault="00911EBC" w:rsidP="00911EBC">
      <w:pPr>
        <w:pStyle w:val="a3"/>
        <w:spacing w:line="360" w:lineRule="auto"/>
        <w:rPr>
          <w:b/>
          <w:sz w:val="30"/>
        </w:rPr>
      </w:pPr>
    </w:p>
    <w:p w14:paraId="547A4D6D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72F93732" w14:textId="77777777" w:rsidR="00911EBC" w:rsidRPr="001A1F58" w:rsidRDefault="00911EBC" w:rsidP="00911EBC">
      <w:pPr>
        <w:pStyle w:val="a3"/>
        <w:spacing w:line="360" w:lineRule="auto"/>
        <w:rPr>
          <w:b/>
          <w:sz w:val="30"/>
        </w:rPr>
      </w:pPr>
    </w:p>
    <w:p w14:paraId="5DC768E1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460F7959" w14:textId="77777777" w:rsidR="00911EBC" w:rsidRPr="00303D8C" w:rsidRDefault="00911EBC" w:rsidP="00911EBC">
      <w:pPr>
        <w:pStyle w:val="a3"/>
        <w:spacing w:line="360" w:lineRule="auto"/>
        <w:rPr>
          <w:b/>
          <w:sz w:val="30"/>
        </w:rPr>
      </w:pPr>
    </w:p>
    <w:p w14:paraId="5AAF1D9A" w14:textId="302F0579" w:rsidR="00911EBC" w:rsidRPr="00303D8C" w:rsidRDefault="00911EBC" w:rsidP="00911EBC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ИВТб-</w:t>
      </w:r>
      <w:r w:rsidR="001A1F58" w:rsidRPr="00BB6A8A">
        <w:rPr>
          <w:sz w:val="28"/>
        </w:rPr>
        <w:t>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                   </w:t>
      </w:r>
      <w:r w:rsidR="006F1CF8">
        <w:rPr>
          <w:sz w:val="28"/>
          <w:u w:val="single"/>
        </w:rPr>
        <w:t xml:space="preserve">        </w:t>
      </w:r>
      <w:r w:rsidRPr="00303D8C">
        <w:rPr>
          <w:sz w:val="28"/>
          <w:u w:val="single"/>
        </w:rPr>
        <w:t xml:space="preserve"> </w:t>
      </w:r>
      <w:r w:rsidRPr="00303D8C">
        <w:rPr>
          <w:sz w:val="28"/>
        </w:rPr>
        <w:t>/</w:t>
      </w:r>
      <w:r w:rsidR="006F1CF8">
        <w:rPr>
          <w:sz w:val="28"/>
        </w:rPr>
        <w:t>Клюкин В.Л</w:t>
      </w:r>
      <w:r w:rsidRPr="00AA6870">
        <w:rPr>
          <w:sz w:val="28"/>
        </w:rPr>
        <w:t>.</w:t>
      </w:r>
      <w:r w:rsidRPr="00303D8C">
        <w:rPr>
          <w:sz w:val="28"/>
        </w:rPr>
        <w:t>/</w:t>
      </w:r>
    </w:p>
    <w:p w14:paraId="0B0F87B9" w14:textId="77777777" w:rsidR="00911EBC" w:rsidRDefault="00911EBC" w:rsidP="00911EBC">
      <w:pPr>
        <w:pStyle w:val="a3"/>
        <w:spacing w:line="360" w:lineRule="auto"/>
        <w:rPr>
          <w:sz w:val="30"/>
        </w:rPr>
      </w:pPr>
    </w:p>
    <w:p w14:paraId="6DD67176" w14:textId="77777777" w:rsidR="00911EBC" w:rsidRPr="00303D8C" w:rsidRDefault="00911EBC" w:rsidP="00911EBC">
      <w:pPr>
        <w:pStyle w:val="a3"/>
        <w:spacing w:line="360" w:lineRule="auto"/>
        <w:rPr>
          <w:sz w:val="30"/>
        </w:rPr>
      </w:pPr>
    </w:p>
    <w:p w14:paraId="56CBB0FB" w14:textId="77777777" w:rsidR="00A60A15" w:rsidRPr="009D25E8" w:rsidRDefault="00911EBC" w:rsidP="009D25E8">
      <w:pPr>
        <w:spacing w:before="250" w:line="360" w:lineRule="auto"/>
        <w:ind w:left="537" w:right="484"/>
        <w:jc w:val="center"/>
        <w:rPr>
          <w:sz w:val="28"/>
        </w:rPr>
      </w:pPr>
      <w:r w:rsidRPr="00303D8C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4F99" wp14:editId="52078908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10582B9" id="Прямоугольник 3" o:spid="_x0000_s1026" style="position:absolute;margin-left:155.65pt;margin-top:35pt;width:154.65pt;height:3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202</w:t>
      </w:r>
      <w:r>
        <w:rPr>
          <w:sz w:val="28"/>
        </w:rPr>
        <w:t>4</w:t>
      </w:r>
    </w:p>
    <w:p w14:paraId="13EFE397" w14:textId="77777777" w:rsidR="00E750DA" w:rsidRDefault="00E750DA" w:rsidP="00133E3D">
      <w:pPr>
        <w:tabs>
          <w:tab w:val="left" w:pos="1021"/>
        </w:tabs>
        <w:spacing w:line="360" w:lineRule="auto"/>
        <w:jc w:val="both"/>
        <w:rPr>
          <w:sz w:val="28"/>
          <w:szCs w:val="28"/>
        </w:rPr>
      </w:pPr>
      <w:r w:rsidRPr="00E750DA">
        <w:rPr>
          <w:sz w:val="28"/>
          <w:szCs w:val="28"/>
        </w:rPr>
        <w:lastRenderedPageBreak/>
        <w:t xml:space="preserve">Цель данной лабораторной работы – получить знания о процедуре </w:t>
      </w:r>
      <w:r>
        <w:rPr>
          <w:sz w:val="28"/>
          <w:szCs w:val="28"/>
        </w:rPr>
        <w:t xml:space="preserve"> </w:t>
      </w:r>
      <w:r w:rsidRPr="00E750DA">
        <w:rPr>
          <w:sz w:val="28"/>
          <w:szCs w:val="28"/>
        </w:rPr>
        <w:t>создания пользователей сервера и подключения их к нему.</w:t>
      </w:r>
    </w:p>
    <w:p w14:paraId="548B0B39" w14:textId="77777777" w:rsidR="00E750DA" w:rsidRDefault="00E750DA" w:rsidP="00133E3D">
      <w:pPr>
        <w:tabs>
          <w:tab w:val="left" w:pos="1021"/>
        </w:tabs>
        <w:spacing w:line="360" w:lineRule="auto"/>
        <w:jc w:val="both"/>
        <w:rPr>
          <w:sz w:val="28"/>
          <w:szCs w:val="28"/>
        </w:rPr>
      </w:pPr>
    </w:p>
    <w:p w14:paraId="5EE3E4FC" w14:textId="74FACCAD" w:rsidR="000815EE" w:rsidRPr="00E750DA" w:rsidRDefault="00BB6A8A" w:rsidP="00133E3D">
      <w:pPr>
        <w:tabs>
          <w:tab w:val="left" w:pos="1021"/>
        </w:tabs>
        <w:spacing w:line="360" w:lineRule="auto"/>
        <w:rPr>
          <w:sz w:val="28"/>
          <w:szCs w:val="28"/>
        </w:rPr>
      </w:pPr>
      <w:r w:rsidRPr="00E750DA">
        <w:rPr>
          <w:sz w:val="28"/>
        </w:rPr>
        <w:t>Ход работы</w:t>
      </w:r>
    </w:p>
    <w:p w14:paraId="4D452BAC" w14:textId="5465DDC5" w:rsidR="00B926BC" w:rsidRDefault="003266CF" w:rsidP="00133E3D">
      <w:pPr>
        <w:tabs>
          <w:tab w:val="left" w:pos="1021"/>
        </w:tabs>
        <w:spacing w:line="360" w:lineRule="auto"/>
        <w:jc w:val="both"/>
        <w:rPr>
          <w:sz w:val="28"/>
        </w:rPr>
      </w:pPr>
      <w:r>
        <w:rPr>
          <w:sz w:val="28"/>
        </w:rPr>
        <w:t>Н</w:t>
      </w:r>
      <w:r w:rsidR="00B926BC" w:rsidRPr="00B926BC">
        <w:rPr>
          <w:sz w:val="28"/>
        </w:rPr>
        <w:t xml:space="preserve">еобходимо проверить состояние сервера - проверку сервиса </w:t>
      </w:r>
      <w:r w:rsidR="00B926BC">
        <w:rPr>
          <w:sz w:val="28"/>
        </w:rPr>
        <w:t xml:space="preserve"> </w:t>
      </w:r>
      <w:r w:rsidR="00B926BC" w:rsidRPr="00B926BC">
        <w:rPr>
          <w:sz w:val="28"/>
        </w:rPr>
        <w:t>ALD, с помощью команды «sudo ald-init</w:t>
      </w:r>
      <w:r w:rsidR="00B926BC">
        <w:rPr>
          <w:sz w:val="28"/>
        </w:rPr>
        <w:t xml:space="preserve"> status». Результат выполнения  </w:t>
      </w:r>
      <w:r w:rsidR="00B926BC" w:rsidRPr="00B926BC">
        <w:rPr>
          <w:sz w:val="28"/>
        </w:rPr>
        <w:t>команды представлен на рисунке 1</w:t>
      </w:r>
      <w:r w:rsidR="00B926BC">
        <w:rPr>
          <w:sz w:val="28"/>
        </w:rPr>
        <w:t>.</w:t>
      </w:r>
    </w:p>
    <w:p w14:paraId="67D472E2" w14:textId="6EDE7A88" w:rsidR="008B26D8" w:rsidRPr="00BB6A8A" w:rsidRDefault="00B926BC" w:rsidP="00133E3D">
      <w:pPr>
        <w:tabs>
          <w:tab w:val="left" w:pos="1021"/>
        </w:tabs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80FB76E" wp14:editId="6574CF64">
            <wp:extent cx="3685982" cy="77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активности сервер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77" cy="7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57FE" w14:textId="51EE5E10" w:rsidR="00646637" w:rsidRDefault="008B26D8" w:rsidP="00133E3D">
      <w:pPr>
        <w:pStyle w:val="a3"/>
        <w:spacing w:before="92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926BC">
        <w:t>Проверка активности сервера</w:t>
      </w:r>
    </w:p>
    <w:p w14:paraId="49F5916F" w14:textId="76558640" w:rsidR="00133E3D" w:rsidRDefault="00133E3D" w:rsidP="00133E3D">
      <w:pPr>
        <w:pStyle w:val="a3"/>
        <w:spacing w:before="92" w:line="360" w:lineRule="auto"/>
        <w:jc w:val="both"/>
      </w:pPr>
      <w:r>
        <w:t>Да</w:t>
      </w:r>
      <w:r w:rsidR="00612564">
        <w:t>лее создание новых</w:t>
      </w:r>
      <w:r w:rsidR="003266CF">
        <w:t xml:space="preserve"> </w:t>
      </w:r>
      <w:r>
        <w:t>пользова</w:t>
      </w:r>
      <w:r>
        <w:t xml:space="preserve">телей, для того чтобы проверить </w:t>
      </w:r>
      <w:r>
        <w:t>подключение клиента и работу под доменной УЗ созд</w:t>
      </w:r>
      <w:r>
        <w:t xml:space="preserve">адим две учетные записи </w:t>
      </w:r>
      <w:r>
        <w:t>– user1 и user2.</w:t>
      </w:r>
    </w:p>
    <w:p w14:paraId="4D5186AB" w14:textId="0BB609B1" w:rsidR="00133E3D" w:rsidRDefault="00133E3D" w:rsidP="00133E3D">
      <w:pPr>
        <w:pStyle w:val="a3"/>
        <w:spacing w:before="92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19E7E40" wp14:editId="568CE1D1">
            <wp:extent cx="6013880" cy="287042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авление пользователям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98" cy="28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2C2" w14:textId="2B9B0E67" w:rsidR="00133E3D" w:rsidRDefault="00133E3D" w:rsidP="00133E3D">
      <w:pPr>
        <w:pStyle w:val="a3"/>
        <w:spacing w:before="92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Управление доменной политикой</w:t>
      </w:r>
    </w:p>
    <w:p w14:paraId="528DF91F" w14:textId="4CA696E9" w:rsidR="00133E3D" w:rsidRDefault="00133E3D" w:rsidP="00133E3D">
      <w:pPr>
        <w:pStyle w:val="a3"/>
        <w:spacing w:before="92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F84748" wp14:editId="4EF4C53C">
            <wp:extent cx="4356100" cy="44704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 пользовател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A69" w14:textId="34FA500B" w:rsidR="00133E3D" w:rsidRDefault="00133E3D" w:rsidP="00133E3D">
      <w:pPr>
        <w:pStyle w:val="a3"/>
        <w:spacing w:before="92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Создание пользователя</w:t>
      </w:r>
    </w:p>
    <w:p w14:paraId="78DCBDEC" w14:textId="3B276D23" w:rsidR="00646637" w:rsidRDefault="00612564" w:rsidP="003266CF">
      <w:pPr>
        <w:pStyle w:val="a3"/>
        <w:spacing w:before="92" w:line="360" w:lineRule="auto"/>
        <w:jc w:val="both"/>
      </w:pPr>
      <w:r>
        <w:t>Теперь н</w:t>
      </w:r>
      <w:r w:rsidR="003266CF">
        <w:t>еобходимо пропинговать с</w:t>
      </w:r>
      <w:r w:rsidR="003266CF">
        <w:t xml:space="preserve">ервер с помощью команды – «ping </w:t>
      </w:r>
      <w:r w:rsidR="003266CF">
        <w:t>adc01.srgatsus.ru»</w:t>
      </w:r>
    </w:p>
    <w:p w14:paraId="5B244993" w14:textId="74732B3A" w:rsidR="003266CF" w:rsidRDefault="003266CF" w:rsidP="003266CF">
      <w:pPr>
        <w:pStyle w:val="a3"/>
        <w:spacing w:before="92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4E4A6F" wp14:editId="565DDE3C">
            <wp:extent cx="5226050" cy="1498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нг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C216" w14:textId="342E7216" w:rsidR="003266CF" w:rsidRDefault="003266CF" w:rsidP="003266CF">
      <w:pPr>
        <w:pStyle w:val="a3"/>
        <w:spacing w:before="92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Пинг сервера</w:t>
      </w:r>
    </w:p>
    <w:p w14:paraId="1520BB02" w14:textId="1BF9319D" w:rsidR="00612564" w:rsidRDefault="00995B56" w:rsidP="00995B56">
      <w:pPr>
        <w:pStyle w:val="a3"/>
        <w:spacing w:before="92" w:line="360" w:lineRule="auto"/>
        <w:jc w:val="both"/>
      </w:pPr>
      <w:r>
        <w:t>П</w:t>
      </w:r>
      <w:r w:rsidR="00612564">
        <w:t>робуем подключить клиента к серверу с помощью командной строки. Для подключения выполним команду – «ald</w:t>
      </w:r>
      <w:r w:rsidR="00612564">
        <w:t>client join adc01.srgatsus.ru», где последним параметром передается имя контроллера домена ALD.</w:t>
      </w:r>
    </w:p>
    <w:p w14:paraId="41F12256" w14:textId="77777777" w:rsidR="00995B56" w:rsidRDefault="00995B56" w:rsidP="00995B56">
      <w:pPr>
        <w:pStyle w:val="a3"/>
        <w:spacing w:before="92" w:line="360" w:lineRule="auto"/>
        <w:jc w:val="both"/>
      </w:pPr>
    </w:p>
    <w:p w14:paraId="5ABF0FF6" w14:textId="77777777" w:rsidR="00995B56" w:rsidRDefault="00995B56" w:rsidP="00995B56">
      <w:pPr>
        <w:pStyle w:val="a3"/>
        <w:spacing w:before="92" w:line="360" w:lineRule="auto"/>
        <w:jc w:val="both"/>
      </w:pPr>
    </w:p>
    <w:p w14:paraId="6ED43E96" w14:textId="77777777" w:rsidR="00995B56" w:rsidRDefault="00995B56" w:rsidP="00995B56">
      <w:pPr>
        <w:pStyle w:val="a3"/>
        <w:spacing w:before="92" w:line="360" w:lineRule="auto"/>
        <w:jc w:val="both"/>
      </w:pPr>
    </w:p>
    <w:p w14:paraId="5F71E1BF" w14:textId="08156D88" w:rsidR="00995B56" w:rsidRDefault="00995B56" w:rsidP="00995B56">
      <w:pPr>
        <w:pStyle w:val="a3"/>
        <w:spacing w:before="92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17BF1E" wp14:editId="5F0BAB07">
            <wp:extent cx="3867150" cy="61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ключение к сервер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114" w14:textId="22592542" w:rsidR="00995B56" w:rsidRDefault="00995B56" w:rsidP="00995B56">
      <w:pPr>
        <w:pStyle w:val="a3"/>
        <w:spacing w:before="92"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Успешное подключение пользователя к серверу</w:t>
      </w:r>
    </w:p>
    <w:p w14:paraId="021610A2" w14:textId="77777777" w:rsidR="003266CF" w:rsidRDefault="003266CF" w:rsidP="003266CF">
      <w:pPr>
        <w:pStyle w:val="a3"/>
        <w:spacing w:before="92" w:line="360" w:lineRule="auto"/>
        <w:jc w:val="center"/>
      </w:pPr>
    </w:p>
    <w:p w14:paraId="347B88BB" w14:textId="66A25BA2" w:rsidR="00995B56" w:rsidRPr="00995B56" w:rsidRDefault="00EC470E" w:rsidP="00133E3D">
      <w:pPr>
        <w:pStyle w:val="a3"/>
        <w:spacing w:before="92" w:line="360" w:lineRule="auto"/>
        <w:jc w:val="both"/>
        <w:rPr>
          <w:rFonts w:eastAsia="Calibri"/>
        </w:rPr>
      </w:pPr>
      <w:r w:rsidRPr="00EC470E">
        <w:rPr>
          <w:b/>
        </w:rPr>
        <w:t>Вывод</w:t>
      </w:r>
      <w:r>
        <w:t xml:space="preserve">: в ходе лабораторной работы </w:t>
      </w:r>
      <w:r w:rsidR="00995B56">
        <w:t xml:space="preserve">были </w:t>
      </w:r>
      <w:r w:rsidR="00995B56">
        <w:t>получены знания о процедуре создания пользователей и подключения их к серверу</w:t>
      </w:r>
      <w:r w:rsidR="00236D52" w:rsidRPr="00236D52">
        <w:t>.</w:t>
      </w:r>
      <w:r w:rsidR="003E60B9">
        <w:t xml:space="preserve"> </w:t>
      </w:r>
      <w:r w:rsidR="00236D52">
        <w:t xml:space="preserve">В процессе работы </w:t>
      </w:r>
      <w:r w:rsidR="00236D52" w:rsidRPr="00236D52">
        <w:t>был</w:t>
      </w:r>
      <w:r w:rsidR="00995B56">
        <w:t>и созданы новые пользователи и</w:t>
      </w:r>
      <w:r w:rsidR="00236D52" w:rsidRPr="00236D52">
        <w:t xml:space="preserve"> </w:t>
      </w:r>
      <w:r w:rsidR="00995B56">
        <w:t>успешно подключены к серверу</w:t>
      </w:r>
      <w:r w:rsidR="00236D52" w:rsidRPr="00236D52">
        <w:t>.</w:t>
      </w:r>
      <w:r w:rsidR="00236D52">
        <w:t xml:space="preserve"> </w:t>
      </w:r>
      <w:r w:rsidR="0096179F" w:rsidRPr="0096179F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  <w:bookmarkStart w:id="0" w:name="_GoBack"/>
      <w:bookmarkEnd w:id="0"/>
    </w:p>
    <w:sectPr w:rsidR="00995B56" w:rsidRPr="00995B56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28F6A" w14:textId="77777777" w:rsidR="00E0646B" w:rsidRDefault="00E0646B" w:rsidP="00E826A4">
      <w:r>
        <w:separator/>
      </w:r>
    </w:p>
  </w:endnote>
  <w:endnote w:type="continuationSeparator" w:id="0">
    <w:p w14:paraId="43C05037" w14:textId="77777777" w:rsidR="00E0646B" w:rsidRDefault="00E0646B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36B33" w14:textId="77777777" w:rsidR="00E0646B" w:rsidRDefault="00E0646B" w:rsidP="00E826A4">
      <w:r>
        <w:separator/>
      </w:r>
    </w:p>
  </w:footnote>
  <w:footnote w:type="continuationSeparator" w:id="0">
    <w:p w14:paraId="2FC6E49C" w14:textId="77777777" w:rsidR="00E0646B" w:rsidRDefault="00E0646B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4AE"/>
    <w:multiLevelType w:val="hybridMultilevel"/>
    <w:tmpl w:val="F4EC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791"/>
    <w:multiLevelType w:val="hybridMultilevel"/>
    <w:tmpl w:val="3666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57C02"/>
    <w:multiLevelType w:val="hybridMultilevel"/>
    <w:tmpl w:val="AF2476CA"/>
    <w:lvl w:ilvl="0" w:tplc="D038A88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3F36"/>
    <w:multiLevelType w:val="hybridMultilevel"/>
    <w:tmpl w:val="8ADE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E3537"/>
    <w:multiLevelType w:val="hybridMultilevel"/>
    <w:tmpl w:val="D2F21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8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768F2C27"/>
    <w:multiLevelType w:val="hybridMultilevel"/>
    <w:tmpl w:val="9DD47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C1CB9"/>
    <w:multiLevelType w:val="hybridMultilevel"/>
    <w:tmpl w:val="5BE2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852"/>
    <w:rsid w:val="000815EE"/>
    <w:rsid w:val="00133E3D"/>
    <w:rsid w:val="001A1F58"/>
    <w:rsid w:val="002262AF"/>
    <w:rsid w:val="00236D52"/>
    <w:rsid w:val="002608EE"/>
    <w:rsid w:val="002A5819"/>
    <w:rsid w:val="003266CF"/>
    <w:rsid w:val="00347B50"/>
    <w:rsid w:val="003B48AE"/>
    <w:rsid w:val="003B6D7E"/>
    <w:rsid w:val="003D1827"/>
    <w:rsid w:val="003D35A0"/>
    <w:rsid w:val="003E079E"/>
    <w:rsid w:val="003E5125"/>
    <w:rsid w:val="003E60B9"/>
    <w:rsid w:val="0041377F"/>
    <w:rsid w:val="004448F2"/>
    <w:rsid w:val="00485D1D"/>
    <w:rsid w:val="0049145F"/>
    <w:rsid w:val="004D5472"/>
    <w:rsid w:val="00525413"/>
    <w:rsid w:val="0055041F"/>
    <w:rsid w:val="00574DD8"/>
    <w:rsid w:val="005B269D"/>
    <w:rsid w:val="00612564"/>
    <w:rsid w:val="00646637"/>
    <w:rsid w:val="006769C5"/>
    <w:rsid w:val="006A586A"/>
    <w:rsid w:val="006F1CF8"/>
    <w:rsid w:val="00736519"/>
    <w:rsid w:val="00737440"/>
    <w:rsid w:val="008B26D8"/>
    <w:rsid w:val="00911EBC"/>
    <w:rsid w:val="0096179F"/>
    <w:rsid w:val="0097281E"/>
    <w:rsid w:val="00987E69"/>
    <w:rsid w:val="00995B56"/>
    <w:rsid w:val="009D25E8"/>
    <w:rsid w:val="00A60A15"/>
    <w:rsid w:val="00AA009A"/>
    <w:rsid w:val="00AF7AA3"/>
    <w:rsid w:val="00B1547A"/>
    <w:rsid w:val="00B926BC"/>
    <w:rsid w:val="00BB6A8A"/>
    <w:rsid w:val="00C15852"/>
    <w:rsid w:val="00C721B5"/>
    <w:rsid w:val="00C93A81"/>
    <w:rsid w:val="00D15559"/>
    <w:rsid w:val="00D3089F"/>
    <w:rsid w:val="00D36774"/>
    <w:rsid w:val="00DB7E99"/>
    <w:rsid w:val="00DD2CC5"/>
    <w:rsid w:val="00E03F8E"/>
    <w:rsid w:val="00E0646B"/>
    <w:rsid w:val="00E750DA"/>
    <w:rsid w:val="00E826A4"/>
    <w:rsid w:val="00EC470E"/>
    <w:rsid w:val="00F24823"/>
    <w:rsid w:val="00F57E5F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1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Название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911EB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1EB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2E502-D57A-456D-ADB7-1906D289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42</cp:revision>
  <dcterms:created xsi:type="dcterms:W3CDTF">2022-11-26T13:01:00Z</dcterms:created>
  <dcterms:modified xsi:type="dcterms:W3CDTF">2024-10-21T10:36:00Z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