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80" w:before="48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LLD INTERVIEW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5C518"/>
          <w:sz w:val="48"/>
          <w:szCs w:val="48"/>
        </w:rPr>
        <w:t xml:space="preserve">PREPARATION SYLLABUS</w:t>
      </w:r>
    </w:p>
    <w:p>
      <w:pPr>
        <w:shd w:fill="1B3A6B" w:val="clear"/>
        <w:spacing w:after="80" w:before="0"/>
        <w:jc w:val="center"/>
      </w:pPr>
      <w:r>
        <w:rPr>
          <w:rFonts w:ascii="Arial" w:cs="Arial" w:eastAsia="Arial" w:hAnsi="Arial"/>
          <w:color w:val="D6E4F7"/>
          <w:sz w:val="26"/>
          <w:szCs w:val="26"/>
        </w:rPr>
        <w:t xml:space="preserve">Interview-Proof Guide for Senior Java Engineers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CTC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Tanay Telsinge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30–50 LPA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SDE-2 / SDE-3</w:t>
            </w:r>
          </w:p>
        </w:tc>
      </w:tr>
    </w:tbl>
    <w:p>
      <w:pPr>
        <w:spacing w:after="0" w:before="12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Target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Razorpay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Zepto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Swiggy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Flipkart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FAANG</w:t>
            </w:r>
          </w:p>
        </w:tc>
      </w:tr>
    </w:tbl>
    <w:p>
      <w:pPr>
        <w:spacing w:after="0" w:before="240"/>
      </w:pPr>
    </w:p>
    <w:p>
      <w:pPr>
        <w:pBdr>
          <w:bottom w:val="single" w:color="E0E0E0" w:sz="2" w:space="1"/>
        </w:pBdr>
        <w:spacing w:after="120" w:before="120"/>
      </w:pPr>
    </w:p>
    <w:p>
      <w:pPr>
        <w:pStyle w:val="Heading1"/>
        <w:pBdr>
          <w:bottom w:val="single" w:color="F5C518" w:sz="6" w:space="4"/>
        </w:pBdr>
        <w:shd w:fill="1B3A6B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WHAT IS EVALUATED</w:t>
      </w:r>
    </w:p>
    <w:p>
      <w:pPr>
        <w:spacing w:after="0" w:before="8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Interview Format by Company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FAANG / Flipkart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 Unicorns (Razorpay, Swiggy, Zepto)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Format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OOD Discussion (whiteboard)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Machine Coding Round (live IDE)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45–60 minutes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60–120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Class diagrams + skeleton code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Fully runnable Java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Code compiles?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MUST compile and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Concurrency asked?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Conceptually discussed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Expected in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DB schema asked?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Sometimes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 — explicitly required at SDE-2+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Pattern naming?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Evaluated implicitly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Often asked explicitly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Evaluation weight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Design thinking + trade-offs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 quality + extensibility</w:t>
            </w:r>
          </w:p>
        </w:tc>
      </w:tr>
    </w:tbl>
    <w:p>
      <w:pPr>
        <w:spacing w:after="0" w:before="16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Hire vs No-Hire Signals at Senior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HIRE Signals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NO-HIRE Signals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Drives requirements conversation proactively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Starts coding without clarifying requirements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Applies SOLID naturally (not forced)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God class doing everything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Names and justifies design decisions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Pattern-drops without explaining why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Handles 'what if we add X?' gracefully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Tight coupling — every change cascades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Identifies shared mutable state, discusses thread safety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Ignores concurrency in payment/booking systems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Produces extensible, loosely-coupled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Deep inheritance trees (Car extends Engine)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1–2 patterns applied cleanly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5+ patterns crammed into one problem</w:t>
            </w:r>
          </w:p>
        </w:tc>
      </w:tr>
    </w:tbl>
    <w:p>
      <w:pPr>
        <w:spacing w:after="0" w:before="200"/>
      </w:pPr>
    </w:p>
    <w:p>
      <w:pPr>
        <w:pBdr>
          <w:bottom w:val="single" w:color="E0E0E0" w:sz="2" w:space="1"/>
        </w:pBdr>
        <w:spacing w:after="120" w:before="120"/>
      </w:pPr>
    </w:p>
    <w:p>
      <w:pPr>
        <w:pStyle w:val="Heading1"/>
        <w:pBdr>
          <w:bottom w:val="single" w:color="F5C518" w:sz="6" w:space="4"/>
        </w:pBdr>
        <w:shd w:fill="1B3A6B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FOUNDATIONS (Study First)</w:t>
      </w:r>
    </w:p>
    <w:p>
      <w:pPr>
        <w:spacing w:after="0" w:before="8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2A. OOP Concepts — Interview Traps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Trap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Composition vs Inheritance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Car extends Engine — wrong hierarchy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Car has-a Engine (inject via constructor)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Abstract Class vs Interface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Using abstract class when interface suffices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Interface for contracts; abstract class only when shared state/impl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Returning mutable internal collections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Return unmodifiableList() or defensive copies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LSP (Liskov)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Penguin extends Bird; fly() throws UnsupportedOpException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Use FlyingBird interface; not all birds fly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instanceof checks and type casting chains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Design with interfaces — let polymorphism dispatch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Law of Demeter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order.getCustomer().getAddress().getZipCode()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order.getShippingZipCode() — single method call</w:t>
            </w:r>
          </w:p>
        </w:tc>
      </w:tr>
    </w:tbl>
    <w:p>
      <w:pPr>
        <w:spacing w:after="0" w:before="16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2B. SOLID Principles — Applied, Not Recited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2880"/>
        <w:gridCol w:w="38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Tested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Fix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BookingService handles booking, payment, notifications, cancellation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Split: BookingService, PaymentService, NotificationService, CancellationService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"How would you add a new payment method?" triggers the probe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PaymentMethod interface + CreditCard, UPI, Wallet implementations. Zero changes to existing code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Liskov Substitution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Subclass throws UnsupportedOperationException on inherited method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Refactor hierarchy using ISP — FlyingBird, SwimmingBird interfaces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Interface Segregation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Fat Worker interface forces Robot to implement eat() and sleep()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Role-based interfaces: Workable, Feedable, Restable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Dependency Inversion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new InMemoryDatabase() hardcoded inside service class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Constructor-inject DatabaseRepository interface; Spring @Autowired</w:t>
            </w:r>
          </w:p>
        </w:tc>
      </w:tr>
    </w:tbl>
    <w:p>
      <w:pPr>
        <w:spacing w:after="0" w:before="16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2C. Design Patterns — Ranked by Interview Frequency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TIER 1 — Must Know Cold (Appear in almost every problem)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Keyword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Strategy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Rate Limiter, Parking Lot, Payment Gateway, 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interface + implementations, inject via @Qualifier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Observer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Notification System, Stock ticker, Order status updates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List&lt;Observer&gt;, CopyOnWriteArrayList, @EventListener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Factory 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Notification factory, Vehicle factory, Payment factory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static create() method or FactoryClass.getInstance()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Singleton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Config manager, Logger, Cache (thread-safe)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Enum / Bill Pugh inner class / volatile double-check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Vending Machine, Order lifecycle, Chess game, Elevator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interface + state classes, Context delegates to State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5C00"/>
          <w:sz w:val="24"/>
          <w:szCs w:val="24"/>
        </w:rPr>
        <w:t xml:space="preserve">TIER 2 — Frequently Tested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Keyword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Builder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Complex object construction (Order, Booking, User)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static nested Builder, private constructor, final fields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Decorator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Pizza toppings, Stream wrappers, AOP 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Wraps component, same interface, adds behavior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Composite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File System, Organisation hierarchy, Menu 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Leaf + Composite both implement Component interface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Job Scheduler, Undo/Redo, Task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Command interface + execute(), ConcreteCommands, Invoker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Report generation, Data processing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abstract class with final template method + abstract steps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F4B"/>
          <w:sz w:val="24"/>
          <w:szCs w:val="24"/>
        </w:rPr>
        <w:t xml:space="preserve">TIER 3 — Know Conceptually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Keyword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Chain of Responsibility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Middleware chain, logging pipeline, approval 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Handler interface, next handler reference, passRequest()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Adapter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Legacy system integration, third-party API wrapping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Implements target interface, wraps adaptee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Facade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Subsystem simplification, SDK entry 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Single class delegating to multiple subsystem classes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Proxy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Lazy init, access control, caching 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Implements same interface as real subject</w:t>
            </w:r>
          </w:p>
        </w:tc>
      </w:tr>
    </w:tbl>
    <w:p>
      <w:pPr>
        <w:spacing w:after="0" w:before="16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2D. Concurrency in LLD — Senior-Level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 / Class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LLD Problem Example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synchronized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Simple critical sections, single-object locking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Singleton getInstance(), shared counter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ReentrantLock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tryLock() needed, fairness required, fine-grained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Parking spot reservation, Room booking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ReentrantReadWriteLock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Read-heavy workloads (many reads, few writes)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LRU Cache (many reads, occasional eviction)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AtomicInteger/AtomicLong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Lock-free counters, CAS operations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Available seats count, Rate limiter token bucket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ConcurrentHashMap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Thread-safe map without full lock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Cache, symbol table, Registry pattern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BlockingQueue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Producer-consumer, task handoff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Job Scheduler, Notification queue, Order processor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CopyOnWriteArrayList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Rare writes, frequent safe iteration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Observer subscriber lists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volatile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Visibility guarantee for flags, references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Singleton instance flag, stop condition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Enum Singleton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Thread-safe singleton (JVM guaranteed)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Config manager, Logger</w:t>
            </w:r>
          </w:p>
        </w:tc>
      </w:tr>
    </w:tbl>
    <w:p>
      <w:pPr>
        <w:spacing w:after="0" w:before="16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2E. DB Schema Design — What's Expected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 SDE-2+ level in Indian unicorns, DB schema is explicitly required. Follow this pattern: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Derive tables from your class design (ORM-driven approach)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Normalize to 3NF — sufficient for all interviews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Always index: foreign keys, WHERE columns, ORDER BY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Mention composite indexes for multi-column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State the trade-off: indexes speed reads, slow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For fintech: know double-entry bookkeeping — every transaction = 1 debit + 1 credit ledger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Idempotency: client-generated idempotency_key + UNIQUE(client_id, idempotency_key) constraint</w:t>
      </w:r>
    </w:p>
    <w:p>
      <w:pPr>
        <w:spacing w:after="0" w:before="200"/>
      </w:pPr>
    </w:p>
    <w:p>
      <w:pPr>
        <w:pBdr>
          <w:bottom w:val="single" w:color="E0E0E0" w:sz="2" w:space="1"/>
        </w:pBdr>
        <w:spacing w:after="120" w:before="120"/>
      </w:pPr>
    </w:p>
    <w:p>
      <w:pPr>
        <w:pStyle w:val="Heading1"/>
        <w:pBdr>
          <w:bottom w:val="single" w:color="F5C518" w:sz="6" w:space="4"/>
        </w:pBdr>
        <w:shd w:fill="1B3A6B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THE 60-MINUTE ANSWER FRAMEWORK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80"/>
        <w:gridCol w:w="3840"/>
        <w:gridCol w:w="26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Differentiator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1. Requirements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0–5 min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Ask about actors, actions, concurrency, error handling. Split functional vs non-functional. Write them down visibly.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Drive the conversation — don't wait to be told 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2. Entities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5–10 min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Scan requirements for nouns → classes. Filter: Does it maintain state? → Class. Just data? → Field/Enum. Identify the central orchestrator.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Name the orchestrator immediately (ParkingLot, Game, OrderService)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3. Class Design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10–25 min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Classes with attributes + methods. Interfaces for shared behavior. Apply SOLID (especially SRP, OCP). Favor composition over inheritance.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State design decisions out loud — "I'm using composition here because..."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4. Core Code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25–40 min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Implement critical methods first. FAANG: skeleton code. Unicorns: fully working, runnable code. Core functionality &gt; all features incomplete.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Handle edge cases proactively — don't wait to be asked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5. Patterns + DB + API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40–50 min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Name the patterns used and why. Sketch DB schema if required. Define REST API contracts with idempotency where relevant.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"I'm using Strategy here — adding new algorithm = new class, zero changes to existing code"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6. Review + Extensibility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50–60 min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Answer: how does design handle future changes? Address concurrency. Handle 'what if we add X?' questions.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This is the Senior bar — show design is extensible WITHOUT over-building</w:t>
            </w:r>
          </w:p>
        </w:tc>
      </w:tr>
    </w:tbl>
    <w:p>
      <w:pPr>
        <w:spacing w:after="0" w:before="16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Top 10 Mistakes That Sink Senior Candidates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4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Fix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Over-engineering — adding patterns to show 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Start simple. Introduce patterns when the problem demands 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Skipping requirements clarification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Always spend 5 mins on requirements. Never code based on assumptions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Silent coding — no design explanation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Think aloud throughout. Verbalize every trade-off proactively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Misusing inheritance (Car extends Engine)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Favor composition. Inheritance = IS-A with stable shared implementation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Ignoring concurrency in payment/booking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Identify shared mutable state first. Discuss synchronization proactively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God class doing everything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SRP — split into focused, single-responsibility classes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Forcing design patterns (pattern-dumping)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Only 1–2 patterns per problem. Patterns must feel natural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Passive learning (watching without practicing)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Solve from blank editor, timed. 30 min of practice &gt;&gt; 2 hrs of watching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Poor time management in machine 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Get core functionality working first. Features &gt; perfection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No testability in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20"/>
                <w:szCs w:val="20"/>
              </w:rPr>
              <w:t xml:space="preserve">Avoid static methods, hardcoded dependencies. Constructor-inject interfaces</w:t>
            </w:r>
          </w:p>
        </w:tc>
      </w:tr>
    </w:tbl>
    <w:p>
      <w:pPr>
        <w:spacing w:after="0" w:before="200"/>
      </w:pPr>
    </w:p>
    <w:p>
      <w:pPr>
        <w:pBdr>
          <w:bottom w:val="single" w:color="E0E0E0" w:sz="2" w:space="1"/>
        </w:pBdr>
        <w:spacing w:after="120" w:before="120"/>
      </w:pPr>
    </w:p>
    <w:p>
      <w:pPr>
        <w:pStyle w:val="Heading1"/>
        <w:pBdr>
          <w:bottom w:val="single" w:color="F5C518" w:sz="6" w:space="4"/>
        </w:pBdr>
        <w:shd w:fill="1B3A6B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COMPLETE TOPIC LIST (27 Problems)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40"/>
        <w:gridCol w:w="2040"/>
        <w:gridCol w:w="1800"/>
        <w:gridCol w:w="1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Asked 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DS-Based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FAANG, Razorpay, everywhere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LRU Cache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DS-Based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Amazon, Google, PhonePe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Ledger / Transaction Service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Razorpay, Groww, Deutsche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Razorpay, PhonePe, CRED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Distributed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Flipkart, Swiggy, Zepto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Parking Lot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Real-World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Amazon, Flipkart, PhonePe,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Splitwise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Social / Collab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Swiggy, Groww, ClearTax, CRED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BookMyShow / Ticket Booking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Real-World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Flipkart, Groww, Amazon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Restaurant Management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Real-World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Flipkart machine coding, Swiggy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Wallet System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PhonePe, CRED, Zepto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Job Scheduler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DS-Based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Goldman, Deutsche 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In-Memory Search/DB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DS-Based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Razorpay (confirmed multiple)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 Calendar / Meeting Booking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Real-World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Zepto (most repeated question!)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Customer Support / Ticketing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Social / Collab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PhonePe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Chess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Board Game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Swiggy HM, Zepto, Amazon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Cab Booking (Uber-lite)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Real-World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Flipkart, Swiggy, Ola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Elevator System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Real-World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Amazon, Google, Barclays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Hotel Booking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Real-World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Zepto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Order Management System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PhonePe, Flipkart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Social / Collab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Meesho, Flipkart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Food Ordering System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Real-World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Flipkart machine coding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LFU Cache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DS-Based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Stock Exchange / Order Matching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Groww SDE-3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Snake &amp; Ladder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Board Game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Zepto, Startups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Tic-Tac-Toe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Board Game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Warm-up everywhere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Pub-Sub System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Distributed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CRED, general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Vending Machine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Real-World 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State Machine classic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🟢 Good</w:t>
            </w:r>
          </w:p>
        </w:tc>
      </w:tr>
    </w:tbl>
    <w:p>
      <w:pPr>
        <w:spacing w:after="0" w:before="200"/>
      </w:pPr>
    </w:p>
    <w:p>
      <w:pPr>
        <w:pBdr>
          <w:bottom w:val="single" w:color="E0E0E0" w:sz="2" w:space="1"/>
        </w:pBdr>
        <w:spacing w:after="120" w:before="120"/>
      </w:pPr>
    </w:p>
    <w:p>
      <w:pPr>
        <w:pStyle w:val="Heading1"/>
        <w:pBdr>
          <w:bottom w:val="single" w:color="F5C518" w:sz="6" w:space="4"/>
        </w:pBdr>
        <w:shd w:fill="1B3A6B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3-WEEK DAY-BY-DAY STUDY PLAN</w:t>
      </w:r>
    </w:p>
    <w:p>
      <w:pPr>
        <w:spacing w:after="0" w:before="80"/>
      </w:pPr>
    </w:p>
    <w:p>
      <w:pPr>
        <w:shd w:fill="2E5FA3" w:val="clear"/>
        <w:spacing w:after="8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WEEK 1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Foundations — OOP + SOLID + Design Patterns  (2–3 hrs/day)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OOP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OOP Foundations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Encapsulation, Abstraction, Polymorphism, Inheritance — Java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Composition vs Inheritance deep dive with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Abstract Class vs Interface — when to use which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Law of Demeter, defensive copies, immutable value objects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Resource: Head First Design Patterns Ch.1 + Refactoring Guru (OOP section)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SOLID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SOLID Principles — Applied in 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5 principles with Java code examples for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Focus: SRP + OCP (most tested)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Practice: Identify SOLID violations in provided code snippets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Draw before/after class diagrams for each principle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Resource: Refactoring Guru SOLID section + akcoding.medium.com SOLID article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Patterns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Creational Patterns: Factory + Singleton +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Strategy pattern: code 2 examples (parking strategy + payment method)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Singleton: implement all 5 thread-safe approaches (Enum, Bill Pugh, DCL, Eager, Synchronized)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Factory Method: notification factory, vehicle factory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Builder: Order object with 8+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Resource: Refactoring Guru + Concept &amp;&amp; Coding (Shrayansh Jain)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Patterns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Behavioral Patterns: Strategy + Observer + State + 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Strategy: implement with interface + 3 concrete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Observer: implement with CopyOnWriteArrayList (thread-safe), Spring @EventListener variant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State: Vending Machine or Traffic Light — full state transition diagram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Command: simple undo/redo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Resource: Refactoring Guru behavioral patterns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Patterns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Structural Patterns: Decorator + Composite + Adapter + Facade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Decorator: Coffee toppings example (classic interview question)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Composite: File system (files and folders implementing same interface)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Adapter: Legacy payment system adapter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Facade: Hotel booking subsystem facade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Resource: Refactoring Guru structural patterns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Practice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First Practice: Parking Lot (The Universal Starter)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Spend 10 min: clarify requirements (types of vehicles, floors, pricing?)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Spend 15 min: draw class diagram (ParkingLot, Floor, Spot, Vehicle hierarchy, strategies)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Spend 20 min: implement core in Java (entry, exit, find spot, billing)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concurrency: AtomicInteger for available spots, synchronized on findSpot()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Resource: ashishps1/awesome-low-level-design GitHub — parking lot Java solution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Review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First Practice: Tic-Tac-Toe + Review Week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Tic-Tac-Toe: Board, Player, Game, WinStrategy — implement in 45 mins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Review: SOLID cheat sheet, patterns tier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Watch 1 LLD mock interview video (Concept &amp;&amp; Coding channel)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Self-assess: Which pattern would you use for Snake &amp; Ladder? Elevator? Why?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Identify your weakest pattern — add 1 extra practice problem</w:t>
            </w:r>
          </w:p>
        </w:tc>
      </w:tr>
    </w:tbl>
    <w:p>
      <w:pPr>
        <w:spacing w:after="0" w:before="200"/>
      </w:pPr>
    </w:p>
    <w:p>
      <w:pPr>
        <w:shd w:fill="1A7F4B" w:val="clear"/>
        <w:spacing w:after="8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WEEK 2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Problem Solving at Speed — 1 Problem/Day (3 hrs/day)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Fintech OOP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BookMyShow — Movie Ticket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Requirements: seat selection, booking, payment, cancellation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Focus areas: concurrent seat reservation (optimistic locking), DB schema, State pattern for booking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Must implement: seat locking with timeout (ReentrantLock), idempotent booking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Asked at: Flipkart SDE-2 (confirmed), Groww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Social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Splitwise — Expense Sharing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Requirements: groups, expenses, settlements, split types (equal/percentage/exact)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Focus: Observer pattern (notify members on new expense), settlement algorithm (min transactions)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Must implement: addExpense(), settle(), getBalance() — all thread-safe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Asked at: Swiggy (confirmed multiple), Groww, ClearTax, CRED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Fintech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Payment Gateway + Wallet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Requirements: process payment, refund, wallet top-up, transaction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Focus: Strategy (payment methods), double-entry ledger, idempotency key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Must implement: processPayment() with idempotency, rollback on failure, ReentrantLock on wallet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Asked at: Razorpay, PhonePe, CRED — your domain, should be strongest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Real-World OOP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Cab Booking (Uber-lite) + Notification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Cab Booking: Driver, Rider, Trip, Pricing strategy, State machine for trip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Notification System: multi-channel (SMS/Email/Push), Observer pattern, retry with backoff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Notification: Strategy for channels, Builder for notification object, Factory for channel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Asked at: Flipkart machine coding, Swiggy, Zepto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DS-Based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Rate Limiter + LRU Cache (Concurrency Heavy)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Rate Limiter: implement 3 algorithms — Fixed Window, Sliding Window, Token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Bucket: AtomicInteger for tokens, ScheduledExecutorService for refill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LRU Cache: HashMap + DoublyLinkedList, thread-safe with ReentrantReadWriteLock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These are FAANG bar questions — handle concurrency rigorously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Mock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Full Machine Coding Practice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Pick: Parking Lot OR Splitwise OR BookMyShow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Timer: 90 minutes — fully working, runnable Java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90 min: 15-min demo — explain design decisions out 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Evaluate: Does code compile? Are patterns visible? Can you extend it easily?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Record yourself if possible — review your explanation clarity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OOP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Chess + Elevator System (State Machine focus)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Chess: Board, Piece hierarchy (King/Queen/Rook/Bishop/Knight/Pawn), Game, MoveValidator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Elevator: State (IDLE/MOVING_UP/MOVING_DOWN/DOOR_OPEN), Scheduler strategy,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use State pattern prominently — draw state transition diagram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Asked at: Swiggy HM (Chess), Amazon (Elevator), Zepto HM (Chess)</w:t>
            </w:r>
          </w:p>
        </w:tc>
      </w:tr>
    </w:tbl>
    <w:p>
      <w:pPr>
        <w:spacing w:after="0" w:before="200"/>
      </w:pPr>
    </w:p>
    <w:p>
      <w:pPr>
        <w:shd w:fill="B85C00" w:val="clear"/>
        <w:spacing w:after="8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WEEK 3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Mastery + Mocks + Company-Specific Prep  (2–3 hrs/day)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Zepto Focus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Google Calendar / Meeting Scheduler + Hotel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Calendar: Event, Calendar, User, Recurring events, Conflict detection, Room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Focus: time-slot overlap detection algorithm, Strategy for recurrence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CRITICAL: This is Zepto's most repeated LLD question — must be flawless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Hotel: Room types, availability, Booking state machine, pricing strategy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Concurrent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Job Scheduler + Pub-Sub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Job Scheduler: Job, Cron expression, PriorityBlockingQueue, ScheduledThreadPoolExecutor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Concurrent: multiple threads picking up jobs, exactly-once execution guarantee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Pub-Sub: Topic, Publisher, Subscriber, MessageQueue, retry with dead-letter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Asked at: Goldman Sachs, Deutsche Bank (Job Scheduler)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Razorpay Focus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Concurrency Deep Dive + In-Memory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thread-safe LRU Cache from scratch (interview test: verify no race conditions)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In-memory Search Engine (Razorpay's most common question) — Trie + inverted index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Thread-safe Singleton: demonstrate all 5 approaches, explain which to use when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 JUnit tests for your concurrent implementations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Schema + API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DB Schema + API Design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3 solved problems: Parking Lot, Payment Gateway, BookMyShow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Draw full ER diagram, write CREATE TABLE statements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 REST APIs: endpoints, request/response schemas, HTTP status 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API: implement idempotency key pattern in 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Resource: Stripe API documentation (gold standard for fintech API design)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Mock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Full Mock Interview #1 (FAANG 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timer: 45 minutes. Problem: Design a Parking Lot OR Stock Exchange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Follow framework strictly: Requirements (5) → Entities (5) → Design (15) → Code (15) → Review (5)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Record video — review: Did you articulate trade-offs? Were patterns justified?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feedback: Use interviewing.io or Pramp.com for real mock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Mock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Full Mock Interview #2 (Machine Coding 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timer: 90 minutes. Problem: Splitwise OR Notification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Deliverable: Fully working Java code with test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15-minute demo: walk through design decisions, handle 'what if'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Focus: time management — working core &gt; incomplete features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Review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Final Review + Personal Cheat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one-page cheat sheet: 6-step framework, pattern triggers, Java idioms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Review: all 27 topics — which ones are you shaky on?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Practice pattern naming: given a problem, which patterns apply and why?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Verify: Can you handle concurrency in Parking Lot, BookMyShow, Payment Gateway?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 confidence check: rate each topic 1–5 and schedule extra time on weak spots</w:t>
            </w:r>
          </w:p>
        </w:tc>
      </w:tr>
    </w:tbl>
    <w:p>
      <w:pPr>
        <w:spacing w:after="0" w:before="200"/>
      </w:pPr>
    </w:p>
    <w:p>
      <w:pPr>
        <w:pBdr>
          <w:bottom w:val="single" w:color="E0E0E0" w:sz="2" w:space="1"/>
        </w:pBdr>
        <w:spacing w:after="120" w:before="120"/>
      </w:pPr>
    </w:p>
    <w:p>
      <w:pPr>
        <w:pStyle w:val="Heading1"/>
        <w:pBdr>
          <w:bottom w:val="single" w:color="F5C518" w:sz="6" w:space="4"/>
        </w:pBdr>
        <w:shd w:fill="1B3A6B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 — COMPANY-SPECIFIC CHEAT SHEET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880"/>
        <w:gridCol w:w="26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 LLD Questions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+ Duration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Winning Strategy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Razorpay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In-Memory Search Engine (#1 repeated), In-Memory SQL DB, Survey System, Parking Lot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Machine coding, 60–90 min. Often 2 LLD rounds for senior roles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Focus on in-memory data structures. Practice Trie + inverted index cold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Zepto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Calendar (#1 repeated), Hotel Booking, Order Management, Air Traffic Controller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Interview Vector platform, 60 min, followed by internal HLD round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Google Calendar must be flawless. Draw state diagrams first for complex scheduling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Swiggy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Splitwise (#1), Food Delivery LLD, Chess entities, Vaccine Slot Booking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5-round process: HackerEarth → Machine Coding → DS/Algo → LLD → HM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Splitwise settlement algorithm must be optimal. Chess for HM round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Flipkart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Auction System (SuperBidder), Conference Room, Digital Wallet, Restaurant Mgmt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2-hour machine coding: 15 brief + 90 code + 15 demo. Proctored screen recording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Time management critical. Get core working first. Extensions = Senior signal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Groww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Stock Exchange + Order Matching Engine, Splitwise, Meeting Scheduler, BookMyShow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SDE-3: expects distributed thinking even in LLD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Stock order matching: price-time priority. Know bid/ask matching algorithm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PhonePe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Customer Support / Issue Tracker, Parking Lot, Wallet, Order Management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Machine coding 60–90 min, Strategy pattern expected for agent assignment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Customer Support: Observer + Strategy combo. Draw agent assignment strategies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Payment Processing Package, Contact Management with prefix search, Recommendation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1.5–2 hour LLD, pattern-heavy design expected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Payment processing: Factory + Strategy. Prefix search: Trie implementation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Amazon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Parking Lot, Elevator, Locker System, BookMyShow, Shopping Cart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OOD discussion 45–60 min, Leadership Principles overlap in LLD reasoning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Articulate trade-offs in LP framing. Start with working backwards from customer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File System, Calendar, Chess, Parking Lot, Hotel Management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OOD discussion, no running code required, deep design reasoning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Design reasoning &gt; code. Focus on extensibility and correctness of abstractions</w:t>
            </w:r>
          </w:p>
        </w:tc>
      </w:tr>
    </w:tbl>
    <w:p>
      <w:pPr>
        <w:spacing w:after="0" w:before="200"/>
      </w:pPr>
    </w:p>
    <w:p>
      <w:pPr>
        <w:pBdr>
          <w:bottom w:val="single" w:color="E0E0E0" w:sz="2" w:space="1"/>
        </w:pBdr>
        <w:spacing w:after="120" w:before="120"/>
      </w:pPr>
    </w:p>
    <w:p>
      <w:pPr>
        <w:pStyle w:val="Heading1"/>
        <w:pBdr>
          <w:bottom w:val="single" w:color="F5C518" w:sz="6" w:space="4"/>
        </w:pBdr>
        <w:shd w:fill="1B3A6B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 — CURATED RESOURCES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3120"/>
        <w:gridCol w:w="16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Head First Design Patterns (O'Reilly)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Visual, memorable pattern explanations — the best book for interviews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Effective Java — Joshua Bloch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Java-specific best practices: Singleton, Builder, immutability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refactoring.guru/design-patterns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Visual pattern explanations with code examples in Java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ashishps1/awesome-low-level-design (22k stars)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problem collection with Java solutions — full coverage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YouTube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Concept &amp;&amp; Coding — Shrayansh Jain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India's best LLD video course: SOLID + all patterns + full problems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Must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workat.tech/machine-coding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Indian company machine coding practice — exactly the format used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codezym.com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LeetCode-style LLD with design pattern guidance per problem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hellointerview.com/learn/low-level-design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Structured delivery framework + concurrency deep dive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interviewing.io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Anonymous mocks with real FAANG interviewers — paid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Pramp.com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 peer-to-peer mock interviews — practice 60-min format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Course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Educative — Grokking the LLD Interview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21 structured problems with UML and case studies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LeetCode Discuss — company 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 interview experiences: Razorpay, Zepto, Flipkart threads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🟢 Good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Glassdoor — company interview 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Format, duration, exact questions asked — validated company data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🟢 Good</w:t>
            </w:r>
          </w:p>
        </w:tc>
      </w:tr>
    </w:tbl>
    <w:p>
      <w:pPr>
        <w:spacing w:after="0" w:before="200"/>
      </w:pPr>
    </w:p>
    <w:p>
      <w:pPr>
        <w:pBdr>
          <w:bottom w:val="single" w:color="E0E0E0" w:sz="2" w:space="1"/>
        </w:pBdr>
        <w:spacing w:after="120" w:before="120"/>
      </w:pPr>
    </w:p>
    <w:p>
      <w:pPr>
        <w:pStyle w:val="Heading1"/>
        <w:pBdr>
          <w:bottom w:val="single" w:color="F5C518" w:sz="6" w:space="4"/>
        </w:pBdr>
        <w:shd w:fill="1B3A6B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 — INTERVIEW READINESS CHECKLIST</w:t>
      </w:r>
    </w:p>
    <w:p>
      <w:pPr>
        <w:spacing w:after="0" w:before="8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 apply all 5 SOLID principles in code — not just explain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Know Tier 1 patterns cold: Strategy, Observer, Factory, Singleton,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Know Tier 2 patterns well: Builder, Decorator, Composite,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 write thread-safe Singleton in 3 different ways in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Understand when to use composition vs inheritance (default: composition)</w:t>
      </w:r>
    </w:p>
    <w:p>
      <w:pPr>
        <w:spacing w:after="0" w:before="8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Concurrency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 implement thread-safe LRU Cache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Know when to use ReentrantLock vs synchronized vs AtomicInteger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 identify shared mutable state in any LLD problem within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Know ConcurrentHashMap, BlockingQueue, CopyOnWriteArrayList use cases</w:t>
      </w:r>
    </w:p>
    <w:p>
      <w:pPr>
        <w:spacing w:after="0" w:before="8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Problem Solving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 structure any LLD answer in the 6-step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Solved 12+ problems from scratch in a timed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 extend any design to handle a new requirement on the fly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 draw DB schema for 5+ solved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Can define idempotent REST APIs for payment-related problems</w:t>
      </w:r>
    </w:p>
    <w:p>
      <w:pPr>
        <w:spacing w:after="0" w:before="8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Company-Specific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Razorpay: In-Memory Search Engine — implement Trie + inverted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Zepto: Google Calendar — conflict detection, recurring events, room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Swiggy: Splitwise — optimal settlement algorithm (min cash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Flipkart: Auction System — extensible bidding rules, concurrent bids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Groww: Stock Exchange — price-time priority order matching engine</w:t>
      </w:r>
    </w:p>
    <w:p>
      <w:pPr>
        <w:spacing w:after="0" w:before="80"/>
      </w:pPr>
    </w:p>
    <w:p>
      <w:pPr>
        <w:pStyle w:val="Heading2"/>
        <w:pBdr>
          <w:left w:val="single" w:color="2E5FA3" w:sz="20" w:space="8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Interview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Spend first 5 minutes on requirements — never start coding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Think aloud throughout — verbalize every design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Pattern naming: name patterns after designing, not before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Time management: core functionality working &gt; all features incomplete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Handle concurrency proactively even when not asked — it's the senior bar</w:t>
      </w:r>
    </w:p>
    <w:p>
      <w:pPr>
        <w:spacing w:after="0" w:before="200"/>
      </w:pPr>
    </w:p>
    <w:p>
      <w:pPr>
        <w:shd w:fill="1B3A6B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5C518"/>
          <w:sz w:val="28"/>
          <w:szCs w:val="28"/>
        </w:rPr>
        <w:t xml:space="preserve">Good luck, Tanay. </w:t>
      </w:r>
      <w:r>
        <w:rPr>
          <w:rFonts w:ascii="Arial" w:cs="Arial" w:eastAsia="Arial" w:hAnsi="Arial"/>
          <w:color w:val="D6E4F7"/>
          <w:sz w:val="24"/>
          <w:szCs w:val="24"/>
        </w:rPr>
        <w:t xml:space="preserve">Design with intent, code with clarity, explain with confidence.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jc w:val="center"/>
    </w:pPr>
    <w:r>
      <w:rPr>
        <w:rFonts w:ascii="Arial" w:cs="Arial" w:eastAsia="Arial" w:hAnsi="Arial"/>
        <w:color w:val="555555"/>
        <w:sz w:val="17"/>
        <w:szCs w:val="17"/>
      </w:rPr>
      <w:t xml:space="preserve">Confidential — Interview Prep Document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LLD Interview Preparation Syllabus  |  Tanay Telsinge</w:t>
    </w:r>
    <w:r>
      <w:rPr>
        <w:rFonts w:ascii="Arial" w:cs="Arial" w:eastAsia="Arial" w:hAnsi="Arial"/>
        <w:color w:val="2E5FA3"/>
        <w:sz w:val="18"/>
        <w:szCs w:val="18"/>
      </w:rPr>
      <w:t xml:space="preserve">  |  Target: 30–50 LPA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2026-03-12T17:34:49.915Z</dcterms:created>
  <dcterms:modified xsi:type="dcterms:W3CDTF">2026-03-12T17:34:49.916Z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