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352D" w14:textId="77777777" w:rsidR="00EB2E21" w:rsidRPr="00EB2E21" w:rsidRDefault="00EB2E21">
      <w:pPr>
        <w:rPr>
          <w:b/>
          <w:bCs/>
          <w:sz w:val="32"/>
          <w:szCs w:val="32"/>
        </w:rPr>
      </w:pPr>
      <w:r w:rsidRPr="00EB2E21">
        <w:rPr>
          <w:b/>
          <w:bCs/>
          <w:sz w:val="32"/>
          <w:szCs w:val="32"/>
        </w:rPr>
        <w:t xml:space="preserve">Introduction </w:t>
      </w:r>
    </w:p>
    <w:p w14:paraId="50B80461" w14:textId="53C7A1BD" w:rsidR="00BE78EF" w:rsidRDefault="00EB2E21">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C94B7D0" w14:textId="605C77EF" w:rsidR="00EB2E21" w:rsidRPr="00EB2E21" w:rsidRDefault="00EB2E21">
      <w:pPr>
        <w:rPr>
          <w:sz w:val="24"/>
          <w:szCs w:val="24"/>
        </w:rPr>
      </w:pPr>
    </w:p>
    <w:p w14:paraId="4C962F7C" w14:textId="77777777" w:rsidR="00EB2E21" w:rsidRPr="00EB2E21" w:rsidRDefault="00EB2E21">
      <w:pPr>
        <w:rPr>
          <w:b/>
          <w:bCs/>
          <w:sz w:val="32"/>
          <w:szCs w:val="32"/>
        </w:rPr>
      </w:pPr>
      <w:r w:rsidRPr="00EB2E21">
        <w:rPr>
          <w:b/>
          <w:bCs/>
          <w:sz w:val="32"/>
          <w:szCs w:val="32"/>
        </w:rPr>
        <w:t>Business Problem</w:t>
      </w:r>
    </w:p>
    <w:p w14:paraId="32BCBC73" w14:textId="46CC1B74" w:rsidR="00EB2E21" w:rsidRDefault="00EB2E21">
      <w:r>
        <w:t xml:space="preserve"> 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14:paraId="1F4616E5" w14:textId="77777777" w:rsidR="00EB2E21" w:rsidRDefault="00EB2E21"/>
    <w:p w14:paraId="5B938E6F" w14:textId="77777777" w:rsidR="00EB2E21" w:rsidRPr="00EB2E21" w:rsidRDefault="00EB2E21">
      <w:pPr>
        <w:rPr>
          <w:b/>
          <w:bCs/>
          <w:sz w:val="28"/>
          <w:szCs w:val="28"/>
        </w:rPr>
      </w:pPr>
      <w:r w:rsidRPr="00EB2E21">
        <w:rPr>
          <w:b/>
          <w:bCs/>
          <w:sz w:val="28"/>
          <w:szCs w:val="28"/>
        </w:rPr>
        <w:t>Target Audience of this project</w:t>
      </w:r>
    </w:p>
    <w:p w14:paraId="5671EFB4" w14:textId="0D9656FB" w:rsidR="00EB2E21" w:rsidRDefault="00EB2E21">
      <w:r>
        <w:t xml:space="preserve"> 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sectPr w:rsidR="00EB2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99"/>
    <w:rsid w:val="008C3B99"/>
    <w:rsid w:val="00BE78EF"/>
    <w:rsid w:val="00EB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9050"/>
  <w15:chartTrackingRefBased/>
  <w15:docId w15:val="{F147AB1D-8D28-49DC-AB66-824706AF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dc:creator>
  <cp:keywords/>
  <dc:description/>
  <cp:lastModifiedBy>Tanaya</cp:lastModifiedBy>
  <cp:revision>2</cp:revision>
  <dcterms:created xsi:type="dcterms:W3CDTF">2020-05-18T14:16:00Z</dcterms:created>
  <dcterms:modified xsi:type="dcterms:W3CDTF">2020-05-18T14:16:00Z</dcterms:modified>
</cp:coreProperties>
</file>