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4ECB" w14:textId="77777777" w:rsidR="001609ED" w:rsidRPr="001609ED" w:rsidRDefault="001609ED" w:rsidP="001609ED">
      <w:pPr>
        <w:rPr>
          <w:b/>
          <w:bCs/>
          <w:sz w:val="18"/>
          <w:szCs w:val="18"/>
        </w:rPr>
      </w:pPr>
      <w:r w:rsidRPr="001609ED">
        <w:rPr>
          <w:b/>
          <w:bCs/>
          <w:sz w:val="18"/>
          <w:szCs w:val="18"/>
        </w:rPr>
        <w:t>Linux Networking Commands – Documentation</w:t>
      </w:r>
    </w:p>
    <w:p w14:paraId="56D37AEA" w14:textId="77777777" w:rsidR="001609ED" w:rsidRPr="001609ED" w:rsidRDefault="001609ED" w:rsidP="001609ED">
      <w:pPr>
        <w:rPr>
          <w:b/>
          <w:bCs/>
          <w:sz w:val="18"/>
          <w:szCs w:val="18"/>
        </w:rPr>
      </w:pPr>
      <w:r w:rsidRPr="001609ED">
        <w:rPr>
          <w:b/>
          <w:bCs/>
          <w:sz w:val="18"/>
          <w:szCs w:val="18"/>
        </w:rPr>
        <w:t>1. Introduction</w:t>
      </w:r>
    </w:p>
    <w:p w14:paraId="0A1F538E" w14:textId="77777777" w:rsidR="001609ED" w:rsidRPr="001609ED" w:rsidRDefault="001609ED" w:rsidP="001609ED">
      <w:pPr>
        <w:rPr>
          <w:sz w:val="18"/>
          <w:szCs w:val="18"/>
        </w:rPr>
      </w:pPr>
      <w:r w:rsidRPr="001609ED">
        <w:rPr>
          <w:sz w:val="18"/>
          <w:szCs w:val="18"/>
        </w:rPr>
        <w:t>This document contains commonly used Linux commands for installing, checking, and troubleshooting network-related tools.</w:t>
      </w:r>
    </w:p>
    <w:p w14:paraId="6ED529B4" w14:textId="77777777" w:rsidR="001609ED" w:rsidRDefault="001609ED" w:rsidP="001609ED">
      <w:pPr>
        <w:rPr>
          <w:sz w:val="18"/>
          <w:szCs w:val="18"/>
        </w:rPr>
      </w:pPr>
      <w:r w:rsidRPr="001609ED">
        <w:rPr>
          <w:sz w:val="18"/>
          <w:szCs w:val="18"/>
        </w:rPr>
        <w:t>Each command is explained in simple language along with its purpose, syntax, example, and screenshot of the command/output.</w:t>
      </w:r>
    </w:p>
    <w:p w14:paraId="0ED42238" w14:textId="77777777" w:rsidR="001609ED" w:rsidRPr="001609ED" w:rsidRDefault="001609ED" w:rsidP="001609ED">
      <w:pPr>
        <w:rPr>
          <w:b/>
          <w:bCs/>
          <w:sz w:val="18"/>
          <w:szCs w:val="18"/>
        </w:rPr>
      </w:pPr>
      <w:r w:rsidRPr="001609ED">
        <w:rPr>
          <w:b/>
          <w:bCs/>
          <w:sz w:val="18"/>
          <w:szCs w:val="18"/>
        </w:rPr>
        <w:t>2. Installing Networking Tools</w:t>
      </w:r>
    </w:p>
    <w:p w14:paraId="7B318958" w14:textId="77777777" w:rsidR="001609ED" w:rsidRPr="001609ED" w:rsidRDefault="001609ED" w:rsidP="001609ED">
      <w:pPr>
        <w:rPr>
          <w:b/>
          <w:bCs/>
          <w:sz w:val="16"/>
          <w:szCs w:val="16"/>
        </w:rPr>
      </w:pPr>
      <w:r w:rsidRPr="001609ED">
        <w:rPr>
          <w:b/>
          <w:bCs/>
          <w:sz w:val="16"/>
          <w:szCs w:val="16"/>
        </w:rPr>
        <w:t>Command</w:t>
      </w:r>
    </w:p>
    <w:p w14:paraId="366EEE5A" w14:textId="77777777" w:rsidR="001609ED" w:rsidRPr="001609ED" w:rsidRDefault="001609ED" w:rsidP="001609ED">
      <w:pPr>
        <w:rPr>
          <w:color w:val="EE0000"/>
          <w:sz w:val="16"/>
          <w:szCs w:val="16"/>
        </w:rPr>
      </w:pPr>
      <w:r w:rsidRPr="001609ED">
        <w:rPr>
          <w:color w:val="EE0000"/>
          <w:sz w:val="16"/>
          <w:szCs w:val="16"/>
        </w:rPr>
        <w:t>sudo apt update &amp;&amp; sudo apt install -y traceroute dnsutils curl openssl net-tools nmap</w:t>
      </w:r>
    </w:p>
    <w:p w14:paraId="58BAD66C" w14:textId="77777777" w:rsidR="001609ED" w:rsidRPr="001609ED" w:rsidRDefault="001609ED" w:rsidP="001609ED">
      <w:pPr>
        <w:rPr>
          <w:b/>
          <w:bCs/>
          <w:sz w:val="16"/>
          <w:szCs w:val="16"/>
        </w:rPr>
      </w:pPr>
      <w:r w:rsidRPr="001609ED">
        <w:rPr>
          <w:b/>
          <w:bCs/>
          <w:sz w:val="16"/>
          <w:szCs w:val="16"/>
        </w:rPr>
        <w:t>Purpose</w:t>
      </w:r>
    </w:p>
    <w:p w14:paraId="12C0E460" w14:textId="77777777" w:rsidR="001609ED" w:rsidRPr="001609ED" w:rsidRDefault="001609ED" w:rsidP="001609ED">
      <w:pPr>
        <w:rPr>
          <w:sz w:val="16"/>
          <w:szCs w:val="16"/>
        </w:rPr>
      </w:pPr>
      <w:r w:rsidRPr="001609ED">
        <w:rPr>
          <w:sz w:val="16"/>
          <w:szCs w:val="16"/>
        </w:rPr>
        <w:t xml:space="preserve">This command is used to </w:t>
      </w:r>
      <w:r w:rsidRPr="001609ED">
        <w:rPr>
          <w:b/>
          <w:bCs/>
          <w:sz w:val="16"/>
          <w:szCs w:val="16"/>
        </w:rPr>
        <w:t>update the Ubuntu package information and install several useful networking tools</w:t>
      </w:r>
      <w:r w:rsidRPr="001609ED">
        <w:rPr>
          <w:sz w:val="16"/>
          <w:szCs w:val="16"/>
        </w:rPr>
        <w:t>.</w:t>
      </w:r>
    </w:p>
    <w:p w14:paraId="7436F7BB" w14:textId="40358DA6" w:rsidR="001609ED" w:rsidRDefault="001609ED" w:rsidP="001609ED">
      <w:pPr>
        <w:rPr>
          <w:sz w:val="16"/>
          <w:szCs w:val="16"/>
        </w:rPr>
      </w:pPr>
      <w:r w:rsidRPr="001609ED">
        <w:rPr>
          <w:noProof/>
          <w:sz w:val="16"/>
          <w:szCs w:val="16"/>
        </w:rPr>
        <w:drawing>
          <wp:inline distT="0" distB="0" distL="0" distR="0" wp14:anchorId="6187DDB6" wp14:editId="3451891A">
            <wp:extent cx="5169166" cy="2178162"/>
            <wp:effectExtent l="0" t="0" r="0" b="0"/>
            <wp:docPr id="1257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F1F7" w14:textId="3FC38468" w:rsidR="001609ED" w:rsidRPr="001609ED" w:rsidRDefault="001609ED" w:rsidP="001609ED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3.</w:t>
      </w:r>
      <w:r w:rsidRPr="001609ED">
        <w:rPr>
          <w:b/>
          <w:bCs/>
          <w:sz w:val="16"/>
          <w:szCs w:val="16"/>
        </w:rPr>
        <w:t>Ping a Specific IP Address</w:t>
      </w:r>
    </w:p>
    <w:p w14:paraId="649D5357" w14:textId="77777777" w:rsidR="001609ED" w:rsidRPr="001609ED" w:rsidRDefault="001609ED" w:rsidP="001609ED">
      <w:pPr>
        <w:rPr>
          <w:sz w:val="16"/>
          <w:szCs w:val="16"/>
        </w:rPr>
      </w:pPr>
      <w:r w:rsidRPr="001609ED">
        <w:rPr>
          <w:sz w:val="16"/>
          <w:szCs w:val="16"/>
        </w:rPr>
        <w:t>You can also ping an IP address directly.</w:t>
      </w:r>
    </w:p>
    <w:p w14:paraId="02931CCE" w14:textId="77777777" w:rsidR="001609ED" w:rsidRPr="001609ED" w:rsidRDefault="001609ED" w:rsidP="001609ED">
      <w:pPr>
        <w:rPr>
          <w:b/>
          <w:bCs/>
          <w:sz w:val="16"/>
          <w:szCs w:val="16"/>
        </w:rPr>
      </w:pPr>
      <w:r w:rsidRPr="001609ED">
        <w:rPr>
          <w:b/>
          <w:bCs/>
          <w:sz w:val="16"/>
          <w:szCs w:val="16"/>
        </w:rPr>
        <w:t>Command</w:t>
      </w:r>
    </w:p>
    <w:p w14:paraId="786F4198" w14:textId="32F1F6E6" w:rsidR="001609ED" w:rsidRPr="001609ED" w:rsidRDefault="001609ED" w:rsidP="001609ED">
      <w:pPr>
        <w:rPr>
          <w:color w:val="EE0000"/>
          <w:sz w:val="16"/>
          <w:szCs w:val="16"/>
        </w:rPr>
      </w:pPr>
      <w:r w:rsidRPr="001609ED">
        <w:rPr>
          <w:color w:val="EE0000"/>
          <w:sz w:val="16"/>
          <w:szCs w:val="16"/>
        </w:rPr>
        <w:t>ping 8.8.8.8</w:t>
      </w:r>
      <w:r>
        <w:rPr>
          <w:color w:val="EE0000"/>
          <w:sz w:val="16"/>
          <w:szCs w:val="16"/>
        </w:rPr>
        <w:t xml:space="preserve">        </w:t>
      </w:r>
      <w:r w:rsidRPr="001609ED">
        <w:rPr>
          <w:sz w:val="16"/>
          <w:szCs w:val="16"/>
        </w:rPr>
        <w:t xml:space="preserve">This tests connectivity to the IP address 8.8.8.8. </w:t>
      </w:r>
      <w:r w:rsidRPr="001609ED">
        <w:rPr>
          <w:noProof/>
          <w:sz w:val="16"/>
          <w:szCs w:val="16"/>
        </w:rPr>
        <w:drawing>
          <wp:inline distT="0" distB="0" distL="0" distR="0" wp14:anchorId="65B74BED" wp14:editId="43E8A0AF">
            <wp:extent cx="4492171" cy="2846471"/>
            <wp:effectExtent l="0" t="0" r="3810" b="0"/>
            <wp:docPr id="16937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625" cy="284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CBDF" w14:textId="15A6D27E" w:rsidR="002D150A" w:rsidRPr="002D150A" w:rsidRDefault="002D150A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lastRenderedPageBreak/>
        <w:t>4.</w:t>
      </w:r>
      <w:r w:rsidRPr="002D150A">
        <w:rPr>
          <w:b/>
          <w:bCs/>
          <w:sz w:val="16"/>
          <w:szCs w:val="16"/>
        </w:rPr>
        <w:t>traceroute</w:t>
      </w:r>
    </w:p>
    <w:p w14:paraId="0951E49C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Command</w:t>
      </w:r>
    </w:p>
    <w:p w14:paraId="25BBE9CC" w14:textId="77777777" w:rsidR="002D150A" w:rsidRPr="002D150A" w:rsidRDefault="002D150A" w:rsidP="002D150A">
      <w:pPr>
        <w:rPr>
          <w:color w:val="EE0000"/>
          <w:sz w:val="16"/>
          <w:szCs w:val="16"/>
        </w:rPr>
      </w:pPr>
      <w:r w:rsidRPr="002D150A">
        <w:rPr>
          <w:color w:val="EE0000"/>
          <w:sz w:val="16"/>
          <w:szCs w:val="16"/>
        </w:rPr>
        <w:t>traceroute google.com</w:t>
      </w:r>
    </w:p>
    <w:p w14:paraId="350508A2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1D28FA4F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traceroute shows the network path taken by packets from your computer to a destination.</w:t>
      </w:r>
    </w:p>
    <w:p w14:paraId="481758CE" w14:textId="77777777" w:rsid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It can help identify where a network connection is experiencing delays or failures.</w:t>
      </w:r>
    </w:p>
    <w:p w14:paraId="5E7F4E63" w14:textId="263806E5" w:rsidR="002D150A" w:rsidRP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4E6D36B6" wp14:editId="05DA4765">
            <wp:extent cx="5302250" cy="2184400"/>
            <wp:effectExtent l="0" t="0" r="0" b="6350"/>
            <wp:docPr id="13532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75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013" cy="218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7AEE" w14:textId="76EBD47C" w:rsidR="001609ED" w:rsidRDefault="002D150A" w:rsidP="001609ED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5043834B" wp14:editId="6932733D">
            <wp:extent cx="5319486" cy="696588"/>
            <wp:effectExtent l="0" t="0" r="0" b="8890"/>
            <wp:docPr id="145755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52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2088" cy="71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97A4" w14:textId="1CD7AA11" w:rsidR="002D150A" w:rsidRPr="002D150A" w:rsidRDefault="002D150A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5.</w:t>
      </w:r>
      <w:r w:rsidRPr="002D150A">
        <w:rPr>
          <w:b/>
          <w:bCs/>
          <w:sz w:val="16"/>
          <w:szCs w:val="16"/>
        </w:rPr>
        <w:t>nslookup</w:t>
      </w:r>
    </w:p>
    <w:p w14:paraId="59D71970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Command</w:t>
      </w:r>
    </w:p>
    <w:p w14:paraId="2BF7B3A2" w14:textId="77777777" w:rsidR="002D150A" w:rsidRPr="002D150A" w:rsidRDefault="002D150A" w:rsidP="002D150A">
      <w:pPr>
        <w:rPr>
          <w:color w:val="EE0000"/>
          <w:sz w:val="16"/>
          <w:szCs w:val="16"/>
        </w:rPr>
      </w:pPr>
      <w:r w:rsidRPr="002D150A">
        <w:rPr>
          <w:color w:val="EE0000"/>
          <w:sz w:val="16"/>
          <w:szCs w:val="16"/>
        </w:rPr>
        <w:t>nslookup google.com</w:t>
      </w:r>
    </w:p>
    <w:p w14:paraId="58B30E70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683DCE8E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nslookup is another command used to query DNS information.</w:t>
      </w:r>
    </w:p>
    <w:p w14:paraId="2629FEB2" w14:textId="77777777" w:rsid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It can be used to check whether a domain name is resolving correctly.</w:t>
      </w:r>
    </w:p>
    <w:p w14:paraId="67E2E9B3" w14:textId="71E9A42E" w:rsid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2B4C8042" wp14:editId="30E12E15">
            <wp:extent cx="4045158" cy="2311519"/>
            <wp:effectExtent l="0" t="0" r="0" b="0"/>
            <wp:docPr id="3401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C444" w14:textId="5077B729" w:rsidR="002D150A" w:rsidRPr="002D150A" w:rsidRDefault="002D150A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6.</w:t>
      </w:r>
      <w:r w:rsidRPr="002D150A">
        <w:rPr>
          <w:b/>
          <w:bCs/>
          <w:sz w:val="16"/>
          <w:szCs w:val="16"/>
        </w:rPr>
        <w:t>DNS Utilities – dig</w:t>
      </w:r>
    </w:p>
    <w:p w14:paraId="5FAF2D15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lastRenderedPageBreak/>
        <w:t>Command</w:t>
      </w:r>
    </w:p>
    <w:p w14:paraId="5E616A4D" w14:textId="77777777" w:rsidR="002D150A" w:rsidRPr="002D150A" w:rsidRDefault="002D150A" w:rsidP="002D150A">
      <w:pPr>
        <w:rPr>
          <w:color w:val="EE0000"/>
          <w:sz w:val="16"/>
          <w:szCs w:val="16"/>
        </w:rPr>
      </w:pPr>
      <w:r w:rsidRPr="002D150A">
        <w:rPr>
          <w:color w:val="EE0000"/>
          <w:sz w:val="16"/>
          <w:szCs w:val="16"/>
        </w:rPr>
        <w:t>dig google.com</w:t>
      </w:r>
    </w:p>
    <w:p w14:paraId="5A37E67C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2D920D12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dig is a DNS troubleshooting tool.</w:t>
      </w:r>
    </w:p>
    <w:p w14:paraId="570C4634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DNS converts domain names such as:</w:t>
      </w:r>
    </w:p>
    <w:p w14:paraId="0CEE0A7E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google.com</w:t>
      </w:r>
    </w:p>
    <w:p w14:paraId="23152FD5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into IP addresses.</w:t>
      </w:r>
    </w:p>
    <w:p w14:paraId="7ED8D0B9" w14:textId="77777777" w:rsid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dig allows us to check DNS information for a domain.</w:t>
      </w:r>
    </w:p>
    <w:p w14:paraId="1DC30BDE" w14:textId="55876895" w:rsidR="002D150A" w:rsidRP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46C41211" wp14:editId="43D238DA">
            <wp:extent cx="5111750" cy="2307771"/>
            <wp:effectExtent l="0" t="0" r="0" b="0"/>
            <wp:docPr id="4929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932" cy="23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85EF" w14:textId="493DEC18" w:rsid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67972244" wp14:editId="6C7DF955">
            <wp:extent cx="5435600" cy="2852058"/>
            <wp:effectExtent l="0" t="0" r="0" b="5715"/>
            <wp:docPr id="1591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7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039" cy="28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422E" w14:textId="2DB51DBA" w:rsidR="002D150A" w:rsidRPr="002D150A" w:rsidRDefault="00A813FC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7.</w:t>
      </w:r>
      <w:r w:rsidR="002D150A" w:rsidRPr="002D150A">
        <w:rPr>
          <w:b/>
          <w:bCs/>
          <w:sz w:val="16"/>
          <w:szCs w:val="16"/>
        </w:rPr>
        <w:t>Nmap</w:t>
      </w:r>
    </w:p>
    <w:p w14:paraId="73528B4A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Command</w:t>
      </w:r>
    </w:p>
    <w:p w14:paraId="40B69902" w14:textId="58138D60" w:rsidR="002D150A" w:rsidRPr="00A813FC" w:rsidRDefault="00A813FC" w:rsidP="002D150A">
      <w:pPr>
        <w:rPr>
          <w:color w:val="EE0000"/>
          <w:sz w:val="16"/>
          <w:szCs w:val="16"/>
        </w:rPr>
      </w:pPr>
      <w:r w:rsidRPr="00A813FC">
        <w:rPr>
          <w:color w:val="EE0000"/>
          <w:sz w:val="16"/>
          <w:szCs w:val="16"/>
        </w:rPr>
        <w:t>N</w:t>
      </w:r>
      <w:r w:rsidR="002D150A" w:rsidRPr="00A813FC">
        <w:rPr>
          <w:color w:val="EE0000"/>
          <w:sz w:val="16"/>
          <w:szCs w:val="16"/>
        </w:rPr>
        <w:t>map</w:t>
      </w:r>
      <w:r w:rsidRPr="00A813FC">
        <w:rPr>
          <w:color w:val="EE0000"/>
          <w:sz w:val="16"/>
          <w:szCs w:val="16"/>
        </w:rPr>
        <w:t xml:space="preserve">-sV </w:t>
      </w:r>
      <w:r w:rsidR="002D150A" w:rsidRPr="00A813FC">
        <w:rPr>
          <w:color w:val="EE0000"/>
          <w:sz w:val="16"/>
          <w:szCs w:val="16"/>
        </w:rPr>
        <w:t xml:space="preserve"> localhost</w:t>
      </w:r>
    </w:p>
    <w:p w14:paraId="3818B6C5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272883A0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nmap is a network discovery and port-scanning tool.</w:t>
      </w:r>
    </w:p>
    <w:p w14:paraId="584E65B8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It can be used to identify:</w:t>
      </w:r>
    </w:p>
    <w:p w14:paraId="52A12074" w14:textId="77777777" w:rsidR="002D150A" w:rsidRPr="002D150A" w:rsidRDefault="002D150A" w:rsidP="002D150A">
      <w:pPr>
        <w:numPr>
          <w:ilvl w:val="0"/>
          <w:numId w:val="1"/>
        </w:numPr>
        <w:rPr>
          <w:sz w:val="16"/>
          <w:szCs w:val="16"/>
        </w:rPr>
      </w:pPr>
      <w:r w:rsidRPr="002D150A">
        <w:rPr>
          <w:sz w:val="16"/>
          <w:szCs w:val="16"/>
        </w:rPr>
        <w:lastRenderedPageBreak/>
        <w:t>Available hosts</w:t>
      </w:r>
    </w:p>
    <w:p w14:paraId="0A66EF77" w14:textId="77777777" w:rsidR="002D150A" w:rsidRPr="002D150A" w:rsidRDefault="002D150A" w:rsidP="002D150A">
      <w:pPr>
        <w:numPr>
          <w:ilvl w:val="0"/>
          <w:numId w:val="1"/>
        </w:numPr>
        <w:rPr>
          <w:sz w:val="16"/>
          <w:szCs w:val="16"/>
        </w:rPr>
      </w:pPr>
      <w:r w:rsidRPr="002D150A">
        <w:rPr>
          <w:sz w:val="16"/>
          <w:szCs w:val="16"/>
        </w:rPr>
        <w:t>Open ports</w:t>
      </w:r>
    </w:p>
    <w:p w14:paraId="29FD5C3B" w14:textId="77777777" w:rsidR="002D150A" w:rsidRDefault="002D150A" w:rsidP="002D150A">
      <w:pPr>
        <w:numPr>
          <w:ilvl w:val="0"/>
          <w:numId w:val="1"/>
        </w:numPr>
        <w:rPr>
          <w:sz w:val="16"/>
          <w:szCs w:val="16"/>
        </w:rPr>
      </w:pPr>
      <w:r w:rsidRPr="002D150A">
        <w:rPr>
          <w:sz w:val="16"/>
          <w:szCs w:val="16"/>
        </w:rPr>
        <w:t>Network services</w:t>
      </w:r>
    </w:p>
    <w:p w14:paraId="32EECAEB" w14:textId="6A9F8CAF" w:rsidR="00A813FC" w:rsidRDefault="00A813FC" w:rsidP="00A813FC">
      <w:pPr>
        <w:ind w:left="720"/>
        <w:rPr>
          <w:sz w:val="16"/>
          <w:szCs w:val="16"/>
        </w:rPr>
      </w:pPr>
      <w:r w:rsidRPr="00A813FC">
        <w:rPr>
          <w:noProof/>
          <w:sz w:val="16"/>
          <w:szCs w:val="16"/>
        </w:rPr>
        <w:drawing>
          <wp:inline distT="0" distB="0" distL="0" distR="0" wp14:anchorId="05E4F5DC" wp14:editId="3BB8BC0F">
            <wp:extent cx="5277121" cy="1816193"/>
            <wp:effectExtent l="0" t="0" r="0" b="0"/>
            <wp:docPr id="115507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6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F80F" w14:textId="1B5B7269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8.</w:t>
      </w:r>
      <w:r w:rsidRPr="00A813FC">
        <w:rPr>
          <w:b/>
          <w:bCs/>
          <w:sz w:val="16"/>
          <w:szCs w:val="16"/>
        </w:rPr>
        <w:t>curl</w:t>
      </w:r>
    </w:p>
    <w:p w14:paraId="68581A0F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Command</w:t>
      </w:r>
    </w:p>
    <w:p w14:paraId="16ECA926" w14:textId="77777777" w:rsidR="00A813FC" w:rsidRPr="00A813FC" w:rsidRDefault="00A813FC" w:rsidP="00A813FC">
      <w:pPr>
        <w:ind w:left="720"/>
        <w:rPr>
          <w:color w:val="EE0000"/>
          <w:sz w:val="16"/>
          <w:szCs w:val="16"/>
        </w:rPr>
      </w:pPr>
      <w:r w:rsidRPr="00A813FC">
        <w:rPr>
          <w:color w:val="EE0000"/>
          <w:sz w:val="16"/>
          <w:szCs w:val="16"/>
        </w:rPr>
        <w:t>curl https://example.com</w:t>
      </w:r>
    </w:p>
    <w:p w14:paraId="1021E3FC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Purpose</w:t>
      </w:r>
    </w:p>
    <w:p w14:paraId="7F33F177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curl is a command-line tool used to communicate with websites and servers.</w:t>
      </w:r>
    </w:p>
    <w:p w14:paraId="06C367E8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It is commonly used for:</w:t>
      </w:r>
    </w:p>
    <w:p w14:paraId="1175E48F" w14:textId="77777777" w:rsidR="00A813FC" w:rsidRP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Testing HTTP/HTTPS connections</w:t>
      </w:r>
    </w:p>
    <w:p w14:paraId="72CDFB0B" w14:textId="77777777" w:rsidR="00A813FC" w:rsidRP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Calling APIs</w:t>
      </w:r>
    </w:p>
    <w:p w14:paraId="6324BE91" w14:textId="77777777" w:rsidR="00A813FC" w:rsidRP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Downloading data</w:t>
      </w:r>
    </w:p>
    <w:p w14:paraId="13AFBE55" w14:textId="77777777" w:rsid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Checking server responses</w:t>
      </w:r>
    </w:p>
    <w:p w14:paraId="295344CC" w14:textId="596850B8" w:rsidR="00A813FC" w:rsidRDefault="00A813FC" w:rsidP="00A813FC">
      <w:pPr>
        <w:ind w:left="720"/>
        <w:rPr>
          <w:sz w:val="16"/>
          <w:szCs w:val="16"/>
        </w:rPr>
      </w:pPr>
      <w:r w:rsidRPr="00A813FC">
        <w:rPr>
          <w:noProof/>
          <w:sz w:val="16"/>
          <w:szCs w:val="16"/>
        </w:rPr>
        <w:drawing>
          <wp:inline distT="0" distB="0" distL="0" distR="0" wp14:anchorId="11ED8920" wp14:editId="454E470D">
            <wp:extent cx="5588000" cy="2670629"/>
            <wp:effectExtent l="0" t="0" r="0" b="0"/>
            <wp:docPr id="143525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59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3274" cy="26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F650" w14:textId="4F38C73E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9.</w:t>
      </w:r>
      <w:r w:rsidRPr="00A813FC">
        <w:rPr>
          <w:b/>
          <w:bCs/>
          <w:sz w:val="16"/>
          <w:szCs w:val="16"/>
        </w:rPr>
        <w:t>Extract Certificate Information</w:t>
      </w:r>
    </w:p>
    <w:p w14:paraId="7B6D2996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You can combine OpenSSL with another Linux command to display certificate information.</w:t>
      </w:r>
    </w:p>
    <w:p w14:paraId="25E1471F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Command</w:t>
      </w:r>
    </w:p>
    <w:p w14:paraId="4E722BD4" w14:textId="77777777" w:rsidR="00A813FC" w:rsidRPr="00A813FC" w:rsidRDefault="00A813FC" w:rsidP="00A813FC">
      <w:pPr>
        <w:ind w:left="720"/>
        <w:rPr>
          <w:color w:val="EE0000"/>
          <w:sz w:val="16"/>
          <w:szCs w:val="16"/>
        </w:rPr>
      </w:pPr>
      <w:r w:rsidRPr="00A813FC">
        <w:rPr>
          <w:color w:val="EE0000"/>
          <w:sz w:val="16"/>
          <w:szCs w:val="16"/>
        </w:rPr>
        <w:lastRenderedPageBreak/>
        <w:t>echo | openssl s_client -connect google.com:443 -servername google.com 2&gt;/dev/null | openssl x509 -noout -subject -issuer -dates</w:t>
      </w:r>
    </w:p>
    <w:p w14:paraId="0D084D5E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Purpose</w:t>
      </w:r>
    </w:p>
    <w:p w14:paraId="128CD177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This command connects to the HTTPS server and displays important certificate information.</w:t>
      </w:r>
    </w:p>
    <w:p w14:paraId="3F4C6C31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It can show:</w:t>
      </w:r>
    </w:p>
    <w:p w14:paraId="71DF62D9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subject</w:t>
      </w:r>
    </w:p>
    <w:p w14:paraId="21E010E0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issuer</w:t>
      </w:r>
    </w:p>
    <w:p w14:paraId="2BF42689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start date</w:t>
      </w:r>
    </w:p>
    <w:p w14:paraId="50772258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expiry date</w:t>
      </w:r>
    </w:p>
    <w:p w14:paraId="056D7C3D" w14:textId="4A87A141" w:rsid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noProof/>
          <w:sz w:val="16"/>
          <w:szCs w:val="16"/>
        </w:rPr>
        <w:drawing>
          <wp:inline distT="0" distB="0" distL="0" distR="0" wp14:anchorId="50420790" wp14:editId="10290E0F">
            <wp:extent cx="5181866" cy="1320868"/>
            <wp:effectExtent l="0" t="0" r="0" b="0"/>
            <wp:docPr id="12265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45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9164" w14:textId="4AD6D7B9" w:rsidR="00C2208D" w:rsidRPr="00C2208D" w:rsidRDefault="00C2208D" w:rsidP="00C2208D">
      <w:pPr>
        <w:ind w:left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10.</w:t>
      </w:r>
      <w:r w:rsidRPr="00C2208D">
        <w:rPr>
          <w:b/>
          <w:bCs/>
          <w:sz w:val="16"/>
          <w:szCs w:val="16"/>
        </w:rPr>
        <w:t>Installing Nginx and UFW</w:t>
      </w:r>
    </w:p>
    <w:p w14:paraId="35C6AABB" w14:textId="77777777" w:rsidR="00C2208D" w:rsidRPr="00C2208D" w:rsidRDefault="00C2208D" w:rsidP="00C2208D">
      <w:pPr>
        <w:ind w:left="720"/>
        <w:rPr>
          <w:b/>
          <w:bCs/>
          <w:sz w:val="16"/>
          <w:szCs w:val="16"/>
        </w:rPr>
      </w:pPr>
      <w:r w:rsidRPr="00C2208D">
        <w:rPr>
          <w:b/>
          <w:bCs/>
          <w:sz w:val="16"/>
          <w:szCs w:val="16"/>
        </w:rPr>
        <w:t>You ran:</w:t>
      </w:r>
    </w:p>
    <w:p w14:paraId="21909603" w14:textId="77777777" w:rsidR="00C2208D" w:rsidRDefault="00C2208D" w:rsidP="00C2208D">
      <w:pPr>
        <w:ind w:left="720"/>
        <w:rPr>
          <w:b/>
          <w:bCs/>
          <w:color w:val="EE0000"/>
          <w:sz w:val="16"/>
          <w:szCs w:val="16"/>
        </w:rPr>
      </w:pPr>
      <w:r w:rsidRPr="00C2208D">
        <w:rPr>
          <w:b/>
          <w:bCs/>
          <w:color w:val="EE0000"/>
          <w:sz w:val="16"/>
          <w:szCs w:val="16"/>
        </w:rPr>
        <w:t>sudo apt install -y nginx ufw</w:t>
      </w:r>
    </w:p>
    <w:p w14:paraId="3ED9F58D" w14:textId="77777777" w:rsidR="00C2208D" w:rsidRPr="00C2208D" w:rsidRDefault="00C2208D" w:rsidP="00C2208D">
      <w:pPr>
        <w:ind w:left="720"/>
        <w:rPr>
          <w:b/>
          <w:bCs/>
          <w:color w:val="000000" w:themeColor="text1"/>
          <w:sz w:val="16"/>
          <w:szCs w:val="16"/>
        </w:rPr>
      </w:pPr>
      <w:r w:rsidRPr="00C2208D">
        <w:rPr>
          <w:b/>
          <w:bCs/>
          <w:color w:val="000000" w:themeColor="text1"/>
          <w:sz w:val="16"/>
          <w:szCs w:val="16"/>
        </w:rPr>
        <w:t>2. Starting and enabling Nginx</w:t>
      </w:r>
    </w:p>
    <w:p w14:paraId="4AADED9A" w14:textId="77777777" w:rsidR="00C2208D" w:rsidRPr="00C2208D" w:rsidRDefault="00C2208D" w:rsidP="00C2208D">
      <w:pPr>
        <w:ind w:left="720"/>
        <w:rPr>
          <w:b/>
          <w:bCs/>
          <w:color w:val="000000" w:themeColor="text1"/>
          <w:sz w:val="16"/>
          <w:szCs w:val="16"/>
        </w:rPr>
      </w:pPr>
      <w:r w:rsidRPr="00C2208D">
        <w:rPr>
          <w:b/>
          <w:bCs/>
          <w:color w:val="000000" w:themeColor="text1"/>
          <w:sz w:val="16"/>
          <w:szCs w:val="16"/>
        </w:rPr>
        <w:t>You ran:</w:t>
      </w:r>
    </w:p>
    <w:p w14:paraId="0D80FC73" w14:textId="77777777" w:rsidR="00C2208D" w:rsidRDefault="00C2208D" w:rsidP="00C2208D">
      <w:pPr>
        <w:ind w:left="720"/>
        <w:rPr>
          <w:b/>
          <w:bCs/>
          <w:color w:val="EE0000"/>
          <w:sz w:val="16"/>
          <w:szCs w:val="16"/>
        </w:rPr>
      </w:pPr>
      <w:r w:rsidRPr="00C2208D">
        <w:rPr>
          <w:b/>
          <w:bCs/>
          <w:color w:val="EE0000"/>
          <w:sz w:val="16"/>
          <w:szCs w:val="16"/>
        </w:rPr>
        <w:t>sudo systemctl start nginx &amp;&amp; sudo systemctl enable nginx</w:t>
      </w:r>
    </w:p>
    <w:p w14:paraId="0D3F3396" w14:textId="7055782C" w:rsidR="00C2208D" w:rsidRDefault="00C2208D" w:rsidP="00C2208D">
      <w:pPr>
        <w:ind w:left="720"/>
        <w:rPr>
          <w:b/>
          <w:bCs/>
          <w:color w:val="EE0000"/>
          <w:sz w:val="16"/>
          <w:szCs w:val="16"/>
        </w:rPr>
      </w:pPr>
      <w:r w:rsidRPr="00C2208D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19F017D6" wp14:editId="2ACF3D4B">
            <wp:extent cx="5277121" cy="2101958"/>
            <wp:effectExtent l="0" t="0" r="0" b="0"/>
            <wp:docPr id="12649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1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CA34" w14:textId="77777777" w:rsidR="00974542" w:rsidRP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Creating a custom HTML page</w:t>
      </w:r>
    </w:p>
    <w:p w14:paraId="28A5EB15" w14:textId="77777777" w:rsidR="00974542" w:rsidRP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You ran:</w:t>
      </w:r>
    </w:p>
    <w:p w14:paraId="00385555" w14:textId="77777777" w:rsidR="00974542" w:rsidRPr="00974542" w:rsidRDefault="00974542" w:rsidP="00974542">
      <w:pPr>
        <w:ind w:left="720"/>
        <w:rPr>
          <w:b/>
          <w:bCs/>
          <w:color w:val="EE0000"/>
          <w:sz w:val="16"/>
          <w:szCs w:val="16"/>
        </w:rPr>
      </w:pPr>
      <w:r w:rsidRPr="00974542">
        <w:rPr>
          <w:b/>
          <w:bCs/>
          <w:color w:val="EE0000"/>
          <w:sz w:val="16"/>
          <w:szCs w:val="16"/>
        </w:rPr>
        <w:t>echo '&lt;h1&gt;COGS Lab - TLS Demo&lt;/h1&gt;&lt;p&gt;Hello from Local VM Lab!&lt;/p&gt;' | sudo tee /var/www/html/index.html</w:t>
      </w:r>
    </w:p>
    <w:p w14:paraId="0C2E430C" w14:textId="77777777" w:rsid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This created/replaced the Nginx default webpage with your own HTML content.</w:t>
      </w:r>
    </w:p>
    <w:p w14:paraId="0070E5E0" w14:textId="208DB83D" w:rsid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77E1D253" wp14:editId="2D4EB603">
            <wp:extent cx="5226319" cy="495325"/>
            <wp:effectExtent l="0" t="0" r="0" b="0"/>
            <wp:docPr id="94156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66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2348" w14:textId="3754B53F" w:rsidR="00974542" w:rsidRP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lastRenderedPageBreak/>
        <w:t>11.</w:t>
      </w:r>
      <w:r w:rsidRPr="00974542">
        <w:rPr>
          <w:b/>
          <w:bCs/>
          <w:color w:val="000000" w:themeColor="text1"/>
          <w:sz w:val="16"/>
          <w:szCs w:val="16"/>
        </w:rPr>
        <w:t>Allowing SSH through UFW</w:t>
      </w:r>
    </w:p>
    <w:p w14:paraId="48035E11" w14:textId="77777777" w:rsidR="00974542" w:rsidRP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You ran:</w:t>
      </w:r>
    </w:p>
    <w:p w14:paraId="443C9502" w14:textId="77777777" w:rsidR="00974542" w:rsidRPr="00974542" w:rsidRDefault="00974542" w:rsidP="00974542">
      <w:pPr>
        <w:ind w:left="720"/>
        <w:rPr>
          <w:b/>
          <w:bCs/>
          <w:color w:val="EE0000"/>
          <w:sz w:val="16"/>
          <w:szCs w:val="16"/>
        </w:rPr>
      </w:pPr>
      <w:r w:rsidRPr="00974542">
        <w:rPr>
          <w:b/>
          <w:bCs/>
          <w:color w:val="EE0000"/>
          <w:sz w:val="16"/>
          <w:szCs w:val="16"/>
        </w:rPr>
        <w:t>sudo ufw allow 22/tcp</w:t>
      </w:r>
    </w:p>
    <w:p w14:paraId="632D379B" w14:textId="77777777" w:rsidR="00974542" w:rsidRP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Output:</w:t>
      </w:r>
    </w:p>
    <w:p w14:paraId="58BB12E5" w14:textId="77777777" w:rsidR="00974542" w:rsidRP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Rules updated</w:t>
      </w:r>
    </w:p>
    <w:p w14:paraId="1BD0B003" w14:textId="77777777" w:rsidR="00974542" w:rsidRP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Rules updated (v6)</w:t>
      </w:r>
    </w:p>
    <w:p w14:paraId="2FFD2E3F" w14:textId="77777777" w:rsid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color w:val="000000" w:themeColor="text1"/>
          <w:sz w:val="16"/>
          <w:szCs w:val="16"/>
        </w:rPr>
        <w:t>Meaning: TCP port 22 was allowed through the firewall, which is commonly used for SSH.</w:t>
      </w:r>
    </w:p>
    <w:p w14:paraId="6991B9BE" w14:textId="1100303F" w:rsidR="00974542" w:rsidRDefault="00974542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974542">
        <w:rPr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4F479C28" wp14:editId="093E7803">
            <wp:extent cx="4121362" cy="1606633"/>
            <wp:effectExtent l="0" t="0" r="0" b="0"/>
            <wp:docPr id="112653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38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D5F5" w14:textId="42BF926D" w:rsidR="00494EBC" w:rsidRPr="00494EBC" w:rsidRDefault="00494EBC" w:rsidP="00494EBC">
      <w:pPr>
        <w:ind w:left="720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12.</w:t>
      </w:r>
      <w:r w:rsidRPr="00494EBC">
        <w:rPr>
          <w:b/>
          <w:bCs/>
          <w:color w:val="000000" w:themeColor="text1"/>
          <w:sz w:val="16"/>
          <w:szCs w:val="16"/>
        </w:rPr>
        <w:t>Nginx HTTPS/TLS Configuration</w:t>
      </w:r>
    </w:p>
    <w:p w14:paraId="1E9DC809" w14:textId="77777777" w:rsidR="00494EBC" w:rsidRPr="00494EBC" w:rsidRDefault="00494EBC" w:rsidP="00494EBC">
      <w:pPr>
        <w:ind w:left="720"/>
        <w:rPr>
          <w:b/>
          <w:bCs/>
          <w:color w:val="000000" w:themeColor="text1"/>
          <w:sz w:val="16"/>
          <w:szCs w:val="16"/>
        </w:rPr>
      </w:pPr>
      <w:r w:rsidRPr="00494EBC">
        <w:rPr>
          <w:b/>
          <w:bCs/>
          <w:color w:val="000000" w:themeColor="text1"/>
          <w:sz w:val="16"/>
          <w:szCs w:val="16"/>
        </w:rPr>
        <w:t>1. Create SSL Directory</w:t>
      </w:r>
    </w:p>
    <w:p w14:paraId="260FC54E" w14:textId="77777777" w:rsidR="00494EBC" w:rsidRPr="00494EBC" w:rsidRDefault="00494EBC" w:rsidP="00494EBC">
      <w:pPr>
        <w:ind w:left="720"/>
        <w:rPr>
          <w:b/>
          <w:bCs/>
          <w:color w:val="000000" w:themeColor="text1"/>
          <w:sz w:val="16"/>
          <w:szCs w:val="16"/>
        </w:rPr>
      </w:pPr>
      <w:r w:rsidRPr="00494EBC">
        <w:rPr>
          <w:b/>
          <w:bCs/>
          <w:color w:val="000000" w:themeColor="text1"/>
          <w:sz w:val="16"/>
          <w:szCs w:val="16"/>
        </w:rPr>
        <w:t>Command:</w:t>
      </w:r>
    </w:p>
    <w:p w14:paraId="4611187A" w14:textId="77777777" w:rsidR="00494EBC" w:rsidRPr="00494EBC" w:rsidRDefault="00494EBC" w:rsidP="00494EBC">
      <w:pPr>
        <w:ind w:left="720"/>
        <w:rPr>
          <w:b/>
          <w:bCs/>
          <w:color w:val="EE0000"/>
          <w:sz w:val="16"/>
          <w:szCs w:val="16"/>
        </w:rPr>
      </w:pPr>
      <w:r w:rsidRPr="00494EBC">
        <w:rPr>
          <w:b/>
          <w:bCs/>
          <w:color w:val="EE0000"/>
          <w:sz w:val="16"/>
          <w:szCs w:val="16"/>
        </w:rPr>
        <w:t>sudo mkdir -p /etc/nginx/ssl</w:t>
      </w:r>
    </w:p>
    <w:p w14:paraId="788ABF95" w14:textId="100E7802" w:rsidR="00494EBC" w:rsidRDefault="00494EBC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494EBC">
        <w:rPr>
          <w:b/>
          <w:bCs/>
          <w:color w:val="000000" w:themeColor="text1"/>
          <w:sz w:val="16"/>
          <w:szCs w:val="16"/>
        </w:rPr>
        <w:t>Create Nginx TLS Configuration</w:t>
      </w:r>
    </w:p>
    <w:p w14:paraId="607F543D" w14:textId="6D13A70F" w:rsidR="00494EBC" w:rsidRDefault="00494EBC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494EBC">
        <w:rPr>
          <w:b/>
          <w:bCs/>
          <w:color w:val="000000" w:themeColor="text1"/>
          <w:sz w:val="16"/>
          <w:szCs w:val="16"/>
        </w:rPr>
        <w:t>An Nginx configuration file named lab-tls was created. The configuration enables HTTPS on port 443, specifies a self-signed certificate and private key, allows TLS 1.2 and TLS 1.3, and serves the website from /var/www/html. A second server block listens on HTTP port 80 and redirects HTTP requests to HTTPS.</w:t>
      </w:r>
    </w:p>
    <w:p w14:paraId="1181D907" w14:textId="7A81EC0C" w:rsidR="00494EBC" w:rsidRDefault="00494EBC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494EBC">
        <w:rPr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65498E1B" wp14:editId="51DD847D">
            <wp:extent cx="5143764" cy="3530781"/>
            <wp:effectExtent l="0" t="0" r="0" b="0"/>
            <wp:docPr id="98334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41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B4DC" w14:textId="746E48FD" w:rsidR="00945376" w:rsidRPr="00945376" w:rsidRDefault="00945376" w:rsidP="00974542">
      <w:pPr>
        <w:ind w:left="720"/>
        <w:rPr>
          <w:b/>
          <w:bCs/>
          <w:color w:val="000000" w:themeColor="text1"/>
          <w:sz w:val="28"/>
          <w:szCs w:val="28"/>
        </w:rPr>
      </w:pPr>
      <w:r w:rsidRPr="00945376">
        <w:rPr>
          <w:b/>
          <w:bCs/>
          <w:color w:val="000000" w:themeColor="text1"/>
          <w:sz w:val="28"/>
          <w:szCs w:val="28"/>
        </w:rPr>
        <w:lastRenderedPageBreak/>
        <w:t>TOTP MFA — Generate and Verify Time-Based OTPs</w:t>
      </w:r>
    </w:p>
    <w:p w14:paraId="472B4D56" w14:textId="13F20FC4" w:rsidR="00945376" w:rsidRDefault="00945376" w:rsidP="00945376">
      <w:pPr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 xml:space="preserve">   </w:t>
      </w:r>
      <w:r w:rsidRPr="00945376">
        <w:rPr>
          <w:b/>
          <w:bCs/>
          <w:color w:val="000000" w:themeColor="text1"/>
          <w:sz w:val="16"/>
          <w:szCs w:val="16"/>
        </w:rPr>
        <w:drawing>
          <wp:inline distT="0" distB="0" distL="0" distR="0" wp14:anchorId="0B52C3D6" wp14:editId="4D279212">
            <wp:extent cx="5056445" cy="2278380"/>
            <wp:effectExtent l="0" t="0" r="0" b="7620"/>
            <wp:docPr id="2294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7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8859" cy="230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1D43" w14:textId="3ED5D2E5" w:rsidR="000437DC" w:rsidRDefault="000437DC" w:rsidP="00945376">
      <w:pPr>
        <w:rPr>
          <w:b/>
          <w:bCs/>
          <w:color w:val="EE0000"/>
          <w:sz w:val="28"/>
          <w:szCs w:val="28"/>
        </w:rPr>
      </w:pPr>
      <w:r w:rsidRPr="000437DC">
        <w:rPr>
          <w:b/>
          <w:bCs/>
          <w:color w:val="EE0000"/>
          <w:sz w:val="28"/>
          <w:szCs w:val="28"/>
        </w:rPr>
        <w:t>  Lab 3.2  —  Prometheus + Grafana — Build Your Own APM Dashboard</w:t>
      </w:r>
    </w:p>
    <w:p w14:paraId="1A865254" w14:textId="17B7C234" w:rsidR="000437DC" w:rsidRDefault="000437DC" w:rsidP="00945376">
      <w:pPr>
        <w:rPr>
          <w:b/>
          <w:bCs/>
          <w:color w:val="EE0000"/>
          <w:sz w:val="28"/>
          <w:szCs w:val="28"/>
        </w:rPr>
      </w:pPr>
      <w:r w:rsidRPr="000437DC">
        <w:rPr>
          <w:b/>
          <w:bCs/>
          <w:color w:val="EE0000"/>
          <w:sz w:val="28"/>
          <w:szCs w:val="28"/>
        </w:rPr>
        <w:drawing>
          <wp:inline distT="0" distB="0" distL="0" distR="0" wp14:anchorId="7FA20B3F" wp14:editId="2DEB7531">
            <wp:extent cx="5435599" cy="3055257"/>
            <wp:effectExtent l="0" t="0" r="0" b="0"/>
            <wp:docPr id="18325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8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5727" cy="3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68DB" w14:textId="4F30289D" w:rsidR="000437DC" w:rsidRDefault="000437DC" w:rsidP="00945376">
      <w:pPr>
        <w:rPr>
          <w:b/>
          <w:bCs/>
          <w:color w:val="EE0000"/>
          <w:sz w:val="28"/>
          <w:szCs w:val="28"/>
        </w:rPr>
      </w:pPr>
      <w:r w:rsidRPr="000437DC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592EDAC" wp14:editId="3247ED9A">
            <wp:extent cx="5086349" cy="2888343"/>
            <wp:effectExtent l="0" t="0" r="635" b="7620"/>
            <wp:docPr id="13105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3281" cy="289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D506" w14:textId="43E8457B" w:rsidR="000437DC" w:rsidRDefault="000437DC" w:rsidP="00945376">
      <w:pPr>
        <w:rPr>
          <w:b/>
          <w:bCs/>
          <w:color w:val="EE0000"/>
          <w:sz w:val="28"/>
          <w:szCs w:val="28"/>
        </w:rPr>
      </w:pPr>
      <w:r w:rsidRPr="000437DC">
        <w:rPr>
          <w:b/>
          <w:bCs/>
          <w:color w:val="EE0000"/>
          <w:sz w:val="28"/>
          <w:szCs w:val="28"/>
        </w:rPr>
        <w:drawing>
          <wp:inline distT="0" distB="0" distL="0" distR="0" wp14:anchorId="40BE49B7" wp14:editId="7BEC39A2">
            <wp:extent cx="5473699" cy="3098800"/>
            <wp:effectExtent l="0" t="0" r="0" b="6350"/>
            <wp:docPr id="20712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25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169" cy="310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5E0E" w14:textId="28C5B4AA" w:rsidR="008D581C" w:rsidRDefault="008D581C" w:rsidP="00945376">
      <w:pPr>
        <w:rPr>
          <w:b/>
          <w:bCs/>
          <w:color w:val="EE0000"/>
          <w:sz w:val="28"/>
          <w:szCs w:val="28"/>
        </w:rPr>
      </w:pPr>
      <w:r w:rsidRPr="008D581C">
        <w:rPr>
          <w:b/>
          <w:bCs/>
          <w:color w:val="EE0000"/>
          <w:sz w:val="28"/>
          <w:szCs w:val="28"/>
        </w:rPr>
        <w:t>CPU usage (like Site24x7 CPU alert):</w:t>
      </w:r>
    </w:p>
    <w:p w14:paraId="2961906F" w14:textId="0E145802" w:rsidR="000437DC" w:rsidRDefault="000437DC" w:rsidP="00945376">
      <w:pPr>
        <w:rPr>
          <w:b/>
          <w:bCs/>
          <w:color w:val="EE0000"/>
          <w:sz w:val="28"/>
          <w:szCs w:val="28"/>
        </w:rPr>
      </w:pPr>
      <w:r w:rsidRPr="000437DC">
        <w:rPr>
          <w:b/>
          <w:bCs/>
          <w:color w:val="EE0000"/>
          <w:sz w:val="28"/>
          <w:szCs w:val="28"/>
        </w:rPr>
        <w:drawing>
          <wp:inline distT="0" distB="0" distL="0" distR="0" wp14:anchorId="3D810491" wp14:editId="3FA58E81">
            <wp:extent cx="5730438" cy="2184400"/>
            <wp:effectExtent l="0" t="0" r="3810" b="6350"/>
            <wp:docPr id="5879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5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1138" cy="219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892C" w14:textId="348FD8EB" w:rsidR="008D581C" w:rsidRDefault="008D581C" w:rsidP="00945376">
      <w:pPr>
        <w:rPr>
          <w:b/>
          <w:bCs/>
          <w:color w:val="EE0000"/>
          <w:sz w:val="28"/>
          <w:szCs w:val="28"/>
        </w:rPr>
      </w:pPr>
      <w:r w:rsidRPr="008D581C">
        <w:rPr>
          <w:b/>
          <w:bCs/>
          <w:color w:val="EE0000"/>
          <w:sz w:val="28"/>
          <w:szCs w:val="28"/>
        </w:rPr>
        <w:lastRenderedPageBreak/>
        <w:t># Memory usage:</w:t>
      </w:r>
    </w:p>
    <w:p w14:paraId="0FE04093" w14:textId="778D5BF2" w:rsidR="008D581C" w:rsidRDefault="008D581C" w:rsidP="00945376">
      <w:pPr>
        <w:rPr>
          <w:b/>
          <w:bCs/>
          <w:color w:val="EE0000"/>
          <w:sz w:val="28"/>
          <w:szCs w:val="28"/>
        </w:rPr>
      </w:pPr>
      <w:r w:rsidRPr="008D581C">
        <w:rPr>
          <w:b/>
          <w:bCs/>
          <w:color w:val="EE0000"/>
          <w:sz w:val="28"/>
          <w:szCs w:val="28"/>
        </w:rPr>
        <w:drawing>
          <wp:inline distT="0" distB="0" distL="0" distR="0" wp14:anchorId="050D481B" wp14:editId="7A50BD27">
            <wp:extent cx="5729294" cy="2198914"/>
            <wp:effectExtent l="0" t="0" r="5080" b="0"/>
            <wp:docPr id="16011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7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4196" cy="221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3846" w14:textId="050B3C6B" w:rsidR="000437DC" w:rsidRDefault="008D581C" w:rsidP="00945376">
      <w:pPr>
        <w:rPr>
          <w:b/>
          <w:bCs/>
          <w:color w:val="EE0000"/>
          <w:sz w:val="28"/>
          <w:szCs w:val="28"/>
        </w:rPr>
      </w:pPr>
      <w:r w:rsidRPr="008D581C">
        <w:rPr>
          <w:b/>
          <w:bCs/>
          <w:color w:val="EE0000"/>
          <w:sz w:val="28"/>
          <w:szCs w:val="28"/>
        </w:rPr>
        <w:t># Disk usage:</w:t>
      </w:r>
    </w:p>
    <w:p w14:paraId="45E01F0F" w14:textId="63AF8345" w:rsidR="000437DC" w:rsidRDefault="008D581C" w:rsidP="00945376">
      <w:pPr>
        <w:rPr>
          <w:b/>
          <w:bCs/>
          <w:color w:val="000000" w:themeColor="text1"/>
          <w:sz w:val="28"/>
          <w:szCs w:val="28"/>
        </w:rPr>
      </w:pPr>
      <w:r w:rsidRPr="008D581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F4BE1FB" wp14:editId="43CA289C">
            <wp:extent cx="5731275" cy="2721428"/>
            <wp:effectExtent l="0" t="0" r="3175" b="3175"/>
            <wp:docPr id="111294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49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5457" cy="272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342D" w14:textId="0C751C30" w:rsidR="001D0417" w:rsidRPr="000437DC" w:rsidRDefault="001D0417" w:rsidP="00945376">
      <w:pPr>
        <w:rPr>
          <w:b/>
          <w:bCs/>
          <w:color w:val="000000" w:themeColor="text1"/>
          <w:sz w:val="28"/>
          <w:szCs w:val="28"/>
        </w:rPr>
      </w:pPr>
      <w:r w:rsidRPr="001D0417">
        <w:rPr>
          <w:b/>
          <w:bCs/>
          <w:color w:val="EE0000"/>
          <w:sz w:val="28"/>
          <w:szCs w:val="28"/>
        </w:rPr>
        <w:t>Network bytes in (like bandwidth monitoring):</w:t>
      </w:r>
      <w:r w:rsidRPr="001D0417">
        <w:rPr>
          <w:b/>
          <w:bCs/>
          <w:color w:val="000000" w:themeColor="text1"/>
          <w:sz w:val="28"/>
          <w:szCs w:val="28"/>
        </w:rPr>
        <w:br/>
      </w:r>
    </w:p>
    <w:p w14:paraId="3F174363" w14:textId="77777777" w:rsidR="001D0417" w:rsidRDefault="001D0417" w:rsidP="00974542">
      <w:pPr>
        <w:ind w:left="720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GRG</w:t>
      </w:r>
    </w:p>
    <w:p w14:paraId="304DD11B" w14:textId="77777777" w:rsidR="001D0417" w:rsidRDefault="001D0417" w:rsidP="00974542">
      <w:pPr>
        <w:ind w:left="720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lastRenderedPageBreak/>
        <w:t>GRA</w:t>
      </w:r>
      <w:r w:rsidRPr="001D0417">
        <w:rPr>
          <w:b/>
          <w:bCs/>
          <w:color w:val="000000" w:themeColor="text1"/>
          <w:sz w:val="16"/>
          <w:szCs w:val="16"/>
        </w:rPr>
        <w:drawing>
          <wp:inline distT="0" distB="0" distL="0" distR="0" wp14:anchorId="3B702CB9" wp14:editId="7DC959AA">
            <wp:extent cx="5731510" cy="2066290"/>
            <wp:effectExtent l="0" t="0" r="2540" b="0"/>
            <wp:docPr id="213098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20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EF89" w14:textId="50AFC775" w:rsidR="00974542" w:rsidRPr="00974542" w:rsidRDefault="001D0417" w:rsidP="00974542">
      <w:pPr>
        <w:ind w:left="720"/>
        <w:rPr>
          <w:b/>
          <w:bCs/>
          <w:color w:val="000000" w:themeColor="text1"/>
          <w:sz w:val="16"/>
          <w:szCs w:val="16"/>
        </w:rPr>
      </w:pPr>
      <w:r w:rsidRPr="001D0417">
        <w:rPr>
          <w:b/>
          <w:bCs/>
          <w:color w:val="EE0000"/>
          <w:sz w:val="32"/>
          <w:szCs w:val="32"/>
        </w:rPr>
        <w:t>GRAPH</w:t>
      </w:r>
      <w:r w:rsidRPr="001D0417">
        <w:rPr>
          <w:b/>
          <w:bCs/>
          <w:color w:val="000000" w:themeColor="text1"/>
          <w:sz w:val="16"/>
          <w:szCs w:val="16"/>
        </w:rPr>
        <w:drawing>
          <wp:inline distT="0" distB="0" distL="0" distR="0" wp14:anchorId="2C35A1B0" wp14:editId="5F827B01">
            <wp:extent cx="5731510" cy="3619500"/>
            <wp:effectExtent l="0" t="0" r="2540" b="0"/>
            <wp:docPr id="14840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9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F7C1" w14:textId="77777777" w:rsidR="00974542" w:rsidRPr="00C2208D" w:rsidRDefault="00974542" w:rsidP="00C2208D">
      <w:pPr>
        <w:ind w:left="720"/>
        <w:rPr>
          <w:b/>
          <w:bCs/>
          <w:color w:val="EE0000"/>
          <w:sz w:val="16"/>
          <w:szCs w:val="16"/>
        </w:rPr>
      </w:pPr>
    </w:p>
    <w:p w14:paraId="7A05C2EC" w14:textId="77777777" w:rsidR="00C2208D" w:rsidRPr="00C2208D" w:rsidRDefault="00C2208D" w:rsidP="00C2208D">
      <w:pPr>
        <w:ind w:left="720"/>
        <w:rPr>
          <w:b/>
          <w:bCs/>
          <w:color w:val="EE0000"/>
          <w:sz w:val="16"/>
          <w:szCs w:val="16"/>
        </w:rPr>
      </w:pPr>
    </w:p>
    <w:p w14:paraId="12F2DB53" w14:textId="77777777" w:rsidR="00C2208D" w:rsidRDefault="00C2208D" w:rsidP="00A813FC">
      <w:pPr>
        <w:ind w:left="720"/>
        <w:rPr>
          <w:b/>
          <w:bCs/>
          <w:sz w:val="16"/>
          <w:szCs w:val="16"/>
        </w:rPr>
      </w:pPr>
    </w:p>
    <w:p w14:paraId="380773AE" w14:textId="77777777" w:rsidR="00BD6552" w:rsidRDefault="00BD6552" w:rsidP="00A813FC">
      <w:pPr>
        <w:ind w:left="720"/>
        <w:rPr>
          <w:b/>
          <w:bCs/>
          <w:sz w:val="16"/>
          <w:szCs w:val="16"/>
        </w:rPr>
      </w:pPr>
    </w:p>
    <w:p w14:paraId="09CAEC47" w14:textId="77777777" w:rsidR="00BD6552" w:rsidRDefault="00BD6552" w:rsidP="00A813FC">
      <w:pPr>
        <w:ind w:left="720"/>
        <w:rPr>
          <w:b/>
          <w:bCs/>
          <w:sz w:val="16"/>
          <w:szCs w:val="16"/>
        </w:rPr>
      </w:pPr>
    </w:p>
    <w:p w14:paraId="7F4181C4" w14:textId="77777777" w:rsidR="00BD6552" w:rsidRDefault="00BD6552" w:rsidP="00A813FC">
      <w:pPr>
        <w:ind w:left="720"/>
        <w:rPr>
          <w:b/>
          <w:bCs/>
          <w:sz w:val="16"/>
          <w:szCs w:val="16"/>
        </w:rPr>
      </w:pPr>
    </w:p>
    <w:p w14:paraId="4B7F59EC" w14:textId="77777777" w:rsidR="00BD6552" w:rsidRDefault="00BD6552" w:rsidP="00A813FC">
      <w:pPr>
        <w:ind w:left="720"/>
        <w:rPr>
          <w:b/>
          <w:bCs/>
          <w:sz w:val="16"/>
          <w:szCs w:val="16"/>
        </w:rPr>
      </w:pPr>
    </w:p>
    <w:p w14:paraId="55F01BAB" w14:textId="77777777" w:rsidR="00BD6552" w:rsidRDefault="00BD6552" w:rsidP="00A813FC">
      <w:pPr>
        <w:ind w:left="720"/>
        <w:rPr>
          <w:b/>
          <w:bCs/>
          <w:sz w:val="16"/>
          <w:szCs w:val="16"/>
        </w:rPr>
      </w:pPr>
    </w:p>
    <w:p w14:paraId="1347B801" w14:textId="77777777" w:rsidR="00BD6552" w:rsidRDefault="00BD6552" w:rsidP="00A813FC">
      <w:pPr>
        <w:ind w:left="720"/>
        <w:rPr>
          <w:b/>
          <w:bCs/>
          <w:sz w:val="16"/>
          <w:szCs w:val="16"/>
        </w:rPr>
      </w:pPr>
    </w:p>
    <w:p w14:paraId="366BC8D0" w14:textId="77777777" w:rsidR="00BD6552" w:rsidRDefault="00BD6552" w:rsidP="00A813FC">
      <w:pPr>
        <w:ind w:left="720"/>
        <w:rPr>
          <w:b/>
          <w:bCs/>
          <w:sz w:val="16"/>
          <w:szCs w:val="16"/>
        </w:rPr>
      </w:pPr>
    </w:p>
    <w:p w14:paraId="68074954" w14:textId="3CEDE306" w:rsidR="001609ED" w:rsidRPr="00BD6552" w:rsidRDefault="00BD6552" w:rsidP="00BD6552">
      <w:pPr>
        <w:ind w:left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lastRenderedPageBreak/>
        <w:t>GRAPHANA</w:t>
      </w:r>
    </w:p>
    <w:p w14:paraId="02ADC44C" w14:textId="646A340F" w:rsidR="001609ED" w:rsidRDefault="00BD6552" w:rsidP="001609ED">
      <w:pPr>
        <w:rPr>
          <w:sz w:val="18"/>
          <w:szCs w:val="18"/>
        </w:rPr>
      </w:pPr>
      <w:r w:rsidRPr="00BD6552">
        <w:rPr>
          <w:sz w:val="18"/>
          <w:szCs w:val="18"/>
        </w:rPr>
        <w:drawing>
          <wp:inline distT="0" distB="0" distL="0" distR="0" wp14:anchorId="595C21C7" wp14:editId="525D1219">
            <wp:extent cx="5731510" cy="5316855"/>
            <wp:effectExtent l="0" t="0" r="2540" b="0"/>
            <wp:docPr id="21016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7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31B8" w14:textId="77777777" w:rsidR="007E78A9" w:rsidRDefault="007E78A9" w:rsidP="001609ED">
      <w:pPr>
        <w:rPr>
          <w:sz w:val="18"/>
          <w:szCs w:val="18"/>
        </w:rPr>
      </w:pPr>
    </w:p>
    <w:p w14:paraId="3B405ED3" w14:textId="74D1A36B" w:rsidR="007E78A9" w:rsidRDefault="007E78A9" w:rsidP="001609ED">
      <w:pPr>
        <w:rPr>
          <w:sz w:val="18"/>
          <w:szCs w:val="18"/>
        </w:rPr>
      </w:pPr>
      <w:r w:rsidRPr="007E78A9">
        <w:rPr>
          <w:sz w:val="18"/>
          <w:szCs w:val="18"/>
        </w:rPr>
        <w:lastRenderedPageBreak/>
        <w:drawing>
          <wp:inline distT="0" distB="0" distL="0" distR="0" wp14:anchorId="29774911" wp14:editId="6C27943F">
            <wp:extent cx="5731510" cy="5116286"/>
            <wp:effectExtent l="0" t="0" r="2540" b="8255"/>
            <wp:docPr id="4380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37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78" cy="511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734" w14:textId="49F1DF1F" w:rsidR="00871F0D" w:rsidRDefault="00871F0D" w:rsidP="001609ED">
      <w:pPr>
        <w:rPr>
          <w:sz w:val="18"/>
          <w:szCs w:val="18"/>
        </w:rPr>
      </w:pPr>
      <w:r w:rsidRPr="00871F0D">
        <w:rPr>
          <w:sz w:val="18"/>
          <w:szCs w:val="18"/>
        </w:rPr>
        <w:lastRenderedPageBreak/>
        <w:drawing>
          <wp:inline distT="0" distB="0" distL="0" distR="0" wp14:anchorId="5F098DB7" wp14:editId="0C8E7D13">
            <wp:extent cx="5054860" cy="5829600"/>
            <wp:effectExtent l="0" t="0" r="0" b="0"/>
            <wp:docPr id="132601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11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5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A952" w14:textId="31045FF2" w:rsidR="00B050D2" w:rsidRDefault="00B050D2" w:rsidP="001609ED">
      <w:pPr>
        <w:rPr>
          <w:sz w:val="18"/>
          <w:szCs w:val="18"/>
        </w:rPr>
      </w:pPr>
      <w:r w:rsidRPr="00B050D2">
        <w:rPr>
          <w:sz w:val="18"/>
          <w:szCs w:val="18"/>
        </w:rPr>
        <w:lastRenderedPageBreak/>
        <w:drawing>
          <wp:inline distT="0" distB="0" distL="0" distR="0" wp14:anchorId="0FE19D9C" wp14:editId="26B8496E">
            <wp:extent cx="5731510" cy="4212590"/>
            <wp:effectExtent l="0" t="0" r="2540" b="0"/>
            <wp:docPr id="20982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896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35EC" w14:textId="4BF3E813" w:rsidR="00DA56BF" w:rsidRDefault="00DA56BF" w:rsidP="001609ED">
      <w:pPr>
        <w:rPr>
          <w:sz w:val="18"/>
          <w:szCs w:val="18"/>
        </w:rPr>
      </w:pPr>
      <w:r w:rsidRPr="00DA56BF">
        <w:rPr>
          <w:sz w:val="18"/>
          <w:szCs w:val="18"/>
        </w:rPr>
        <w:drawing>
          <wp:inline distT="0" distB="0" distL="0" distR="0" wp14:anchorId="671B0BD3" wp14:editId="767077C3">
            <wp:extent cx="5731510" cy="3810000"/>
            <wp:effectExtent l="0" t="0" r="2540" b="0"/>
            <wp:docPr id="101257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09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8555" cy="38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CD5A" w14:textId="531E476F" w:rsidR="00DA56BF" w:rsidRDefault="00DA56BF" w:rsidP="001609ED">
      <w:pPr>
        <w:rPr>
          <w:sz w:val="18"/>
          <w:szCs w:val="18"/>
        </w:rPr>
      </w:pPr>
      <w:r w:rsidRPr="00DA56BF">
        <w:rPr>
          <w:sz w:val="18"/>
          <w:szCs w:val="18"/>
        </w:rPr>
        <w:lastRenderedPageBreak/>
        <w:drawing>
          <wp:inline distT="0" distB="0" distL="0" distR="0" wp14:anchorId="4BA75027" wp14:editId="7E75F0D6">
            <wp:extent cx="5731510" cy="4760686"/>
            <wp:effectExtent l="0" t="0" r="2540" b="1905"/>
            <wp:docPr id="67558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60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312" cy="47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7375" w14:textId="7D172F1C" w:rsidR="00095410" w:rsidRDefault="00BC31C5">
      <w:pPr>
        <w:rPr>
          <w:sz w:val="18"/>
          <w:szCs w:val="18"/>
        </w:rPr>
      </w:pPr>
      <w:r w:rsidRPr="00BC31C5">
        <w:rPr>
          <w:sz w:val="18"/>
          <w:szCs w:val="18"/>
        </w:rPr>
        <w:drawing>
          <wp:inline distT="0" distB="0" distL="0" distR="0" wp14:anchorId="48C3448C" wp14:editId="58D1E612">
            <wp:extent cx="5731510" cy="3846286"/>
            <wp:effectExtent l="0" t="0" r="2540" b="1905"/>
            <wp:docPr id="74031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177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1871" cy="385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D49F" w14:textId="535D3CC6" w:rsidR="00095410" w:rsidRDefault="00095410">
      <w:pPr>
        <w:rPr>
          <w:sz w:val="18"/>
          <w:szCs w:val="18"/>
        </w:rPr>
      </w:pPr>
      <w:r w:rsidRPr="00095410">
        <w:rPr>
          <w:sz w:val="18"/>
          <w:szCs w:val="18"/>
        </w:rPr>
        <w:lastRenderedPageBreak/>
        <w:drawing>
          <wp:inline distT="0" distB="0" distL="0" distR="0" wp14:anchorId="3AF146E8" wp14:editId="524A6C23">
            <wp:extent cx="5731510" cy="5000171"/>
            <wp:effectExtent l="0" t="0" r="2540" b="0"/>
            <wp:docPr id="10073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98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6345" cy="500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C19B" w14:textId="62E89D94" w:rsidR="00702F85" w:rsidRDefault="00702F85">
      <w:pPr>
        <w:rPr>
          <w:sz w:val="28"/>
          <w:szCs w:val="28"/>
        </w:rPr>
      </w:pPr>
      <w:r w:rsidRPr="00702F85">
        <w:rPr>
          <w:sz w:val="28"/>
          <w:szCs w:val="28"/>
        </w:rPr>
        <w:t>UP-TIME KUMA</w:t>
      </w:r>
    </w:p>
    <w:p w14:paraId="76413499" w14:textId="7C54FC19" w:rsidR="00702F85" w:rsidRDefault="00702F85">
      <w:pPr>
        <w:rPr>
          <w:sz w:val="28"/>
          <w:szCs w:val="28"/>
        </w:rPr>
      </w:pPr>
      <w:r w:rsidRPr="00702F85">
        <w:rPr>
          <w:sz w:val="28"/>
          <w:szCs w:val="28"/>
        </w:rPr>
        <w:lastRenderedPageBreak/>
        <w:drawing>
          <wp:inline distT="0" distB="0" distL="0" distR="0" wp14:anchorId="63583B66" wp14:editId="25A59B33">
            <wp:extent cx="5731510" cy="3955143"/>
            <wp:effectExtent l="0" t="0" r="2540" b="7620"/>
            <wp:docPr id="19878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32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868" cy="395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B763" w14:textId="456C87D0" w:rsidR="00702F85" w:rsidRDefault="00702F85">
      <w:pPr>
        <w:rPr>
          <w:sz w:val="28"/>
          <w:szCs w:val="28"/>
        </w:rPr>
      </w:pPr>
      <w:r>
        <w:rPr>
          <w:sz w:val="28"/>
          <w:szCs w:val="28"/>
        </w:rPr>
        <w:t>INACTIVE DOWNTIME</w:t>
      </w:r>
    </w:p>
    <w:p w14:paraId="70D0C22F" w14:textId="6AE6E79B" w:rsidR="00702F85" w:rsidRDefault="00702F85">
      <w:pPr>
        <w:rPr>
          <w:sz w:val="28"/>
          <w:szCs w:val="28"/>
        </w:rPr>
      </w:pPr>
      <w:r w:rsidRPr="00702F85">
        <w:rPr>
          <w:sz w:val="28"/>
          <w:szCs w:val="28"/>
        </w:rPr>
        <w:drawing>
          <wp:inline distT="0" distB="0" distL="0" distR="0" wp14:anchorId="37501913" wp14:editId="16DEB9CF">
            <wp:extent cx="5054860" cy="2914800"/>
            <wp:effectExtent l="0" t="0" r="0" b="0"/>
            <wp:docPr id="2480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5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E26" w14:textId="36BFD52B" w:rsidR="00702F85" w:rsidRDefault="00702F85">
      <w:pPr>
        <w:rPr>
          <w:sz w:val="28"/>
          <w:szCs w:val="28"/>
        </w:rPr>
      </w:pPr>
      <w:r w:rsidRPr="00702F85">
        <w:rPr>
          <w:sz w:val="28"/>
          <w:szCs w:val="28"/>
        </w:rPr>
        <w:lastRenderedPageBreak/>
        <w:drawing>
          <wp:inline distT="0" distB="0" distL="0" distR="0" wp14:anchorId="78619ED2" wp14:editId="02834E8E">
            <wp:extent cx="5731318" cy="4397829"/>
            <wp:effectExtent l="0" t="0" r="3175" b="3175"/>
            <wp:docPr id="207432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77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1102" cy="44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D111" w14:textId="6240BCA1" w:rsidR="00910410" w:rsidRDefault="00910410">
      <w:pPr>
        <w:rPr>
          <w:sz w:val="28"/>
          <w:szCs w:val="28"/>
        </w:rPr>
      </w:pPr>
      <w:r w:rsidRPr="00910410">
        <w:rPr>
          <w:sz w:val="28"/>
          <w:szCs w:val="28"/>
        </w:rPr>
        <w:drawing>
          <wp:inline distT="0" distB="0" distL="0" distR="0" wp14:anchorId="689151B7" wp14:editId="6D4F5483">
            <wp:extent cx="5731510" cy="4303486"/>
            <wp:effectExtent l="0" t="0" r="2540" b="1905"/>
            <wp:docPr id="3373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502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4676" cy="430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9B21" w14:textId="6785707C" w:rsidR="00C601BE" w:rsidRDefault="00C601BE">
      <w:pPr>
        <w:rPr>
          <w:sz w:val="28"/>
          <w:szCs w:val="28"/>
        </w:rPr>
      </w:pPr>
      <w:r w:rsidRPr="00C601BE">
        <w:rPr>
          <w:b/>
          <w:bCs/>
          <w:sz w:val="28"/>
          <w:szCs w:val="28"/>
        </w:rPr>
        <w:lastRenderedPageBreak/>
        <w:t>Lab 5.2  —  Change Management Simulation — Safe Change on a Live System</w:t>
      </w:r>
    </w:p>
    <w:p w14:paraId="196545DF" w14:textId="0DE52E01" w:rsidR="00C601BE" w:rsidRDefault="00C601BE">
      <w:pPr>
        <w:rPr>
          <w:sz w:val="28"/>
          <w:szCs w:val="28"/>
        </w:rPr>
      </w:pPr>
      <w:r w:rsidRPr="00C601BE">
        <w:rPr>
          <w:sz w:val="28"/>
          <w:szCs w:val="28"/>
        </w:rPr>
        <w:drawing>
          <wp:inline distT="0" distB="0" distL="0" distR="0" wp14:anchorId="2C2298D5" wp14:editId="464DED42">
            <wp:extent cx="5112013" cy="3340272"/>
            <wp:effectExtent l="0" t="0" r="0" b="0"/>
            <wp:docPr id="6140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351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7BE" w14:textId="14611ABB" w:rsidR="00C601BE" w:rsidRDefault="00C601BE">
      <w:pPr>
        <w:rPr>
          <w:sz w:val="28"/>
          <w:szCs w:val="28"/>
        </w:rPr>
      </w:pPr>
      <w:r w:rsidRPr="00C601BE">
        <w:rPr>
          <w:sz w:val="28"/>
          <w:szCs w:val="28"/>
        </w:rPr>
        <w:drawing>
          <wp:inline distT="0" distB="0" distL="0" distR="0" wp14:anchorId="18E47D30" wp14:editId="6273BFDB">
            <wp:extent cx="5048250" cy="3490686"/>
            <wp:effectExtent l="0" t="0" r="0" b="0"/>
            <wp:docPr id="13799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80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52508" cy="349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4C33" w14:textId="24B98D54" w:rsidR="009A69CC" w:rsidRDefault="009A69CC">
      <w:pPr>
        <w:rPr>
          <w:sz w:val="28"/>
          <w:szCs w:val="28"/>
        </w:rPr>
      </w:pPr>
      <w:r w:rsidRPr="009A69CC">
        <w:rPr>
          <w:sz w:val="28"/>
          <w:szCs w:val="28"/>
        </w:rPr>
        <w:lastRenderedPageBreak/>
        <w:drawing>
          <wp:inline distT="0" distB="0" distL="0" distR="0" wp14:anchorId="7D6FA65B" wp14:editId="3F4DDEE7">
            <wp:extent cx="5035809" cy="3638737"/>
            <wp:effectExtent l="0" t="0" r="0" b="0"/>
            <wp:docPr id="16645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45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DA02" w14:textId="6A7FBF9A" w:rsidR="009A69CC" w:rsidRPr="00702F85" w:rsidRDefault="009A69CC">
      <w:pPr>
        <w:rPr>
          <w:sz w:val="28"/>
          <w:szCs w:val="28"/>
        </w:rPr>
      </w:pPr>
      <w:r w:rsidRPr="009A69CC">
        <w:rPr>
          <w:sz w:val="28"/>
          <w:szCs w:val="28"/>
        </w:rPr>
        <w:drawing>
          <wp:inline distT="0" distB="0" distL="0" distR="0" wp14:anchorId="41E66A56" wp14:editId="3F8A3497">
            <wp:extent cx="5092962" cy="3302170"/>
            <wp:effectExtent l="0" t="0" r="0" b="0"/>
            <wp:docPr id="11884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32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9CC" w:rsidRPr="0070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72B1B"/>
    <w:multiLevelType w:val="multilevel"/>
    <w:tmpl w:val="E4F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E4F8E"/>
    <w:multiLevelType w:val="multilevel"/>
    <w:tmpl w:val="92C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22C30"/>
    <w:multiLevelType w:val="multilevel"/>
    <w:tmpl w:val="B29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44809">
    <w:abstractNumId w:val="2"/>
  </w:num>
  <w:num w:numId="2" w16cid:durableId="760025858">
    <w:abstractNumId w:val="1"/>
  </w:num>
  <w:num w:numId="3" w16cid:durableId="71303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ED"/>
    <w:rsid w:val="00007B58"/>
    <w:rsid w:val="000437DC"/>
    <w:rsid w:val="00095410"/>
    <w:rsid w:val="001609ED"/>
    <w:rsid w:val="001D0417"/>
    <w:rsid w:val="002D150A"/>
    <w:rsid w:val="00494EBC"/>
    <w:rsid w:val="005E3F41"/>
    <w:rsid w:val="00702F85"/>
    <w:rsid w:val="007172B9"/>
    <w:rsid w:val="007E78A9"/>
    <w:rsid w:val="00871F0D"/>
    <w:rsid w:val="008D581C"/>
    <w:rsid w:val="00910410"/>
    <w:rsid w:val="00945376"/>
    <w:rsid w:val="00974542"/>
    <w:rsid w:val="009A69CC"/>
    <w:rsid w:val="00A813FC"/>
    <w:rsid w:val="00B050D2"/>
    <w:rsid w:val="00BC31C5"/>
    <w:rsid w:val="00BD6552"/>
    <w:rsid w:val="00C2208D"/>
    <w:rsid w:val="00C601BE"/>
    <w:rsid w:val="00DA56BF"/>
    <w:rsid w:val="00E0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E3F0"/>
  <w15:chartTrackingRefBased/>
  <w15:docId w15:val="{8324A788-60B9-482B-B42C-73065F9E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2921</TotalTime>
  <Pages>20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10</cp:revision>
  <dcterms:created xsi:type="dcterms:W3CDTF">2026-09-21T07:03:00Z</dcterms:created>
  <dcterms:modified xsi:type="dcterms:W3CDTF">2026-09-25T06:54:00Z</dcterms:modified>
</cp:coreProperties>
</file>