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643" w:rsidRDefault="00CA7A74">
      <w:r>
        <w:t xml:space="preserve">SAIDL </w:t>
      </w:r>
      <w:proofErr w:type="spellStart"/>
      <w:r>
        <w:t>Assgn</w:t>
      </w:r>
      <w:proofErr w:type="spellEnd"/>
      <w:r>
        <w:t xml:space="preserve"> 2021</w:t>
      </w:r>
    </w:p>
    <w:p w:rsidR="00CA7A74" w:rsidRDefault="00CA7A74">
      <w:r>
        <w:t xml:space="preserve">Q1) </w:t>
      </w:r>
    </w:p>
    <w:p w:rsidR="00CA7A74" w:rsidRDefault="00CA7A74">
      <w:r>
        <w:t xml:space="preserve">There have been plenty of projects on </w:t>
      </w:r>
      <w:r w:rsidR="005E1465">
        <w:t xml:space="preserve">using Classification Models on </w:t>
      </w:r>
      <w:r>
        <w:t>the time series dataset</w:t>
      </w:r>
      <w:r w:rsidR="005E1465">
        <w:t xml:space="preserve"> for stock selection</w:t>
      </w:r>
      <w:r>
        <w:t xml:space="preserve">. I would like to work on the idea of </w:t>
      </w:r>
      <w:proofErr w:type="spellStart"/>
      <w:r>
        <w:t>binarizing</w:t>
      </w:r>
      <w:proofErr w:type="spellEnd"/>
      <w:r>
        <w:t xml:space="preserve"> the prediction l</w:t>
      </w:r>
      <w:r w:rsidR="005E1465">
        <w:t>abels based on their direction and predicting them.</w:t>
      </w:r>
    </w:p>
    <w:p w:rsidR="00CA7A74" w:rsidRPr="005E1465" w:rsidRDefault="00CA7A74">
      <w:r w:rsidRPr="005E1465">
        <w:rPr>
          <w:b/>
        </w:rPr>
        <w:t xml:space="preserve">Goal: Binary Forecasting of Time Series Data </w:t>
      </w:r>
      <w:r w:rsidRPr="005E1465">
        <w:t>[Proposed the same project for TIP]</w:t>
      </w:r>
    </w:p>
    <w:p w:rsidR="005E1465" w:rsidRDefault="005E1465" w:rsidP="005E1465">
      <w:r>
        <w:t>1. A classification model able to predict the direction of Indian Stock Market.</w:t>
      </w:r>
    </w:p>
    <w:p w:rsidR="00741E01" w:rsidRDefault="005E1465" w:rsidP="005E1465">
      <w:r>
        <w:t xml:space="preserve">2. </w:t>
      </w:r>
      <w:proofErr w:type="spellStart"/>
      <w:r>
        <w:t>Backtesting</w:t>
      </w:r>
      <w:proofErr w:type="spellEnd"/>
      <w:r>
        <w:t xml:space="preserve"> of the classification model generated trade results</w:t>
      </w:r>
    </w:p>
    <w:p w:rsidR="00CA7A74" w:rsidRPr="005E1465" w:rsidRDefault="00CA7A74">
      <w:pPr>
        <w:rPr>
          <w:b/>
        </w:rPr>
      </w:pPr>
      <w:r w:rsidRPr="005E1465">
        <w:rPr>
          <w:b/>
        </w:rPr>
        <w:t>Literature Review and Ingredients:</w:t>
      </w:r>
    </w:p>
    <w:p w:rsidR="005E1465" w:rsidRPr="005E1465" w:rsidRDefault="005E1465" w:rsidP="005E1465">
      <w:pPr>
        <w:rPr>
          <w:rFonts w:ascii="ArialMT" w:hAnsi="ArialMT" w:cs="ArialMT"/>
          <w:sz w:val="20"/>
          <w:szCs w:val="20"/>
        </w:rPr>
      </w:pPr>
      <w:r w:rsidRPr="005E1465">
        <w:rPr>
          <w:rFonts w:ascii="ArialMT" w:hAnsi="ArialMT" w:cs="ArialMT"/>
          <w:sz w:val="20"/>
          <w:szCs w:val="20"/>
        </w:rPr>
        <w:t xml:space="preserve">Converting the forecasting problem into a </w:t>
      </w:r>
      <w:proofErr w:type="spellStart"/>
      <w:r w:rsidRPr="005E1465">
        <w:rPr>
          <w:rFonts w:ascii="ArialMT" w:hAnsi="ArialMT" w:cs="ArialMT"/>
          <w:sz w:val="20"/>
          <w:szCs w:val="20"/>
        </w:rPr>
        <w:t>binarized</w:t>
      </w:r>
      <w:proofErr w:type="spellEnd"/>
      <w:r w:rsidRPr="005E1465">
        <w:rPr>
          <w:rFonts w:ascii="ArialMT" w:hAnsi="ArialMT" w:cs="ArialMT"/>
          <w:sz w:val="20"/>
          <w:szCs w:val="20"/>
        </w:rPr>
        <w:t xml:space="preserve"> directional problem makes it more accessible</w:t>
      </w:r>
    </w:p>
    <w:p w:rsidR="005E1465" w:rsidRPr="005E1465" w:rsidRDefault="005E1465" w:rsidP="005E1465">
      <w:pPr>
        <w:rPr>
          <w:rFonts w:ascii="ArialMT" w:hAnsi="ArialMT" w:cs="ArialMT"/>
          <w:sz w:val="20"/>
          <w:szCs w:val="20"/>
        </w:rPr>
      </w:pPr>
      <w:r w:rsidRPr="005E1465">
        <w:rPr>
          <w:rFonts w:ascii="ArialMT" w:hAnsi="ArialMT" w:cs="ArialMT"/>
          <w:sz w:val="20"/>
          <w:szCs w:val="20"/>
        </w:rPr>
        <w:t xml:space="preserve">to </w:t>
      </w:r>
      <w:proofErr w:type="spellStart"/>
      <w:r w:rsidRPr="005E1465">
        <w:rPr>
          <w:rFonts w:ascii="ArialMT" w:hAnsi="ArialMT" w:cs="ArialMT"/>
          <w:sz w:val="20"/>
          <w:szCs w:val="20"/>
        </w:rPr>
        <w:t>analyze</w:t>
      </w:r>
      <w:proofErr w:type="spellEnd"/>
      <w:r w:rsidRPr="005E1465">
        <w:rPr>
          <w:rFonts w:ascii="ArialMT" w:hAnsi="ArialMT" w:cs="ArialMT"/>
          <w:sz w:val="20"/>
          <w:szCs w:val="20"/>
        </w:rPr>
        <w:t xml:space="preserve"> with classification models.</w:t>
      </w:r>
    </w:p>
    <w:p w:rsidR="005E1465" w:rsidRPr="005E1465" w:rsidRDefault="005E1465" w:rsidP="005E1465">
      <w:pPr>
        <w:rPr>
          <w:rFonts w:ascii="ArialMT" w:hAnsi="ArialMT" w:cs="ArialMT"/>
          <w:sz w:val="20"/>
          <w:szCs w:val="20"/>
        </w:rPr>
      </w:pPr>
      <w:r w:rsidRPr="005E1465">
        <w:rPr>
          <w:rFonts w:ascii="ArialMT" w:hAnsi="ArialMT" w:cs="ArialMT"/>
          <w:sz w:val="20"/>
          <w:szCs w:val="20"/>
        </w:rPr>
        <w:t>2. A set of 5 technical indicators and 23 fundamental indicators was identified to establish the</w:t>
      </w:r>
    </w:p>
    <w:p w:rsidR="005E1465" w:rsidRDefault="005E1465" w:rsidP="005E1465">
      <w:pPr>
        <w:rPr>
          <w:rFonts w:ascii="ArialMT" w:hAnsi="ArialMT" w:cs="ArialMT"/>
          <w:sz w:val="20"/>
          <w:szCs w:val="20"/>
        </w:rPr>
      </w:pPr>
      <w:r w:rsidRPr="005E1465">
        <w:rPr>
          <w:rFonts w:ascii="ArialMT" w:hAnsi="ArialMT" w:cs="ArialMT"/>
          <w:sz w:val="20"/>
          <w:szCs w:val="20"/>
        </w:rPr>
        <w:t>possibility of generating excess</w:t>
      </w:r>
      <w:r>
        <w:rPr>
          <w:rFonts w:ascii="ArialMT" w:hAnsi="ArialMT" w:cs="ArialMT"/>
          <w:sz w:val="20"/>
          <w:szCs w:val="20"/>
        </w:rPr>
        <w:t xml:space="preserve"> returns on the stock market </w:t>
      </w:r>
    </w:p>
    <w:p w:rsidR="005E1465" w:rsidRDefault="009E73A5" w:rsidP="005E1465">
      <w:pPr>
        <w:rPr>
          <w:rFonts w:ascii="ArialMT" w:hAnsi="ArialMT" w:cs="ArialMT"/>
          <w:color w:val="1155CD"/>
        </w:rPr>
      </w:pPr>
      <w:hyperlink r:id="rId5" w:history="1">
        <w:r w:rsidR="005E1465" w:rsidRPr="00ED439D">
          <w:rPr>
            <w:rStyle w:val="Hyperlink"/>
            <w:rFonts w:ascii="ArialMT" w:hAnsi="ArialMT" w:cs="ArialMT"/>
          </w:rPr>
          <w:t>https://arxiv.org/ftp/arxiv/papers/2103/2103.09106.pdf</w:t>
        </w:r>
      </w:hyperlink>
    </w:p>
    <w:p w:rsidR="005E1465" w:rsidRPr="005E1465" w:rsidRDefault="005E1465" w:rsidP="005E1465">
      <w:pPr>
        <w:rPr>
          <w:rFonts w:ascii="ArialMT" w:hAnsi="ArialMT" w:cs="ArialMT"/>
          <w:sz w:val="20"/>
          <w:szCs w:val="20"/>
        </w:rPr>
      </w:pPr>
      <w:r w:rsidRPr="005E1465">
        <w:rPr>
          <w:rFonts w:ascii="ArialMT" w:hAnsi="ArialMT" w:cs="ArialMT"/>
          <w:sz w:val="20"/>
          <w:szCs w:val="20"/>
        </w:rPr>
        <w:t xml:space="preserve"> Using these features and</w:t>
      </w:r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 w:rsidRPr="005E1465">
        <w:rPr>
          <w:rFonts w:ascii="ArialMT" w:hAnsi="ArialMT" w:cs="ArialMT"/>
          <w:sz w:val="20"/>
          <w:szCs w:val="20"/>
        </w:rPr>
        <w:t>binarizing</w:t>
      </w:r>
      <w:proofErr w:type="spellEnd"/>
      <w:r w:rsidRPr="005E1465">
        <w:rPr>
          <w:rFonts w:ascii="ArialMT" w:hAnsi="ArialMT" w:cs="ArialMT"/>
          <w:sz w:val="20"/>
          <w:szCs w:val="20"/>
        </w:rPr>
        <w:t xml:space="preserve"> our outcome the forecasting classification model can generate impressive results.</w:t>
      </w:r>
    </w:p>
    <w:p w:rsidR="005E1465" w:rsidRPr="005E1465" w:rsidRDefault="005E1465" w:rsidP="005E1465">
      <w:pPr>
        <w:rPr>
          <w:rFonts w:ascii="ArialMT" w:hAnsi="ArialMT" w:cs="ArialMT"/>
          <w:sz w:val="20"/>
          <w:szCs w:val="20"/>
        </w:rPr>
      </w:pPr>
      <w:r w:rsidRPr="005E1465">
        <w:rPr>
          <w:rFonts w:ascii="ArialMT" w:hAnsi="ArialMT" w:cs="ArialMT"/>
          <w:sz w:val="20"/>
          <w:szCs w:val="20"/>
        </w:rPr>
        <w:t>3. Prior work has been done using few classification models for stock selection and forecasting but</w:t>
      </w:r>
    </w:p>
    <w:p w:rsidR="005E1465" w:rsidRDefault="005E1465" w:rsidP="005E1465">
      <w:pPr>
        <w:rPr>
          <w:rFonts w:ascii="ArialMT" w:hAnsi="ArialMT" w:cs="ArialMT"/>
          <w:sz w:val="20"/>
          <w:szCs w:val="20"/>
        </w:rPr>
      </w:pPr>
      <w:r w:rsidRPr="005E1465">
        <w:rPr>
          <w:rFonts w:ascii="ArialMT" w:hAnsi="ArialMT" w:cs="ArialMT"/>
          <w:sz w:val="20"/>
          <w:szCs w:val="20"/>
        </w:rPr>
        <w:t xml:space="preserve">Indian Markets aren't </w:t>
      </w:r>
      <w:proofErr w:type="spellStart"/>
      <w:r w:rsidRPr="005E1465">
        <w:rPr>
          <w:rFonts w:ascii="ArialMT" w:hAnsi="ArialMT" w:cs="ArialMT"/>
          <w:sz w:val="20"/>
          <w:szCs w:val="20"/>
        </w:rPr>
        <w:t>analyzed</w:t>
      </w:r>
      <w:proofErr w:type="spellEnd"/>
      <w:r w:rsidRPr="005E1465">
        <w:rPr>
          <w:rFonts w:ascii="ArialMT" w:hAnsi="ArialMT" w:cs="ArialMT"/>
          <w:sz w:val="20"/>
          <w:szCs w:val="20"/>
        </w:rPr>
        <w:t xml:space="preserve"> yet.</w:t>
      </w:r>
    </w:p>
    <w:p w:rsidR="00741E01" w:rsidRDefault="00741E01" w:rsidP="005E1465">
      <w:r w:rsidRPr="005E1465">
        <w:rPr>
          <w:b/>
        </w:rPr>
        <w:t>Quantify Hypothesis</w:t>
      </w:r>
      <w:r>
        <w:t>:</w:t>
      </w:r>
      <w:r w:rsidR="005E1465">
        <w:t xml:space="preserve"> </w:t>
      </w:r>
    </w:p>
    <w:p w:rsidR="005E1465" w:rsidRDefault="005E1465" w:rsidP="005E1465">
      <w:r>
        <w:t>We quantify the prediction label as uptrend or not.</w:t>
      </w:r>
    </w:p>
    <w:p w:rsidR="005E1465" w:rsidRDefault="005E1465" w:rsidP="005E1465">
      <w:r>
        <w:t>For a EOD Data to be uptrend the close &gt; Open along with an appropriate ADX Threshold.</w:t>
      </w:r>
    </w:p>
    <w:p w:rsidR="005E1465" w:rsidRDefault="005E1465" w:rsidP="005E1465">
      <w:r>
        <w:t xml:space="preserve">How ADX works is </w:t>
      </w:r>
      <w:r>
        <w:rPr>
          <w:noProof/>
          <w:lang w:eastAsia="en-IN"/>
        </w:rPr>
        <w:drawing>
          <wp:inline distT="0" distB="0" distL="0" distR="0" wp14:anchorId="6F1CB9E8" wp14:editId="326B88CB">
            <wp:extent cx="339910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6270" cy="291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465" w:rsidRDefault="005E1465" w:rsidP="005E1465">
      <w:r>
        <w:t>With the help of this we can easily quantify trends.</w:t>
      </w:r>
    </w:p>
    <w:p w:rsidR="005E1465" w:rsidRDefault="005E1465" w:rsidP="005E1465">
      <w:r>
        <w:rPr>
          <w:rFonts w:ascii="ArialMT" w:hAnsi="ArialMT" w:cs="ArialMT"/>
          <w:sz w:val="20"/>
          <w:szCs w:val="20"/>
        </w:rPr>
        <w:lastRenderedPageBreak/>
        <w:t>With the help of a</w:t>
      </w:r>
      <w:r w:rsidRPr="005E1465">
        <w:rPr>
          <w:rFonts w:ascii="ArialMT" w:hAnsi="ArialMT" w:cs="ArialMT"/>
          <w:sz w:val="20"/>
          <w:szCs w:val="20"/>
        </w:rPr>
        <w:t xml:space="preserve"> set of 5 technical indicators and 23 fundamental indicators</w:t>
      </w:r>
      <w:r>
        <w:rPr>
          <w:rFonts w:ascii="ArialMT" w:hAnsi="ArialMT" w:cs="ArialMT"/>
          <w:sz w:val="20"/>
          <w:szCs w:val="20"/>
        </w:rPr>
        <w:t xml:space="preserve"> as mentioned in literature review 2, we produce our feature attributes for the classifier.</w:t>
      </w:r>
    </w:p>
    <w:p w:rsidR="00741E01" w:rsidRDefault="00741E01">
      <w:r w:rsidRPr="005E1465">
        <w:rPr>
          <w:b/>
        </w:rPr>
        <w:t>Toolkit to Implement Models</w:t>
      </w:r>
      <w:r>
        <w:t>:</w:t>
      </w:r>
    </w:p>
    <w:p w:rsidR="005E1465" w:rsidRDefault="00DA5F5F" w:rsidP="00DA5F5F">
      <w:pPr>
        <w:pStyle w:val="ListParagraph"/>
        <w:numPr>
          <w:ilvl w:val="0"/>
          <w:numId w:val="1"/>
        </w:numPr>
      </w:pPr>
      <w:r>
        <w:t xml:space="preserve">Start Simple with regression classifiers, random forests, </w:t>
      </w:r>
      <w:proofErr w:type="spellStart"/>
      <w:r>
        <w:t>XGBoost</w:t>
      </w:r>
      <w:proofErr w:type="spellEnd"/>
    </w:p>
    <w:p w:rsidR="00DA5F5F" w:rsidRDefault="00DA5F5F" w:rsidP="00DA5F5F">
      <w:pPr>
        <w:pStyle w:val="ListParagraph"/>
        <w:numPr>
          <w:ilvl w:val="0"/>
          <w:numId w:val="1"/>
        </w:numPr>
      </w:pPr>
      <w:r>
        <w:t>Move on to neural networks starting with a basic MLP model</w:t>
      </w:r>
    </w:p>
    <w:p w:rsidR="00741E01" w:rsidRDefault="00741E01">
      <w:r w:rsidRPr="005E1465">
        <w:rPr>
          <w:b/>
        </w:rPr>
        <w:t>Model Evaluation</w:t>
      </w:r>
      <w:r>
        <w:t xml:space="preserve">: </w:t>
      </w:r>
    </w:p>
    <w:p w:rsidR="00CA7A74" w:rsidRDefault="00DA5F5F">
      <w:r>
        <w:t>Confusion Matrix along with Accuracy, Precision, Recall and F1 Score</w:t>
      </w:r>
    </w:p>
    <w:p w:rsidR="00DA5F5F" w:rsidRDefault="00DA5F5F"/>
    <w:p w:rsidR="00DA5F5F" w:rsidRDefault="00DA5F5F">
      <w:r>
        <w:t xml:space="preserve">Q2) </w:t>
      </w:r>
    </w:p>
    <w:p w:rsidR="00DA5F5F" w:rsidRDefault="00DA5F5F">
      <w:r>
        <w:t>Tried to attempt RL Question</w:t>
      </w:r>
    </w:p>
    <w:p w:rsidR="009E73A5" w:rsidRDefault="009E73A5">
      <w:r>
        <w:t xml:space="preserve">Main issue </w:t>
      </w:r>
      <w:proofErr w:type="gramStart"/>
      <w:r>
        <w:t>faced :</w:t>
      </w:r>
      <w:proofErr w:type="gramEnd"/>
      <w:r>
        <w:t xml:space="preserve"> I feel the new state variables from action aren’t being integrated properly</w:t>
      </w:r>
      <w:bookmarkStart w:id="0" w:name="_GoBack"/>
      <w:bookmarkEnd w:id="0"/>
    </w:p>
    <w:p w:rsidR="009F7003" w:rsidRDefault="009F7003" w:rsidP="009F7003">
      <w:r>
        <w:t>Q3)</w:t>
      </w:r>
    </w:p>
    <w:p w:rsidR="009F7003" w:rsidRDefault="009F7003" w:rsidP="009F7003">
      <w:r>
        <w:t>Central Claims of the Paper</w:t>
      </w:r>
    </w:p>
    <w:p w:rsidR="009F7003" w:rsidRDefault="009F7003" w:rsidP="009F7003">
      <w:pPr>
        <w:pStyle w:val="ListParagraph"/>
        <w:numPr>
          <w:ilvl w:val="0"/>
          <w:numId w:val="3"/>
        </w:numPr>
      </w:pPr>
      <w:r>
        <w:t xml:space="preserve">Implementing pre-existing models on time series </w:t>
      </w:r>
      <w:proofErr w:type="gramStart"/>
      <w:r>
        <w:t>data :</w:t>
      </w:r>
      <w:proofErr w:type="gramEnd"/>
      <w:r>
        <w:t xml:space="preserve"> ARIMA, Dual Stage Attention RNN, Fully Convolutional Network, </w:t>
      </w:r>
      <w:r w:rsidR="005A3F3D">
        <w:t>Dual Self Attention Network</w:t>
      </w:r>
    </w:p>
    <w:p w:rsidR="005A3F3D" w:rsidRDefault="005A3F3D" w:rsidP="009F7003">
      <w:pPr>
        <w:pStyle w:val="ListParagraph"/>
        <w:numPr>
          <w:ilvl w:val="0"/>
          <w:numId w:val="3"/>
        </w:numPr>
      </w:pPr>
      <w:r>
        <w:t>Compare results before and after L1 trend filtering</w:t>
      </w:r>
    </w:p>
    <w:p w:rsidR="005A3F3D" w:rsidRDefault="005A3F3D" w:rsidP="005A3F3D">
      <w:r>
        <w:t>Implementation:</w:t>
      </w:r>
    </w:p>
    <w:p w:rsidR="009E73A5" w:rsidRDefault="009E73A5" w:rsidP="005A3F3D">
      <w:r>
        <w:t>Tried implementing DARNN and ARIMA (both are directly accessible models from library)</w:t>
      </w:r>
    </w:p>
    <w:p w:rsidR="009E73A5" w:rsidRDefault="009E73A5" w:rsidP="005A3F3D">
      <w:r>
        <w:t>The parameters (from paper</w:t>
      </w:r>
      <w:proofErr w:type="gramStart"/>
      <w:r>
        <w:t>) :</w:t>
      </w:r>
      <w:proofErr w:type="gramEnd"/>
      <w:r>
        <w:t xml:space="preserve"> </w:t>
      </w:r>
    </w:p>
    <w:p w:rsidR="009E73A5" w:rsidRDefault="009E73A5" w:rsidP="009E73A5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sz w:val="18"/>
          <w:szCs w:val="18"/>
        </w:rPr>
      </w:pPr>
      <w:r>
        <w:rPr>
          <w:rFonts w:ascii="LinLibertineT" w:hAnsi="LinLibertineT" w:cs="LinLibertineT"/>
          <w:sz w:val="18"/>
          <w:szCs w:val="18"/>
        </w:rPr>
        <w:t>To apply the L1 trend filtering feature to the input data, we set the</w:t>
      </w:r>
    </w:p>
    <w:p w:rsidR="009E73A5" w:rsidRDefault="009E73A5" w:rsidP="009E73A5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sz w:val="18"/>
          <w:szCs w:val="18"/>
        </w:rPr>
      </w:pPr>
      <w:r>
        <w:rPr>
          <w:rFonts w:ascii="LinLibertineT" w:hAnsi="LinLibertineT" w:cs="LinLibertineT"/>
          <w:sz w:val="18"/>
          <w:szCs w:val="18"/>
        </w:rPr>
        <w:t xml:space="preserve">parameter </w:t>
      </w:r>
      <w:r>
        <w:rPr>
          <w:rFonts w:ascii="Cambria Math" w:hAnsi="Cambria Math" w:cs="Cambria Math"/>
          <w:sz w:val="18"/>
          <w:szCs w:val="18"/>
        </w:rPr>
        <w:t>𝜆</w:t>
      </w:r>
      <w:r>
        <w:rPr>
          <w:rFonts w:ascii="LibertineMathMI" w:hAnsi="LibertineMathMI" w:cs="LibertineMathMI"/>
          <w:sz w:val="18"/>
          <w:szCs w:val="18"/>
        </w:rPr>
        <w:t xml:space="preserve"> </w:t>
      </w:r>
      <w:r>
        <w:rPr>
          <w:rFonts w:ascii="LinLibertineT" w:hAnsi="LinLibertineT" w:cs="LinLibertineT"/>
          <w:sz w:val="18"/>
          <w:szCs w:val="18"/>
        </w:rPr>
        <w:t>to 0.005. In ARIMA, we set the parameters p, d, and q</w:t>
      </w:r>
    </w:p>
    <w:p w:rsidR="009E73A5" w:rsidRDefault="009E73A5" w:rsidP="009E73A5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sz w:val="18"/>
          <w:szCs w:val="18"/>
        </w:rPr>
      </w:pPr>
      <w:r>
        <w:rPr>
          <w:rFonts w:ascii="LinLibertineT" w:hAnsi="LinLibertineT" w:cs="LinLibertineT"/>
          <w:sz w:val="18"/>
          <w:szCs w:val="18"/>
        </w:rPr>
        <w:t>to corresponding values of 1, 0, and 0. There are four parameters in</w:t>
      </w:r>
    </w:p>
    <w:p w:rsidR="009E73A5" w:rsidRDefault="009E73A5" w:rsidP="009E73A5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sz w:val="18"/>
          <w:szCs w:val="18"/>
        </w:rPr>
      </w:pPr>
      <w:r>
        <w:rPr>
          <w:rFonts w:ascii="LinLibertineT" w:hAnsi="LinLibertineT" w:cs="LinLibertineT"/>
          <w:sz w:val="18"/>
          <w:szCs w:val="18"/>
        </w:rPr>
        <w:t xml:space="preserve">the DA-RNN: </w:t>
      </w:r>
      <w:r>
        <w:rPr>
          <w:rFonts w:ascii="Cambria Math" w:hAnsi="Cambria Math" w:cs="Cambria Math"/>
          <w:sz w:val="18"/>
          <w:szCs w:val="18"/>
        </w:rPr>
        <w:t>𝑖</w:t>
      </w:r>
      <w:r>
        <w:rPr>
          <w:rFonts w:ascii="LibertineMathMI" w:hAnsi="LibertineMathMI" w:cs="LibertineMathMI"/>
          <w:sz w:val="18"/>
          <w:szCs w:val="18"/>
        </w:rPr>
        <w:t>.</w:t>
      </w:r>
      <w:r>
        <w:rPr>
          <w:rFonts w:ascii="Cambria Math" w:hAnsi="Cambria Math" w:cs="Cambria Math"/>
          <w:sz w:val="18"/>
          <w:szCs w:val="18"/>
        </w:rPr>
        <w:t>𝑒</w:t>
      </w:r>
      <w:r>
        <w:rPr>
          <w:rFonts w:ascii="LibertineMathMI" w:hAnsi="LibertineMathMI" w:cs="LibertineMathMI"/>
          <w:sz w:val="18"/>
          <w:szCs w:val="18"/>
        </w:rPr>
        <w:t xml:space="preserve">., </w:t>
      </w:r>
      <w:r>
        <w:rPr>
          <w:rFonts w:ascii="LinLibertineT" w:hAnsi="LinLibertineT" w:cs="LinLibertineT"/>
          <w:sz w:val="18"/>
          <w:szCs w:val="18"/>
        </w:rPr>
        <w:t>the number of input time steps in the window</w:t>
      </w:r>
    </w:p>
    <w:p w:rsidR="009E73A5" w:rsidRDefault="009E73A5" w:rsidP="009E73A5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sz w:val="18"/>
          <w:szCs w:val="18"/>
        </w:rPr>
      </w:pPr>
      <w:proofErr w:type="gramStart"/>
      <w:r>
        <w:rPr>
          <w:rFonts w:ascii="Cambria Math" w:hAnsi="Cambria Math" w:cs="Cambria Math"/>
          <w:sz w:val="18"/>
          <w:szCs w:val="18"/>
        </w:rPr>
        <w:t>𝑇</w:t>
      </w:r>
      <w:r>
        <w:rPr>
          <w:rFonts w:ascii="Cambria Math" w:hAnsi="Cambria Math" w:cs="Cambria Math"/>
          <w:sz w:val="15"/>
          <w:szCs w:val="15"/>
        </w:rPr>
        <w:t>𝑖</w:t>
      </w:r>
      <w:r>
        <w:rPr>
          <w:rFonts w:ascii="LibertineMathMI7" w:hAnsi="LibertineMathMI7" w:cs="LibertineMathMI7"/>
          <w:sz w:val="15"/>
          <w:szCs w:val="15"/>
        </w:rPr>
        <w:t xml:space="preserve"> </w:t>
      </w:r>
      <w:r>
        <w:rPr>
          <w:rFonts w:ascii="LinLibertineT" w:hAnsi="LinLibertineT" w:cs="LinLibertineT"/>
          <w:sz w:val="18"/>
          <w:szCs w:val="18"/>
        </w:rPr>
        <w:t>,</w:t>
      </w:r>
      <w:proofErr w:type="gramEnd"/>
      <w:r>
        <w:rPr>
          <w:rFonts w:ascii="LinLibertineT" w:hAnsi="LinLibertineT" w:cs="LinLibertineT"/>
          <w:sz w:val="18"/>
          <w:szCs w:val="18"/>
        </w:rPr>
        <w:t xml:space="preserve"> the number of output steps </w:t>
      </w:r>
      <w:r>
        <w:rPr>
          <w:rFonts w:ascii="Cambria Math" w:hAnsi="Cambria Math" w:cs="Cambria Math"/>
          <w:sz w:val="18"/>
          <w:szCs w:val="18"/>
        </w:rPr>
        <w:t>𝑇</w:t>
      </w:r>
      <w:r>
        <w:rPr>
          <w:rFonts w:ascii="Cambria Math" w:hAnsi="Cambria Math" w:cs="Cambria Math"/>
          <w:sz w:val="15"/>
          <w:szCs w:val="15"/>
        </w:rPr>
        <w:t>𝑜</w:t>
      </w:r>
      <w:r>
        <w:rPr>
          <w:rFonts w:ascii="LibertineMathMI7" w:hAnsi="LibertineMathMI7" w:cs="LibertineMathMI7"/>
          <w:sz w:val="15"/>
          <w:szCs w:val="15"/>
        </w:rPr>
        <w:t xml:space="preserve"> </w:t>
      </w:r>
      <w:r>
        <w:rPr>
          <w:rFonts w:ascii="LinLibertineT" w:hAnsi="LinLibertineT" w:cs="LinLibertineT"/>
          <w:sz w:val="18"/>
          <w:szCs w:val="18"/>
        </w:rPr>
        <w:t>, and the size of hidden states</w:t>
      </w:r>
    </w:p>
    <w:p w:rsidR="009E73A5" w:rsidRDefault="009E73A5" w:rsidP="009E73A5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sz w:val="18"/>
          <w:szCs w:val="18"/>
        </w:rPr>
      </w:pPr>
      <w:r>
        <w:rPr>
          <w:rFonts w:ascii="LinLibertineT" w:hAnsi="LinLibertineT" w:cs="LinLibertineT"/>
          <w:sz w:val="18"/>
          <w:szCs w:val="18"/>
        </w:rPr>
        <w:t>for the encoder m and decoder p. To find optimal parameters, we</w:t>
      </w:r>
    </w:p>
    <w:p w:rsidR="009E73A5" w:rsidRDefault="009E73A5" w:rsidP="009E73A5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sz w:val="18"/>
          <w:szCs w:val="18"/>
        </w:rPr>
      </w:pPr>
      <w:r>
        <w:rPr>
          <w:rFonts w:ascii="LinLibertineT" w:hAnsi="LinLibertineT" w:cs="LinLibertineT"/>
          <w:sz w:val="18"/>
          <w:szCs w:val="18"/>
        </w:rPr>
        <w:t>conducted a grid search. Finally, we find the best performance over</w:t>
      </w:r>
    </w:p>
    <w:p w:rsidR="009E73A5" w:rsidRDefault="009E73A5" w:rsidP="009E73A5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sz w:val="18"/>
          <w:szCs w:val="18"/>
        </w:rPr>
      </w:pPr>
      <w:r>
        <w:rPr>
          <w:rFonts w:ascii="LinLibertineT" w:hAnsi="LinLibertineT" w:cs="LinLibertineT"/>
          <w:sz w:val="18"/>
          <w:szCs w:val="18"/>
        </w:rPr>
        <w:t>the validation set which is used for evaluation when</w:t>
      </w:r>
      <w:r>
        <w:rPr>
          <w:rFonts w:ascii="Cambria Math" w:hAnsi="Cambria Math" w:cs="Cambria Math"/>
          <w:sz w:val="18"/>
          <w:szCs w:val="18"/>
        </w:rPr>
        <w:t>𝑇</w:t>
      </w:r>
      <w:r>
        <w:rPr>
          <w:rFonts w:ascii="Cambria Math" w:hAnsi="Cambria Math" w:cs="Cambria Math"/>
          <w:sz w:val="15"/>
          <w:szCs w:val="15"/>
        </w:rPr>
        <w:t>𝑖</w:t>
      </w:r>
      <w:r>
        <w:rPr>
          <w:rFonts w:ascii="LibertineMathMI7" w:hAnsi="LibertineMathMI7" w:cs="LibertineMathMI7"/>
          <w:sz w:val="15"/>
          <w:szCs w:val="15"/>
        </w:rPr>
        <w:t xml:space="preserve"> </w:t>
      </w:r>
      <w:r>
        <w:rPr>
          <w:rFonts w:ascii="txmiaX" w:eastAsia="txmiaX" w:hAnsi="LinLibertineT" w:cs="txmiaX"/>
          <w:sz w:val="18"/>
          <w:szCs w:val="18"/>
        </w:rPr>
        <w:t xml:space="preserve">= </w:t>
      </w:r>
      <w:proofErr w:type="gramStart"/>
      <w:r>
        <w:rPr>
          <w:rFonts w:ascii="CMR9" w:hAnsi="CMR9" w:cs="CMR9"/>
          <w:sz w:val="18"/>
          <w:szCs w:val="18"/>
        </w:rPr>
        <w:t>64</w:t>
      </w:r>
      <w:r>
        <w:rPr>
          <w:rFonts w:ascii="LibertineMathMI" w:hAnsi="LibertineMathMI" w:cs="LibertineMathMI"/>
          <w:sz w:val="18"/>
          <w:szCs w:val="18"/>
        </w:rPr>
        <w:t>,</w:t>
      </w:r>
      <w:r>
        <w:rPr>
          <w:rFonts w:ascii="Cambria Math" w:hAnsi="Cambria Math" w:cs="Cambria Math"/>
          <w:sz w:val="18"/>
          <w:szCs w:val="18"/>
        </w:rPr>
        <w:t>𝑇</w:t>
      </w:r>
      <w:r>
        <w:rPr>
          <w:rFonts w:ascii="Cambria Math" w:hAnsi="Cambria Math" w:cs="Cambria Math"/>
          <w:sz w:val="15"/>
          <w:szCs w:val="15"/>
        </w:rPr>
        <w:t>𝑜</w:t>
      </w:r>
      <w:proofErr w:type="gramEnd"/>
      <w:r>
        <w:rPr>
          <w:rFonts w:ascii="LibertineMathMI7" w:hAnsi="LibertineMathMI7" w:cs="LibertineMathMI7"/>
          <w:sz w:val="15"/>
          <w:szCs w:val="15"/>
        </w:rPr>
        <w:t xml:space="preserve"> </w:t>
      </w:r>
      <w:r>
        <w:rPr>
          <w:rFonts w:ascii="txmiaX" w:eastAsia="txmiaX" w:hAnsi="LinLibertineT" w:cs="txmiaX"/>
          <w:sz w:val="18"/>
          <w:szCs w:val="18"/>
        </w:rPr>
        <w:t xml:space="preserve">= </w:t>
      </w:r>
      <w:r>
        <w:rPr>
          <w:rFonts w:ascii="CMR9" w:hAnsi="CMR9" w:cs="CMR9"/>
          <w:sz w:val="18"/>
          <w:szCs w:val="18"/>
        </w:rPr>
        <w:t>5</w:t>
      </w:r>
      <w:r>
        <w:rPr>
          <w:rFonts w:ascii="LinLibertineT" w:hAnsi="LinLibertineT" w:cs="LinLibertineT"/>
          <w:sz w:val="18"/>
          <w:szCs w:val="18"/>
        </w:rPr>
        <w:t>,</w:t>
      </w:r>
    </w:p>
    <w:p w:rsidR="009E73A5" w:rsidRDefault="009E73A5" w:rsidP="009E73A5">
      <w:pPr>
        <w:rPr>
          <w:rFonts w:ascii="txsys" w:eastAsia="txsys" w:hAnsi="LinLibertineT" w:cs="txsys"/>
          <w:sz w:val="18"/>
          <w:szCs w:val="18"/>
        </w:rPr>
      </w:pPr>
      <w:r>
        <w:rPr>
          <w:rFonts w:ascii="LinLibertineT" w:hAnsi="LinLibertineT" w:cs="LinLibertineT"/>
          <w:sz w:val="18"/>
          <w:szCs w:val="18"/>
        </w:rPr>
        <w:t>and</w:t>
      </w:r>
      <w:r>
        <w:rPr>
          <w:rFonts w:ascii="Cambria Math" w:hAnsi="Cambria Math" w:cs="Cambria Math"/>
          <w:sz w:val="18"/>
          <w:szCs w:val="18"/>
        </w:rPr>
        <w:t>𝑚</w:t>
      </w:r>
      <w:r>
        <w:rPr>
          <w:rFonts w:ascii="LibertineMathMI" w:hAnsi="LibertineMathMI" w:cs="LibertineMathMI"/>
          <w:sz w:val="18"/>
          <w:szCs w:val="18"/>
        </w:rPr>
        <w:t xml:space="preserve"> </w:t>
      </w:r>
      <w:r>
        <w:rPr>
          <w:rFonts w:ascii="txmiaX" w:eastAsia="txmiaX" w:hAnsi="LinLibertineT" w:cs="txmiaX"/>
          <w:sz w:val="18"/>
          <w:szCs w:val="18"/>
        </w:rPr>
        <w:t xml:space="preserve">= </w:t>
      </w:r>
      <w:r>
        <w:rPr>
          <w:rFonts w:ascii="Cambria Math" w:hAnsi="Cambria Math" w:cs="Cambria Math"/>
          <w:sz w:val="18"/>
          <w:szCs w:val="18"/>
        </w:rPr>
        <w:t>𝑝</w:t>
      </w:r>
      <w:r>
        <w:rPr>
          <w:rFonts w:ascii="LibertineMathMI" w:hAnsi="LibertineMathMI" w:cs="LibertineMathMI"/>
          <w:sz w:val="18"/>
          <w:szCs w:val="18"/>
        </w:rPr>
        <w:t xml:space="preserve"> </w:t>
      </w:r>
      <w:r>
        <w:rPr>
          <w:rFonts w:ascii="txsys" w:eastAsia="txsys" w:hAnsi="LinLibertineT" w:cs="txsys" w:hint="eastAsia"/>
          <w:sz w:val="18"/>
          <w:szCs w:val="18"/>
        </w:rPr>
        <w:t>∈</w:t>
      </w:r>
      <w:r>
        <w:rPr>
          <w:rFonts w:ascii="txsys" w:eastAsia="txsys" w:hAnsi="LinLibertineT" w:cs="txsys"/>
          <w:sz w:val="18"/>
          <w:szCs w:val="18"/>
        </w:rPr>
        <w:t xml:space="preserve"> {</w:t>
      </w:r>
      <w:r>
        <w:rPr>
          <w:rFonts w:ascii="CMR9" w:hAnsi="CMR9" w:cs="CMR9"/>
          <w:sz w:val="18"/>
          <w:szCs w:val="18"/>
        </w:rPr>
        <w:t>64</w:t>
      </w:r>
      <w:r>
        <w:rPr>
          <w:rFonts w:ascii="LibertineMathMI" w:hAnsi="LibertineMathMI" w:cs="LibertineMathMI"/>
          <w:sz w:val="18"/>
          <w:szCs w:val="18"/>
        </w:rPr>
        <w:t xml:space="preserve">, </w:t>
      </w:r>
      <w:r>
        <w:rPr>
          <w:rFonts w:ascii="CMR9" w:hAnsi="CMR9" w:cs="CMR9"/>
          <w:sz w:val="18"/>
          <w:szCs w:val="18"/>
        </w:rPr>
        <w:t>128</w:t>
      </w:r>
      <w:r>
        <w:rPr>
          <w:rFonts w:ascii="txsys" w:eastAsia="txsys" w:hAnsi="LinLibertineT" w:cs="txsys"/>
          <w:sz w:val="18"/>
          <w:szCs w:val="18"/>
        </w:rPr>
        <w:t>}</w:t>
      </w:r>
    </w:p>
    <w:p w:rsidR="009E73A5" w:rsidRDefault="009E73A5" w:rsidP="009E73A5">
      <w:pPr>
        <w:rPr>
          <w:rFonts w:cstheme="minorHAnsi"/>
        </w:rPr>
      </w:pPr>
      <w:r>
        <w:rPr>
          <w:rFonts w:cstheme="minorHAnsi"/>
        </w:rPr>
        <w:t xml:space="preserve">The dataset used </w:t>
      </w:r>
      <w:proofErr w:type="spellStart"/>
      <w:r>
        <w:rPr>
          <w:rFonts w:cstheme="minorHAnsi"/>
        </w:rPr>
        <w:t>indian</w:t>
      </w:r>
      <w:proofErr w:type="spellEnd"/>
      <w:r>
        <w:rPr>
          <w:rFonts w:cstheme="minorHAnsi"/>
        </w:rPr>
        <w:t xml:space="preserve"> stock market prices for past one year. </w:t>
      </w:r>
    </w:p>
    <w:p w:rsidR="009E73A5" w:rsidRDefault="009E73A5" w:rsidP="009E73A5">
      <w:pPr>
        <w:rPr>
          <w:rFonts w:cstheme="minorHAnsi"/>
        </w:rPr>
      </w:pPr>
      <w:r>
        <w:rPr>
          <w:rFonts w:cstheme="minorHAnsi"/>
        </w:rPr>
        <w:t xml:space="preserve">NSE </w:t>
      </w:r>
      <w:proofErr w:type="gramStart"/>
      <w:r>
        <w:rPr>
          <w:rFonts w:cstheme="minorHAnsi"/>
        </w:rPr>
        <w:t>( 2020</w:t>
      </w:r>
      <w:proofErr w:type="gramEnd"/>
      <w:r>
        <w:rPr>
          <w:rFonts w:cstheme="minorHAnsi"/>
        </w:rPr>
        <w:t>-2021 Aug) and 5 other constituents while implementing DARNN</w:t>
      </w:r>
    </w:p>
    <w:p w:rsidR="009E73A5" w:rsidRDefault="009E73A5" w:rsidP="009E73A5">
      <w:pPr>
        <w:rPr>
          <w:rFonts w:cstheme="minorHAnsi"/>
        </w:rPr>
      </w:pPr>
      <w:r>
        <w:rPr>
          <w:rFonts w:cstheme="minorHAnsi"/>
        </w:rPr>
        <w:t xml:space="preserve">The most important part of the code L1 trend filtering was implemented by following steps followed in the code provided in C by </w:t>
      </w:r>
      <w:hyperlink r:id="rId7" w:history="1">
        <w:r w:rsidRPr="0003240B">
          <w:rPr>
            <w:rStyle w:val="Hyperlink"/>
            <w:rFonts w:cstheme="minorHAnsi"/>
          </w:rPr>
          <w:t>https://web.stanford.edu/~boyd/papers/l1_trend_filter.html</w:t>
        </w:r>
      </w:hyperlink>
    </w:p>
    <w:p w:rsidR="009E73A5" w:rsidRDefault="005A3F3D" w:rsidP="009E73A5">
      <w:r>
        <w:t>Evaluating the Results:</w:t>
      </w:r>
      <w:r w:rsidR="009E73A5">
        <w:t xml:space="preserve"> R</w:t>
      </w:r>
      <w:r w:rsidR="009E73A5">
        <w:t>oot mean squared error (RMSE), the mean absolute error (MAE),</w:t>
      </w:r>
    </w:p>
    <w:p w:rsidR="005A3F3D" w:rsidRDefault="009E73A5" w:rsidP="009E73A5">
      <w:r>
        <w:t>and the mean absolute percentage error(MAPE), with the Adam</w:t>
      </w:r>
      <w:r>
        <w:t xml:space="preserve"> optimizer were to be implemented but is incomplete.  Would continue to work on it as and when time permits</w:t>
      </w:r>
    </w:p>
    <w:p w:rsidR="005A3F3D" w:rsidRDefault="005A3F3D" w:rsidP="005A3F3D"/>
    <w:sectPr w:rsidR="005A3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nLibertine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tineMathMI">
    <w:altName w:val="Times New Roman"/>
    <w:panose1 w:val="00000000000000000000"/>
    <w:charset w:val="A3"/>
    <w:family w:val="auto"/>
    <w:notTrueType/>
    <w:pitch w:val="default"/>
    <w:sig w:usb0="20000001" w:usb1="00000000" w:usb2="00000000" w:usb3="00000000" w:csb0="00000100" w:csb1="00000000"/>
  </w:font>
  <w:font w:name="LibertineMathMI7">
    <w:altName w:val="Times New Roman"/>
    <w:panose1 w:val="00000000000000000000"/>
    <w:charset w:val="A3"/>
    <w:family w:val="auto"/>
    <w:notTrueType/>
    <w:pitch w:val="default"/>
    <w:sig w:usb0="20000001" w:usb1="00000000" w:usb2="00000000" w:usb3="00000000" w:csb0="00000100" w:csb1="00000000"/>
  </w:font>
  <w:font w:name="txmiaX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R9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txsys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61595"/>
    <w:multiLevelType w:val="hybridMultilevel"/>
    <w:tmpl w:val="D13C8B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F40E6"/>
    <w:multiLevelType w:val="hybridMultilevel"/>
    <w:tmpl w:val="D2E2C0BA"/>
    <w:lvl w:ilvl="0" w:tplc="7116F6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73942"/>
    <w:multiLevelType w:val="hybridMultilevel"/>
    <w:tmpl w:val="CD76C3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B76"/>
    <w:rsid w:val="00044643"/>
    <w:rsid w:val="005A3F3D"/>
    <w:rsid w:val="005E1465"/>
    <w:rsid w:val="00741E01"/>
    <w:rsid w:val="009E73A5"/>
    <w:rsid w:val="009F7003"/>
    <w:rsid w:val="00C70B76"/>
    <w:rsid w:val="00CA7A74"/>
    <w:rsid w:val="00DA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7FA74"/>
  <w15:chartTrackingRefBased/>
  <w15:docId w15:val="{7C3038B9-A2B8-4E7B-87BE-3B75B7048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14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5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.stanford.edu/~boyd/papers/l1_trend_filt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rxiv.org/ftp/arxiv/papers/2103/2103.09106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 Sheth</dc:creator>
  <cp:keywords/>
  <dc:description/>
  <cp:lastModifiedBy>Tanay Sheth</cp:lastModifiedBy>
  <cp:revision>5</cp:revision>
  <dcterms:created xsi:type="dcterms:W3CDTF">2021-08-15T15:05:00Z</dcterms:created>
  <dcterms:modified xsi:type="dcterms:W3CDTF">2021-08-15T18:24:00Z</dcterms:modified>
</cp:coreProperties>
</file>