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C69" w:rsidRDefault="00206C69" w:rsidP="00206C69">
      <w:pPr>
        <w:pStyle w:val="1"/>
        <w:jc w:val="center"/>
      </w:pPr>
      <w:r>
        <w:t>《俄狄浦斯王》读书笔记</w:t>
      </w:r>
    </w:p>
    <w:p w:rsidR="009A7B97" w:rsidRDefault="00DA7005" w:rsidP="00206C69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《俄狄浦斯王》是一部著名的命运悲剧。俄狄浦斯</w:t>
      </w:r>
      <w:r w:rsidR="00A322E7">
        <w:rPr>
          <w:rFonts w:asciiTheme="minorEastAsia" w:hAnsiTheme="minorEastAsia"/>
        </w:rPr>
        <w:t>得知自己命中注定将杀父娶母，于是</w:t>
      </w:r>
      <w:r>
        <w:rPr>
          <w:rFonts w:asciiTheme="minorEastAsia" w:hAnsiTheme="minorEastAsia"/>
        </w:rPr>
        <w:t>拼命</w:t>
      </w:r>
      <w:r w:rsidR="00206C69">
        <w:rPr>
          <w:rFonts w:asciiTheme="minorEastAsia" w:hAnsiTheme="minorEastAsia"/>
        </w:rPr>
        <w:t>反抗命运，但是他越是反抗，就越是事与愿违，最终没能逃脱悲剧的结局</w:t>
      </w:r>
      <w:r>
        <w:rPr>
          <w:rFonts w:asciiTheme="minorEastAsia" w:hAnsiTheme="minorEastAsia"/>
        </w:rPr>
        <w:t>。如果我们把《俄狄浦斯王》的主题归结为人类</w:t>
      </w:r>
      <w:r w:rsidR="00A322E7">
        <w:rPr>
          <w:rFonts w:asciiTheme="minorEastAsia" w:hAnsiTheme="minorEastAsia"/>
        </w:rPr>
        <w:t>无法</w:t>
      </w:r>
      <w:r>
        <w:rPr>
          <w:rFonts w:asciiTheme="minorEastAsia" w:hAnsiTheme="minorEastAsia"/>
        </w:rPr>
        <w:t>反抗命运，那固然没错。但是问题在于：命运在古希腊人心中究竟是什么样的存在？人类不能反抗命运背后又有什么样的</w:t>
      </w:r>
      <w:r w:rsidR="009A7B97">
        <w:rPr>
          <w:rFonts w:asciiTheme="minorEastAsia" w:hAnsiTheme="minorEastAsia"/>
        </w:rPr>
        <w:t>含义</w:t>
      </w:r>
      <w:r>
        <w:rPr>
          <w:rFonts w:asciiTheme="minorEastAsia" w:hAnsiTheme="minorEastAsia"/>
        </w:rPr>
        <w:t>？</w:t>
      </w:r>
    </w:p>
    <w:p w:rsidR="009A7B97" w:rsidRDefault="00DA7005" w:rsidP="00206C6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作为现代人我们当然知道，命运是一个虚无缥缈的东西，</w:t>
      </w:r>
      <w:r w:rsidR="009A7B97">
        <w:rPr>
          <w:rFonts w:asciiTheme="minorEastAsia" w:hAnsiTheme="minorEastAsia"/>
        </w:rPr>
        <w:t>古希腊</w:t>
      </w:r>
      <w:r w:rsidR="00206C69">
        <w:rPr>
          <w:rFonts w:asciiTheme="minorEastAsia" w:hAnsiTheme="minorEastAsia"/>
        </w:rPr>
        <w:t>祭祀们得到的神谕也不可能真正地</w:t>
      </w:r>
      <w:r>
        <w:rPr>
          <w:rFonts w:asciiTheme="minorEastAsia" w:hAnsiTheme="minorEastAsia"/>
        </w:rPr>
        <w:t>预知未来，那么为什么古希腊人如此重视命运呢？</w:t>
      </w:r>
      <w:r w:rsidR="009A7B97">
        <w:rPr>
          <w:rFonts w:asciiTheme="minorEastAsia" w:hAnsiTheme="minorEastAsia"/>
        </w:rPr>
        <w:t>命运这一观念又是如何形成的呢？</w:t>
      </w:r>
    </w:p>
    <w:p w:rsidR="00B261DE" w:rsidRDefault="00DA7005" w:rsidP="00206C69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我认为，命运</w:t>
      </w:r>
      <w:r w:rsidR="00206C69">
        <w:rPr>
          <w:rFonts w:asciiTheme="minorEastAsia" w:hAnsiTheme="minorEastAsia"/>
        </w:rPr>
        <w:t>对于古希腊人而言</w:t>
      </w:r>
      <w:r>
        <w:rPr>
          <w:rFonts w:asciiTheme="minorEastAsia" w:hAnsiTheme="minorEastAsia"/>
        </w:rPr>
        <w:t>是一种</w:t>
      </w:r>
      <w:r w:rsidR="009A7B97">
        <w:rPr>
          <w:rFonts w:asciiTheme="minorEastAsia" w:hAnsiTheme="minorEastAsia"/>
        </w:rPr>
        <w:t>形而上的精神寄托</w:t>
      </w:r>
      <w:r>
        <w:rPr>
          <w:rFonts w:asciiTheme="minorEastAsia" w:hAnsiTheme="minorEastAsia"/>
        </w:rPr>
        <w:t>。</w:t>
      </w:r>
      <w:r w:rsidR="009A7B97">
        <w:rPr>
          <w:rFonts w:asciiTheme="minorEastAsia" w:hAnsiTheme="minorEastAsia"/>
        </w:rPr>
        <w:t>每个个体都曾遇到过一种情况，明明什么事情也没有做错，却遭到了</w:t>
      </w:r>
      <w:r w:rsidR="00A322E7">
        <w:rPr>
          <w:rFonts w:asciiTheme="minorEastAsia" w:hAnsiTheme="minorEastAsia"/>
        </w:rPr>
        <w:t>厄运；</w:t>
      </w:r>
      <w:r w:rsidR="009A7B97">
        <w:rPr>
          <w:rFonts w:asciiTheme="minorEastAsia" w:hAnsiTheme="minorEastAsia"/>
        </w:rPr>
        <w:t>明明已经非常努力，但是却得不到成功。</w:t>
      </w:r>
      <w:r w:rsidR="004C6A04">
        <w:rPr>
          <w:rFonts w:asciiTheme="minorEastAsia" w:hAnsiTheme="minorEastAsia"/>
        </w:rPr>
        <w:t>《圣经》中《约伯记》回答了</w:t>
      </w:r>
      <w:r w:rsidR="009A7B97">
        <w:rPr>
          <w:rFonts w:asciiTheme="minorEastAsia" w:hAnsiTheme="minorEastAsia"/>
        </w:rPr>
        <w:t>这</w:t>
      </w:r>
      <w:r w:rsidR="004C6A04">
        <w:rPr>
          <w:rFonts w:asciiTheme="minorEastAsia" w:hAnsiTheme="minorEastAsia"/>
        </w:rPr>
        <w:t>个问题：</w:t>
      </w:r>
      <w:r>
        <w:rPr>
          <w:rFonts w:asciiTheme="minorEastAsia" w:hAnsiTheme="minorEastAsia"/>
        </w:rPr>
        <w:t>好人为什么要</w:t>
      </w:r>
      <w:r w:rsidR="004C6A04">
        <w:rPr>
          <w:rFonts w:asciiTheme="minorEastAsia" w:hAnsiTheme="minorEastAsia"/>
        </w:rPr>
        <w:t>受苦</w:t>
      </w:r>
      <w:r>
        <w:rPr>
          <w:rFonts w:asciiTheme="minorEastAsia" w:hAnsiTheme="minorEastAsia"/>
        </w:rPr>
        <w:t>？</w:t>
      </w:r>
      <w:r w:rsidR="004C6A04">
        <w:rPr>
          <w:rFonts w:asciiTheme="minorEastAsia" w:hAnsiTheme="minorEastAsia"/>
        </w:rPr>
        <w:t>《圣经》把它归结为上帝的考验。</w:t>
      </w:r>
      <w:r w:rsidR="009A7B97">
        <w:rPr>
          <w:rFonts w:asciiTheme="minorEastAsia" w:hAnsiTheme="minorEastAsia"/>
        </w:rPr>
        <w:t>而在古希腊，这个上帝就是命运。</w:t>
      </w:r>
    </w:p>
    <w:p w:rsidR="00A322E7" w:rsidRDefault="00591CB3" w:rsidP="00206C69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在古希腊人的社会中，</w:t>
      </w:r>
      <w:r w:rsidR="00B261DE">
        <w:rPr>
          <w:rFonts w:asciiTheme="minorEastAsia" w:hAnsiTheme="minorEastAsia"/>
        </w:rPr>
        <w:t>也</w:t>
      </w:r>
      <w:r>
        <w:rPr>
          <w:rFonts w:asciiTheme="minorEastAsia" w:hAnsiTheme="minorEastAsia"/>
        </w:rPr>
        <w:t>必然存在着</w:t>
      </w:r>
      <w:r w:rsidR="00B261DE">
        <w:rPr>
          <w:rFonts w:asciiTheme="minorEastAsia" w:hAnsiTheme="minorEastAsia"/>
        </w:rPr>
        <w:t>好人受苦的现象。这一系列的偶然综合成必然，</w:t>
      </w:r>
      <w:r w:rsidR="00A322E7">
        <w:rPr>
          <w:rFonts w:asciiTheme="minorEastAsia" w:hAnsiTheme="minorEastAsia"/>
        </w:rPr>
        <w:t>人们又无法解释，于是</w:t>
      </w:r>
      <w:r w:rsidR="00B261DE">
        <w:rPr>
          <w:rFonts w:asciiTheme="minorEastAsia" w:hAnsiTheme="minorEastAsia"/>
        </w:rPr>
        <w:t>命运就作为自在的实体出现了。</w:t>
      </w:r>
      <w:r w:rsidR="00206C69">
        <w:rPr>
          <w:rFonts w:asciiTheme="minorEastAsia" w:hAnsiTheme="minorEastAsia"/>
        </w:rPr>
        <w:t>所以说，亚里士多德</w:t>
      </w:r>
      <w:r w:rsidR="00206C69">
        <w:rPr>
          <w:rFonts w:asciiTheme="minorEastAsia" w:hAnsiTheme="minorEastAsia"/>
        </w:rPr>
        <w:t>认为悲剧的主人公必须是一个好人。因为只有好人平白无故受难，才能引发人们的同情。</w:t>
      </w:r>
      <w:r>
        <w:rPr>
          <w:rFonts w:asciiTheme="minorEastAsia" w:hAnsiTheme="minorEastAsia"/>
        </w:rPr>
        <w:t>坏人受难那就不是命运作用，而是罪有应得了。</w:t>
      </w:r>
    </w:p>
    <w:p w:rsidR="00B261DE" w:rsidRPr="00B261DE" w:rsidRDefault="004C6A04" w:rsidP="00591CB3">
      <w:pPr>
        <w:spacing w:line="360" w:lineRule="auto"/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俄狄浦斯也是一个好人</w:t>
      </w:r>
      <w:r w:rsidR="00A322E7">
        <w:rPr>
          <w:rFonts w:asciiTheme="minorEastAsia" w:hAnsiTheme="minorEastAsia"/>
        </w:rPr>
        <w:t>。</w:t>
      </w:r>
      <w:r w:rsidR="00DA7005">
        <w:rPr>
          <w:rFonts w:asciiTheme="minorEastAsia" w:hAnsiTheme="minorEastAsia"/>
        </w:rPr>
        <w:t>俄狄浦斯是敬神的</w:t>
      </w:r>
      <w:r w:rsidR="00A322E7">
        <w:rPr>
          <w:rFonts w:asciiTheme="minorEastAsia" w:hAnsiTheme="minorEastAsia"/>
        </w:rPr>
        <w:t>，他说过</w:t>
      </w:r>
      <w:r w:rsidR="00DA7005">
        <w:rPr>
          <w:rFonts w:asciiTheme="minorEastAsia" w:hAnsiTheme="minorEastAsia"/>
        </w:rPr>
        <w:t>：“我若是不完全按照天神的启示行事，那我就算失德。”</w:t>
      </w:r>
      <w:r w:rsidR="009A7B97">
        <w:rPr>
          <w:rFonts w:asciiTheme="minorEastAsia" w:hAnsiTheme="minorEastAsia"/>
        </w:rPr>
        <w:t>但他却平白无故</w:t>
      </w:r>
      <w:r w:rsidR="00B261DE">
        <w:rPr>
          <w:rFonts w:asciiTheme="minorEastAsia" w:hAnsiTheme="minorEastAsia"/>
        </w:rPr>
        <w:t>遭到了厄运</w:t>
      </w:r>
      <w:r w:rsidR="009A7B97">
        <w:rPr>
          <w:rFonts w:asciiTheme="minorEastAsia" w:hAnsiTheme="minorEastAsia"/>
        </w:rPr>
        <w:t>。虽然在古希腊的神话系统中对此有合理的解释，说是因为俄狄浦斯的</w:t>
      </w:r>
      <w:r w:rsidR="00B261DE">
        <w:rPr>
          <w:rFonts w:asciiTheme="minorEastAsia" w:hAnsiTheme="minorEastAsia"/>
        </w:rPr>
        <w:t>父亲</w:t>
      </w:r>
      <w:r w:rsidR="009A7B97">
        <w:rPr>
          <w:rFonts w:asciiTheme="minorEastAsia" w:hAnsiTheme="minorEastAsia"/>
        </w:rPr>
        <w:t>犯了罪，因而被诅咒</w:t>
      </w:r>
      <w:r w:rsidR="00B261DE">
        <w:rPr>
          <w:rFonts w:asciiTheme="minorEastAsia" w:hAnsiTheme="minorEastAsia"/>
        </w:rPr>
        <w:t>，他一生下来就带有原罪。但是这种宗教的说法只能解释表面的原因，俄狄浦斯悲剧的真正原因要到更深处的去挖掘。</w:t>
      </w:r>
    </w:p>
    <w:p w:rsidR="004C6A04" w:rsidRPr="00A322E7" w:rsidRDefault="00591CB3" w:rsidP="00591CB3">
      <w:pPr>
        <w:spacing w:line="360" w:lineRule="auto"/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更</w:t>
      </w:r>
      <w:r w:rsidR="00B261DE">
        <w:rPr>
          <w:rFonts w:asciiTheme="minorEastAsia" w:hAnsiTheme="minorEastAsia"/>
        </w:rPr>
        <w:t>深层的原因其实是人类本身的局限性。</w:t>
      </w:r>
      <w:r w:rsidR="004C6A04">
        <w:rPr>
          <w:rFonts w:asciiTheme="minorEastAsia" w:hAnsiTheme="minorEastAsia"/>
        </w:rPr>
        <w:t>古希腊人</w:t>
      </w:r>
      <w:r w:rsidR="00A322E7">
        <w:rPr>
          <w:rFonts w:asciiTheme="minorEastAsia" w:hAnsiTheme="minorEastAsia"/>
        </w:rPr>
        <w:t>其实</w:t>
      </w:r>
      <w:r w:rsidR="004C6A04">
        <w:rPr>
          <w:rFonts w:asciiTheme="minorEastAsia" w:hAnsiTheme="minorEastAsia"/>
        </w:rPr>
        <w:t>很早就认识到了一点。</w:t>
      </w:r>
      <w:r w:rsidR="00A322E7">
        <w:rPr>
          <w:rFonts w:asciiTheme="minorEastAsia" w:hAnsiTheme="minorEastAsia"/>
        </w:rPr>
        <w:t>德尔斐</w:t>
      </w:r>
      <w:r w:rsidR="004C6A04">
        <w:rPr>
          <w:rFonts w:asciiTheme="minorEastAsia" w:hAnsiTheme="minorEastAsia"/>
        </w:rPr>
        <w:t>神庙上的</w:t>
      </w:r>
      <w:r w:rsidR="00B261DE">
        <w:rPr>
          <w:rFonts w:asciiTheme="minorEastAsia" w:hAnsiTheme="minorEastAsia"/>
        </w:rPr>
        <w:t>话</w:t>
      </w:r>
      <w:r w:rsidR="004C6A04">
        <w:rPr>
          <w:rFonts w:asciiTheme="minorEastAsia" w:hAnsiTheme="minorEastAsia"/>
        </w:rPr>
        <w:t>“认识你自己”</w:t>
      </w:r>
      <w:r w:rsidR="00A322E7">
        <w:rPr>
          <w:rFonts w:asciiTheme="minorEastAsia" w:hAnsiTheme="minorEastAsia"/>
        </w:rPr>
        <w:t>就</w:t>
      </w:r>
      <w:r w:rsidR="00B261DE">
        <w:rPr>
          <w:rFonts w:asciiTheme="minorEastAsia" w:hAnsiTheme="minorEastAsia"/>
        </w:rPr>
        <w:t>是要人们意识到自己作为凡人的有限。</w:t>
      </w:r>
      <w:r w:rsidR="00A322E7">
        <w:rPr>
          <w:rFonts w:asciiTheme="minorEastAsia" w:hAnsiTheme="minorEastAsia"/>
        </w:rPr>
        <w:t>俄狄浦斯也无法逃避这种局限性。</w:t>
      </w:r>
    </w:p>
    <w:p w:rsidR="00346E6B" w:rsidRDefault="00AC2988" w:rsidP="00206C6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俄狄浦斯是有智慧的</w:t>
      </w:r>
      <w:r w:rsidR="00A322E7">
        <w:rPr>
          <w:rFonts w:asciiTheme="minorEastAsia" w:hAnsiTheme="minorEastAsia"/>
        </w:rPr>
        <w:t>人。</w:t>
      </w:r>
      <w:r>
        <w:rPr>
          <w:rFonts w:asciiTheme="minorEastAsia" w:hAnsiTheme="minorEastAsia"/>
        </w:rPr>
        <w:t>他正是因为用智慧猜出了斯芬克斯的谜语，才当上忒拜国王。他自己对此也十分骄傲：“</w:t>
      </w:r>
      <w:r>
        <w:rPr>
          <w:rFonts w:asciiTheme="minorEastAsia" w:hAnsiTheme="minorEastAsia" w:hint="eastAsia"/>
        </w:rPr>
        <w:t>直到我来终止了它的为害，一个不懂占卜的俄狄浦斯，不靠飞鸟的暗示，只凭自己的智慧。”然而，在这种自信的背后，实际上包含的是对另一种智慧的轻蔑，那就是神的</w:t>
      </w:r>
      <w:r w:rsidR="00346E6B">
        <w:rPr>
          <w:rFonts w:asciiTheme="minorEastAsia" w:hAnsiTheme="minorEastAsia" w:hint="eastAsia"/>
        </w:rPr>
        <w:t>智慧。</w:t>
      </w:r>
    </w:p>
    <w:p w:rsidR="00AC2988" w:rsidRDefault="00AC2988" w:rsidP="00206C69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从后文的来看，俄狄浦斯</w:t>
      </w:r>
      <w:r w:rsidR="00346E6B">
        <w:rPr>
          <w:rFonts w:asciiTheme="minorEastAsia" w:hAnsiTheme="minorEastAsia" w:hint="eastAsia"/>
        </w:rPr>
        <w:t>和他的母亲</w:t>
      </w:r>
      <w:r>
        <w:rPr>
          <w:rFonts w:asciiTheme="minorEastAsia" w:hAnsiTheme="minorEastAsia" w:hint="eastAsia"/>
        </w:rPr>
        <w:t>其实并不相信神的预言</w:t>
      </w:r>
      <w:r w:rsidR="00346E6B">
        <w:rPr>
          <w:rFonts w:asciiTheme="minorEastAsia" w:hAnsiTheme="minorEastAsia" w:hint="eastAsia"/>
        </w:rPr>
        <w:t>：“啊，天神的预言，你成了什么东西了？俄狄浦斯多年来所害怕，所要躲避的正是这人，他害怕把他杀了；现在他已寿尽而死，不是死在俄狄浦斯手中的。”“我们为什么要重视皮托颁布预言的庙宇，或空中啼叫的鸟儿能？……这似灵不灵的神示已被波吕玻斯随着带着，和他一起躺在冥府里，不值半文钱了。”这正是一个伏笔。敬神在古希腊是一个普遍的</w:t>
      </w:r>
      <w:r w:rsidR="00A322E7">
        <w:rPr>
          <w:rFonts w:asciiTheme="minorEastAsia" w:hAnsiTheme="minorEastAsia" w:hint="eastAsia"/>
        </w:rPr>
        <w:t>道德要求</w:t>
      </w:r>
      <w:r w:rsidR="00346E6B">
        <w:rPr>
          <w:rFonts w:asciiTheme="minorEastAsia" w:hAnsiTheme="minorEastAsia" w:hint="eastAsia"/>
        </w:rPr>
        <w:t>，不敬神的人都会受到惩罚。</w:t>
      </w:r>
      <w:r w:rsidR="00A322E7">
        <w:rPr>
          <w:rFonts w:asciiTheme="minorEastAsia" w:hAnsiTheme="minorEastAsia" w:hint="eastAsia"/>
        </w:rPr>
        <w:t>比如《安提戈涅》中的克瑞翁因为无视神律而遭到厄运，或者是尼俄柏嘲笑</w:t>
      </w:r>
      <w:r w:rsidR="00A322E7">
        <w:rPr>
          <w:rFonts w:ascii="Arial" w:hAnsi="Arial" w:cs="Arial"/>
          <w:color w:val="333333"/>
          <w:szCs w:val="21"/>
          <w:shd w:val="clear" w:color="auto" w:fill="FFFFFF"/>
        </w:rPr>
        <w:t>勒托</w:t>
      </w:r>
      <w:r w:rsidR="00A322E7">
        <w:rPr>
          <w:rFonts w:asciiTheme="minorEastAsia" w:hAnsiTheme="minorEastAsia" w:hint="eastAsia"/>
        </w:rPr>
        <w:t>而遭到惩罚。</w:t>
      </w:r>
    </w:p>
    <w:p w:rsidR="00AC2988" w:rsidRDefault="00AC2988" w:rsidP="00206C69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 w:rsidR="00346E6B">
        <w:rPr>
          <w:rFonts w:asciiTheme="minorEastAsia" w:hAnsiTheme="minorEastAsia"/>
        </w:rPr>
        <w:t>所以</w:t>
      </w:r>
      <w:r>
        <w:rPr>
          <w:rFonts w:asciiTheme="minorEastAsia" w:hAnsiTheme="minorEastAsia"/>
        </w:rPr>
        <w:t>从另一方面来说，俄狄浦斯是无知的。这个无知是对命运的无知、对神谕的无知。</w:t>
      </w:r>
      <w:r w:rsidR="00346E6B">
        <w:rPr>
          <w:rFonts w:asciiTheme="minorEastAsia" w:hAnsiTheme="minorEastAsia"/>
        </w:rPr>
        <w:t>而这正是超越人的存在，是凡人所无法控制的。</w:t>
      </w:r>
      <w:r w:rsidR="00A322E7">
        <w:rPr>
          <w:rFonts w:asciiTheme="minorEastAsia" w:hAnsiTheme="minorEastAsia"/>
        </w:rPr>
        <w:t>正如</w:t>
      </w:r>
      <w:r>
        <w:rPr>
          <w:rFonts w:asciiTheme="minorEastAsia" w:hAnsiTheme="minorEastAsia"/>
        </w:rPr>
        <w:t>俄狄浦斯一开始就说：“</w:t>
      </w:r>
      <w:r>
        <w:rPr>
          <w:rFonts w:asciiTheme="minorEastAsia" w:hAnsiTheme="minorEastAsia" w:hint="eastAsia"/>
        </w:rPr>
        <w:t>我对这血案既不知情对这神谕也不明白。”</w:t>
      </w:r>
      <w:r>
        <w:rPr>
          <w:rFonts w:asciiTheme="minorEastAsia" w:hAnsiTheme="minorEastAsia"/>
        </w:rPr>
        <w:t>这种无知是深入骨髓的，经验和理性都无法</w:t>
      </w:r>
      <w:r w:rsidR="00346E6B">
        <w:rPr>
          <w:rFonts w:asciiTheme="minorEastAsia" w:hAnsiTheme="minorEastAsia"/>
        </w:rPr>
        <w:t>弥补。这也就是</w:t>
      </w:r>
      <w:r>
        <w:rPr>
          <w:rFonts w:asciiTheme="minorEastAsia" w:hAnsiTheme="minorEastAsia"/>
        </w:rPr>
        <w:t>凡人的局限性，</w:t>
      </w:r>
      <w:r w:rsidR="00346E6B">
        <w:rPr>
          <w:rFonts w:asciiTheme="minorEastAsia" w:hAnsiTheme="minorEastAsia"/>
        </w:rPr>
        <w:t>是</w:t>
      </w:r>
      <w:r>
        <w:rPr>
          <w:rFonts w:asciiTheme="minorEastAsia" w:hAnsiTheme="minorEastAsia"/>
        </w:rPr>
        <w:t>区别人和神的所在。</w:t>
      </w:r>
    </w:p>
    <w:p w:rsidR="00346E6B" w:rsidRDefault="00AC2988" w:rsidP="00206C69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这种真正的智慧是属于神和先知</w:t>
      </w:r>
      <w:r w:rsidR="00A322E7">
        <w:rPr>
          <w:rFonts w:asciiTheme="minorEastAsia" w:hAnsiTheme="minorEastAsia"/>
        </w:rPr>
        <w:t>的。剧中提到：</w:t>
      </w:r>
      <w:r>
        <w:rPr>
          <w:rFonts w:asciiTheme="minorEastAsia" w:hAnsiTheme="minorEastAsia"/>
        </w:rPr>
        <w:t>“宙斯和阿波罗才是聪明，能够知道世间万事。”</w:t>
      </w:r>
      <w:r w:rsidR="00A322E7">
        <w:rPr>
          <w:rFonts w:asciiTheme="minorEastAsia" w:hAnsiTheme="minorEastAsia"/>
        </w:rPr>
        <w:t>俄狄浦斯也对先知说：</w:t>
      </w:r>
      <w:r w:rsidR="009A7B97">
        <w:rPr>
          <w:rFonts w:asciiTheme="minorEastAsia" w:hAnsiTheme="minorEastAsia"/>
        </w:rPr>
        <w:t>“</w:t>
      </w:r>
      <w:r>
        <w:rPr>
          <w:rFonts w:asciiTheme="minorEastAsia" w:hAnsiTheme="minorEastAsia"/>
        </w:rPr>
        <w:t>特瑞西阿斯，天地间一切可以言说和不可言说的秘密，你都明察，你虽然看不见，也能觉察出我们的城邦遭了瘟疫。”</w:t>
      </w:r>
    </w:p>
    <w:p w:rsidR="00346E6B" w:rsidRDefault="00346E6B" w:rsidP="00206C6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对于智慧和不智慧，剧中有一个明显的隐喻，那就是眼睛。俄狄浦斯是看得见的，他拥有</w:t>
      </w:r>
      <w:r w:rsidR="00A322E7">
        <w:rPr>
          <w:rFonts w:asciiTheme="minorEastAsia" w:hAnsiTheme="minorEastAsia"/>
        </w:rPr>
        <w:t>人</w:t>
      </w:r>
      <w:r>
        <w:rPr>
          <w:rFonts w:asciiTheme="minorEastAsia" w:hAnsiTheme="minorEastAsia"/>
        </w:rPr>
        <w:t>的智慧，但却看不到自己的命运。而先知虽然失明，他失去的是</w:t>
      </w:r>
      <w:r w:rsidR="00A322E7">
        <w:rPr>
          <w:rFonts w:asciiTheme="minorEastAsia" w:hAnsiTheme="minorEastAsia"/>
        </w:rPr>
        <w:t>人</w:t>
      </w:r>
      <w:r>
        <w:rPr>
          <w:rFonts w:asciiTheme="minorEastAsia" w:hAnsiTheme="minorEastAsia"/>
        </w:rPr>
        <w:t>的智慧，但却能看见神的智慧。对于这一区别，先知有许多描述：“我说你是在不知不觉之中和你最亲近的人可耻地在一起，却看不见自己的灾难。”“你现在虽然看得见，可是到了那时候，你眼前只是一片黑暗”“他将从明眼人变成瞎子，从富翁变成乞丐，到外邦去，用手杖探着路前进。”</w:t>
      </w:r>
    </w:p>
    <w:p w:rsidR="00346E6B" w:rsidRDefault="00346E6B" w:rsidP="00206C6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最后，俄狄浦斯得知真相后自刺双眼。“你们再也看不见我所受的灾难，我所造的罪恶了！你们看够了不应当看得人，不认识我想认识的人，你们从此黑暗无光！</w:t>
      </w:r>
      <w:r w:rsidR="009A7B97">
        <w:rPr>
          <w:rFonts w:asciiTheme="minorEastAsia" w:hAnsiTheme="minorEastAsia"/>
        </w:rPr>
        <w:t>”这也正应了之前先知的预言。这进一步说明，人类虽然有眼，但是却无法看到自己的命运。</w:t>
      </w:r>
    </w:p>
    <w:p w:rsidR="00AC2988" w:rsidRDefault="009A7B97" w:rsidP="00206C69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从剧中也可以看出古希腊人对于命运的态度。反抗的态度已经被俄狄浦斯证明为失败，所剩下的就只有忍受和接受。正如俄狄浦斯的母亲所说：“偶然控制着我们，未来的事又看不清楚，我们为什么惧怕呢？最好尽可能随随便便地生活。”</w:t>
      </w:r>
      <w:bookmarkStart w:id="0" w:name="_GoBack"/>
      <w:bookmarkEnd w:id="0"/>
    </w:p>
    <w:p w:rsidR="00DA7005" w:rsidRDefault="00346E6B" w:rsidP="00206C6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9A7B97">
        <w:rPr>
          <w:rFonts w:asciiTheme="minorEastAsia" w:hAnsiTheme="minorEastAsia"/>
        </w:rPr>
        <w:t>因此，韦尔南认为，</w:t>
      </w:r>
      <w:r>
        <w:rPr>
          <w:rFonts w:asciiTheme="minorEastAsia" w:hAnsiTheme="minorEastAsia"/>
        </w:rPr>
        <w:t>俄狄浦斯的罪并不在于他本身，而是人类所面临的普遍的生存困境。这个生存困境就在于，人类的力量毕竟有限，很多事情是人类所不能掌握的。这正是古希腊人古希腊人的智慧所在</w:t>
      </w:r>
      <w:r w:rsidR="00A322E7">
        <w:rPr>
          <w:rFonts w:asciiTheme="minorEastAsia" w:hAnsiTheme="minorEastAsia"/>
        </w:rPr>
        <w:t>：</w:t>
      </w:r>
      <w:r>
        <w:rPr>
          <w:rFonts w:asciiTheme="minorEastAsia" w:hAnsiTheme="minorEastAsia"/>
        </w:rPr>
        <w:t>他们一方面追求智慧和</w:t>
      </w:r>
      <w:r w:rsidR="00A322E7">
        <w:rPr>
          <w:rFonts w:asciiTheme="minorEastAsia" w:hAnsiTheme="minorEastAsia"/>
        </w:rPr>
        <w:t>强健</w:t>
      </w:r>
      <w:r>
        <w:rPr>
          <w:rFonts w:asciiTheme="minorEastAsia" w:hAnsiTheme="minorEastAsia"/>
        </w:rPr>
        <w:t>，但另一方面又认识到自己作为人的局限，并不妄想和神平等</w:t>
      </w:r>
      <w:r w:rsidR="00A322E7">
        <w:rPr>
          <w:rFonts w:asciiTheme="minorEastAsia" w:hAnsiTheme="minorEastAsia"/>
        </w:rPr>
        <w:t>，从而达到了人的节制和平衡。</w:t>
      </w:r>
    </w:p>
    <w:p w:rsidR="009A7B97" w:rsidRDefault="00A322E7" w:rsidP="00206C69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总之，</w:t>
      </w:r>
      <w:r w:rsidR="00B261DE">
        <w:rPr>
          <w:rFonts w:asciiTheme="minorEastAsia" w:hAnsiTheme="minorEastAsia"/>
        </w:rPr>
        <w:t>《俄狄浦斯王》</w:t>
      </w:r>
      <w:r>
        <w:rPr>
          <w:rFonts w:asciiTheme="minorEastAsia" w:hAnsiTheme="minorEastAsia"/>
        </w:rPr>
        <w:t>借由命运所表达的实质是人类的局限性，只有</w:t>
      </w:r>
      <w:r w:rsidR="00B261DE">
        <w:rPr>
          <w:rFonts w:asciiTheme="minorEastAsia" w:hAnsiTheme="minorEastAsia"/>
        </w:rPr>
        <w:t>将人类的局限性和</w:t>
      </w:r>
      <w:r w:rsidR="00B261DE">
        <w:rPr>
          <w:rFonts w:asciiTheme="minorEastAsia" w:hAnsiTheme="minorEastAsia"/>
        </w:rPr>
        <w:lastRenderedPageBreak/>
        <w:t>命运的必然性结合起来，才能引发观众的恐惧，从而导致</w:t>
      </w:r>
      <w:r w:rsidR="009A7B97">
        <w:rPr>
          <w:rFonts w:asciiTheme="minorEastAsia" w:hAnsiTheme="minorEastAsia"/>
        </w:rPr>
        <w:t>亚里士多德认为</w:t>
      </w:r>
      <w:r w:rsidR="00B261DE">
        <w:rPr>
          <w:rFonts w:asciiTheme="minorEastAsia" w:hAnsiTheme="minorEastAsia"/>
        </w:rPr>
        <w:t>的悲剧的净化功能</w:t>
      </w:r>
      <w:r w:rsidR="009A7B97">
        <w:rPr>
          <w:rFonts w:asciiTheme="minorEastAsia" w:hAnsiTheme="minorEastAsia"/>
        </w:rPr>
        <w:t>。《俄狄浦斯王》的意义就在于警示人们要认识到人类的有限，不要过于自大，否则必将受到命运的惩罚。</w:t>
      </w:r>
    </w:p>
    <w:p w:rsidR="009A7B97" w:rsidRPr="009A7B97" w:rsidRDefault="009A7B97" w:rsidP="00206C69">
      <w:pPr>
        <w:spacing w:line="360" w:lineRule="auto"/>
        <w:rPr>
          <w:rFonts w:asciiTheme="minorEastAsia" w:hAnsiTheme="minorEastAsia"/>
        </w:rPr>
      </w:pPr>
    </w:p>
    <w:p w:rsidR="00AC2988" w:rsidRPr="003D0868" w:rsidRDefault="00AC2988" w:rsidP="00206C69">
      <w:pPr>
        <w:spacing w:line="360" w:lineRule="auto"/>
        <w:rPr>
          <w:rFonts w:asciiTheme="minorEastAsia" w:hAnsiTheme="minorEastAsia"/>
        </w:rPr>
      </w:pPr>
    </w:p>
    <w:sectPr w:rsidR="00AC2988" w:rsidRPr="003D0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68"/>
    <w:rsid w:val="000032BB"/>
    <w:rsid w:val="00010FE8"/>
    <w:rsid w:val="00052731"/>
    <w:rsid w:val="00070470"/>
    <w:rsid w:val="00080806"/>
    <w:rsid w:val="000F7681"/>
    <w:rsid w:val="0018225F"/>
    <w:rsid w:val="00185B6C"/>
    <w:rsid w:val="00185C7C"/>
    <w:rsid w:val="00187744"/>
    <w:rsid w:val="001B1176"/>
    <w:rsid w:val="00206C69"/>
    <w:rsid w:val="0021154F"/>
    <w:rsid w:val="00225582"/>
    <w:rsid w:val="0023287D"/>
    <w:rsid w:val="00254984"/>
    <w:rsid w:val="002B1721"/>
    <w:rsid w:val="00332A54"/>
    <w:rsid w:val="00346E6B"/>
    <w:rsid w:val="00351D60"/>
    <w:rsid w:val="00382606"/>
    <w:rsid w:val="003B03CC"/>
    <w:rsid w:val="003B46C9"/>
    <w:rsid w:val="003D0868"/>
    <w:rsid w:val="00406178"/>
    <w:rsid w:val="004428BF"/>
    <w:rsid w:val="00496A5A"/>
    <w:rsid w:val="004A10B0"/>
    <w:rsid w:val="004C6A04"/>
    <w:rsid w:val="00591CB3"/>
    <w:rsid w:val="005C117D"/>
    <w:rsid w:val="005D502D"/>
    <w:rsid w:val="00644696"/>
    <w:rsid w:val="006614C1"/>
    <w:rsid w:val="006621F8"/>
    <w:rsid w:val="006C67D0"/>
    <w:rsid w:val="0071505E"/>
    <w:rsid w:val="00790BE3"/>
    <w:rsid w:val="007D0366"/>
    <w:rsid w:val="008021DE"/>
    <w:rsid w:val="008071F6"/>
    <w:rsid w:val="0085770B"/>
    <w:rsid w:val="008A165D"/>
    <w:rsid w:val="008A2E0A"/>
    <w:rsid w:val="008D1FE3"/>
    <w:rsid w:val="008D54E7"/>
    <w:rsid w:val="00947376"/>
    <w:rsid w:val="009640DF"/>
    <w:rsid w:val="0097002D"/>
    <w:rsid w:val="009A7B97"/>
    <w:rsid w:val="009B2D21"/>
    <w:rsid w:val="00A2760A"/>
    <w:rsid w:val="00A322E7"/>
    <w:rsid w:val="00A37829"/>
    <w:rsid w:val="00A43A22"/>
    <w:rsid w:val="00A61E90"/>
    <w:rsid w:val="00A644CD"/>
    <w:rsid w:val="00A742DC"/>
    <w:rsid w:val="00A7656D"/>
    <w:rsid w:val="00A82BFD"/>
    <w:rsid w:val="00AB2936"/>
    <w:rsid w:val="00AC2988"/>
    <w:rsid w:val="00AD0BCD"/>
    <w:rsid w:val="00B17548"/>
    <w:rsid w:val="00B2544E"/>
    <w:rsid w:val="00B261DE"/>
    <w:rsid w:val="00B54C52"/>
    <w:rsid w:val="00B61ADC"/>
    <w:rsid w:val="00B7224D"/>
    <w:rsid w:val="00B82CBF"/>
    <w:rsid w:val="00B907B6"/>
    <w:rsid w:val="00B97A2C"/>
    <w:rsid w:val="00BC7D02"/>
    <w:rsid w:val="00C40F4D"/>
    <w:rsid w:val="00C426BF"/>
    <w:rsid w:val="00C7169D"/>
    <w:rsid w:val="00C856C1"/>
    <w:rsid w:val="00CA395F"/>
    <w:rsid w:val="00CA5E7C"/>
    <w:rsid w:val="00CB6504"/>
    <w:rsid w:val="00D02D8C"/>
    <w:rsid w:val="00D22446"/>
    <w:rsid w:val="00D35A54"/>
    <w:rsid w:val="00D42D1E"/>
    <w:rsid w:val="00D503BC"/>
    <w:rsid w:val="00D6081E"/>
    <w:rsid w:val="00D76A50"/>
    <w:rsid w:val="00D96927"/>
    <w:rsid w:val="00DA7005"/>
    <w:rsid w:val="00DB70A7"/>
    <w:rsid w:val="00E64170"/>
    <w:rsid w:val="00E73563"/>
    <w:rsid w:val="00E8644C"/>
    <w:rsid w:val="00EE7538"/>
    <w:rsid w:val="00F254D9"/>
    <w:rsid w:val="00F60FCF"/>
    <w:rsid w:val="00F632EA"/>
    <w:rsid w:val="00F63796"/>
    <w:rsid w:val="00F8375B"/>
    <w:rsid w:val="00FB09A6"/>
    <w:rsid w:val="00FB7D71"/>
    <w:rsid w:val="00FD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559F2-DDA0-49A2-B42C-BFF97335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6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6C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206C69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206C6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tan</dc:creator>
  <cp:keywords/>
  <dc:description/>
  <cp:lastModifiedBy>bowen tan</cp:lastModifiedBy>
  <cp:revision>4</cp:revision>
  <dcterms:created xsi:type="dcterms:W3CDTF">2014-11-09T01:37:00Z</dcterms:created>
  <dcterms:modified xsi:type="dcterms:W3CDTF">2014-11-10T06:44:00Z</dcterms:modified>
</cp:coreProperties>
</file>