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3EB" w:rsidRPr="00A211FB" w:rsidRDefault="00174D09" w:rsidP="00505F5C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A211FB">
        <w:rPr>
          <w:rFonts w:ascii="宋体" w:eastAsia="宋体" w:hAnsi="宋体" w:hint="eastAsia"/>
          <w:b/>
          <w:sz w:val="30"/>
          <w:szCs w:val="30"/>
        </w:rPr>
        <w:t>中国</w:t>
      </w:r>
      <w:r w:rsidRPr="00A211FB">
        <w:rPr>
          <w:rFonts w:ascii="宋体" w:eastAsia="宋体" w:hAnsi="宋体"/>
          <w:b/>
          <w:sz w:val="30"/>
          <w:szCs w:val="30"/>
        </w:rPr>
        <w:t>古代</w:t>
      </w:r>
      <w:r w:rsidRPr="00A211FB">
        <w:rPr>
          <w:rFonts w:ascii="宋体" w:eastAsia="宋体" w:hAnsi="宋体" w:hint="eastAsia"/>
          <w:b/>
          <w:sz w:val="30"/>
          <w:szCs w:val="30"/>
        </w:rPr>
        <w:t>对</w:t>
      </w:r>
      <w:proofErr w:type="gramStart"/>
      <w:r w:rsidRPr="00A211FB">
        <w:rPr>
          <w:rFonts w:ascii="宋体" w:eastAsia="宋体" w:hAnsi="宋体"/>
          <w:b/>
          <w:sz w:val="30"/>
          <w:szCs w:val="30"/>
        </w:rPr>
        <w:t>砷及其</w:t>
      </w:r>
      <w:proofErr w:type="gramEnd"/>
      <w:r w:rsidRPr="00A211FB">
        <w:rPr>
          <w:rFonts w:ascii="宋体" w:eastAsia="宋体" w:hAnsi="宋体"/>
          <w:b/>
          <w:sz w:val="30"/>
          <w:szCs w:val="30"/>
        </w:rPr>
        <w:t>化合物</w:t>
      </w:r>
      <w:r w:rsidRPr="00A211FB">
        <w:rPr>
          <w:rFonts w:ascii="宋体" w:eastAsia="宋体" w:hAnsi="宋体" w:hint="eastAsia"/>
          <w:b/>
          <w:sz w:val="30"/>
          <w:szCs w:val="30"/>
        </w:rPr>
        <w:t>发现</w:t>
      </w:r>
      <w:r w:rsidRPr="00A211FB">
        <w:rPr>
          <w:rFonts w:ascii="宋体" w:eastAsia="宋体" w:hAnsi="宋体"/>
          <w:b/>
          <w:sz w:val="30"/>
          <w:szCs w:val="30"/>
        </w:rPr>
        <w:t>的应用</w:t>
      </w:r>
    </w:p>
    <w:p w:rsidR="007C54C4" w:rsidRPr="00505F5C" w:rsidRDefault="007C54C4" w:rsidP="00505F5C">
      <w:pPr>
        <w:spacing w:line="360" w:lineRule="auto"/>
        <w:jc w:val="center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1230011000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4 </w:t>
      </w:r>
      <w:proofErr w:type="gramStart"/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谈博文</w:t>
      </w:r>
      <w:proofErr w:type="gramEnd"/>
    </w:p>
    <w:p w:rsidR="00FD73EB" w:rsidRPr="00505F5C" w:rsidRDefault="00FD73EB" w:rsidP="00505F5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摘要</w:t>
      </w:r>
    </w:p>
    <w:p w:rsidR="00FD73EB" w:rsidRPr="00505F5C" w:rsidRDefault="00FD73EB" w:rsidP="00505F5C">
      <w:pPr>
        <w:spacing w:line="360" w:lineRule="auto"/>
        <w:ind w:firstLine="42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中国</w:t>
      </w:r>
      <w:r w:rsidR="003B20D3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化学家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很早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就开始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了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对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砷的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研究，</w:t>
      </w:r>
      <w:r w:rsidR="003B20D3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并</w:t>
      </w:r>
      <w:r w:rsidR="003B20D3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取得了</w:t>
      </w:r>
      <w:r w:rsidR="003B20D3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可观</w:t>
      </w:r>
      <w:r w:rsidR="003B20D3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的成就</w:t>
      </w:r>
      <w:r w:rsidR="003B20D3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不仅最早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分离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出了单质砷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，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而且广泛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将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其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化合物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应用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到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各个领域中。本文结合</w:t>
      </w:r>
      <w:r w:rsidR="007C54C4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现</w:t>
      </w:r>
      <w:bookmarkStart w:id="0" w:name="_GoBack"/>
      <w:bookmarkEnd w:id="0"/>
      <w:r w:rsidR="007C54C4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代科学理论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中国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古代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典籍的记载，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分别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介绍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雄黄、雌黄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、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砒霜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在中国古代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各个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领域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的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应用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:rsidR="003B20D3" w:rsidRPr="00505F5C" w:rsidRDefault="003B20D3" w:rsidP="00505F5C">
      <w:pPr>
        <w:spacing w:line="360" w:lineRule="auto"/>
        <w:ind w:firstLine="42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Chinese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ch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emist 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start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to research in arsenic long time ago, and archived considerable success. They not only are the first 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 xml:space="preserve">to 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separate elementary substance arsenic, but also applied it to 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all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fields of life.</w:t>
      </w:r>
      <w:r w:rsidR="007C54C4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This paper tried to </w:t>
      </w:r>
      <w:r w:rsidR="00F353D9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combine</w:t>
      </w:r>
      <w:r w:rsidR="007C54C4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modern science with Chinese tradition books to introduce the application of </w:t>
      </w:r>
      <w:proofErr w:type="spellStart"/>
      <w:r w:rsidR="007C54C4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realgar</w:t>
      </w:r>
      <w:proofErr w:type="spellEnd"/>
      <w:r w:rsidR="007C54C4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, orpiment and arsenic trioxide in ancient China.</w:t>
      </w:r>
    </w:p>
    <w:p w:rsidR="00FD73EB" w:rsidRPr="00505F5C" w:rsidRDefault="00FD73EB" w:rsidP="00505F5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关键词</w:t>
      </w:r>
    </w:p>
    <w:p w:rsidR="007C54C4" w:rsidRPr="00505F5C" w:rsidRDefault="007C54C4" w:rsidP="00505F5C">
      <w:pPr>
        <w:spacing w:line="360" w:lineRule="auto"/>
        <w:ind w:left="42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砷，雄黄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，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雌黄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，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砒霜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，中国古代</w:t>
      </w:r>
    </w:p>
    <w:p w:rsidR="00486361" w:rsidRPr="00505F5C" w:rsidRDefault="00FD73EB" w:rsidP="00505F5C">
      <w:pPr>
        <w:spacing w:line="360" w:lineRule="auto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三、</w:t>
      </w:r>
      <w:r w:rsidR="00486361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正文</w:t>
      </w:r>
    </w:p>
    <w:p w:rsidR="00486361" w:rsidRPr="00505F5C" w:rsidRDefault="00486361" w:rsidP="00505F5C">
      <w:pPr>
        <w:spacing w:line="360" w:lineRule="auto"/>
        <w:ind w:firstLine="42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/>
          <w:bCs/>
          <w:color w:val="000000"/>
          <w:sz w:val="24"/>
          <w:szCs w:val="24"/>
          <w:shd w:val="clear" w:color="auto" w:fill="FFFFFF"/>
        </w:rPr>
        <w:t>砷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的化学元素符号为As，原子序数为33。</w:t>
      </w:r>
      <w:proofErr w:type="gramStart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砷</w:t>
      </w:r>
      <w:proofErr w:type="gramEnd"/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广泛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分布在多种矿物中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  <w:proofErr w:type="gramStart"/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砷有黄</w:t>
      </w:r>
      <w:proofErr w:type="gramEnd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、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灰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、黑三种同素异形体，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其中在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室温下最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稳定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的是灰</w:t>
      </w:r>
      <w:proofErr w:type="gramStart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砷</w:t>
      </w:r>
      <w:proofErr w:type="gramEnd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。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砷在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当今的电子技术中起着重要的作用，然而人们对砷的开发和利用则可以追溯到遥远的古代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:rsidR="00881172" w:rsidRPr="00505F5C" w:rsidRDefault="00486361" w:rsidP="00505F5C">
      <w:pPr>
        <w:spacing w:line="360" w:lineRule="auto"/>
        <w:ind w:firstLine="42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一些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西方学者认为，单质</w:t>
      </w:r>
      <w:proofErr w:type="gramStart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砷</w:t>
      </w:r>
      <w:proofErr w:type="gramEnd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最早是由德国的</w:t>
      </w:r>
      <w:proofErr w:type="spellStart"/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Albertus</w:t>
      </w:r>
      <w:proofErr w:type="spellEnd"/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Magnus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(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1193-1280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)于1250年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用雌黄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（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As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S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  <w:vertAlign w:val="subscript"/>
        </w:rPr>
        <w:t>3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）和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肥皂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共同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加热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制得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的。按照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现代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化学知识可以推测，由于肥皂的主要成分是硬脂酸钠</w:t>
      </w:r>
      <w:r w:rsidR="00881172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，在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隔绝空气的条件下加热后</w:t>
      </w:r>
      <w:r w:rsidR="00881172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会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分解成高级脂肪酸和钠盐，高级脂肪酸进一步碳化后，与雌黄发生如下反应：As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S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+ C → As + CS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881172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。经过实验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，</w:t>
      </w:r>
      <w:r w:rsidR="00881172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通过</w:t>
      </w:r>
      <w:r w:rsidR="00881172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这种方法是完全可以制得单质砷的。</w:t>
      </w:r>
      <w:r w:rsidR="004C2702" w:rsidRPr="00505F5C">
        <w:rPr>
          <w:rStyle w:val="ab"/>
          <w:rFonts w:ascii="宋体" w:eastAsia="宋体" w:hAnsi="宋体" w:cs="Arial"/>
          <w:color w:val="000000"/>
          <w:sz w:val="24"/>
          <w:szCs w:val="24"/>
          <w:shd w:val="clear" w:color="auto" w:fill="FFFFFF"/>
        </w:rPr>
        <w:footnoteReference w:id="1"/>
      </w:r>
    </w:p>
    <w:p w:rsidR="00881172" w:rsidRPr="00505F5C" w:rsidRDefault="00881172" w:rsidP="00505F5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但是</w:t>
      </w:r>
      <w:r w:rsidRPr="00505F5C">
        <w:rPr>
          <w:rFonts w:ascii="宋体" w:eastAsia="宋体" w:hAnsi="宋体"/>
          <w:sz w:val="24"/>
          <w:szCs w:val="24"/>
        </w:rPr>
        <w:t>要注意到，</w:t>
      </w:r>
      <w:proofErr w:type="gramStart"/>
      <w:r w:rsidRPr="00505F5C">
        <w:rPr>
          <w:rFonts w:ascii="宋体" w:eastAsia="宋体" w:hAnsi="宋体" w:hint="eastAsia"/>
          <w:sz w:val="24"/>
          <w:szCs w:val="24"/>
        </w:rPr>
        <w:t>单质砷</w:t>
      </w:r>
      <w:r w:rsidRPr="00505F5C">
        <w:rPr>
          <w:rFonts w:ascii="宋体" w:eastAsia="宋体" w:hAnsi="宋体"/>
          <w:sz w:val="24"/>
          <w:szCs w:val="24"/>
        </w:rPr>
        <w:t>很可能</w:t>
      </w:r>
      <w:proofErr w:type="gramEnd"/>
      <w:r w:rsidRPr="00505F5C">
        <w:rPr>
          <w:rFonts w:ascii="宋体" w:eastAsia="宋体" w:hAnsi="宋体" w:hint="eastAsia"/>
          <w:sz w:val="24"/>
          <w:szCs w:val="24"/>
        </w:rPr>
        <w:t>在</w:t>
      </w:r>
      <w:r w:rsidRPr="00505F5C">
        <w:rPr>
          <w:rFonts w:ascii="宋体" w:eastAsia="宋体" w:hAnsi="宋体"/>
          <w:sz w:val="24"/>
          <w:szCs w:val="24"/>
        </w:rPr>
        <w:t>距今一千多年的中国就已经</w:t>
      </w:r>
      <w:r w:rsidR="00145275" w:rsidRPr="00505F5C">
        <w:rPr>
          <w:rFonts w:ascii="宋体" w:eastAsia="宋体" w:hAnsi="宋体" w:hint="eastAsia"/>
          <w:sz w:val="24"/>
          <w:szCs w:val="24"/>
        </w:rPr>
        <w:t>分离</w:t>
      </w:r>
      <w:r w:rsidRPr="00505F5C">
        <w:rPr>
          <w:rFonts w:ascii="宋体" w:eastAsia="宋体" w:hAnsi="宋体"/>
          <w:sz w:val="24"/>
          <w:szCs w:val="24"/>
        </w:rPr>
        <w:t>出来了。《</w:t>
      </w:r>
      <w:r w:rsidRPr="00505F5C">
        <w:rPr>
          <w:rFonts w:ascii="宋体" w:eastAsia="宋体" w:hAnsi="宋体" w:hint="eastAsia"/>
          <w:sz w:val="24"/>
          <w:szCs w:val="24"/>
        </w:rPr>
        <w:t>抱朴子》是东晋葛洪</w:t>
      </w:r>
      <w:r w:rsidRPr="00505F5C">
        <w:rPr>
          <w:rFonts w:ascii="宋体" w:eastAsia="宋体" w:hAnsi="宋体"/>
          <w:sz w:val="24"/>
          <w:szCs w:val="24"/>
        </w:rPr>
        <w:t>（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284～364</w:t>
      </w:r>
      <w:r w:rsidRPr="00505F5C">
        <w:rPr>
          <w:rFonts w:ascii="宋体" w:eastAsia="宋体" w:hAnsi="宋体"/>
          <w:sz w:val="24"/>
          <w:szCs w:val="24"/>
        </w:rPr>
        <w:t>）</w:t>
      </w:r>
      <w:r w:rsidRPr="00505F5C">
        <w:rPr>
          <w:rFonts w:ascii="宋体" w:eastAsia="宋体" w:hAnsi="宋体" w:hint="eastAsia"/>
          <w:sz w:val="24"/>
          <w:szCs w:val="24"/>
        </w:rPr>
        <w:t>的著作</w:t>
      </w:r>
      <w:r w:rsidRPr="00505F5C">
        <w:rPr>
          <w:rFonts w:ascii="宋体" w:eastAsia="宋体" w:hAnsi="宋体"/>
          <w:sz w:val="24"/>
          <w:szCs w:val="24"/>
        </w:rPr>
        <w:t>，</w:t>
      </w:r>
      <w:proofErr w:type="gramStart"/>
      <w:r w:rsidRPr="00505F5C">
        <w:rPr>
          <w:rFonts w:ascii="宋体" w:eastAsia="宋体" w:hAnsi="宋体"/>
          <w:sz w:val="24"/>
          <w:szCs w:val="24"/>
        </w:rPr>
        <w:t>集魏晋</w:t>
      </w:r>
      <w:proofErr w:type="gramEnd"/>
      <w:r w:rsidRPr="00505F5C">
        <w:rPr>
          <w:rFonts w:ascii="宋体" w:eastAsia="宋体" w:hAnsi="宋体"/>
          <w:sz w:val="24"/>
          <w:szCs w:val="24"/>
        </w:rPr>
        <w:t>炼丹术之大成</w:t>
      </w:r>
      <w:r w:rsidRPr="00505F5C">
        <w:rPr>
          <w:rFonts w:ascii="宋体" w:eastAsia="宋体" w:hAnsi="宋体" w:hint="eastAsia"/>
          <w:sz w:val="24"/>
          <w:szCs w:val="24"/>
        </w:rPr>
        <w:t>，</w:t>
      </w:r>
      <w:r w:rsidRPr="00505F5C">
        <w:rPr>
          <w:rFonts w:ascii="宋体" w:eastAsia="宋体" w:hAnsi="宋体"/>
          <w:sz w:val="24"/>
          <w:szCs w:val="24"/>
        </w:rPr>
        <w:t>其中就有记载：</w:t>
      </w:r>
      <w:r w:rsidRPr="00505F5C">
        <w:rPr>
          <w:rFonts w:ascii="宋体" w:eastAsia="宋体" w:hAnsi="宋体" w:hint="eastAsia"/>
          <w:sz w:val="24"/>
          <w:szCs w:val="24"/>
        </w:rPr>
        <w:t>“</w:t>
      </w:r>
      <w:r w:rsidR="00145275" w:rsidRPr="00505F5C">
        <w:rPr>
          <w:rFonts w:ascii="宋体" w:eastAsia="宋体" w:hAnsi="宋体"/>
          <w:sz w:val="24"/>
          <w:szCs w:val="24"/>
        </w:rPr>
        <w:t>又</w:t>
      </w:r>
      <w:r w:rsidR="00145275" w:rsidRPr="00505F5C">
        <w:rPr>
          <w:rFonts w:ascii="宋体" w:eastAsia="宋体" w:hAnsi="宋体" w:hint="eastAsia"/>
          <w:sz w:val="24"/>
          <w:szCs w:val="24"/>
        </w:rPr>
        <w:t>雄黄</w:t>
      </w:r>
      <w:r w:rsidRPr="00505F5C">
        <w:rPr>
          <w:rFonts w:ascii="宋体" w:eastAsia="宋体" w:hAnsi="宋体" w:hint="eastAsia"/>
          <w:sz w:val="24"/>
          <w:szCs w:val="24"/>
        </w:rPr>
        <w:t>……</w:t>
      </w:r>
      <w:proofErr w:type="gramStart"/>
      <w:r w:rsidRPr="00505F5C">
        <w:rPr>
          <w:rFonts w:ascii="宋体" w:eastAsia="宋体" w:hAnsi="宋体"/>
          <w:sz w:val="24"/>
          <w:szCs w:val="24"/>
        </w:rPr>
        <w:t>饵</w:t>
      </w:r>
      <w:proofErr w:type="gramEnd"/>
      <w:r w:rsidRPr="00505F5C">
        <w:rPr>
          <w:rFonts w:ascii="宋体" w:eastAsia="宋体" w:hAnsi="宋体"/>
          <w:sz w:val="24"/>
          <w:szCs w:val="24"/>
        </w:rPr>
        <w:t>服之</w:t>
      </w:r>
      <w:r w:rsidRPr="00505F5C">
        <w:rPr>
          <w:rFonts w:ascii="宋体" w:eastAsia="宋体" w:hAnsi="宋体" w:hint="eastAsia"/>
          <w:sz w:val="24"/>
          <w:szCs w:val="24"/>
        </w:rPr>
        <w:t>法</w:t>
      </w:r>
      <w:r w:rsidRPr="00505F5C">
        <w:rPr>
          <w:rFonts w:ascii="宋体" w:eastAsia="宋体" w:hAnsi="宋体"/>
          <w:sz w:val="24"/>
          <w:szCs w:val="24"/>
        </w:rPr>
        <w:t>，或以蒸煮之</w:t>
      </w:r>
      <w:r w:rsidRPr="00505F5C">
        <w:rPr>
          <w:rFonts w:ascii="宋体" w:eastAsia="宋体" w:hAnsi="宋体" w:hint="eastAsia"/>
          <w:sz w:val="24"/>
          <w:szCs w:val="24"/>
        </w:rPr>
        <w:t>；</w:t>
      </w:r>
      <w:r w:rsidRPr="00505F5C">
        <w:rPr>
          <w:rFonts w:ascii="宋体" w:eastAsia="宋体" w:hAnsi="宋体"/>
          <w:sz w:val="24"/>
          <w:szCs w:val="24"/>
        </w:rPr>
        <w:t>或先以酒</w:t>
      </w:r>
      <w:proofErr w:type="gramStart"/>
      <w:r w:rsidRPr="00505F5C">
        <w:rPr>
          <w:rFonts w:ascii="宋体" w:eastAsia="宋体" w:hAnsi="宋体"/>
          <w:sz w:val="24"/>
          <w:szCs w:val="24"/>
        </w:rPr>
        <w:t>饵</w:t>
      </w:r>
      <w:proofErr w:type="gramEnd"/>
      <w:r w:rsidRPr="00505F5C">
        <w:rPr>
          <w:rFonts w:ascii="宋体" w:eastAsia="宋体" w:hAnsi="宋体"/>
          <w:sz w:val="24"/>
          <w:szCs w:val="24"/>
        </w:rPr>
        <w:t>；或先以硝石化为水</w:t>
      </w:r>
      <w:r w:rsidRPr="00505F5C">
        <w:rPr>
          <w:rFonts w:ascii="宋体" w:eastAsia="宋体" w:hAnsi="宋体" w:hint="eastAsia"/>
          <w:sz w:val="24"/>
          <w:szCs w:val="24"/>
        </w:rPr>
        <w:t>乃</w:t>
      </w:r>
      <w:r w:rsidRPr="00505F5C">
        <w:rPr>
          <w:rFonts w:ascii="宋体" w:eastAsia="宋体" w:hAnsi="宋体"/>
          <w:sz w:val="24"/>
          <w:szCs w:val="24"/>
        </w:rPr>
        <w:t>凝之；或以玄洞肠裹蒸</w:t>
      </w:r>
      <w:r w:rsidRPr="00505F5C">
        <w:rPr>
          <w:rFonts w:ascii="宋体" w:eastAsia="宋体" w:hAnsi="宋体" w:hint="eastAsia"/>
          <w:sz w:val="24"/>
          <w:szCs w:val="24"/>
        </w:rPr>
        <w:t>之余</w:t>
      </w:r>
      <w:proofErr w:type="gramStart"/>
      <w:r w:rsidRPr="00505F5C">
        <w:rPr>
          <w:rFonts w:ascii="宋体" w:eastAsia="宋体" w:hAnsi="宋体"/>
          <w:sz w:val="24"/>
          <w:szCs w:val="24"/>
        </w:rPr>
        <w:t>赤</w:t>
      </w:r>
      <w:proofErr w:type="gramEnd"/>
      <w:r w:rsidRPr="00505F5C">
        <w:rPr>
          <w:rFonts w:ascii="宋体" w:eastAsia="宋体" w:hAnsi="宋体"/>
          <w:sz w:val="24"/>
          <w:szCs w:val="24"/>
        </w:rPr>
        <w:t>土；或以松脂和之；或以三</w:t>
      </w:r>
      <w:r w:rsidRPr="00505F5C">
        <w:rPr>
          <w:rFonts w:ascii="宋体" w:eastAsia="宋体" w:hAnsi="宋体" w:hint="eastAsia"/>
          <w:sz w:val="24"/>
          <w:szCs w:val="24"/>
        </w:rPr>
        <w:t>物</w:t>
      </w:r>
      <w:r w:rsidRPr="00505F5C">
        <w:rPr>
          <w:rFonts w:ascii="宋体" w:eastAsia="宋体" w:hAnsi="宋体"/>
          <w:sz w:val="24"/>
          <w:szCs w:val="24"/>
        </w:rPr>
        <w:t>炼</w:t>
      </w:r>
      <w:r w:rsidRPr="00505F5C">
        <w:rPr>
          <w:rFonts w:ascii="宋体" w:eastAsia="宋体" w:hAnsi="宋体" w:hint="eastAsia"/>
          <w:sz w:val="24"/>
          <w:szCs w:val="24"/>
        </w:rPr>
        <w:t>之</w:t>
      </w:r>
      <w:r w:rsidRPr="00505F5C">
        <w:rPr>
          <w:rFonts w:ascii="宋体" w:eastAsia="宋体" w:hAnsi="宋体"/>
          <w:sz w:val="24"/>
          <w:szCs w:val="24"/>
        </w:rPr>
        <w:t>，引之如布，白如冰</w:t>
      </w:r>
      <w:r w:rsidRPr="00505F5C">
        <w:rPr>
          <w:rFonts w:ascii="宋体" w:eastAsia="宋体" w:hAnsi="宋体" w:hint="eastAsia"/>
          <w:sz w:val="24"/>
          <w:szCs w:val="24"/>
        </w:rPr>
        <w:t>……”</w:t>
      </w:r>
      <w:r w:rsidR="00145275" w:rsidRPr="00505F5C">
        <w:rPr>
          <w:rFonts w:ascii="宋体" w:eastAsia="宋体" w:hAnsi="宋体" w:hint="eastAsia"/>
          <w:sz w:val="24"/>
          <w:szCs w:val="24"/>
        </w:rPr>
        <w:t>今天将雄黄</w:t>
      </w:r>
      <w:r w:rsidR="00145275" w:rsidRPr="00505F5C">
        <w:rPr>
          <w:rFonts w:ascii="宋体" w:eastAsia="宋体" w:hAnsi="宋体"/>
          <w:sz w:val="24"/>
          <w:szCs w:val="24"/>
        </w:rPr>
        <w:t>、松脂、</w:t>
      </w:r>
      <w:r w:rsidR="00145275" w:rsidRPr="00505F5C">
        <w:rPr>
          <w:rFonts w:ascii="宋体" w:eastAsia="宋体" w:hAnsi="宋体" w:hint="eastAsia"/>
          <w:sz w:val="24"/>
          <w:szCs w:val="24"/>
        </w:rPr>
        <w:t>硝石</w:t>
      </w:r>
      <w:r w:rsidR="00145275" w:rsidRPr="00505F5C">
        <w:rPr>
          <w:rFonts w:ascii="宋体" w:eastAsia="宋体" w:hAnsi="宋体"/>
          <w:sz w:val="24"/>
          <w:szCs w:val="24"/>
        </w:rPr>
        <w:t>以1：1：0.5的比例合炼，就可安全地</w:t>
      </w:r>
      <w:r w:rsidR="00145275" w:rsidRPr="00505F5C">
        <w:rPr>
          <w:rFonts w:ascii="宋体" w:eastAsia="宋体" w:hAnsi="宋体"/>
          <w:sz w:val="24"/>
          <w:szCs w:val="24"/>
        </w:rPr>
        <w:lastRenderedPageBreak/>
        <w:t>制得冰霜般的单质</w:t>
      </w:r>
      <w:proofErr w:type="gramStart"/>
      <w:r w:rsidR="00145275" w:rsidRPr="00505F5C">
        <w:rPr>
          <w:rFonts w:ascii="宋体" w:eastAsia="宋体" w:hAnsi="宋体"/>
          <w:sz w:val="24"/>
          <w:szCs w:val="24"/>
        </w:rPr>
        <w:t>砷</w:t>
      </w:r>
      <w:proofErr w:type="gramEnd"/>
      <w:r w:rsidR="00145275" w:rsidRPr="00505F5C">
        <w:rPr>
          <w:rFonts w:ascii="宋体" w:eastAsia="宋体" w:hAnsi="宋体"/>
          <w:sz w:val="24"/>
          <w:szCs w:val="24"/>
        </w:rPr>
        <w:t>。</w:t>
      </w:r>
      <w:r w:rsidR="004C2702" w:rsidRPr="00505F5C">
        <w:rPr>
          <w:rStyle w:val="ab"/>
          <w:rFonts w:ascii="宋体" w:eastAsia="宋体" w:hAnsi="宋体"/>
          <w:sz w:val="24"/>
          <w:szCs w:val="24"/>
        </w:rPr>
        <w:footnoteReference w:id="2"/>
      </w:r>
    </w:p>
    <w:p w:rsidR="00145275" w:rsidRPr="00505F5C" w:rsidRDefault="009F3933" w:rsidP="00505F5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由此可见</w:t>
      </w:r>
      <w:r w:rsidRPr="00505F5C">
        <w:rPr>
          <w:rFonts w:ascii="宋体" w:eastAsia="宋体" w:hAnsi="宋体"/>
          <w:sz w:val="24"/>
          <w:szCs w:val="24"/>
        </w:rPr>
        <w:t>，中国</w:t>
      </w:r>
      <w:r w:rsidRPr="00505F5C">
        <w:rPr>
          <w:rFonts w:ascii="宋体" w:eastAsia="宋体" w:hAnsi="宋体" w:hint="eastAsia"/>
          <w:sz w:val="24"/>
          <w:szCs w:val="24"/>
        </w:rPr>
        <w:t>对</w:t>
      </w:r>
      <w:r w:rsidRPr="00505F5C">
        <w:rPr>
          <w:rFonts w:ascii="宋体" w:eastAsia="宋体" w:hAnsi="宋体"/>
          <w:sz w:val="24"/>
          <w:szCs w:val="24"/>
        </w:rPr>
        <w:t>砷的利用源远流长</w:t>
      </w:r>
      <w:r w:rsidRPr="00505F5C">
        <w:rPr>
          <w:rFonts w:ascii="宋体" w:eastAsia="宋体" w:hAnsi="宋体" w:hint="eastAsia"/>
          <w:sz w:val="24"/>
          <w:szCs w:val="24"/>
        </w:rPr>
        <w:t>。英国科学史家李约瑟说：“整个化学最重要的根源之一，是地地道道从中国传出去的。”我们</w:t>
      </w:r>
      <w:r w:rsidRPr="00505F5C">
        <w:rPr>
          <w:rFonts w:ascii="宋体" w:eastAsia="宋体" w:hAnsi="宋体"/>
          <w:sz w:val="24"/>
          <w:szCs w:val="24"/>
        </w:rPr>
        <w:t>不妨</w:t>
      </w:r>
      <w:r w:rsidRPr="00505F5C">
        <w:rPr>
          <w:rFonts w:ascii="宋体" w:eastAsia="宋体" w:hAnsi="宋体" w:hint="eastAsia"/>
          <w:sz w:val="24"/>
          <w:szCs w:val="24"/>
        </w:rPr>
        <w:t>仔细</w:t>
      </w:r>
      <w:r w:rsidRPr="00505F5C">
        <w:rPr>
          <w:rFonts w:ascii="宋体" w:eastAsia="宋体" w:hAnsi="宋体"/>
          <w:sz w:val="24"/>
          <w:szCs w:val="24"/>
        </w:rPr>
        <w:t>探究一下砷在中国古代的应用，</w:t>
      </w:r>
      <w:r w:rsidRPr="00505F5C">
        <w:rPr>
          <w:rFonts w:ascii="宋体" w:eastAsia="宋体" w:hAnsi="宋体" w:hint="eastAsia"/>
          <w:sz w:val="24"/>
          <w:szCs w:val="24"/>
        </w:rPr>
        <w:t>或许</w:t>
      </w:r>
      <w:r w:rsidRPr="00505F5C">
        <w:rPr>
          <w:rFonts w:ascii="宋体" w:eastAsia="宋体" w:hAnsi="宋体"/>
          <w:sz w:val="24"/>
          <w:szCs w:val="24"/>
        </w:rPr>
        <w:t>可以给我们打开新的视角</w:t>
      </w:r>
      <w:r w:rsidR="00F353D9" w:rsidRPr="00505F5C">
        <w:rPr>
          <w:rFonts w:ascii="宋体" w:eastAsia="宋体" w:hAnsi="宋体" w:hint="eastAsia"/>
          <w:sz w:val="24"/>
          <w:szCs w:val="24"/>
        </w:rPr>
        <w:t>。</w:t>
      </w:r>
    </w:p>
    <w:p w:rsidR="00F353D9" w:rsidRPr="00505F5C" w:rsidRDefault="00F353D9" w:rsidP="00505F5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</w:p>
    <w:p w:rsidR="009F3933" w:rsidRPr="00505F5C" w:rsidRDefault="004C2702" w:rsidP="00505F5C">
      <w:pPr>
        <w:pStyle w:val="a3"/>
        <w:spacing w:line="360" w:lineRule="auto"/>
        <w:ind w:left="16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（一）</w:t>
      </w:r>
      <w:r w:rsidR="000C4448" w:rsidRPr="00505F5C">
        <w:rPr>
          <w:rFonts w:ascii="宋体" w:eastAsia="宋体" w:hAnsi="宋体" w:hint="eastAsia"/>
          <w:sz w:val="24"/>
          <w:szCs w:val="24"/>
        </w:rPr>
        <w:t>砷</w:t>
      </w:r>
      <w:r w:rsidR="000C4448" w:rsidRPr="00505F5C">
        <w:rPr>
          <w:rFonts w:ascii="宋体" w:eastAsia="宋体" w:hAnsi="宋体"/>
          <w:sz w:val="24"/>
          <w:szCs w:val="24"/>
        </w:rPr>
        <w:t>的硫化物</w:t>
      </w:r>
    </w:p>
    <w:p w:rsidR="001F3F77" w:rsidRPr="00505F5C" w:rsidRDefault="000C4448" w:rsidP="00505F5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砷</w:t>
      </w:r>
      <w:r w:rsidRPr="00505F5C">
        <w:rPr>
          <w:rFonts w:ascii="宋体" w:eastAsia="宋体" w:hAnsi="宋体"/>
          <w:sz w:val="24"/>
          <w:szCs w:val="24"/>
        </w:rPr>
        <w:t>的硫化物主要有雌黄</w:t>
      </w:r>
      <w:r w:rsidRPr="00505F5C">
        <w:rPr>
          <w:rFonts w:ascii="宋体" w:eastAsia="宋体" w:hAnsi="宋体" w:hint="eastAsia"/>
          <w:sz w:val="24"/>
          <w:szCs w:val="24"/>
        </w:rPr>
        <w:t>和</w:t>
      </w:r>
      <w:r w:rsidRPr="00505F5C">
        <w:rPr>
          <w:rFonts w:ascii="宋体" w:eastAsia="宋体" w:hAnsi="宋体"/>
          <w:sz w:val="24"/>
          <w:szCs w:val="24"/>
        </w:rPr>
        <w:t>雄黄</w:t>
      </w:r>
      <w:r w:rsidR="00B03F67" w:rsidRPr="00505F5C">
        <w:rPr>
          <w:rFonts w:ascii="宋体" w:eastAsia="宋体" w:hAnsi="宋体" w:hint="eastAsia"/>
          <w:sz w:val="24"/>
          <w:szCs w:val="24"/>
        </w:rPr>
        <w:t>（As</w:t>
      </w:r>
      <w:r w:rsidR="00B03F67" w:rsidRPr="00505F5C">
        <w:rPr>
          <w:rFonts w:ascii="宋体" w:eastAsia="宋体" w:hAnsi="宋体"/>
          <w:sz w:val="24"/>
          <w:szCs w:val="24"/>
          <w:vertAlign w:val="subscript"/>
        </w:rPr>
        <w:t>4</w:t>
      </w:r>
      <w:r w:rsidR="00B03F67" w:rsidRPr="00505F5C">
        <w:rPr>
          <w:rFonts w:ascii="宋体" w:eastAsia="宋体" w:hAnsi="宋体" w:hint="eastAsia"/>
          <w:sz w:val="24"/>
          <w:szCs w:val="24"/>
        </w:rPr>
        <w:t>S</w:t>
      </w:r>
      <w:r w:rsidR="00B03F67" w:rsidRPr="00505F5C">
        <w:rPr>
          <w:rFonts w:ascii="宋体" w:eastAsia="宋体" w:hAnsi="宋体"/>
          <w:sz w:val="24"/>
          <w:szCs w:val="24"/>
          <w:vertAlign w:val="subscript"/>
        </w:rPr>
        <w:t>4</w:t>
      </w:r>
      <w:r w:rsidR="00B03F67" w:rsidRPr="00505F5C">
        <w:rPr>
          <w:rFonts w:ascii="宋体" w:eastAsia="宋体" w:hAnsi="宋体"/>
          <w:sz w:val="24"/>
          <w:szCs w:val="24"/>
        </w:rPr>
        <w:t>）</w:t>
      </w:r>
      <w:r w:rsidRPr="00505F5C">
        <w:rPr>
          <w:rFonts w:ascii="宋体" w:eastAsia="宋体" w:hAnsi="宋体" w:hint="eastAsia"/>
          <w:sz w:val="24"/>
          <w:szCs w:val="24"/>
        </w:rPr>
        <w:t>两种</w:t>
      </w:r>
      <w:r w:rsidRPr="00505F5C">
        <w:rPr>
          <w:rFonts w:ascii="宋体" w:eastAsia="宋体" w:hAnsi="宋体"/>
          <w:sz w:val="24"/>
          <w:szCs w:val="24"/>
        </w:rPr>
        <w:t>。大多数的雌黄和</w:t>
      </w:r>
      <w:hyperlink r:id="rId8" w:tgtFrame="_blank" w:history="1">
        <w:r w:rsidRPr="00505F5C">
          <w:rPr>
            <w:rFonts w:ascii="宋体" w:eastAsia="宋体" w:hAnsi="宋体"/>
            <w:sz w:val="24"/>
            <w:szCs w:val="24"/>
          </w:rPr>
          <w:t>雄黄</w:t>
        </w:r>
      </w:hyperlink>
      <w:r w:rsidRPr="00505F5C">
        <w:rPr>
          <w:rFonts w:ascii="宋体" w:eastAsia="宋体" w:hAnsi="宋体"/>
          <w:sz w:val="24"/>
          <w:szCs w:val="24"/>
        </w:rPr>
        <w:t>一起在低温热液矿床和</w:t>
      </w:r>
      <w:proofErr w:type="gramStart"/>
      <w:r w:rsidRPr="00505F5C">
        <w:rPr>
          <w:rFonts w:ascii="宋体" w:eastAsia="宋体" w:hAnsi="宋体"/>
          <w:sz w:val="24"/>
          <w:szCs w:val="24"/>
        </w:rPr>
        <w:t>硫</w:t>
      </w:r>
      <w:proofErr w:type="gramEnd"/>
      <w:r w:rsidR="00E268D0" w:rsidRPr="00505F5C">
        <w:rPr>
          <w:sz w:val="24"/>
          <w:szCs w:val="24"/>
        </w:rPr>
        <w:fldChar w:fldCharType="begin"/>
      </w:r>
      <w:r w:rsidR="00E268D0" w:rsidRPr="00505F5C">
        <w:rPr>
          <w:sz w:val="24"/>
          <w:szCs w:val="24"/>
        </w:rPr>
        <w:instrText xml:space="preserve"> HYPERLINK "http://baike.baidu.com/view/1457484.htm" \t "_blank" </w:instrText>
      </w:r>
      <w:r w:rsidR="00E268D0" w:rsidRPr="00505F5C">
        <w:rPr>
          <w:sz w:val="24"/>
          <w:szCs w:val="24"/>
        </w:rPr>
        <w:fldChar w:fldCharType="separate"/>
      </w:r>
      <w:r w:rsidRPr="00505F5C">
        <w:rPr>
          <w:rFonts w:ascii="宋体" w:eastAsia="宋体" w:hAnsi="宋体"/>
          <w:sz w:val="24"/>
          <w:szCs w:val="24"/>
        </w:rPr>
        <w:t>火山喷气孔</w:t>
      </w:r>
      <w:r w:rsidR="00E268D0" w:rsidRPr="00505F5C">
        <w:rPr>
          <w:rFonts w:ascii="宋体" w:eastAsia="宋体" w:hAnsi="宋体"/>
          <w:sz w:val="24"/>
          <w:szCs w:val="24"/>
        </w:rPr>
        <w:fldChar w:fldCharType="end"/>
      </w:r>
      <w:r w:rsidRPr="00505F5C">
        <w:rPr>
          <w:rFonts w:ascii="宋体" w:eastAsia="宋体" w:hAnsi="宋体"/>
          <w:sz w:val="24"/>
          <w:szCs w:val="24"/>
        </w:rPr>
        <w:t>产生，所以雌黄是雄黄的</w:t>
      </w:r>
      <w:hyperlink r:id="rId9" w:tgtFrame="_blank" w:history="1">
        <w:r w:rsidRPr="00505F5C">
          <w:rPr>
            <w:rFonts w:ascii="宋体" w:eastAsia="宋体" w:hAnsi="宋体"/>
            <w:sz w:val="24"/>
            <w:szCs w:val="24"/>
          </w:rPr>
          <w:t>共生矿物</w:t>
        </w:r>
      </w:hyperlink>
      <w:r w:rsidRPr="00505F5C">
        <w:rPr>
          <w:rFonts w:ascii="宋体" w:eastAsia="宋体" w:hAnsi="宋体"/>
          <w:sz w:val="24"/>
          <w:szCs w:val="24"/>
        </w:rPr>
        <w:t>，有</w:t>
      </w:r>
      <w:r w:rsidRPr="00505F5C">
        <w:rPr>
          <w:rFonts w:ascii="宋体" w:eastAsia="宋体" w:hAnsi="宋体" w:hint="eastAsia"/>
          <w:sz w:val="24"/>
          <w:szCs w:val="24"/>
        </w:rPr>
        <w:t>“</w:t>
      </w:r>
      <w:r w:rsidRPr="00505F5C">
        <w:rPr>
          <w:rFonts w:ascii="宋体" w:eastAsia="宋体" w:hAnsi="宋体"/>
          <w:sz w:val="24"/>
          <w:szCs w:val="24"/>
        </w:rPr>
        <w:t>矿物鸳鸯</w:t>
      </w:r>
      <w:r w:rsidRPr="00505F5C">
        <w:rPr>
          <w:rFonts w:ascii="宋体" w:eastAsia="宋体" w:hAnsi="宋体" w:hint="eastAsia"/>
          <w:sz w:val="24"/>
          <w:szCs w:val="24"/>
        </w:rPr>
        <w:t>”</w:t>
      </w:r>
      <w:r w:rsidRPr="00505F5C">
        <w:rPr>
          <w:rFonts w:ascii="宋体" w:eastAsia="宋体" w:hAnsi="宋体"/>
          <w:sz w:val="24"/>
          <w:szCs w:val="24"/>
        </w:rPr>
        <w:t>的说法。</w:t>
      </w:r>
    </w:p>
    <w:p w:rsidR="001F3F77" w:rsidRPr="00505F5C" w:rsidRDefault="001F3F77" w:rsidP="00505F5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雌黄和</w:t>
      </w:r>
      <w:r w:rsidRPr="00505F5C">
        <w:rPr>
          <w:rFonts w:ascii="宋体" w:eastAsia="宋体" w:hAnsi="宋体"/>
          <w:sz w:val="24"/>
          <w:szCs w:val="24"/>
        </w:rPr>
        <w:t>雄黄在我国分布</w:t>
      </w:r>
      <w:r w:rsidRPr="00505F5C">
        <w:rPr>
          <w:rFonts w:ascii="宋体" w:eastAsia="宋体" w:hAnsi="宋体" w:hint="eastAsia"/>
          <w:sz w:val="24"/>
          <w:szCs w:val="24"/>
        </w:rPr>
        <w:t>十分</w:t>
      </w:r>
      <w:r w:rsidRPr="00505F5C">
        <w:rPr>
          <w:rFonts w:ascii="宋体" w:eastAsia="宋体" w:hAnsi="宋体"/>
          <w:sz w:val="24"/>
          <w:szCs w:val="24"/>
        </w:rPr>
        <w:t>广泛。</w:t>
      </w:r>
      <w:r w:rsidRPr="00505F5C">
        <w:rPr>
          <w:rFonts w:ascii="宋体" w:eastAsia="宋体" w:hAnsi="宋体" w:hint="eastAsia"/>
          <w:sz w:val="24"/>
          <w:szCs w:val="24"/>
        </w:rPr>
        <w:t>西汉大辞赋家</w:t>
      </w:r>
      <w:r w:rsidRPr="00505F5C">
        <w:rPr>
          <w:rFonts w:ascii="宋体" w:eastAsia="宋体" w:hAnsi="宋体"/>
          <w:sz w:val="24"/>
          <w:szCs w:val="24"/>
        </w:rPr>
        <w:t>司马相如的《</w:t>
      </w:r>
      <w:r w:rsidRPr="00505F5C">
        <w:rPr>
          <w:rFonts w:ascii="宋体" w:eastAsia="宋体" w:hAnsi="宋体" w:hint="eastAsia"/>
          <w:sz w:val="24"/>
          <w:szCs w:val="24"/>
        </w:rPr>
        <w:t>子虚赋</w:t>
      </w:r>
      <w:r w:rsidRPr="00505F5C">
        <w:rPr>
          <w:rFonts w:ascii="宋体" w:eastAsia="宋体" w:hAnsi="宋体"/>
          <w:sz w:val="24"/>
          <w:szCs w:val="24"/>
        </w:rPr>
        <w:t>》就</w:t>
      </w:r>
      <w:r w:rsidRPr="00505F5C">
        <w:rPr>
          <w:rFonts w:ascii="宋体" w:eastAsia="宋体" w:hAnsi="宋体" w:hint="eastAsia"/>
          <w:sz w:val="24"/>
          <w:szCs w:val="24"/>
        </w:rPr>
        <w:t>写道</w:t>
      </w:r>
      <w:r w:rsidRPr="00505F5C">
        <w:rPr>
          <w:rFonts w:ascii="宋体" w:eastAsia="宋体" w:hAnsi="宋体"/>
          <w:sz w:val="24"/>
          <w:szCs w:val="24"/>
        </w:rPr>
        <w:t>：</w:t>
      </w:r>
      <w:r w:rsidRPr="00505F5C">
        <w:rPr>
          <w:rFonts w:ascii="宋体" w:eastAsia="宋体" w:hAnsi="宋体" w:hint="eastAsia"/>
          <w:sz w:val="24"/>
          <w:szCs w:val="24"/>
        </w:rPr>
        <w:t>“</w:t>
      </w:r>
      <w:r w:rsidRPr="00505F5C">
        <w:rPr>
          <w:rFonts w:ascii="宋体" w:eastAsia="宋体" w:hAnsi="宋体"/>
          <w:sz w:val="24"/>
          <w:szCs w:val="24"/>
        </w:rPr>
        <w:t>云梦者，方九百里</w:t>
      </w:r>
      <w:r w:rsidRPr="00505F5C">
        <w:rPr>
          <w:rFonts w:ascii="宋体" w:eastAsia="宋体" w:hAnsi="宋体" w:hint="eastAsia"/>
          <w:sz w:val="24"/>
          <w:szCs w:val="24"/>
        </w:rPr>
        <w:t>……</w:t>
      </w:r>
      <w:r w:rsidRPr="00505F5C">
        <w:rPr>
          <w:rFonts w:ascii="宋体" w:eastAsia="宋体" w:hAnsi="宋体"/>
          <w:sz w:val="24"/>
          <w:szCs w:val="24"/>
        </w:rPr>
        <w:t>其土则丹青</w:t>
      </w:r>
      <w:proofErr w:type="gramStart"/>
      <w:r w:rsidRPr="00505F5C">
        <w:rPr>
          <w:rFonts w:ascii="宋体" w:eastAsia="宋体" w:hAnsi="宋体"/>
          <w:sz w:val="24"/>
          <w:szCs w:val="24"/>
        </w:rPr>
        <w:t>赭垩</w:t>
      </w:r>
      <w:proofErr w:type="gramEnd"/>
      <w:r w:rsidRPr="00505F5C">
        <w:rPr>
          <w:rFonts w:ascii="宋体" w:eastAsia="宋体" w:hAnsi="宋体"/>
          <w:sz w:val="24"/>
          <w:szCs w:val="24"/>
        </w:rPr>
        <w:t>，雌黄白坿，锡碧金银。</w:t>
      </w:r>
      <w:r w:rsidRPr="00505F5C">
        <w:rPr>
          <w:rFonts w:ascii="宋体" w:eastAsia="宋体" w:hAnsi="宋体" w:hint="eastAsia"/>
          <w:sz w:val="24"/>
          <w:szCs w:val="24"/>
        </w:rPr>
        <w:t>”云梦泽</w:t>
      </w:r>
      <w:r w:rsidRPr="00505F5C">
        <w:rPr>
          <w:rFonts w:ascii="宋体" w:eastAsia="宋体" w:hAnsi="宋体"/>
          <w:sz w:val="24"/>
          <w:szCs w:val="24"/>
        </w:rPr>
        <w:t>在今湖北省江汉平原</w:t>
      </w:r>
      <w:r w:rsidRPr="00505F5C">
        <w:rPr>
          <w:rFonts w:ascii="宋体" w:eastAsia="宋体" w:hAnsi="宋体" w:hint="eastAsia"/>
          <w:sz w:val="24"/>
          <w:szCs w:val="24"/>
        </w:rPr>
        <w:t>。《</w:t>
      </w:r>
      <w:hyperlink r:id="rId10" w:tgtFrame="_blank" w:history="1">
        <w:r w:rsidRPr="00505F5C">
          <w:rPr>
            <w:rFonts w:ascii="宋体" w:eastAsia="宋体" w:hAnsi="宋体" w:hint="eastAsia"/>
            <w:sz w:val="24"/>
            <w:szCs w:val="24"/>
          </w:rPr>
          <w:t>汉书</w:t>
        </w:r>
      </w:hyperlink>
      <w:r w:rsidRPr="00505F5C">
        <w:rPr>
          <w:rFonts w:ascii="宋体" w:eastAsia="宋体" w:hAnsi="宋体" w:hint="eastAsia"/>
          <w:sz w:val="24"/>
          <w:szCs w:val="24"/>
        </w:rPr>
        <w:t>·西域传下·姑墨国》：“（姑墨国）出铜、铁、雌黄。”姑</w:t>
      </w:r>
      <w:proofErr w:type="gramStart"/>
      <w:r w:rsidRPr="00505F5C">
        <w:rPr>
          <w:rFonts w:ascii="宋体" w:eastAsia="宋体" w:hAnsi="宋体" w:hint="eastAsia"/>
          <w:sz w:val="24"/>
          <w:szCs w:val="24"/>
        </w:rPr>
        <w:t>墨国</w:t>
      </w:r>
      <w:r w:rsidRPr="00505F5C">
        <w:rPr>
          <w:rFonts w:ascii="宋体" w:eastAsia="宋体" w:hAnsi="宋体"/>
          <w:sz w:val="24"/>
          <w:szCs w:val="24"/>
        </w:rPr>
        <w:t>位于</w:t>
      </w:r>
      <w:r w:rsidRPr="00505F5C">
        <w:rPr>
          <w:rFonts w:ascii="宋体" w:eastAsia="宋体" w:hAnsi="宋体" w:hint="eastAsia"/>
          <w:sz w:val="24"/>
          <w:szCs w:val="24"/>
        </w:rPr>
        <w:t>今</w:t>
      </w:r>
      <w:proofErr w:type="gramEnd"/>
      <w:r w:rsidRPr="00505F5C">
        <w:rPr>
          <w:rFonts w:ascii="宋体" w:eastAsia="宋体" w:hAnsi="宋体"/>
          <w:sz w:val="24"/>
          <w:szCs w:val="24"/>
        </w:rPr>
        <w:t>新疆阿克苏一</w:t>
      </w:r>
      <w:r w:rsidRPr="00505F5C">
        <w:rPr>
          <w:rFonts w:ascii="宋体" w:eastAsia="宋体" w:hAnsi="宋体" w:hint="eastAsia"/>
          <w:sz w:val="24"/>
          <w:szCs w:val="24"/>
        </w:rPr>
        <w:t>带</w:t>
      </w:r>
      <w:r w:rsidRPr="00505F5C">
        <w:rPr>
          <w:rFonts w:ascii="宋体" w:eastAsia="宋体" w:hAnsi="宋体"/>
          <w:sz w:val="24"/>
          <w:szCs w:val="24"/>
        </w:rPr>
        <w:t>。张守节《</w:t>
      </w:r>
      <w:r w:rsidRPr="00505F5C">
        <w:rPr>
          <w:rFonts w:ascii="宋体" w:eastAsia="宋体" w:hAnsi="宋体" w:hint="eastAsia"/>
          <w:sz w:val="24"/>
          <w:szCs w:val="24"/>
        </w:rPr>
        <w:t>史记正义</w:t>
      </w:r>
      <w:r w:rsidRPr="00505F5C">
        <w:rPr>
          <w:rFonts w:ascii="宋体" w:eastAsia="宋体" w:hAnsi="宋体"/>
          <w:sz w:val="24"/>
          <w:szCs w:val="24"/>
        </w:rPr>
        <w:t>》</w:t>
      </w:r>
      <w:r w:rsidRPr="00505F5C">
        <w:rPr>
          <w:rFonts w:ascii="宋体" w:eastAsia="宋体" w:hAnsi="宋体" w:hint="eastAsia"/>
          <w:sz w:val="24"/>
          <w:szCs w:val="24"/>
        </w:rPr>
        <w:t>：“雌黄出武都山谷，与雄黄同山。”</w:t>
      </w:r>
      <w:r w:rsidRPr="00505F5C">
        <w:rPr>
          <w:rFonts w:ascii="宋体" w:eastAsia="宋体" w:hAnsi="宋体"/>
          <w:sz w:val="24"/>
          <w:szCs w:val="24"/>
        </w:rPr>
        <w:t xml:space="preserve"> 武都县位于甘肃省东南部</w:t>
      </w:r>
      <w:r w:rsidRPr="00505F5C">
        <w:rPr>
          <w:rFonts w:ascii="宋体" w:eastAsia="宋体" w:hAnsi="宋体" w:hint="eastAsia"/>
          <w:sz w:val="24"/>
          <w:szCs w:val="24"/>
        </w:rPr>
        <w:t>。</w:t>
      </w:r>
    </w:p>
    <w:p w:rsidR="009F3933" w:rsidRPr="00505F5C" w:rsidRDefault="001F3F77" w:rsidP="00505F5C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此二者</w:t>
      </w:r>
      <w:r w:rsidRPr="00505F5C">
        <w:rPr>
          <w:rFonts w:ascii="宋体" w:eastAsia="宋体" w:hAnsi="宋体"/>
          <w:sz w:val="24"/>
          <w:szCs w:val="24"/>
        </w:rPr>
        <w:t>性质相似，而且在中国古代有着广泛的应用。</w:t>
      </w:r>
    </w:p>
    <w:p w:rsidR="000C4448" w:rsidRPr="00505F5C" w:rsidRDefault="000C4448" w:rsidP="00505F5C">
      <w:pPr>
        <w:spacing w:line="360" w:lineRule="auto"/>
        <w:jc w:val="left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/>
          <w:sz w:val="24"/>
          <w:szCs w:val="24"/>
        </w:rPr>
        <w:tab/>
      </w:r>
      <w:r w:rsidRPr="00505F5C">
        <w:rPr>
          <w:rFonts w:ascii="宋体" w:eastAsia="宋体" w:hAnsi="宋体" w:hint="eastAsia"/>
          <w:sz w:val="24"/>
          <w:szCs w:val="24"/>
        </w:rPr>
        <w:t>首先是</w:t>
      </w:r>
      <w:r w:rsidRPr="00505F5C">
        <w:rPr>
          <w:rFonts w:ascii="宋体" w:eastAsia="宋体" w:hAnsi="宋体"/>
          <w:sz w:val="24"/>
          <w:szCs w:val="24"/>
        </w:rPr>
        <w:t>制备单质</w:t>
      </w:r>
      <w:proofErr w:type="gramStart"/>
      <w:r w:rsidRPr="00505F5C">
        <w:rPr>
          <w:rFonts w:ascii="宋体" w:eastAsia="宋体" w:hAnsi="宋体"/>
          <w:sz w:val="24"/>
          <w:szCs w:val="24"/>
        </w:rPr>
        <w:t>砷</w:t>
      </w:r>
      <w:proofErr w:type="gramEnd"/>
      <w:r w:rsidRPr="00505F5C">
        <w:rPr>
          <w:rFonts w:ascii="宋体" w:eastAsia="宋体" w:hAnsi="宋体"/>
          <w:sz w:val="24"/>
          <w:szCs w:val="24"/>
        </w:rPr>
        <w:t>。除了上文提及的</w:t>
      </w:r>
      <w:r w:rsidRPr="00505F5C">
        <w:rPr>
          <w:rFonts w:ascii="宋体" w:eastAsia="宋体" w:hAnsi="宋体" w:hint="eastAsia"/>
          <w:sz w:val="24"/>
          <w:szCs w:val="24"/>
        </w:rPr>
        <w:t>以</w:t>
      </w:r>
      <w:r w:rsidRPr="00505F5C">
        <w:rPr>
          <w:rFonts w:ascii="宋体" w:eastAsia="宋体" w:hAnsi="宋体"/>
          <w:sz w:val="24"/>
          <w:szCs w:val="24"/>
        </w:rPr>
        <w:t>雄黄、松脂、硝石</w:t>
      </w:r>
      <w:r w:rsidRPr="00505F5C">
        <w:rPr>
          <w:rFonts w:ascii="宋体" w:eastAsia="宋体" w:hAnsi="宋体" w:hint="eastAsia"/>
          <w:sz w:val="24"/>
          <w:szCs w:val="24"/>
        </w:rPr>
        <w:t>为</w:t>
      </w:r>
      <w:r w:rsidRPr="00505F5C">
        <w:rPr>
          <w:rFonts w:ascii="宋体" w:eastAsia="宋体" w:hAnsi="宋体"/>
          <w:sz w:val="24"/>
          <w:szCs w:val="24"/>
        </w:rPr>
        <w:t>原料的炼制方法，</w:t>
      </w:r>
      <w:r w:rsidRPr="00505F5C">
        <w:rPr>
          <w:rFonts w:ascii="宋体" w:eastAsia="宋体" w:hAnsi="宋体" w:hint="eastAsia"/>
          <w:sz w:val="24"/>
          <w:szCs w:val="24"/>
        </w:rPr>
        <w:t>孙思邈</w:t>
      </w:r>
      <w:r w:rsidRPr="00505F5C">
        <w:rPr>
          <w:rFonts w:ascii="宋体" w:eastAsia="宋体" w:hAnsi="宋体"/>
          <w:sz w:val="24"/>
          <w:szCs w:val="24"/>
        </w:rPr>
        <w:t>在他的《</w:t>
      </w:r>
      <w:r w:rsidRPr="00505F5C">
        <w:rPr>
          <w:rFonts w:ascii="宋体" w:eastAsia="宋体" w:hAnsi="宋体" w:hint="eastAsia"/>
          <w:sz w:val="24"/>
          <w:szCs w:val="24"/>
        </w:rPr>
        <w:t>太清</w:t>
      </w:r>
      <w:r w:rsidRPr="00505F5C">
        <w:rPr>
          <w:rFonts w:ascii="宋体" w:eastAsia="宋体" w:hAnsi="宋体"/>
          <w:sz w:val="24"/>
          <w:szCs w:val="24"/>
        </w:rPr>
        <w:t>丹经要诀》</w:t>
      </w:r>
      <w:r w:rsidRPr="00505F5C">
        <w:rPr>
          <w:rFonts w:ascii="宋体" w:eastAsia="宋体" w:hAnsi="宋体" w:hint="eastAsia"/>
          <w:sz w:val="24"/>
          <w:szCs w:val="24"/>
        </w:rPr>
        <w:t>中</w:t>
      </w:r>
      <w:r w:rsidRPr="00505F5C">
        <w:rPr>
          <w:rFonts w:ascii="宋体" w:eastAsia="宋体" w:hAnsi="宋体"/>
          <w:sz w:val="24"/>
          <w:szCs w:val="24"/>
        </w:rPr>
        <w:t>曾提出过另外一种</w:t>
      </w:r>
      <w:r w:rsidRPr="00505F5C">
        <w:rPr>
          <w:rFonts w:ascii="宋体" w:eastAsia="宋体" w:hAnsi="宋体" w:hint="eastAsia"/>
          <w:sz w:val="24"/>
          <w:szCs w:val="24"/>
        </w:rPr>
        <w:t>制备</w:t>
      </w:r>
      <w:r w:rsidRPr="00505F5C">
        <w:rPr>
          <w:rFonts w:ascii="宋体" w:eastAsia="宋体" w:hAnsi="宋体"/>
          <w:sz w:val="24"/>
          <w:szCs w:val="24"/>
        </w:rPr>
        <w:t>方法，即：</w:t>
      </w:r>
      <w:r w:rsidRPr="00505F5C">
        <w:rPr>
          <w:rFonts w:ascii="宋体" w:eastAsia="宋体" w:hAnsi="宋体" w:hint="eastAsia"/>
          <w:sz w:val="24"/>
          <w:szCs w:val="24"/>
        </w:rPr>
        <w:t>“</w:t>
      </w:r>
      <w:r w:rsidR="00B03F67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雄黄十两，末之。锡三两，</w:t>
      </w:r>
      <w:proofErr w:type="gramStart"/>
      <w:r w:rsidR="00B03F67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铛</w:t>
      </w:r>
      <w:proofErr w:type="gramEnd"/>
      <w:r w:rsidR="00B03F67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中合熔，出之。入皮袋中揉使碎。入坩埚中火之，其坩埚中安药了，以盖合之，密固，入风炉吹之，令</w:t>
      </w:r>
      <w:proofErr w:type="gramStart"/>
      <w:r w:rsidR="00B03F67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埚</w:t>
      </w:r>
      <w:proofErr w:type="gramEnd"/>
      <w:r w:rsidR="00B03F67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同火色。寒之，开，其色似金。”其中</w:t>
      </w:r>
      <w:r w:rsidR="00B03F67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的原理是：</w:t>
      </w:r>
    </w:p>
    <w:p w:rsidR="00B03F67" w:rsidRPr="00505F5C" w:rsidRDefault="00B03F67" w:rsidP="00505F5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4Sn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+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 </w:t>
      </w:r>
      <w:r w:rsidRPr="00505F5C">
        <w:rPr>
          <w:rFonts w:ascii="宋体" w:eastAsia="宋体" w:hAnsi="宋体" w:hint="eastAsia"/>
          <w:sz w:val="24"/>
          <w:szCs w:val="24"/>
        </w:rPr>
        <w:t>As</w:t>
      </w:r>
      <w:r w:rsidRPr="00505F5C">
        <w:rPr>
          <w:rFonts w:ascii="宋体" w:eastAsia="宋体" w:hAnsi="宋体"/>
          <w:sz w:val="24"/>
          <w:szCs w:val="24"/>
          <w:vertAlign w:val="subscript"/>
        </w:rPr>
        <w:t>4</w:t>
      </w:r>
      <w:r w:rsidRPr="00505F5C">
        <w:rPr>
          <w:rFonts w:ascii="宋体" w:eastAsia="宋体" w:hAnsi="宋体" w:hint="eastAsia"/>
          <w:sz w:val="24"/>
          <w:szCs w:val="24"/>
        </w:rPr>
        <w:t>S</w:t>
      </w:r>
      <w:r w:rsidRPr="00505F5C">
        <w:rPr>
          <w:rFonts w:ascii="宋体" w:eastAsia="宋体" w:hAnsi="宋体"/>
          <w:sz w:val="24"/>
          <w:szCs w:val="24"/>
          <w:vertAlign w:val="subscript"/>
        </w:rPr>
        <w:t xml:space="preserve">4   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→</w:t>
      </w:r>
      <w:r w:rsidRPr="00505F5C">
        <w:rPr>
          <w:rFonts w:ascii="宋体" w:eastAsia="宋体" w:hAnsi="宋体"/>
          <w:sz w:val="24"/>
          <w:szCs w:val="24"/>
        </w:rPr>
        <w:t xml:space="preserve">  4SnS</w:t>
      </w:r>
      <w:r w:rsidRPr="00505F5C">
        <w:rPr>
          <w:rFonts w:ascii="宋体" w:eastAsia="宋体" w:hAnsi="宋体" w:hint="eastAsia"/>
          <w:sz w:val="24"/>
          <w:szCs w:val="24"/>
        </w:rPr>
        <w:t>（黑</w:t>
      </w:r>
      <w:r w:rsidRPr="00505F5C">
        <w:rPr>
          <w:rFonts w:ascii="宋体" w:eastAsia="宋体" w:hAnsi="宋体"/>
          <w:sz w:val="24"/>
          <w:szCs w:val="24"/>
        </w:rPr>
        <w:t>）+ 4As</w:t>
      </w:r>
    </w:p>
    <w:p w:rsidR="00B03F67" w:rsidRPr="00505F5C" w:rsidRDefault="00B03F67" w:rsidP="00505F5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 xml:space="preserve">4SnS </w:t>
      </w:r>
      <w:r w:rsidRPr="00505F5C">
        <w:rPr>
          <w:rFonts w:ascii="宋体" w:eastAsia="宋体" w:hAnsi="宋体"/>
          <w:sz w:val="24"/>
          <w:szCs w:val="24"/>
        </w:rPr>
        <w:t xml:space="preserve">+ </w:t>
      </w:r>
      <w:r w:rsidRPr="00505F5C">
        <w:rPr>
          <w:rFonts w:ascii="宋体" w:eastAsia="宋体" w:hAnsi="宋体" w:hint="eastAsia"/>
          <w:sz w:val="24"/>
          <w:szCs w:val="24"/>
        </w:rPr>
        <w:t>As</w:t>
      </w:r>
      <w:r w:rsidRPr="00505F5C">
        <w:rPr>
          <w:rFonts w:ascii="宋体" w:eastAsia="宋体" w:hAnsi="宋体"/>
          <w:sz w:val="24"/>
          <w:szCs w:val="24"/>
          <w:vertAlign w:val="subscript"/>
        </w:rPr>
        <w:t>4</w:t>
      </w:r>
      <w:r w:rsidRPr="00505F5C">
        <w:rPr>
          <w:rFonts w:ascii="宋体" w:eastAsia="宋体" w:hAnsi="宋体" w:hint="eastAsia"/>
          <w:sz w:val="24"/>
          <w:szCs w:val="24"/>
        </w:rPr>
        <w:t>S</w:t>
      </w:r>
      <w:r w:rsidRPr="00505F5C">
        <w:rPr>
          <w:rFonts w:ascii="宋体" w:eastAsia="宋体" w:hAnsi="宋体"/>
          <w:sz w:val="24"/>
          <w:szCs w:val="24"/>
          <w:vertAlign w:val="subscript"/>
        </w:rPr>
        <w:t>4</w:t>
      </w:r>
      <w:r w:rsidRPr="00505F5C">
        <w:rPr>
          <w:rFonts w:ascii="宋体" w:eastAsia="宋体" w:hAnsi="宋体"/>
          <w:sz w:val="24"/>
          <w:szCs w:val="24"/>
        </w:rPr>
        <w:t xml:space="preserve">  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→</w:t>
      </w:r>
      <w:r w:rsidRPr="00505F5C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Pr="00505F5C">
        <w:rPr>
          <w:rFonts w:ascii="宋体" w:eastAsia="宋体" w:hAnsi="宋体"/>
          <w:sz w:val="24"/>
          <w:szCs w:val="24"/>
        </w:rPr>
        <w:t xml:space="preserve">  4SnS</w:t>
      </w:r>
      <w:r w:rsidRPr="00505F5C">
        <w:rPr>
          <w:rFonts w:ascii="宋体" w:eastAsia="宋体" w:hAnsi="宋体"/>
          <w:sz w:val="24"/>
          <w:szCs w:val="24"/>
          <w:vertAlign w:val="subscript"/>
        </w:rPr>
        <w:t>2</w:t>
      </w:r>
      <w:r w:rsidRPr="00505F5C">
        <w:rPr>
          <w:rFonts w:ascii="宋体" w:eastAsia="宋体" w:hAnsi="宋体" w:hint="eastAsia"/>
          <w:sz w:val="24"/>
          <w:szCs w:val="24"/>
        </w:rPr>
        <w:t>（金黄）</w:t>
      </w:r>
      <w:r w:rsidRPr="00505F5C">
        <w:rPr>
          <w:rFonts w:ascii="宋体" w:eastAsia="宋体" w:hAnsi="宋体"/>
          <w:sz w:val="24"/>
          <w:szCs w:val="24"/>
        </w:rPr>
        <w:t>+ 4As</w:t>
      </w:r>
      <w:r w:rsidR="001E2ABC" w:rsidRPr="00505F5C">
        <w:rPr>
          <w:rFonts w:ascii="宋体" w:eastAsia="宋体" w:hAnsi="宋体"/>
          <w:sz w:val="24"/>
          <w:szCs w:val="24"/>
        </w:rPr>
        <w:t xml:space="preserve"> </w:t>
      </w:r>
      <w:r w:rsidR="001E2ABC" w:rsidRPr="00505F5C">
        <w:rPr>
          <w:rStyle w:val="ab"/>
          <w:rFonts w:ascii="宋体" w:eastAsia="宋体" w:hAnsi="宋体"/>
          <w:sz w:val="24"/>
          <w:szCs w:val="24"/>
        </w:rPr>
        <w:footnoteReference w:id="3"/>
      </w:r>
    </w:p>
    <w:p w:rsidR="00B03F67" w:rsidRPr="00505F5C" w:rsidRDefault="00B03F67" w:rsidP="00505F5C">
      <w:pPr>
        <w:spacing w:line="360" w:lineRule="auto"/>
        <w:ind w:firstLine="42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hint="eastAsia"/>
          <w:sz w:val="24"/>
          <w:szCs w:val="24"/>
        </w:rPr>
        <w:t>其次</w:t>
      </w:r>
      <w:r w:rsidRPr="00505F5C">
        <w:rPr>
          <w:rFonts w:ascii="宋体" w:eastAsia="宋体" w:hAnsi="宋体"/>
          <w:sz w:val="24"/>
          <w:szCs w:val="24"/>
        </w:rPr>
        <w:t>是</w:t>
      </w:r>
      <w:r w:rsidRPr="00505F5C">
        <w:rPr>
          <w:rFonts w:ascii="宋体" w:eastAsia="宋体" w:hAnsi="宋体" w:hint="eastAsia"/>
          <w:sz w:val="24"/>
          <w:szCs w:val="24"/>
        </w:rPr>
        <w:t>药用。砷</w:t>
      </w:r>
      <w:r w:rsidRPr="00505F5C">
        <w:rPr>
          <w:rFonts w:ascii="宋体" w:eastAsia="宋体" w:hAnsi="宋体"/>
          <w:sz w:val="24"/>
          <w:szCs w:val="24"/>
        </w:rPr>
        <w:t>的化合物虽然大多都是有剧毒的</w:t>
      </w:r>
      <w:r w:rsidRPr="00505F5C">
        <w:rPr>
          <w:rFonts w:ascii="宋体" w:eastAsia="宋体" w:hAnsi="宋体" w:hint="eastAsia"/>
          <w:sz w:val="24"/>
          <w:szCs w:val="24"/>
        </w:rPr>
        <w:t>，</w:t>
      </w:r>
      <w:r w:rsidRPr="00505F5C">
        <w:rPr>
          <w:rFonts w:ascii="宋体" w:eastAsia="宋体" w:hAnsi="宋体"/>
          <w:sz w:val="24"/>
          <w:szCs w:val="24"/>
        </w:rPr>
        <w:t>但是</w:t>
      </w:r>
      <w:r w:rsidRPr="00505F5C">
        <w:rPr>
          <w:rFonts w:ascii="宋体" w:eastAsia="宋体" w:hAnsi="宋体" w:hint="eastAsia"/>
          <w:sz w:val="24"/>
          <w:szCs w:val="24"/>
        </w:rPr>
        <w:t>如果使用</w:t>
      </w:r>
      <w:r w:rsidRPr="00505F5C">
        <w:rPr>
          <w:rFonts w:ascii="宋体" w:eastAsia="宋体" w:hAnsi="宋体"/>
          <w:sz w:val="24"/>
          <w:szCs w:val="24"/>
        </w:rPr>
        <w:t>得当，也有</w:t>
      </w:r>
      <w:r w:rsidRPr="00505F5C">
        <w:rPr>
          <w:rFonts w:ascii="宋体" w:eastAsia="宋体" w:hAnsi="宋体" w:hint="eastAsia"/>
          <w:sz w:val="24"/>
          <w:szCs w:val="24"/>
        </w:rPr>
        <w:t>药用价值</w:t>
      </w:r>
      <w:r w:rsidRPr="00505F5C">
        <w:rPr>
          <w:rFonts w:ascii="宋体" w:eastAsia="宋体" w:hAnsi="宋体"/>
          <w:sz w:val="24"/>
          <w:szCs w:val="24"/>
        </w:rPr>
        <w:t>。</w:t>
      </w:r>
      <w:r w:rsidRPr="00505F5C">
        <w:rPr>
          <w:rFonts w:ascii="宋体" w:eastAsia="宋体" w:hAnsi="宋体" w:hint="eastAsia"/>
          <w:sz w:val="24"/>
          <w:szCs w:val="24"/>
        </w:rPr>
        <w:t>孙思邈</w:t>
      </w:r>
      <w:r w:rsidRPr="00505F5C">
        <w:rPr>
          <w:rFonts w:ascii="宋体" w:eastAsia="宋体" w:hAnsi="宋体"/>
          <w:sz w:val="24"/>
          <w:szCs w:val="24"/>
        </w:rPr>
        <w:t>的</w:t>
      </w:r>
      <w:r w:rsidR="004B01F1" w:rsidRPr="00505F5C">
        <w:rPr>
          <w:rFonts w:ascii="宋体" w:eastAsia="宋体" w:hAnsi="宋体" w:hint="eastAsia"/>
          <w:sz w:val="24"/>
          <w:szCs w:val="24"/>
        </w:rPr>
        <w:t>《</w:t>
      </w:r>
      <w:r w:rsidRPr="00505F5C">
        <w:rPr>
          <w:rFonts w:ascii="宋体" w:eastAsia="宋体" w:hAnsi="宋体"/>
          <w:sz w:val="24"/>
          <w:szCs w:val="24"/>
        </w:rPr>
        <w:t>千金要方</w:t>
      </w:r>
      <w:r w:rsidR="004B01F1" w:rsidRPr="00505F5C">
        <w:rPr>
          <w:rFonts w:ascii="宋体" w:eastAsia="宋体" w:hAnsi="宋体" w:hint="eastAsia"/>
          <w:sz w:val="24"/>
          <w:szCs w:val="24"/>
        </w:rPr>
        <w:t>》</w:t>
      </w:r>
      <w:r w:rsidRPr="00505F5C">
        <w:rPr>
          <w:rFonts w:ascii="宋体" w:eastAsia="宋体" w:hAnsi="宋体"/>
          <w:sz w:val="24"/>
          <w:szCs w:val="24"/>
        </w:rPr>
        <w:t>里</w:t>
      </w:r>
      <w:r w:rsidRPr="00505F5C">
        <w:rPr>
          <w:rFonts w:ascii="宋体" w:eastAsia="宋体" w:hAnsi="宋体" w:hint="eastAsia"/>
          <w:sz w:val="24"/>
          <w:szCs w:val="24"/>
        </w:rPr>
        <w:t>曾</w:t>
      </w:r>
      <w:r w:rsidRPr="00505F5C">
        <w:rPr>
          <w:rFonts w:ascii="宋体" w:eastAsia="宋体" w:hAnsi="宋体"/>
          <w:sz w:val="24"/>
          <w:szCs w:val="24"/>
        </w:rPr>
        <w:t>记载：</w:t>
      </w:r>
      <w:r w:rsidRPr="00505F5C">
        <w:rPr>
          <w:rFonts w:ascii="宋体" w:eastAsia="宋体" w:hAnsi="宋体" w:hint="eastAsia"/>
          <w:sz w:val="24"/>
          <w:szCs w:val="24"/>
        </w:rPr>
        <w:t>“</w:t>
      </w:r>
      <w:r w:rsidR="002E175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雄黄，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味苦平。主治寒热鼠</w:t>
      </w:r>
      <w:proofErr w:type="gramStart"/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瘘</w:t>
      </w:r>
      <w:proofErr w:type="gramEnd"/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，恶疮疽痔，死肌，杀精</w:t>
      </w:r>
      <w:r w:rsidR="002E175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物恶鬼邪气百虫毒，胜五兵。炼食之，轻身神仙。一名黄食石。生山谷。雌黄，味辛平。主治恶疮头秃痂</w:t>
      </w:r>
      <w:proofErr w:type="gramStart"/>
      <w:r w:rsidR="002E175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疥</w:t>
      </w:r>
      <w:proofErr w:type="gramEnd"/>
      <w:r w:rsidR="002E175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，杀毒虫，身痒，邪气，诸毒。炼之久服，轻身、增年、不老。”总结</w:t>
      </w:r>
      <w:r w:rsidR="004808A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一</w:t>
      </w:r>
      <w:r w:rsidR="002E1750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下，</w:t>
      </w:r>
      <w:r w:rsidR="002E175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雌黄</w:t>
      </w:r>
      <w:r w:rsidR="002E1750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和雄黄具有解毒杀虫，燥湿祛</w:t>
      </w:r>
      <w:r w:rsidR="002E1750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lastRenderedPageBreak/>
        <w:t>痰，截</w:t>
      </w:r>
      <w:proofErr w:type="gramStart"/>
      <w:r w:rsidR="002E1750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疟</w:t>
      </w:r>
      <w:proofErr w:type="gramEnd"/>
      <w:r w:rsidR="002E175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的功效</w:t>
      </w:r>
      <w:r w:rsidR="002E1750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。</w:t>
      </w:r>
      <w:r w:rsidR="002E175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家中</w:t>
      </w:r>
      <w:r w:rsidR="002E1750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常备的牛黄解毒片就含有雄黄的成分。</w:t>
      </w:r>
    </w:p>
    <w:p w:rsidR="00B03F67" w:rsidRPr="00505F5C" w:rsidRDefault="002E1750" w:rsidP="00505F5C">
      <w:pPr>
        <w:spacing w:line="360" w:lineRule="auto"/>
        <w:ind w:firstLine="420"/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</w:pP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中国古代甚至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还有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端午节喝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雄黄酒以辟邪的习俗</w:t>
      </w:r>
      <w:r w:rsidR="00174D09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《清嘉录》记载：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“</w:t>
      </w:r>
      <w:proofErr w:type="gramStart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研</w:t>
      </w:r>
      <w:proofErr w:type="gramEnd"/>
      <w:r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雄黄末，屑蒲根，和酒饮之，谓之雄黄酒。</w:t>
      </w:r>
      <w:r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”</w:t>
      </w:r>
      <w:r w:rsidR="00174D09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相传</w:t>
      </w:r>
      <w:r w:rsidR="001E2ABC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这一习俗也</w:t>
      </w:r>
      <w:r w:rsidR="001E2ABC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起源于</w:t>
      </w:r>
      <w:r w:rsidR="00174D09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纪念屈原有关，但</w:t>
      </w:r>
      <w:r w:rsidR="00174D09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这</w:t>
      </w:r>
      <w:r w:rsidR="00174D09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不属于本文讨论的内容。</w:t>
      </w:r>
      <w:r w:rsidR="00174D09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从药理</w:t>
      </w:r>
      <w:r w:rsidR="001E2ABC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角度</w:t>
      </w:r>
      <w:r w:rsidR="00A5128D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来看</w:t>
      </w:r>
      <w:r w:rsidR="00A5128D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，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由于端午时节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前后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气候炎热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、蚊虫滋生，</w:t>
      </w:r>
      <w:r w:rsidR="001E2ABC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为了</w:t>
      </w:r>
      <w:r w:rsidR="001E2ABC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防止蚊虫叮咬</w:t>
      </w:r>
      <w:r w:rsidR="001E2ABC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人们就</w:t>
      </w:r>
      <w:r w:rsidR="001E2ABC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采取</w:t>
      </w:r>
      <w:r w:rsidR="00892F40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喝、</w:t>
      </w:r>
      <w:r w:rsidR="00892F40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涂、撒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雄黄酒</w:t>
      </w:r>
      <w:r w:rsidR="001E2ABC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办法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。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《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白蛇传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》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中有一个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家喻户晓</w:t>
      </w:r>
      <w:r w:rsidR="00A5128D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的情节</w:t>
      </w:r>
      <w:r w:rsidR="00A5128D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：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白娘子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不慎</w:t>
      </w:r>
      <w:r w:rsidR="00F4580E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喝下雄黄酒，结果显出原型。</w:t>
      </w:r>
      <w:r w:rsidR="00F4580E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这一情节</w:t>
      </w:r>
      <w:r w:rsidR="00174D09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背后</w:t>
      </w:r>
      <w:r w:rsidR="00174D09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其实有典籍记载支撑。</w:t>
      </w:r>
      <w:r w:rsidR="00174D09" w:rsidRPr="00505F5C">
        <w:rPr>
          <w:rFonts w:ascii="宋体" w:eastAsia="宋体" w:hAnsi="宋体" w:cs="Arial" w:hint="eastAsia"/>
          <w:color w:val="000000"/>
          <w:sz w:val="24"/>
          <w:szCs w:val="24"/>
        </w:rPr>
        <w:t>《抱朴子·登涉》</w:t>
      </w:r>
      <w:r w:rsidR="00A5128D" w:rsidRPr="00505F5C">
        <w:rPr>
          <w:rFonts w:ascii="宋体" w:eastAsia="宋体" w:hAnsi="宋体" w:cs="Arial" w:hint="eastAsia"/>
          <w:color w:val="000000"/>
          <w:sz w:val="24"/>
          <w:szCs w:val="24"/>
        </w:rPr>
        <w:t>中</w:t>
      </w:r>
      <w:r w:rsidR="00A5128D" w:rsidRPr="00505F5C">
        <w:rPr>
          <w:rFonts w:ascii="宋体" w:eastAsia="宋体" w:hAnsi="宋体" w:cs="Arial"/>
          <w:color w:val="000000"/>
          <w:sz w:val="24"/>
          <w:szCs w:val="24"/>
        </w:rPr>
        <w:t>记载</w:t>
      </w:r>
      <w:r w:rsidR="00174D09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：“昔圆丘多大蛇，又生好药。黄帝将登焉。广成子之佩雄黄，而众蛇皆去。”</w:t>
      </w:r>
      <w:r w:rsidR="00A5128D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可见</w:t>
      </w:r>
      <w:r w:rsidR="00A5128D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在远古时代，人们就已经意识到了雄黄</w:t>
      </w:r>
      <w:r w:rsidR="00A5128D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驱蛇</w:t>
      </w:r>
      <w:r w:rsidR="00A5128D" w:rsidRPr="00505F5C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的功效</w:t>
      </w:r>
      <w:r w:rsidR="00A5128D" w:rsidRPr="00505F5C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:rsidR="006D1D8C" w:rsidRPr="00505F5C" w:rsidRDefault="00A5128D" w:rsidP="00505F5C">
      <w:pPr>
        <w:pStyle w:val="1"/>
        <w:shd w:val="clear" w:color="auto" w:fill="FFFFFF"/>
        <w:spacing w:before="375" w:beforeAutospacing="0" w:after="225" w:afterAutospacing="0" w:line="360" w:lineRule="auto"/>
        <w:ind w:firstLine="420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其三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防蛀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。由于人们意识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到</w:t>
      </w:r>
      <w:r w:rsidR="00851369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雌黄</w:t>
      </w:r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具有驱虫的作用，于是开始有意在造纸时加入</w:t>
      </w:r>
      <w:r w:rsidR="00851369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雌黄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，以达到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防蛀</w:t>
      </w:r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的功效。</w:t>
      </w:r>
      <w:r w:rsidR="00851369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北魏</w:t>
      </w:r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贾思勰的《</w:t>
      </w:r>
      <w:hyperlink r:id="rId11" w:history="1">
        <w:r w:rsidR="00851369" w:rsidRPr="00505F5C">
          <w:rPr>
            <w:rFonts w:cs="Arial"/>
            <w:b w:val="0"/>
            <w:bCs w:val="0"/>
            <w:color w:val="000000"/>
            <w:kern w:val="2"/>
            <w:sz w:val="24"/>
            <w:szCs w:val="24"/>
            <w:shd w:val="clear" w:color="auto" w:fill="FFFFFF"/>
          </w:rPr>
          <w:t>齐民要术</w:t>
        </w:r>
      </w:hyperlink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</w:t>
      </w:r>
      <w:r w:rsidR="00851369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中曾</w:t>
      </w:r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记载：</w:t>
      </w:r>
      <w:r w:rsidR="00851369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雌黄治书法：先</w:t>
      </w:r>
      <w:proofErr w:type="gramStart"/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於</w:t>
      </w:r>
      <w:proofErr w:type="gramEnd"/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青硬石上水磨雌黄令熟，曝乾；更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于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甆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碗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</w:t>
      </w:r>
      <w:proofErr w:type="gramStart"/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研</w:t>
      </w:r>
      <w:proofErr w:type="gramEnd"/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令极熟，曝乾；又</w:t>
      </w:r>
      <w:proofErr w:type="gramStart"/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於</w:t>
      </w:r>
      <w:proofErr w:type="gramEnd"/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甆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碗</w:t>
      </w:r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</w:t>
      </w:r>
      <w:proofErr w:type="gramStart"/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研</w:t>
      </w:r>
      <w:proofErr w:type="gramEnd"/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令极熟。乃融好胶清和於铁杵臼中，熟擣丸如黑丸，阴乾。以水研而治书，永不剥落。</w:t>
      </w:r>
      <w:r w:rsidR="00851369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”雌黄防蛀</w:t>
      </w:r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的功效已经得到了历史的检验。在敦煌发现的5至10世纪的纸卷,大多是经过染黄处理而保存良好,未经虫蛀,已达千年。</w:t>
      </w:r>
      <w:proofErr w:type="gramStart"/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唐朝从</w:t>
      </w:r>
      <w:proofErr w:type="gramEnd"/>
      <w:r w:rsidR="00851369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唐太宗贞观年起重要官文都用黄纸书写以防虫蛀。</w:t>
      </w:r>
      <w:r w:rsidR="006D1D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”</w:t>
      </w:r>
      <w:r w:rsidR="006D1D8C"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4"/>
      </w:r>
    </w:p>
    <w:p w:rsidR="00851369" w:rsidRPr="00505F5C" w:rsidRDefault="00851369" w:rsidP="00505F5C">
      <w:pPr>
        <w:pStyle w:val="1"/>
        <w:shd w:val="clear" w:color="auto" w:fill="FFFFFF"/>
        <w:spacing w:before="375" w:beforeAutospacing="0" w:after="225" w:afterAutospacing="0" w:line="360" w:lineRule="auto"/>
        <w:ind w:firstLine="420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其四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是颜料</w:t>
      </w:r>
      <w:r w:rsidR="006D1D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6D1D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据</w:t>
      </w:r>
      <w:r w:rsidR="006D1D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研究</w:t>
      </w:r>
      <w:r w:rsidR="006D1D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，敦煌壁画中的颜料</w:t>
      </w:r>
      <w:r w:rsidR="006D1D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成分</w:t>
      </w:r>
      <w:r w:rsidR="006D1D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就包含雌黄</w:t>
      </w:r>
      <w:r w:rsidR="006D1D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6D1D8C"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5"/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陕西宝鸡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西周墓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出土的黄色绣线就是用雌黄涂成的。</w:t>
      </w:r>
      <w:r w:rsidR="00892F40"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6"/>
      </w:r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雌黄色彩艳丽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，呈现出黄昏日落般</w:t>
      </w:r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橙黄色</w:t>
      </w:r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而且质地松脆</w:t>
      </w:r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是一种理想的颜料</w:t>
      </w:r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由于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古代造纸时会加入雌黄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因此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纸张也是黄色的，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雌黄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便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也</w:t>
      </w:r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有</w:t>
      </w:r>
      <w:r w:rsidR="008C102E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涂改的功用。</w:t>
      </w:r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沈</w:t>
      </w:r>
      <w:proofErr w:type="gramStart"/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括</w:t>
      </w:r>
      <w:proofErr w:type="gramEnd"/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《</w:t>
      </w:r>
      <w:hyperlink r:id="rId12" w:tgtFrame="_blank" w:history="1">
        <w:r w:rsidR="008C102E" w:rsidRPr="00505F5C">
          <w:rPr>
            <w:rFonts w:cs="Arial" w:hint="eastAsia"/>
            <w:b w:val="0"/>
            <w:bCs w:val="0"/>
            <w:color w:val="000000"/>
            <w:kern w:val="2"/>
            <w:sz w:val="24"/>
            <w:szCs w:val="24"/>
            <w:shd w:val="clear" w:color="auto" w:fill="FFFFFF"/>
          </w:rPr>
          <w:t>梦溪笔谈</w:t>
        </w:r>
      </w:hyperlink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·故事一》：“馆阁新书</w:t>
      </w:r>
      <w:proofErr w:type="gramStart"/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浄</w:t>
      </w:r>
      <w:proofErr w:type="gramEnd"/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本有误书处，以雌黄涂之……</w:t>
      </w:r>
      <w:proofErr w:type="gramStart"/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惟</w:t>
      </w:r>
      <w:proofErr w:type="gramEnd"/>
      <w:r w:rsidR="008C102E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雌黄一漫则灭，仍久而不脱。”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雌黄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也渐渐成了“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修改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”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代名词。</w:t>
      </w:r>
    </w:p>
    <w:p w:rsidR="001F3F77" w:rsidRPr="00505F5C" w:rsidRDefault="004C2702" w:rsidP="00505F5C">
      <w:pPr>
        <w:pStyle w:val="1"/>
        <w:shd w:val="clear" w:color="auto" w:fill="FFFFFF"/>
        <w:spacing w:before="375" w:beforeAutospacing="0" w:after="225" w:afterAutospacing="0" w:line="360" w:lineRule="auto"/>
        <w:ind w:left="840"/>
        <w:jc w:val="center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（二）</w:t>
      </w:r>
      <w:r w:rsidR="001F3F7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砷</w:t>
      </w:r>
      <w:r w:rsidR="001F3F7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的氧化物</w:t>
      </w:r>
    </w:p>
    <w:p w:rsidR="007C07B4" w:rsidRPr="00505F5C" w:rsidRDefault="004B01F1" w:rsidP="00505F5C">
      <w:pPr>
        <w:pStyle w:val="1"/>
        <w:shd w:val="clear" w:color="auto" w:fill="FFFFFF"/>
        <w:spacing w:before="375" w:beforeAutospacing="0" w:after="225" w:afterAutospacing="0" w:line="360" w:lineRule="auto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lastRenderedPageBreak/>
        <w:tab/>
      </w:r>
      <w:proofErr w:type="gramStart"/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砷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有两种</w:t>
      </w:r>
      <w:proofErr w:type="gramEnd"/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常见氧化物：三氧化二砷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和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五氧化三砷。中国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古代应用较多的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是三氧化二砷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，即砒霜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</w:p>
    <w:p w:rsidR="004B01F1" w:rsidRPr="00505F5C" w:rsidRDefault="004B01F1" w:rsidP="00505F5C">
      <w:pPr>
        <w:pStyle w:val="1"/>
        <w:shd w:val="clear" w:color="auto" w:fill="FFFFFF"/>
        <w:spacing w:before="375" w:beforeAutospacing="0" w:after="225" w:afterAutospacing="0" w:line="360" w:lineRule="auto"/>
        <w:ind w:firstLine="420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（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A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s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  <w:vertAlign w:val="subscript"/>
        </w:rPr>
        <w:t>2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O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  <w:vertAlign w:val="subscript"/>
        </w:rPr>
        <w:t>3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）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473E0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无臭无味，外观为白色霜状粉末，故称砒霜。</w:t>
      </w:r>
      <w:r w:rsidR="00473E0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据李时珍《本草纲目</w:t>
      </w:r>
      <w:r w:rsidR="00473E0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</w:t>
      </w:r>
      <w:r w:rsidR="00473E0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473E0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由于</w:t>
      </w:r>
      <w:proofErr w:type="gramStart"/>
      <w:r w:rsidR="00473E0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砒石大量</w:t>
      </w:r>
      <w:proofErr w:type="gramEnd"/>
      <w:r w:rsidR="00473E0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产于信州，所以又名</w:t>
      </w:r>
      <w:r w:rsidR="00473E0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</w:t>
      </w:r>
      <w:r w:rsidR="00473E0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信石</w:t>
      </w:r>
      <w:r w:rsidR="00473E0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”</w:t>
      </w:r>
      <w:r w:rsidR="00473E0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</w:p>
    <w:p w:rsidR="00DC698C" w:rsidRPr="00505F5C" w:rsidRDefault="00487380" w:rsidP="00505F5C">
      <w:pPr>
        <w:pStyle w:val="1"/>
        <w:shd w:val="clear" w:color="auto" w:fill="FFFFFF"/>
        <w:spacing w:before="375" w:beforeAutospacing="0" w:after="225" w:afterAutospacing="0" w:line="360" w:lineRule="auto"/>
        <w:jc w:val="both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ab/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砒霜在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中国古代的一种用途便是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炼铜，主要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有两个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原因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首先是因为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在铜锌合金制成的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黄铜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中加入微量</w:t>
      </w:r>
      <w:proofErr w:type="gramStart"/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砷</w:t>
      </w:r>
      <w:proofErr w:type="gramEnd"/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可以防止脱锌。</w:t>
      </w:r>
      <w:r w:rsidR="00892F40"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7"/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另一个原因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，是为了“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炼金</w:t>
      </w:r>
      <w:r w:rsidR="00892F4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”</w:t>
      </w:r>
      <w:r w:rsidR="00892F4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DC69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和西方</w:t>
      </w:r>
      <w:r w:rsidR="00DC69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的炼金术一样，中国的炼丹术也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有点石成金的理想。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中国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古代的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炼丹家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在炼制金属时，会加入一些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“点化药”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希望</w:t>
      </w:r>
      <w:r w:rsidR="00DC69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以此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改变金属的颜色，</w:t>
      </w:r>
      <w:r w:rsidR="00DC69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进而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把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普通的金属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“点化”成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金银等贵金属。</w:t>
      </w:r>
      <w:r w:rsidR="00ED4AD7"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8"/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砒霜，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以及雄黄雌黄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都是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常用的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“点化药”。</w:t>
      </w:r>
      <w:r w:rsidR="00473E0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明代</w:t>
      </w:r>
      <w:r w:rsidR="00473E00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宋应星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《</w:t>
      </w:r>
      <w:hyperlink r:id="rId13" w:tgtFrame="_blank" w:history="1">
        <w:r w:rsidRPr="00505F5C">
          <w:rPr>
            <w:rFonts w:cs="Arial" w:hint="eastAsia"/>
            <w:b w:val="0"/>
            <w:bCs w:val="0"/>
            <w:color w:val="000000"/>
            <w:kern w:val="2"/>
            <w:sz w:val="24"/>
            <w:szCs w:val="24"/>
            <w:shd w:val="clear" w:color="auto" w:fill="FFFFFF"/>
          </w:rPr>
          <w:t>天工开物</w:t>
        </w:r>
      </w:hyperlink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</w:rPr>
        <w:t>·铜》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</w:rPr>
        <w:t>中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</w:rPr>
        <w:t>记载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：“凡铜供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世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用，出山与出炉，止有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赤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铜。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……以砒霜等药制炼为白铜。”</w:t>
      </w:r>
      <w:r w:rsidR="00DC69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这种方法</w:t>
      </w:r>
      <w:r w:rsidR="00DC69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当然不可能真</w:t>
      </w:r>
      <w:r w:rsidR="00DC69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地</w:t>
      </w:r>
      <w:r w:rsidR="00DC69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把</w:t>
      </w:r>
      <w:proofErr w:type="gramStart"/>
      <w:r w:rsidR="00DC69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铜变成</w:t>
      </w:r>
      <w:proofErr w:type="gramEnd"/>
      <w:r w:rsidR="00DC69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银</w:t>
      </w:r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BC0BE3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但是</w:t>
      </w:r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以</w:t>
      </w:r>
      <w:r w:rsidR="00BC0BE3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此法炼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出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="00ED4AD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铜呈现出银白色，</w:t>
      </w:r>
      <w:r w:rsidR="00ED4AD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像</w:t>
      </w:r>
      <w:r w:rsidR="00DC698C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银一样</w:t>
      </w:r>
      <w:r w:rsidR="00DC698C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</w:p>
    <w:p w:rsidR="00473E00" w:rsidRPr="00505F5C" w:rsidRDefault="00473E00" w:rsidP="00505F5C">
      <w:pPr>
        <w:pStyle w:val="1"/>
        <w:shd w:val="clear" w:color="auto" w:fill="FFFFFF"/>
        <w:spacing w:before="375" w:beforeAutospacing="0" w:after="225" w:afterAutospacing="0" w:line="360" w:lineRule="auto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  <w:vertAlign w:val="subscript"/>
        </w:rPr>
      </w:pP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ab/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另外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制作火药中，人们也会加入砒霜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，使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爆炸物带有毒性，加强火药的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杀伤力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BC0BE3"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9"/>
      </w:r>
    </w:p>
    <w:p w:rsidR="00DC698C" w:rsidRPr="00505F5C" w:rsidRDefault="00DC698C" w:rsidP="00505F5C">
      <w:pPr>
        <w:pStyle w:val="1"/>
        <w:shd w:val="clear" w:color="auto" w:fill="FFFFFF"/>
        <w:spacing w:before="375" w:beforeAutospacing="0" w:after="225" w:afterAutospacing="0" w:line="360" w:lineRule="auto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ab/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但是除了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炼丹家很少有人会把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当成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“点化药”使用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。砒霜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更广泛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的用途是当作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农药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《</w:t>
      </w:r>
      <w:r w:rsidR="00473E00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天工开物</w:t>
      </w:r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</w:t>
      </w:r>
      <w:r w:rsidR="00BC0BE3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中说：</w:t>
      </w:r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“然每岁千万金钱速售</w:t>
      </w:r>
      <w:proofErr w:type="gramStart"/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不</w:t>
      </w:r>
      <w:proofErr w:type="gramEnd"/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滞者，以晋地菽麦必用拌种，且驱田中黄鼠害，宁、</w:t>
      </w:r>
      <w:proofErr w:type="gramStart"/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绍</w:t>
      </w:r>
      <w:proofErr w:type="gramEnd"/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郡稻田必用</w:t>
      </w:r>
      <w:proofErr w:type="gramStart"/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蘸</w:t>
      </w:r>
      <w:proofErr w:type="gramEnd"/>
      <w:r w:rsidR="00BC0BE3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秧根，则丰收也。不然火药与染铜需用能几何哉！”</w:t>
      </w:r>
    </w:p>
    <w:p w:rsidR="00D462E7" w:rsidRPr="00505F5C" w:rsidRDefault="00BC0BE3" w:rsidP="00505F5C">
      <w:pPr>
        <w:pStyle w:val="1"/>
        <w:shd w:val="clear" w:color="auto" w:fill="FFFFFF"/>
        <w:spacing w:before="375" w:beforeAutospacing="0" w:after="225" w:afterAutospacing="0" w:line="360" w:lineRule="auto"/>
        <w:ind w:firstLine="420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</w:t>
      </w:r>
      <w:r w:rsidR="00D462E7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之所以能当作</w:t>
      </w:r>
      <w:r w:rsidR="00D462E7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农药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使用，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因为它强烈的毒性。</w:t>
      </w:r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据《本草纲目</w:t>
      </w:r>
      <w:r w:rsidR="00421205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：“</w:t>
      </w:r>
      <w:proofErr w:type="gramStart"/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</w:t>
      </w:r>
      <w:proofErr w:type="gramEnd"/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，性猛如</w:t>
      </w:r>
      <w:proofErr w:type="gramStart"/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貔</w:t>
      </w:r>
      <w:proofErr w:type="gramEnd"/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，故名。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”</w:t>
      </w:r>
      <w:proofErr w:type="gramStart"/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</w:t>
      </w:r>
      <w:proofErr w:type="gramEnd"/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，小篆写作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</w:t>
      </w:r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磇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”</w:t>
      </w:r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“貔”是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一种猛兽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。从这两个字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相似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可见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古人至少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从</w:t>
      </w:r>
      <w:proofErr w:type="gramStart"/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秦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开始</w:t>
      </w:r>
      <w:proofErr w:type="gramEnd"/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就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意识到砒霜的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危险。</w:t>
      </w:r>
    </w:p>
    <w:p w:rsidR="00BC0BE3" w:rsidRPr="00505F5C" w:rsidRDefault="00062119" w:rsidP="00505F5C">
      <w:pPr>
        <w:pStyle w:val="1"/>
        <w:shd w:val="clear" w:color="auto" w:fill="FFFFFF"/>
        <w:spacing w:before="375" w:beforeAutospacing="0" w:after="225" w:afterAutospacing="0" w:line="360" w:lineRule="auto"/>
        <w:ind w:firstLine="420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lastRenderedPageBreak/>
        <w:t>砒霜作为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一种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古老的毒药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古今中外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可谓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无人不知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，无人不晓。在中国小说《</w:t>
      </w:r>
      <w:hyperlink r:id="rId14" w:tooltip="水浒传" w:history="1">
        <w:r w:rsidRPr="00505F5C">
          <w:rPr>
            <w:b w:val="0"/>
            <w:bCs w:val="0"/>
            <w:color w:val="000000"/>
            <w:kern w:val="2"/>
            <w:sz w:val="24"/>
            <w:szCs w:val="24"/>
          </w:rPr>
          <w:t>水浒传</w:t>
        </w:r>
      </w:hyperlink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》和《</w:t>
      </w:r>
      <w:hyperlink r:id="rId15" w:tooltip="金瓶梅" w:history="1">
        <w:r w:rsidRPr="00505F5C">
          <w:rPr>
            <w:b w:val="0"/>
            <w:bCs w:val="0"/>
            <w:color w:val="000000"/>
            <w:kern w:val="2"/>
            <w:sz w:val="24"/>
            <w:szCs w:val="24"/>
          </w:rPr>
          <w:t>金瓶梅</w:t>
        </w:r>
      </w:hyperlink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》中，</w:t>
      </w:r>
      <w:hyperlink r:id="rId16" w:tooltip="武大郎" w:history="1">
        <w:r w:rsidRPr="00505F5C">
          <w:rPr>
            <w:b w:val="0"/>
            <w:bCs w:val="0"/>
            <w:color w:val="000000"/>
            <w:kern w:val="2"/>
            <w:sz w:val="24"/>
            <w:szCs w:val="24"/>
          </w:rPr>
          <w:t>武大郎</w:t>
        </w:r>
      </w:hyperlink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就是被</w:t>
      </w:r>
      <w:hyperlink r:id="rId17" w:tooltip="潘金莲" w:history="1">
        <w:r w:rsidRPr="00505F5C">
          <w:rPr>
            <w:b w:val="0"/>
            <w:bCs w:val="0"/>
            <w:color w:val="000000"/>
            <w:kern w:val="2"/>
            <w:sz w:val="24"/>
            <w:szCs w:val="24"/>
          </w:rPr>
          <w:t>潘金莲</w:t>
        </w:r>
      </w:hyperlink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等人用砒霜毒死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；</w:t>
      </w:r>
      <w:hyperlink r:id="rId18" w:tooltip="光绪帝" w:history="1">
        <w:r w:rsidRPr="00505F5C">
          <w:rPr>
            <w:b w:val="0"/>
            <w:bCs w:val="0"/>
            <w:color w:val="000000"/>
            <w:kern w:val="2"/>
            <w:sz w:val="24"/>
            <w:szCs w:val="24"/>
          </w:rPr>
          <w:t>光绪帝</w:t>
        </w:r>
      </w:hyperlink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也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死于急性砒霜中毒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；法国文豪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福楼拜的《</w:t>
      </w:r>
      <w:hyperlink r:id="rId19" w:tooltip="包法利夫人" w:history="1">
        <w:r w:rsidRPr="00505F5C">
          <w:rPr>
            <w:b w:val="0"/>
            <w:bCs w:val="0"/>
            <w:color w:val="000000"/>
            <w:kern w:val="2"/>
            <w:sz w:val="24"/>
            <w:szCs w:val="24"/>
          </w:rPr>
          <w:t>包法利夫人</w:t>
        </w:r>
      </w:hyperlink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》的主角爱玛亦是服用砒霜自杀身亡。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如今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的人们一谈到砒霜，首先产生的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印象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便是剧毒！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现代研究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表明，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内服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0.1g砒霜就可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使人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致死。</w:t>
      </w:r>
      <w:r w:rsidR="00421205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到目前为止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，砷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的中毒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机理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被认为是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由于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它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封锁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了蛋白质的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氢硫基或者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</w:t>
      </w:r>
      <w:proofErr w:type="gramStart"/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softHyphen/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从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酶的</w:t>
      </w:r>
      <w:proofErr w:type="gramEnd"/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活性中心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置换了铜</w:t>
      </w:r>
      <w:r w:rsidR="0086083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或锌</w:t>
      </w:r>
      <w:r w:rsidR="0086083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860834"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10"/>
      </w:r>
    </w:p>
    <w:p w:rsidR="00860834" w:rsidRPr="00505F5C" w:rsidRDefault="00AB0EDB" w:rsidP="00505F5C">
      <w:pPr>
        <w:pStyle w:val="1"/>
        <w:shd w:val="clear" w:color="auto" w:fill="FFFFFF"/>
        <w:spacing w:before="375" w:beforeAutospacing="0" w:after="225" w:afterAutospacing="0" w:line="360" w:lineRule="auto"/>
        <w:ind w:firstLine="420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现代制备砒霜的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方法有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三种：在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空气中煅烧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砷、煅烧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砷的化合物、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三氯化砷的水解</w:t>
      </w:r>
      <w:r w:rsidRPr="00505F5C">
        <w:rPr>
          <w:rStyle w:val="ab"/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footnoteReference w:id="11"/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。中国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古代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采用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是第二种。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《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天工开物》中详细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地记录了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制备砒霜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方法：“凡烧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，下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鞠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土窑，纳石其上，上砌曲突，以铁釜倒悬覆突口。其下灼炭举火。其烟气从曲突内熏贴釜上。度其已贴一层厚结寸许，下复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息火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。待前烟冷定，又举次火，熏贴如前。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一釜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之内数层已满，然后提下，毁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釜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而取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。”简而言之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就是在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炉子里煅烧</w:t>
      </w:r>
      <w:proofErr w:type="gramStart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</w:t>
      </w:r>
      <w:proofErr w:type="gramEnd"/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石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（即砷矿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，主要是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砷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的硫化物）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，在烟囱顶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盖上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一个铁锅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砷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的硫化物</w:t>
      </w:r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在高温下</w:t>
      </w:r>
      <w:r w:rsidR="00E1021B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发生反应</w:t>
      </w:r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：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</w:rPr>
        <w:t>2As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</w:rPr>
        <w:t>S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</w:rPr>
        <w:t xml:space="preserve"> + 9O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E1021B" w:rsidRPr="00505F5C">
        <w:rPr>
          <w:rFonts w:cs="Arial"/>
          <w:b w:val="0"/>
          <w:color w:val="000000"/>
          <w:sz w:val="24"/>
          <w:szCs w:val="24"/>
          <w:shd w:val="clear" w:color="auto" w:fill="FFFFFF"/>
        </w:rPr>
        <w:t>→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</w:rPr>
        <w:t>2As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</w:rPr>
        <w:t>O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</w:rPr>
        <w:t xml:space="preserve"> + 6SO</w:t>
      </w:r>
      <w:r w:rsidR="00E1021B" w:rsidRPr="00505F5C">
        <w:rPr>
          <w:rFonts w:cs="Tahoma"/>
          <w:b w:val="0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E1021B" w:rsidRPr="00505F5C">
        <w:rPr>
          <w:rFonts w:cs="Tahoma" w:hint="eastAsia"/>
          <w:b w:val="0"/>
          <w:color w:val="000000"/>
          <w:sz w:val="24"/>
          <w:szCs w:val="24"/>
          <w:shd w:val="clear" w:color="auto" w:fill="FFFFFF"/>
        </w:rPr>
        <w:t>。砒霜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在高温下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升华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，遇到冷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的铁锅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又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变成固体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。最后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只要将铁锅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敲碎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，便可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得到较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纯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砒霜。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但是由于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古代缺乏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进一步提纯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条件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所以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砒霜中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往往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会含有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少量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硫。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因此，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古代常常用银针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测试食物</w:t>
      </w:r>
      <w:r w:rsidR="007C07B4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中</w:t>
      </w:r>
      <w:r w:rsidR="007C07B4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是否</w:t>
      </w:r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含有砒霜。其实原理是硫</w:t>
      </w:r>
      <w:r w:rsidR="00E1021B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和</w:t>
      </w:r>
      <w:proofErr w:type="gramStart"/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银反应</w:t>
      </w:r>
      <w:proofErr w:type="gramEnd"/>
      <w:r w:rsidR="00E1021B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生成了</w:t>
      </w:r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黑色</w:t>
      </w:r>
      <w:r w:rsidR="00E1021B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的硫化银</w:t>
      </w:r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，砒霜本身并</w:t>
      </w:r>
      <w:r w:rsidR="00E1021B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不会和</w:t>
      </w:r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银</w:t>
      </w:r>
      <w:r w:rsidR="00E1021B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反应</w:t>
      </w:r>
      <w:r w:rsidR="00E1021B"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。</w:t>
      </w:r>
    </w:p>
    <w:p w:rsidR="003C518E" w:rsidRPr="00505F5C" w:rsidRDefault="003C518E" w:rsidP="00505F5C">
      <w:pPr>
        <w:pStyle w:val="1"/>
        <w:shd w:val="clear" w:color="auto" w:fill="FFFFFF"/>
        <w:spacing w:before="375" w:beforeAutospacing="0" w:after="225" w:afterAutospacing="0" w:line="360" w:lineRule="auto"/>
        <w:ind w:firstLine="420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砒霜同样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也有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药用价值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在《本草纲目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》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也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有记载。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其功用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和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雄黄雌黄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大致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相似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，所以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在此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不赘述了。</w:t>
      </w:r>
    </w:p>
    <w:p w:rsidR="001D75EF" w:rsidRPr="00505F5C" w:rsidRDefault="001D75EF" w:rsidP="00505F5C">
      <w:pPr>
        <w:pStyle w:val="1"/>
        <w:shd w:val="clear" w:color="auto" w:fill="FFFFFF"/>
        <w:spacing w:before="375" w:beforeAutospacing="0" w:after="225" w:afterAutospacing="0" w:line="360" w:lineRule="auto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四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、总结</w:t>
      </w:r>
    </w:p>
    <w:p w:rsidR="00F353D9" w:rsidRPr="00505F5C" w:rsidRDefault="00421205" w:rsidP="00505F5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总之，</w:t>
      </w:r>
      <w:r w:rsidR="00FD73EB"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我国古代</w:t>
      </w:r>
      <w:r w:rsidR="00FD73EB" w:rsidRPr="00505F5C">
        <w:rPr>
          <w:rFonts w:ascii="宋体" w:eastAsia="宋体" w:hAnsi="宋体" w:cs="Arial"/>
          <w:bCs/>
          <w:color w:val="000000"/>
          <w:sz w:val="24"/>
          <w:szCs w:val="24"/>
          <w:shd w:val="clear" w:color="auto" w:fill="FFFFFF"/>
        </w:rPr>
        <w:t>对于砷的研究可谓</w:t>
      </w:r>
      <w:r w:rsidR="00FD73EB"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历史悠久、成绩斐然，不仅</w:t>
      </w:r>
      <w:r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首先</w:t>
      </w:r>
      <w:r w:rsidR="00FD73EB"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分离出</w:t>
      </w:r>
      <w:r w:rsidR="00FD73EB" w:rsidRPr="00505F5C">
        <w:rPr>
          <w:rFonts w:ascii="宋体" w:eastAsia="宋体" w:hAnsi="宋体" w:cs="Arial"/>
          <w:bCs/>
          <w:color w:val="000000"/>
          <w:sz w:val="24"/>
          <w:szCs w:val="24"/>
          <w:shd w:val="clear" w:color="auto" w:fill="FFFFFF"/>
        </w:rPr>
        <w:t>了单质砷，</w:t>
      </w:r>
      <w:r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而且在生产生活中</w:t>
      </w:r>
      <w:r w:rsidRPr="00505F5C">
        <w:rPr>
          <w:rFonts w:ascii="宋体" w:eastAsia="宋体" w:hAnsi="宋体" w:cs="Arial"/>
          <w:bCs/>
          <w:color w:val="000000"/>
          <w:sz w:val="24"/>
          <w:szCs w:val="24"/>
          <w:shd w:val="clear" w:color="auto" w:fill="FFFFFF"/>
        </w:rPr>
        <w:t>广泛</w:t>
      </w:r>
      <w:r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应用</w:t>
      </w:r>
      <w:r w:rsidR="00FD73EB"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，还</w:t>
      </w:r>
      <w:r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将其融入</w:t>
      </w:r>
      <w:r w:rsidRPr="00505F5C">
        <w:rPr>
          <w:rFonts w:ascii="宋体" w:eastAsia="宋体" w:hAnsi="宋体" w:cs="Arial"/>
          <w:bCs/>
          <w:color w:val="000000"/>
          <w:sz w:val="24"/>
          <w:szCs w:val="24"/>
          <w:shd w:val="clear" w:color="auto" w:fill="FFFFFF"/>
        </w:rPr>
        <w:t>了</w:t>
      </w:r>
      <w:r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文化和</w:t>
      </w:r>
      <w:r w:rsidRPr="00505F5C">
        <w:rPr>
          <w:rFonts w:ascii="宋体" w:eastAsia="宋体" w:hAnsi="宋体" w:cs="Arial"/>
          <w:bCs/>
          <w:color w:val="000000"/>
          <w:sz w:val="24"/>
          <w:szCs w:val="24"/>
          <w:shd w:val="clear" w:color="auto" w:fill="FFFFFF"/>
        </w:rPr>
        <w:t>传统</w:t>
      </w:r>
      <w:r w:rsidRPr="00505F5C">
        <w:rPr>
          <w:rFonts w:ascii="宋体" w:eastAsia="宋体" w:hAnsi="宋体" w:cs="Arial" w:hint="eastAsia"/>
          <w:bCs/>
          <w:color w:val="000000"/>
          <w:sz w:val="24"/>
          <w:szCs w:val="24"/>
          <w:shd w:val="clear" w:color="auto" w:fill="FFFFFF"/>
        </w:rPr>
        <w:t>之中。</w:t>
      </w:r>
    </w:p>
    <w:p w:rsidR="001539DE" w:rsidRPr="00505F5C" w:rsidRDefault="001539DE" w:rsidP="00505F5C">
      <w:pPr>
        <w:pStyle w:val="1"/>
        <w:shd w:val="clear" w:color="auto" w:fill="FFFFFF"/>
        <w:spacing w:before="375" w:beforeAutospacing="0" w:after="225" w:afterAutospacing="0" w:line="360" w:lineRule="auto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</w:p>
    <w:p w:rsidR="004C2702" w:rsidRPr="00505F5C" w:rsidRDefault="00F353D9" w:rsidP="00505F5C">
      <w:pPr>
        <w:pStyle w:val="1"/>
        <w:shd w:val="clear" w:color="auto" w:fill="FFFFFF"/>
        <w:spacing w:before="375" w:beforeAutospacing="0" w:after="225" w:afterAutospacing="0" w:line="360" w:lineRule="auto"/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</w:pP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五</w:t>
      </w:r>
      <w:r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、</w:t>
      </w:r>
      <w:r w:rsidR="00ED0622" w:rsidRPr="00505F5C">
        <w:rPr>
          <w:rFonts w:cs="Arial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参考书目</w:t>
      </w:r>
      <w:r w:rsidRPr="00505F5C">
        <w:rPr>
          <w:rFonts w:cs="Arial" w:hint="eastAsia"/>
          <w:b w:val="0"/>
          <w:bCs w:val="0"/>
          <w:color w:val="000000"/>
          <w:kern w:val="2"/>
          <w:sz w:val="24"/>
          <w:szCs w:val="24"/>
          <w:shd w:val="clear" w:color="auto" w:fill="FFFFFF"/>
        </w:rPr>
        <w:t>：</w:t>
      </w:r>
    </w:p>
    <w:p w:rsidR="004C2702" w:rsidRPr="00505F5C" w:rsidRDefault="004C2702" w:rsidP="00505F5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505F5C">
        <w:rPr>
          <w:rFonts w:ascii="宋体" w:eastAsia="宋体" w:hAnsi="宋体" w:hint="eastAsia"/>
          <w:sz w:val="24"/>
          <w:szCs w:val="24"/>
        </w:rPr>
        <w:t>凌</w:t>
      </w:r>
      <w:proofErr w:type="gramEnd"/>
      <w:r w:rsidRPr="00505F5C">
        <w:rPr>
          <w:rFonts w:ascii="宋体" w:eastAsia="宋体" w:hAnsi="宋体" w:hint="eastAsia"/>
          <w:sz w:val="24"/>
          <w:szCs w:val="24"/>
        </w:rPr>
        <w:t>永乐编著，《化学元素的发现》，商务印书馆，2009年7月第一版</w:t>
      </w:r>
    </w:p>
    <w:p w:rsidR="004C2702" w:rsidRPr="00505F5C" w:rsidRDefault="004C2702" w:rsidP="00505F5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505F5C">
        <w:rPr>
          <w:rFonts w:ascii="宋体" w:eastAsia="宋体" w:hAnsi="宋体" w:hint="eastAsia"/>
          <w:sz w:val="24"/>
          <w:szCs w:val="24"/>
        </w:rPr>
        <w:t>项思芬</w:t>
      </w:r>
      <w:proofErr w:type="gramEnd"/>
      <w:r w:rsidRPr="00505F5C">
        <w:rPr>
          <w:rFonts w:ascii="宋体" w:eastAsia="宋体" w:hAnsi="宋体" w:hint="eastAsia"/>
          <w:sz w:val="24"/>
          <w:szCs w:val="24"/>
        </w:rPr>
        <w:t>、严宣申</w:t>
      </w:r>
      <w:r w:rsidRPr="00505F5C">
        <w:rPr>
          <w:rFonts w:ascii="宋体" w:eastAsia="宋体" w:hAnsi="宋体"/>
          <w:sz w:val="24"/>
          <w:szCs w:val="24"/>
        </w:rPr>
        <w:t>、</w:t>
      </w:r>
      <w:r w:rsidRPr="00505F5C">
        <w:rPr>
          <w:rFonts w:ascii="宋体" w:eastAsia="宋体" w:hAnsi="宋体" w:hint="eastAsia"/>
          <w:sz w:val="24"/>
          <w:szCs w:val="24"/>
        </w:rPr>
        <w:t>曹</w:t>
      </w:r>
      <w:r w:rsidRPr="00505F5C">
        <w:rPr>
          <w:rFonts w:ascii="宋体" w:eastAsia="宋体" w:hAnsi="宋体"/>
          <w:sz w:val="24"/>
          <w:szCs w:val="24"/>
        </w:rPr>
        <w:t>庭礼</w:t>
      </w:r>
      <w:r w:rsidRPr="00505F5C">
        <w:rPr>
          <w:rFonts w:ascii="宋体" w:eastAsia="宋体" w:hAnsi="宋体" w:hint="eastAsia"/>
          <w:sz w:val="24"/>
          <w:szCs w:val="24"/>
        </w:rPr>
        <w:t>等</w:t>
      </w:r>
      <w:r w:rsidRPr="00505F5C">
        <w:rPr>
          <w:rFonts w:ascii="宋体" w:eastAsia="宋体" w:hAnsi="宋体"/>
          <w:sz w:val="24"/>
          <w:szCs w:val="24"/>
        </w:rPr>
        <w:t>，《</w:t>
      </w:r>
      <w:r w:rsidRPr="00505F5C">
        <w:rPr>
          <w:rFonts w:ascii="宋体" w:eastAsia="宋体" w:hAnsi="宋体" w:hint="eastAsia"/>
          <w:sz w:val="24"/>
          <w:szCs w:val="24"/>
        </w:rPr>
        <w:t>无机化学</w:t>
      </w:r>
      <w:r w:rsidRPr="00505F5C">
        <w:rPr>
          <w:rFonts w:ascii="宋体" w:eastAsia="宋体" w:hAnsi="宋体"/>
          <w:sz w:val="24"/>
          <w:szCs w:val="24"/>
        </w:rPr>
        <w:t>丛书</w:t>
      </w:r>
      <w:r w:rsidRPr="00505F5C">
        <w:rPr>
          <w:rFonts w:ascii="宋体" w:eastAsia="宋体" w:hAnsi="宋体" w:hint="eastAsia"/>
          <w:sz w:val="24"/>
          <w:szCs w:val="24"/>
        </w:rPr>
        <w:t>·</w:t>
      </w:r>
      <w:r w:rsidRPr="00505F5C">
        <w:rPr>
          <w:rFonts w:ascii="宋体" w:eastAsia="宋体" w:hAnsi="宋体"/>
          <w:sz w:val="24"/>
          <w:szCs w:val="24"/>
        </w:rPr>
        <w:t>第四卷：</w:t>
      </w:r>
      <w:r w:rsidRPr="00505F5C">
        <w:rPr>
          <w:rFonts w:ascii="宋体" w:eastAsia="宋体" w:hAnsi="宋体" w:hint="eastAsia"/>
          <w:sz w:val="24"/>
          <w:szCs w:val="24"/>
        </w:rPr>
        <w:t>氮 磷 砷</w:t>
      </w:r>
      <w:r w:rsidRPr="00505F5C">
        <w:rPr>
          <w:rFonts w:ascii="宋体" w:eastAsia="宋体" w:hAnsi="宋体"/>
          <w:sz w:val="24"/>
          <w:szCs w:val="24"/>
        </w:rPr>
        <w:t>分族》</w:t>
      </w:r>
      <w:r w:rsidRPr="00505F5C">
        <w:rPr>
          <w:rFonts w:ascii="宋体" w:eastAsia="宋体" w:hAnsi="宋体" w:hint="eastAsia"/>
          <w:sz w:val="24"/>
          <w:szCs w:val="24"/>
        </w:rPr>
        <w:t>，科学</w:t>
      </w:r>
      <w:r w:rsidRPr="00505F5C">
        <w:rPr>
          <w:rFonts w:ascii="宋体" w:eastAsia="宋体" w:hAnsi="宋体"/>
          <w:sz w:val="24"/>
          <w:szCs w:val="24"/>
        </w:rPr>
        <w:t>出版社，1995年1月第一版</w:t>
      </w:r>
    </w:p>
    <w:p w:rsidR="001539DE" w:rsidRPr="00505F5C" w:rsidRDefault="001539DE" w:rsidP="00505F5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朱晶</w:t>
      </w:r>
      <w:r w:rsidRPr="00505F5C">
        <w:rPr>
          <w:rFonts w:ascii="宋体" w:eastAsia="宋体" w:hAnsi="宋体"/>
          <w:sz w:val="24"/>
          <w:szCs w:val="24"/>
        </w:rPr>
        <w:t>、任定成，《</w:t>
      </w:r>
      <w:r w:rsidRPr="00505F5C">
        <w:rPr>
          <w:rFonts w:ascii="宋体" w:eastAsia="宋体" w:hAnsi="宋体" w:hint="eastAsia"/>
          <w:sz w:val="24"/>
          <w:szCs w:val="24"/>
        </w:rPr>
        <w:t>欧洲人制备单质砷的早期历史的再考察》</w:t>
      </w:r>
      <w:r w:rsidRPr="00505F5C">
        <w:rPr>
          <w:rFonts w:ascii="宋体" w:eastAsia="宋体" w:hAnsi="宋体"/>
          <w:sz w:val="24"/>
          <w:szCs w:val="24"/>
        </w:rPr>
        <w:t>，《</w:t>
      </w:r>
      <w:r w:rsidRPr="00505F5C">
        <w:rPr>
          <w:rFonts w:ascii="宋体" w:eastAsia="宋体" w:hAnsi="宋体" w:hint="eastAsia"/>
          <w:sz w:val="24"/>
          <w:szCs w:val="24"/>
        </w:rPr>
        <w:t>自然科学史</w:t>
      </w:r>
      <w:r w:rsidRPr="00505F5C">
        <w:rPr>
          <w:rFonts w:ascii="宋体" w:eastAsia="宋体" w:hAnsi="宋体"/>
          <w:sz w:val="24"/>
          <w:szCs w:val="24"/>
        </w:rPr>
        <w:t>研究》</w:t>
      </w:r>
      <w:r w:rsidRPr="00505F5C">
        <w:rPr>
          <w:rFonts w:ascii="宋体" w:eastAsia="宋体" w:hAnsi="宋体" w:hint="eastAsia"/>
          <w:sz w:val="24"/>
          <w:szCs w:val="24"/>
        </w:rPr>
        <w:t>2</w:t>
      </w:r>
      <w:r w:rsidRPr="00505F5C">
        <w:rPr>
          <w:rFonts w:ascii="宋体" w:eastAsia="宋体" w:hAnsi="宋体"/>
          <w:sz w:val="24"/>
          <w:szCs w:val="24"/>
        </w:rPr>
        <w:t>008年</w:t>
      </w:r>
      <w:r w:rsidRPr="00505F5C">
        <w:rPr>
          <w:rFonts w:ascii="宋体" w:eastAsia="宋体" w:hAnsi="宋体" w:hint="eastAsia"/>
          <w:sz w:val="24"/>
          <w:szCs w:val="24"/>
        </w:rPr>
        <w:t>第</w:t>
      </w:r>
      <w:r w:rsidRPr="00505F5C">
        <w:rPr>
          <w:rFonts w:ascii="宋体" w:eastAsia="宋体" w:hAnsi="宋体"/>
          <w:sz w:val="24"/>
          <w:szCs w:val="24"/>
        </w:rPr>
        <w:t>2期</w:t>
      </w:r>
    </w:p>
    <w:p w:rsidR="001539DE" w:rsidRPr="00505F5C" w:rsidRDefault="001539DE" w:rsidP="00505F5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/>
          <w:sz w:val="24"/>
          <w:szCs w:val="24"/>
        </w:rPr>
        <w:t>王连科，《</w:t>
      </w:r>
      <w:r w:rsidRPr="00505F5C">
        <w:rPr>
          <w:rFonts w:ascii="宋体" w:eastAsia="宋体" w:hAnsi="宋体" w:hint="eastAsia"/>
          <w:sz w:val="24"/>
          <w:szCs w:val="24"/>
        </w:rPr>
        <w:t>雌黄在造纸印刷中的应用》，</w:t>
      </w:r>
      <w:hyperlink r:id="rId20" w:tgtFrame="_blank" w:history="1">
        <w:r w:rsidRPr="00505F5C">
          <w:rPr>
            <w:rFonts w:ascii="宋体" w:eastAsia="宋体" w:hAnsi="宋体"/>
            <w:sz w:val="24"/>
            <w:szCs w:val="24"/>
          </w:rPr>
          <w:t>《黑龙江造纸》2008年第03期</w:t>
        </w:r>
      </w:hyperlink>
    </w:p>
    <w:p w:rsidR="001539DE" w:rsidRPr="00505F5C" w:rsidRDefault="001539DE" w:rsidP="00505F5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05F5C">
        <w:rPr>
          <w:rFonts w:ascii="宋体" w:eastAsia="宋体" w:hAnsi="宋体" w:hint="eastAsia"/>
          <w:sz w:val="24"/>
          <w:szCs w:val="24"/>
        </w:rPr>
        <w:t>王进玉</w:t>
      </w:r>
      <w:r w:rsidRPr="00505F5C">
        <w:rPr>
          <w:rFonts w:ascii="宋体" w:eastAsia="宋体" w:hAnsi="宋体"/>
          <w:sz w:val="24"/>
          <w:szCs w:val="24"/>
        </w:rPr>
        <w:t>，《</w:t>
      </w:r>
      <w:r w:rsidRPr="00505F5C">
        <w:rPr>
          <w:rFonts w:ascii="宋体" w:eastAsia="宋体" w:hAnsi="宋体" w:hint="eastAsia"/>
          <w:sz w:val="24"/>
          <w:szCs w:val="24"/>
        </w:rPr>
        <w:t>敦煌</w:t>
      </w:r>
      <w:r w:rsidRPr="00505F5C">
        <w:rPr>
          <w:rFonts w:ascii="宋体" w:eastAsia="宋体" w:hAnsi="宋体"/>
          <w:sz w:val="24"/>
          <w:szCs w:val="24"/>
        </w:rPr>
        <w:t>石窟艺术应用颜料的产地之谜》</w:t>
      </w:r>
      <w:r w:rsidRPr="00505F5C">
        <w:rPr>
          <w:rFonts w:ascii="宋体" w:eastAsia="宋体" w:hAnsi="宋体" w:hint="eastAsia"/>
          <w:sz w:val="24"/>
          <w:szCs w:val="24"/>
        </w:rPr>
        <w:t>，</w:t>
      </w:r>
      <w:r w:rsidRPr="00505F5C">
        <w:rPr>
          <w:rFonts w:ascii="宋体" w:eastAsia="宋体" w:hAnsi="宋体"/>
          <w:sz w:val="24"/>
          <w:szCs w:val="24"/>
        </w:rPr>
        <w:t>《</w:t>
      </w:r>
      <w:r w:rsidRPr="00505F5C">
        <w:rPr>
          <w:rFonts w:ascii="宋体" w:eastAsia="宋体" w:hAnsi="宋体" w:hint="eastAsia"/>
          <w:sz w:val="24"/>
          <w:szCs w:val="24"/>
        </w:rPr>
        <w:t>文物</w:t>
      </w:r>
      <w:r w:rsidRPr="00505F5C">
        <w:rPr>
          <w:rFonts w:ascii="宋体" w:eastAsia="宋体" w:hAnsi="宋体"/>
          <w:sz w:val="24"/>
          <w:szCs w:val="24"/>
        </w:rPr>
        <w:t>保护与考古科学》</w:t>
      </w:r>
      <w:r w:rsidRPr="00505F5C">
        <w:rPr>
          <w:rFonts w:ascii="宋体" w:eastAsia="宋体" w:hAnsi="宋体" w:hint="eastAsia"/>
          <w:sz w:val="24"/>
          <w:szCs w:val="24"/>
        </w:rPr>
        <w:t>2</w:t>
      </w:r>
      <w:r w:rsidRPr="00505F5C">
        <w:rPr>
          <w:rFonts w:ascii="宋体" w:eastAsia="宋体" w:hAnsi="宋体"/>
          <w:sz w:val="24"/>
          <w:szCs w:val="24"/>
        </w:rPr>
        <w:t>003年8月</w:t>
      </w:r>
      <w:r w:rsidRPr="00505F5C">
        <w:rPr>
          <w:rFonts w:ascii="宋体" w:eastAsia="宋体" w:hAnsi="宋体" w:hint="eastAsia"/>
          <w:sz w:val="24"/>
          <w:szCs w:val="24"/>
        </w:rPr>
        <w:t>第</w:t>
      </w:r>
      <w:r w:rsidRPr="00505F5C">
        <w:rPr>
          <w:rFonts w:ascii="宋体" w:eastAsia="宋体" w:hAnsi="宋体"/>
          <w:sz w:val="24"/>
          <w:szCs w:val="24"/>
        </w:rPr>
        <w:t>3</w:t>
      </w:r>
      <w:r w:rsidRPr="00505F5C">
        <w:rPr>
          <w:rFonts w:ascii="宋体" w:eastAsia="宋体" w:hAnsi="宋体" w:hint="eastAsia"/>
          <w:sz w:val="24"/>
          <w:szCs w:val="24"/>
        </w:rPr>
        <w:t>期</w:t>
      </w:r>
    </w:p>
    <w:p w:rsidR="001539DE" w:rsidRPr="00505F5C" w:rsidRDefault="001539DE" w:rsidP="00505F5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4C2702" w:rsidRPr="00505F5C" w:rsidRDefault="004C2702" w:rsidP="00505F5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4C2702" w:rsidRPr="00505F5C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17" w:rsidRDefault="00C94917" w:rsidP="006D1D8C">
      <w:r>
        <w:separator/>
      </w:r>
    </w:p>
  </w:endnote>
  <w:endnote w:type="continuationSeparator" w:id="0">
    <w:p w:rsidR="00C94917" w:rsidRDefault="00C94917" w:rsidP="006D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17" w:rsidRDefault="00C94917" w:rsidP="006D1D8C">
      <w:r>
        <w:separator/>
      </w:r>
    </w:p>
  </w:footnote>
  <w:footnote w:type="continuationSeparator" w:id="0">
    <w:p w:rsidR="00C94917" w:rsidRDefault="00C94917" w:rsidP="006D1D8C">
      <w:r>
        <w:continuationSeparator/>
      </w:r>
    </w:p>
  </w:footnote>
  <w:footnote w:id="1">
    <w:p w:rsidR="004C2702" w:rsidRPr="004C2702" w:rsidRDefault="004C2702" w:rsidP="004C2702">
      <w:pPr>
        <w:pStyle w:val="aa"/>
      </w:pPr>
      <w:r>
        <w:rPr>
          <w:rStyle w:val="ab"/>
        </w:rPr>
        <w:footnoteRef/>
      </w:r>
      <w:r>
        <w:rPr>
          <w:rFonts w:hint="eastAsia"/>
        </w:rPr>
        <w:t>朱晶</w:t>
      </w:r>
      <w:r>
        <w:t>、任定成：《</w:t>
      </w:r>
      <w:r w:rsidRPr="004C2702">
        <w:rPr>
          <w:rFonts w:hint="eastAsia"/>
        </w:rPr>
        <w:t>欧洲人制备单质砷的早期历史的再考察</w:t>
      </w:r>
      <w:r>
        <w:rPr>
          <w:rFonts w:hint="eastAsia"/>
        </w:rPr>
        <w:t>》</w:t>
      </w:r>
      <w:r>
        <w:t>，《</w:t>
      </w:r>
      <w:r>
        <w:rPr>
          <w:rFonts w:hint="eastAsia"/>
        </w:rPr>
        <w:t>自然科学史</w:t>
      </w:r>
      <w:r>
        <w:t>研究》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第</w:t>
      </w:r>
      <w:r>
        <w:t>2</w:t>
      </w:r>
      <w:r>
        <w:t>期</w:t>
      </w:r>
    </w:p>
  </w:footnote>
  <w:footnote w:id="2">
    <w:p w:rsidR="004C2702" w:rsidRPr="00860834" w:rsidRDefault="004C2702" w:rsidP="00860834">
      <w:pPr>
        <w:jc w:val="left"/>
        <w:rPr>
          <w:sz w:val="18"/>
          <w:szCs w:val="18"/>
        </w:rPr>
      </w:pPr>
      <w:r w:rsidRPr="004C2702">
        <w:rPr>
          <w:sz w:val="18"/>
          <w:szCs w:val="18"/>
        </w:rPr>
        <w:footnoteRef/>
      </w:r>
      <w:proofErr w:type="gramStart"/>
      <w:r w:rsidRPr="004C2702">
        <w:rPr>
          <w:rFonts w:hint="eastAsia"/>
          <w:sz w:val="18"/>
          <w:szCs w:val="18"/>
        </w:rPr>
        <w:t>项思芬</w:t>
      </w:r>
      <w:proofErr w:type="gramEnd"/>
      <w:r w:rsidRPr="004C2702">
        <w:rPr>
          <w:rFonts w:hint="eastAsia"/>
          <w:sz w:val="18"/>
          <w:szCs w:val="18"/>
        </w:rPr>
        <w:t>、严宣申</w:t>
      </w:r>
      <w:r w:rsidRPr="004C2702">
        <w:rPr>
          <w:sz w:val="18"/>
          <w:szCs w:val="18"/>
        </w:rPr>
        <w:t>、</w:t>
      </w:r>
      <w:r w:rsidRPr="004C2702">
        <w:rPr>
          <w:rFonts w:hint="eastAsia"/>
          <w:sz w:val="18"/>
          <w:szCs w:val="18"/>
        </w:rPr>
        <w:t>曹</w:t>
      </w:r>
      <w:r w:rsidRPr="004C2702">
        <w:rPr>
          <w:sz w:val="18"/>
          <w:szCs w:val="18"/>
        </w:rPr>
        <w:t>庭礼</w:t>
      </w:r>
      <w:r w:rsidRPr="004C2702">
        <w:rPr>
          <w:rFonts w:hint="eastAsia"/>
          <w:sz w:val="18"/>
          <w:szCs w:val="18"/>
        </w:rPr>
        <w:t>等</w:t>
      </w:r>
      <w:r w:rsidRPr="004C2702">
        <w:rPr>
          <w:sz w:val="18"/>
          <w:szCs w:val="18"/>
        </w:rPr>
        <w:t>，《</w:t>
      </w:r>
      <w:r w:rsidRPr="004C2702">
        <w:rPr>
          <w:rFonts w:hint="eastAsia"/>
          <w:sz w:val="18"/>
          <w:szCs w:val="18"/>
        </w:rPr>
        <w:t>无机化学</w:t>
      </w:r>
      <w:r w:rsidRPr="004C2702">
        <w:rPr>
          <w:sz w:val="18"/>
          <w:szCs w:val="18"/>
        </w:rPr>
        <w:t>丛书</w:t>
      </w:r>
      <w:r w:rsidRPr="004C2702">
        <w:rPr>
          <w:rFonts w:hint="eastAsia"/>
          <w:sz w:val="18"/>
          <w:szCs w:val="18"/>
        </w:rPr>
        <w:t>·</w:t>
      </w:r>
      <w:r w:rsidRPr="004C2702">
        <w:rPr>
          <w:sz w:val="18"/>
          <w:szCs w:val="18"/>
        </w:rPr>
        <w:t>第四卷：</w:t>
      </w:r>
      <w:r w:rsidRPr="004C2702">
        <w:rPr>
          <w:rFonts w:hint="eastAsia"/>
          <w:sz w:val="18"/>
          <w:szCs w:val="18"/>
        </w:rPr>
        <w:t>氮</w:t>
      </w:r>
      <w:r w:rsidRPr="004C2702">
        <w:rPr>
          <w:rFonts w:hint="eastAsia"/>
          <w:sz w:val="18"/>
          <w:szCs w:val="18"/>
        </w:rPr>
        <w:t xml:space="preserve"> </w:t>
      </w:r>
      <w:r w:rsidRPr="004C2702">
        <w:rPr>
          <w:rFonts w:hint="eastAsia"/>
          <w:sz w:val="18"/>
          <w:szCs w:val="18"/>
        </w:rPr>
        <w:t>磷</w:t>
      </w:r>
      <w:r w:rsidRPr="004C2702">
        <w:rPr>
          <w:rFonts w:hint="eastAsia"/>
          <w:sz w:val="18"/>
          <w:szCs w:val="18"/>
        </w:rPr>
        <w:t xml:space="preserve"> </w:t>
      </w:r>
      <w:r w:rsidRPr="004C2702">
        <w:rPr>
          <w:rFonts w:hint="eastAsia"/>
          <w:sz w:val="18"/>
          <w:szCs w:val="18"/>
        </w:rPr>
        <w:t>砷</w:t>
      </w:r>
      <w:r w:rsidRPr="004C2702">
        <w:rPr>
          <w:sz w:val="18"/>
          <w:szCs w:val="18"/>
        </w:rPr>
        <w:t>分族》</w:t>
      </w:r>
      <w:r w:rsidRPr="004C2702">
        <w:rPr>
          <w:rFonts w:hint="eastAsia"/>
          <w:sz w:val="18"/>
          <w:szCs w:val="18"/>
        </w:rPr>
        <w:t>，科学</w:t>
      </w:r>
      <w:r w:rsidRPr="004C2702">
        <w:rPr>
          <w:sz w:val="18"/>
          <w:szCs w:val="18"/>
        </w:rPr>
        <w:t>出版社，</w:t>
      </w:r>
      <w:r w:rsidRPr="004C2702">
        <w:rPr>
          <w:sz w:val="18"/>
          <w:szCs w:val="18"/>
        </w:rPr>
        <w:t>1995</w:t>
      </w:r>
      <w:r w:rsidRPr="004C2702">
        <w:rPr>
          <w:sz w:val="18"/>
          <w:szCs w:val="18"/>
        </w:rPr>
        <w:t>年</w:t>
      </w:r>
      <w:r w:rsidRPr="004C2702">
        <w:rPr>
          <w:sz w:val="18"/>
          <w:szCs w:val="18"/>
        </w:rPr>
        <w:t>1</w:t>
      </w:r>
      <w:r w:rsidRPr="004C2702">
        <w:rPr>
          <w:sz w:val="18"/>
          <w:szCs w:val="18"/>
        </w:rPr>
        <w:t>月第一版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91</w:t>
      </w:r>
      <w:r>
        <w:rPr>
          <w:sz w:val="18"/>
          <w:szCs w:val="18"/>
        </w:rPr>
        <w:t>页</w:t>
      </w:r>
    </w:p>
  </w:footnote>
  <w:footnote w:id="3">
    <w:p w:rsidR="001E2ABC" w:rsidRPr="001E2ABC" w:rsidRDefault="001E2ABC">
      <w:pPr>
        <w:pStyle w:val="aa"/>
      </w:pPr>
      <w:r w:rsidRPr="001E2ABC">
        <w:footnoteRef/>
      </w:r>
      <w:r>
        <w:rPr>
          <w:rFonts w:hint="eastAsia"/>
        </w:rPr>
        <w:t>同上，第</w:t>
      </w:r>
      <w:r>
        <w:t>292</w:t>
      </w:r>
      <w:r>
        <w:t>页</w:t>
      </w:r>
    </w:p>
  </w:footnote>
  <w:footnote w:id="4">
    <w:p w:rsidR="006D1D8C" w:rsidRPr="006D1D8C" w:rsidRDefault="006D1D8C">
      <w:pPr>
        <w:pStyle w:val="aa"/>
      </w:pPr>
      <w:r w:rsidRPr="006D1D8C">
        <w:footnoteRef/>
      </w:r>
      <w:r w:rsidRPr="006D1D8C">
        <w:t>王连科</w:t>
      </w:r>
      <w:r w:rsidRPr="006D1D8C">
        <w:rPr>
          <w:rFonts w:hint="eastAsia"/>
        </w:rPr>
        <w:t>：</w:t>
      </w:r>
      <w:r w:rsidRPr="006D1D8C">
        <w:t>《</w:t>
      </w:r>
      <w:r w:rsidRPr="006D1D8C">
        <w:rPr>
          <w:rFonts w:hint="eastAsia"/>
        </w:rPr>
        <w:t>雌黄在造纸印刷中的应用》，</w:t>
      </w:r>
      <w:hyperlink r:id="rId1" w:tgtFrame="_blank" w:history="1">
        <w:r w:rsidRPr="006D1D8C">
          <w:t>《黑龙江造纸》</w:t>
        </w:r>
        <w:r w:rsidRPr="006D1D8C">
          <w:t>2008</w:t>
        </w:r>
        <w:r w:rsidRPr="006D1D8C">
          <w:t>年第</w:t>
        </w:r>
        <w:r w:rsidRPr="006D1D8C">
          <w:t>03</w:t>
        </w:r>
        <w:r w:rsidRPr="006D1D8C">
          <w:t>期</w:t>
        </w:r>
      </w:hyperlink>
    </w:p>
  </w:footnote>
  <w:footnote w:id="5">
    <w:p w:rsidR="006D1D8C" w:rsidRDefault="006D1D8C">
      <w:pPr>
        <w:pStyle w:val="aa"/>
      </w:pPr>
      <w:r w:rsidRPr="006D1D8C">
        <w:footnoteRef/>
      </w:r>
      <w:r>
        <w:rPr>
          <w:rFonts w:hint="eastAsia"/>
        </w:rPr>
        <w:t>王进玉</w:t>
      </w:r>
      <w:r>
        <w:t>：《</w:t>
      </w:r>
      <w:r>
        <w:rPr>
          <w:rFonts w:hint="eastAsia"/>
        </w:rPr>
        <w:t>敦煌</w:t>
      </w:r>
      <w:r>
        <w:t>石窟艺术应用颜料的产地之谜》</w:t>
      </w:r>
      <w:r>
        <w:rPr>
          <w:rFonts w:hint="eastAsia"/>
        </w:rPr>
        <w:t>，</w:t>
      </w:r>
      <w:r>
        <w:t>《</w:t>
      </w:r>
      <w:r>
        <w:rPr>
          <w:rFonts w:hint="eastAsia"/>
        </w:rPr>
        <w:t>文物</w:t>
      </w:r>
      <w:r>
        <w:t>保护与考古科学》</w:t>
      </w:r>
      <w:r>
        <w:rPr>
          <w:rFonts w:hint="eastAsia"/>
        </w:rPr>
        <w:t>2</w:t>
      </w:r>
      <w:r>
        <w:t>003</w:t>
      </w:r>
      <w:r>
        <w:t>年</w:t>
      </w:r>
      <w:r>
        <w:t>8</w:t>
      </w:r>
      <w:r>
        <w:t>月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期</w:t>
      </w:r>
    </w:p>
  </w:footnote>
  <w:footnote w:id="6">
    <w:p w:rsidR="00892F40" w:rsidRPr="00892F40" w:rsidRDefault="001E2ABC">
      <w:pPr>
        <w:pStyle w:val="aa"/>
      </w:pPr>
      <w:r>
        <w:t>6</w:t>
      </w:r>
      <w:r w:rsidR="00892F40" w:rsidRPr="00892F40">
        <w:rPr>
          <w:rFonts w:hint="eastAsia"/>
        </w:rPr>
        <w:t>凌永乐编著，《化学元素的发现》，商务印书馆，</w:t>
      </w:r>
      <w:r w:rsidR="00892F40" w:rsidRPr="00892F40">
        <w:rPr>
          <w:rFonts w:hint="eastAsia"/>
        </w:rPr>
        <w:t>2009</w:t>
      </w:r>
      <w:r w:rsidR="00892F40" w:rsidRPr="00892F40">
        <w:rPr>
          <w:rFonts w:hint="eastAsia"/>
        </w:rPr>
        <w:t>年</w:t>
      </w:r>
      <w:r w:rsidR="00892F40" w:rsidRPr="00892F40">
        <w:rPr>
          <w:rFonts w:hint="eastAsia"/>
        </w:rPr>
        <w:t>7</w:t>
      </w:r>
      <w:r w:rsidR="00892F40" w:rsidRPr="00892F40">
        <w:rPr>
          <w:rFonts w:hint="eastAsia"/>
        </w:rPr>
        <w:t>月第一版</w:t>
      </w:r>
      <w:r w:rsidR="00892F40">
        <w:rPr>
          <w:rFonts w:hint="eastAsia"/>
        </w:rPr>
        <w:t>，</w:t>
      </w:r>
      <w:r w:rsidR="00892F40">
        <w:t>第</w:t>
      </w:r>
      <w:r w:rsidR="00892F40">
        <w:t>41</w:t>
      </w:r>
      <w:r w:rsidR="00892F40">
        <w:t>页</w:t>
      </w:r>
    </w:p>
  </w:footnote>
  <w:footnote w:id="7">
    <w:p w:rsidR="00892F40" w:rsidRPr="00892F40" w:rsidRDefault="00892F40">
      <w:pPr>
        <w:pStyle w:val="aa"/>
      </w:pPr>
      <w:r w:rsidRPr="00892F40">
        <w:footnoteRef/>
      </w:r>
      <w:proofErr w:type="gramStart"/>
      <w:r w:rsidRPr="00892F40">
        <w:rPr>
          <w:rFonts w:hint="eastAsia"/>
        </w:rPr>
        <w:t>凌</w:t>
      </w:r>
      <w:proofErr w:type="gramEnd"/>
      <w:r w:rsidRPr="00892F40">
        <w:rPr>
          <w:rFonts w:hint="eastAsia"/>
        </w:rPr>
        <w:t>永乐编著，《化学元素的发现》，商务印书馆，</w:t>
      </w:r>
      <w:r w:rsidRPr="00892F40">
        <w:rPr>
          <w:rFonts w:hint="eastAsia"/>
        </w:rPr>
        <w:t>2009</w:t>
      </w:r>
      <w:r w:rsidRPr="00892F40">
        <w:rPr>
          <w:rFonts w:hint="eastAsia"/>
        </w:rPr>
        <w:t>年</w:t>
      </w:r>
      <w:r w:rsidRPr="00892F40">
        <w:rPr>
          <w:rFonts w:hint="eastAsia"/>
        </w:rPr>
        <w:t>7</w:t>
      </w:r>
      <w:r w:rsidRPr="00892F40">
        <w:rPr>
          <w:rFonts w:hint="eastAsia"/>
        </w:rPr>
        <w:t>月第一版</w:t>
      </w:r>
      <w:r>
        <w:rPr>
          <w:rFonts w:hint="eastAsia"/>
        </w:rPr>
        <w:t>，</w:t>
      </w:r>
      <w:r>
        <w:t>第</w:t>
      </w:r>
      <w:r>
        <w:t>43</w:t>
      </w:r>
      <w:r>
        <w:t>页</w:t>
      </w:r>
    </w:p>
  </w:footnote>
  <w:footnote w:id="8">
    <w:p w:rsidR="00ED4AD7" w:rsidRDefault="00ED4AD7">
      <w:pPr>
        <w:pStyle w:val="aa"/>
      </w:pPr>
      <w:r w:rsidRPr="00BC0BE3">
        <w:footnoteRef/>
      </w:r>
      <w:bookmarkStart w:id="1" w:name="fh"/>
      <w:r w:rsidR="00BC0BE3">
        <w:rPr>
          <w:rFonts w:hint="eastAsia"/>
        </w:rPr>
        <w:t>“</w:t>
      </w:r>
      <w:r w:rsidR="00BC0BE3" w:rsidRPr="00BC0BE3">
        <w:rPr>
          <w:rFonts w:hint="eastAsia"/>
        </w:rPr>
        <w:t>中国古代化学史</w:t>
      </w:r>
      <w:bookmarkEnd w:id="1"/>
      <w:r w:rsidR="00BC0BE3">
        <w:rPr>
          <w:rFonts w:hint="eastAsia"/>
        </w:rPr>
        <w:t>”</w:t>
      </w:r>
      <w:r w:rsidR="00BC0BE3">
        <w:t>，</w:t>
      </w:r>
      <w:hyperlink r:id="rId2" w:history="1">
        <w:r w:rsidR="00BC0BE3" w:rsidRPr="00892F40">
          <w:t>http://hky.njnu.edu.cn/szw/huaxueshihua/zggdhxs.htm</w:t>
        </w:r>
      </w:hyperlink>
      <w:r w:rsidR="00BC0BE3">
        <w:t xml:space="preserve">  </w:t>
      </w:r>
      <w:r w:rsidR="00BC0BE3">
        <w:rPr>
          <w:rFonts w:hint="eastAsia"/>
        </w:rPr>
        <w:t>(</w:t>
      </w:r>
      <w:r w:rsidR="00BC0BE3">
        <w:t>2012/4/29</w:t>
      </w:r>
      <w:r w:rsidR="00BC0BE3">
        <w:rPr>
          <w:rFonts w:hint="eastAsia"/>
        </w:rPr>
        <w:t>)</w:t>
      </w:r>
    </w:p>
  </w:footnote>
  <w:footnote w:id="9">
    <w:p w:rsidR="00BC0BE3" w:rsidRDefault="00BC0BE3">
      <w:pPr>
        <w:pStyle w:val="aa"/>
      </w:pPr>
      <w:r w:rsidRPr="00892F40">
        <w:footnoteRef/>
      </w:r>
      <w:r>
        <w:rPr>
          <w:rFonts w:hint="eastAsia"/>
        </w:rPr>
        <w:t>“维基百科：</w:t>
      </w:r>
      <w:r>
        <w:t>火药</w:t>
      </w:r>
      <w:r>
        <w:rPr>
          <w:rFonts w:hint="eastAsia"/>
        </w:rPr>
        <w:t>”，</w:t>
      </w:r>
      <w:hyperlink r:id="rId3" w:history="1">
        <w:r w:rsidRPr="00D94603">
          <w:rPr>
            <w:rStyle w:val="a4"/>
          </w:rPr>
          <w:t>http://zh.wikipedia.org/wiki/%E7%81%AB%E8%97%A5</w:t>
        </w:r>
      </w:hyperlink>
      <w:r>
        <w:t xml:space="preserve">  </w:t>
      </w:r>
      <w:r>
        <w:rPr>
          <w:rFonts w:hint="eastAsia"/>
        </w:rPr>
        <w:t>(</w:t>
      </w:r>
      <w:r>
        <w:t>2012/4/29</w:t>
      </w:r>
      <w:r>
        <w:rPr>
          <w:rFonts w:hint="eastAsia"/>
        </w:rPr>
        <w:t>)</w:t>
      </w:r>
    </w:p>
  </w:footnote>
  <w:footnote w:id="10">
    <w:p w:rsidR="00860834" w:rsidRPr="00AB0EDB" w:rsidRDefault="00860834" w:rsidP="00AB0EDB">
      <w:pPr>
        <w:jc w:val="left"/>
        <w:rPr>
          <w:sz w:val="18"/>
          <w:szCs w:val="18"/>
        </w:rPr>
      </w:pPr>
      <w:r>
        <w:rPr>
          <w:rStyle w:val="ab"/>
        </w:rPr>
        <w:footnoteRef/>
      </w:r>
      <w:proofErr w:type="gramStart"/>
      <w:r w:rsidRPr="004C2702">
        <w:rPr>
          <w:rFonts w:hint="eastAsia"/>
          <w:sz w:val="18"/>
          <w:szCs w:val="18"/>
        </w:rPr>
        <w:t>项思芬</w:t>
      </w:r>
      <w:proofErr w:type="gramEnd"/>
      <w:r w:rsidRPr="004C2702">
        <w:rPr>
          <w:rFonts w:hint="eastAsia"/>
          <w:sz w:val="18"/>
          <w:szCs w:val="18"/>
        </w:rPr>
        <w:t>、严宣申</w:t>
      </w:r>
      <w:r w:rsidRPr="004C2702">
        <w:rPr>
          <w:sz w:val="18"/>
          <w:szCs w:val="18"/>
        </w:rPr>
        <w:t>、</w:t>
      </w:r>
      <w:r w:rsidRPr="004C2702">
        <w:rPr>
          <w:rFonts w:hint="eastAsia"/>
          <w:sz w:val="18"/>
          <w:szCs w:val="18"/>
        </w:rPr>
        <w:t>曹</w:t>
      </w:r>
      <w:r w:rsidRPr="004C2702">
        <w:rPr>
          <w:sz w:val="18"/>
          <w:szCs w:val="18"/>
        </w:rPr>
        <w:t>庭礼</w:t>
      </w:r>
      <w:r w:rsidRPr="004C2702">
        <w:rPr>
          <w:rFonts w:hint="eastAsia"/>
          <w:sz w:val="18"/>
          <w:szCs w:val="18"/>
        </w:rPr>
        <w:t>等</w:t>
      </w:r>
      <w:r w:rsidRPr="004C2702">
        <w:rPr>
          <w:sz w:val="18"/>
          <w:szCs w:val="18"/>
        </w:rPr>
        <w:t>，《</w:t>
      </w:r>
      <w:r w:rsidRPr="004C2702">
        <w:rPr>
          <w:rFonts w:hint="eastAsia"/>
          <w:sz w:val="18"/>
          <w:szCs w:val="18"/>
        </w:rPr>
        <w:t>无机化学</w:t>
      </w:r>
      <w:r w:rsidRPr="004C2702">
        <w:rPr>
          <w:sz w:val="18"/>
          <w:szCs w:val="18"/>
        </w:rPr>
        <w:t>丛书</w:t>
      </w:r>
      <w:r w:rsidRPr="004C2702">
        <w:rPr>
          <w:rFonts w:hint="eastAsia"/>
          <w:sz w:val="18"/>
          <w:szCs w:val="18"/>
        </w:rPr>
        <w:t>·</w:t>
      </w:r>
      <w:r w:rsidRPr="004C2702">
        <w:rPr>
          <w:sz w:val="18"/>
          <w:szCs w:val="18"/>
        </w:rPr>
        <w:t>第四卷：</w:t>
      </w:r>
      <w:r w:rsidRPr="004C2702">
        <w:rPr>
          <w:rFonts w:hint="eastAsia"/>
          <w:sz w:val="18"/>
          <w:szCs w:val="18"/>
        </w:rPr>
        <w:t>氮</w:t>
      </w:r>
      <w:r w:rsidRPr="004C2702">
        <w:rPr>
          <w:rFonts w:hint="eastAsia"/>
          <w:sz w:val="18"/>
          <w:szCs w:val="18"/>
        </w:rPr>
        <w:t xml:space="preserve"> </w:t>
      </w:r>
      <w:r w:rsidRPr="004C2702">
        <w:rPr>
          <w:rFonts w:hint="eastAsia"/>
          <w:sz w:val="18"/>
          <w:szCs w:val="18"/>
        </w:rPr>
        <w:t>磷</w:t>
      </w:r>
      <w:r w:rsidRPr="004C2702">
        <w:rPr>
          <w:rFonts w:hint="eastAsia"/>
          <w:sz w:val="18"/>
          <w:szCs w:val="18"/>
        </w:rPr>
        <w:t xml:space="preserve"> </w:t>
      </w:r>
      <w:r w:rsidRPr="004C2702">
        <w:rPr>
          <w:rFonts w:hint="eastAsia"/>
          <w:sz w:val="18"/>
          <w:szCs w:val="18"/>
        </w:rPr>
        <w:t>砷</w:t>
      </w:r>
      <w:r w:rsidRPr="004C2702">
        <w:rPr>
          <w:sz w:val="18"/>
          <w:szCs w:val="18"/>
        </w:rPr>
        <w:t>分族》</w:t>
      </w:r>
      <w:r w:rsidRPr="004C2702">
        <w:rPr>
          <w:rFonts w:hint="eastAsia"/>
          <w:sz w:val="18"/>
          <w:szCs w:val="18"/>
        </w:rPr>
        <w:t>，科学</w:t>
      </w:r>
      <w:r w:rsidRPr="004C2702">
        <w:rPr>
          <w:sz w:val="18"/>
          <w:szCs w:val="18"/>
        </w:rPr>
        <w:t>出版社，</w:t>
      </w:r>
      <w:r w:rsidRPr="004C2702">
        <w:rPr>
          <w:sz w:val="18"/>
          <w:szCs w:val="18"/>
        </w:rPr>
        <w:t>1995</w:t>
      </w:r>
      <w:r w:rsidRPr="004C2702">
        <w:rPr>
          <w:sz w:val="18"/>
          <w:szCs w:val="18"/>
        </w:rPr>
        <w:t>年</w:t>
      </w:r>
      <w:r w:rsidRPr="004C2702">
        <w:rPr>
          <w:sz w:val="18"/>
          <w:szCs w:val="18"/>
        </w:rPr>
        <w:t>1</w:t>
      </w:r>
      <w:r w:rsidRPr="004C2702">
        <w:rPr>
          <w:sz w:val="18"/>
          <w:szCs w:val="18"/>
        </w:rPr>
        <w:t>月第一版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91</w:t>
      </w:r>
      <w:r>
        <w:rPr>
          <w:sz w:val="18"/>
          <w:szCs w:val="18"/>
        </w:rPr>
        <w:t>页</w:t>
      </w:r>
    </w:p>
  </w:footnote>
  <w:footnote w:id="11">
    <w:p w:rsidR="00AB0EDB" w:rsidRDefault="00AB0EDB">
      <w:pPr>
        <w:pStyle w:val="aa"/>
      </w:pPr>
      <w:r>
        <w:rPr>
          <w:rStyle w:val="ab"/>
        </w:rPr>
        <w:footnoteRef/>
      </w:r>
      <w:proofErr w:type="gramStart"/>
      <w:r w:rsidR="00505F5C" w:rsidRPr="004C2702">
        <w:rPr>
          <w:rFonts w:hint="eastAsia"/>
        </w:rPr>
        <w:t>项思芬</w:t>
      </w:r>
      <w:proofErr w:type="gramEnd"/>
      <w:r w:rsidR="00505F5C" w:rsidRPr="004C2702">
        <w:rPr>
          <w:rFonts w:hint="eastAsia"/>
        </w:rPr>
        <w:t>、严宣申</w:t>
      </w:r>
      <w:r w:rsidR="00505F5C" w:rsidRPr="004C2702">
        <w:t>、</w:t>
      </w:r>
      <w:r w:rsidR="00505F5C" w:rsidRPr="004C2702">
        <w:rPr>
          <w:rFonts w:hint="eastAsia"/>
        </w:rPr>
        <w:t>曹</w:t>
      </w:r>
      <w:r w:rsidR="00505F5C" w:rsidRPr="004C2702">
        <w:t>庭礼</w:t>
      </w:r>
      <w:r w:rsidR="00505F5C" w:rsidRPr="004C2702">
        <w:rPr>
          <w:rFonts w:hint="eastAsia"/>
        </w:rPr>
        <w:t>等</w:t>
      </w:r>
      <w:r w:rsidR="00505F5C" w:rsidRPr="004C2702">
        <w:t>，《</w:t>
      </w:r>
      <w:r w:rsidR="00505F5C" w:rsidRPr="004C2702">
        <w:rPr>
          <w:rFonts w:hint="eastAsia"/>
        </w:rPr>
        <w:t>无机化学</w:t>
      </w:r>
      <w:r w:rsidR="00505F5C" w:rsidRPr="004C2702">
        <w:t>丛书</w:t>
      </w:r>
      <w:r w:rsidR="00505F5C" w:rsidRPr="004C2702">
        <w:rPr>
          <w:rFonts w:hint="eastAsia"/>
        </w:rPr>
        <w:t>·</w:t>
      </w:r>
      <w:r w:rsidR="00505F5C" w:rsidRPr="004C2702">
        <w:t>第四卷：</w:t>
      </w:r>
      <w:r w:rsidR="00505F5C" w:rsidRPr="004C2702">
        <w:rPr>
          <w:rFonts w:hint="eastAsia"/>
        </w:rPr>
        <w:t>氮</w:t>
      </w:r>
      <w:r w:rsidR="00505F5C" w:rsidRPr="004C2702">
        <w:rPr>
          <w:rFonts w:hint="eastAsia"/>
        </w:rPr>
        <w:t xml:space="preserve"> </w:t>
      </w:r>
      <w:r w:rsidR="00505F5C" w:rsidRPr="004C2702">
        <w:rPr>
          <w:rFonts w:hint="eastAsia"/>
        </w:rPr>
        <w:t>磷</w:t>
      </w:r>
      <w:r w:rsidR="00505F5C" w:rsidRPr="004C2702">
        <w:rPr>
          <w:rFonts w:hint="eastAsia"/>
        </w:rPr>
        <w:t xml:space="preserve"> </w:t>
      </w:r>
      <w:r w:rsidR="00505F5C" w:rsidRPr="004C2702">
        <w:rPr>
          <w:rFonts w:hint="eastAsia"/>
        </w:rPr>
        <w:t>砷</w:t>
      </w:r>
      <w:r w:rsidR="00505F5C" w:rsidRPr="004C2702">
        <w:t>分族》</w:t>
      </w:r>
      <w:r w:rsidR="00505F5C" w:rsidRPr="004C2702">
        <w:rPr>
          <w:rFonts w:hint="eastAsia"/>
        </w:rPr>
        <w:t>，科学</w:t>
      </w:r>
      <w:r w:rsidR="00505F5C" w:rsidRPr="004C2702">
        <w:t>出版社，</w:t>
      </w:r>
      <w:r w:rsidR="00505F5C" w:rsidRPr="004C2702">
        <w:t>1995</w:t>
      </w:r>
      <w:r w:rsidR="00505F5C" w:rsidRPr="004C2702">
        <w:t>年</w:t>
      </w:r>
      <w:r w:rsidR="00505F5C" w:rsidRPr="004C2702">
        <w:t>1</w:t>
      </w:r>
      <w:r w:rsidR="00505F5C" w:rsidRPr="004C2702">
        <w:t>月第一版</w:t>
      </w:r>
      <w:r w:rsidR="00505F5C">
        <w:rPr>
          <w:rFonts w:hint="eastAsia"/>
        </w:rPr>
        <w:t>，</w:t>
      </w:r>
      <w:r w:rsidR="001539DE">
        <w:rPr>
          <w:rFonts w:hint="eastAsia"/>
        </w:rPr>
        <w:t>第</w:t>
      </w:r>
      <w:r w:rsidR="001539DE">
        <w:t>312</w:t>
      </w:r>
      <w:r w:rsidR="001539DE">
        <w:t>页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A93" w:rsidRDefault="00C66A93" w:rsidP="00C66A93">
    <w:pPr>
      <w:pStyle w:val="ac"/>
      <w:jc w:val="right"/>
      <w:rPr>
        <w:rFonts w:hint="eastAsia"/>
      </w:rPr>
    </w:pPr>
    <w:r w:rsidRPr="00C66A93">
      <w:t>CHEM119010.01</w:t>
    </w:r>
    <w:r>
      <w:t xml:space="preserve"> </w:t>
    </w:r>
    <w:r>
      <w:rPr>
        <w:rFonts w:hint="eastAsia"/>
      </w:rPr>
      <w:t>元素</w:t>
    </w:r>
    <w:r>
      <w:t>发现</w:t>
    </w:r>
    <w:r>
      <w:rPr>
        <w:rFonts w:hint="eastAsia"/>
      </w:rPr>
      <w:t>史</w:t>
    </w:r>
    <w:r>
      <w:rPr>
        <w:rFonts w:hint="eastAsia"/>
      </w:rPr>
      <w:t xml:space="preserve"> </w:t>
    </w:r>
    <w:proofErr w:type="gramStart"/>
    <w:r>
      <w:rPr>
        <w:rFonts w:hint="eastAsia"/>
      </w:rPr>
      <w:t>谈博文</w:t>
    </w:r>
    <w:proofErr w:type="gramEnd"/>
    <w:r>
      <w:rPr>
        <w:rFonts w:hint="eastAsia"/>
      </w:rPr>
      <w:t xml:space="preserve"> </w:t>
    </w:r>
    <w:r>
      <w:t>12300110004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B3AF2"/>
    <w:multiLevelType w:val="hybridMultilevel"/>
    <w:tmpl w:val="A0ECFF80"/>
    <w:lvl w:ilvl="0" w:tplc="8ADC9B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64FB4"/>
    <w:multiLevelType w:val="hybridMultilevel"/>
    <w:tmpl w:val="ADBCA490"/>
    <w:lvl w:ilvl="0" w:tplc="94BEA59C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3657C"/>
    <w:multiLevelType w:val="hybridMultilevel"/>
    <w:tmpl w:val="02D870F2"/>
    <w:lvl w:ilvl="0" w:tplc="B8CA9A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C36E2A"/>
    <w:multiLevelType w:val="hybridMultilevel"/>
    <w:tmpl w:val="F0F8E5EC"/>
    <w:lvl w:ilvl="0" w:tplc="2B188E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4A039C"/>
    <w:multiLevelType w:val="hybridMultilevel"/>
    <w:tmpl w:val="660C5F1E"/>
    <w:lvl w:ilvl="0" w:tplc="1AC0773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61"/>
    <w:rsid w:val="00062119"/>
    <w:rsid w:val="000C4448"/>
    <w:rsid w:val="000E3389"/>
    <w:rsid w:val="00145275"/>
    <w:rsid w:val="001539DE"/>
    <w:rsid w:val="00174D09"/>
    <w:rsid w:val="001D75EF"/>
    <w:rsid w:val="001E2ABC"/>
    <w:rsid w:val="001F3F77"/>
    <w:rsid w:val="002E1750"/>
    <w:rsid w:val="003A621D"/>
    <w:rsid w:val="003B20D3"/>
    <w:rsid w:val="003B317F"/>
    <w:rsid w:val="003C518E"/>
    <w:rsid w:val="00421205"/>
    <w:rsid w:val="00473E00"/>
    <w:rsid w:val="004808A0"/>
    <w:rsid w:val="00486361"/>
    <w:rsid w:val="00487380"/>
    <w:rsid w:val="004B01F1"/>
    <w:rsid w:val="004C2702"/>
    <w:rsid w:val="00505F5C"/>
    <w:rsid w:val="006941BD"/>
    <w:rsid w:val="006D1D8C"/>
    <w:rsid w:val="00753AA7"/>
    <w:rsid w:val="007C07B4"/>
    <w:rsid w:val="007C54C4"/>
    <w:rsid w:val="00851369"/>
    <w:rsid w:val="00860834"/>
    <w:rsid w:val="00867026"/>
    <w:rsid w:val="00881172"/>
    <w:rsid w:val="00892F40"/>
    <w:rsid w:val="008C102E"/>
    <w:rsid w:val="008E6BE7"/>
    <w:rsid w:val="00923B90"/>
    <w:rsid w:val="009F3933"/>
    <w:rsid w:val="00A211FB"/>
    <w:rsid w:val="00A5128D"/>
    <w:rsid w:val="00AB0EDB"/>
    <w:rsid w:val="00B03F67"/>
    <w:rsid w:val="00BC0BE3"/>
    <w:rsid w:val="00C66A93"/>
    <w:rsid w:val="00C94917"/>
    <w:rsid w:val="00D462E7"/>
    <w:rsid w:val="00D4687F"/>
    <w:rsid w:val="00DC698C"/>
    <w:rsid w:val="00E1021B"/>
    <w:rsid w:val="00E268D0"/>
    <w:rsid w:val="00ED0622"/>
    <w:rsid w:val="00ED4AD7"/>
    <w:rsid w:val="00F353D9"/>
    <w:rsid w:val="00F4580E"/>
    <w:rsid w:val="00FC0FDB"/>
    <w:rsid w:val="00FD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7CDA81-50C8-4558-862D-AC5F0C6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3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3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6361"/>
    <w:rPr>
      <w:color w:val="0000FF"/>
      <w:u w:val="single"/>
    </w:rPr>
  </w:style>
  <w:style w:type="character" w:customStyle="1" w:styleId="diczx1">
    <w:name w:val="diczx1"/>
    <w:basedOn w:val="a0"/>
    <w:rsid w:val="009F3933"/>
  </w:style>
  <w:style w:type="character" w:customStyle="1" w:styleId="apple-converted-space">
    <w:name w:val="apple-converted-space"/>
    <w:basedOn w:val="a0"/>
    <w:rsid w:val="009F3933"/>
  </w:style>
  <w:style w:type="character" w:customStyle="1" w:styleId="1Char">
    <w:name w:val="标题 1 Char"/>
    <w:basedOn w:val="a0"/>
    <w:link w:val="1"/>
    <w:uiPriority w:val="9"/>
    <w:rsid w:val="0085136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851369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6D1D8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6D1D8C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6D1D8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6D1D8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6D1D8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D1D8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D1D8C"/>
    <w:rPr>
      <w:sz w:val="18"/>
      <w:szCs w:val="18"/>
    </w:rPr>
  </w:style>
  <w:style w:type="paragraph" w:styleId="aa">
    <w:name w:val="footnote text"/>
    <w:basedOn w:val="a"/>
    <w:link w:val="Char2"/>
    <w:uiPriority w:val="99"/>
    <w:semiHidden/>
    <w:unhideWhenUsed/>
    <w:rsid w:val="006D1D8C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a"/>
    <w:uiPriority w:val="99"/>
    <w:semiHidden/>
    <w:rsid w:val="006D1D8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D1D8C"/>
    <w:rPr>
      <w:vertAlign w:val="superscript"/>
    </w:rPr>
  </w:style>
  <w:style w:type="paragraph" w:styleId="ac">
    <w:name w:val="header"/>
    <w:basedOn w:val="a"/>
    <w:link w:val="Char3"/>
    <w:uiPriority w:val="99"/>
    <w:unhideWhenUsed/>
    <w:rsid w:val="00A21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A211FB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A21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A21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046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2978.htm" TargetMode="External"/><Relationship Id="rId13" Type="http://schemas.openxmlformats.org/officeDocument/2006/relationships/hyperlink" Target="http://gj.zdic.net/archive.php?aid-1205.html" TargetMode="External"/><Relationship Id="rId18" Type="http://schemas.openxmlformats.org/officeDocument/2006/relationships/hyperlink" Target="http://zh.wikipedia.org/wiki/%E5%85%89%E7%BB%AA%E5%B8%9D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gj.zdic.net/archive.php?aid-1214.html" TargetMode="External"/><Relationship Id="rId17" Type="http://schemas.openxmlformats.org/officeDocument/2006/relationships/hyperlink" Target="http://zh.wikipedia.org/wiki/%E6%BD%98%E9%87%91%E8%8E%B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zh.wikipedia.org/wiki/%E6%AD%A6%E5%A4%A7%E9%83%8E" TargetMode="External"/><Relationship Id="rId20" Type="http://schemas.openxmlformats.org/officeDocument/2006/relationships/hyperlink" Target="http://mall.cnki.net/magazine/magadetail/HLZZ200803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azidian.com/r_ci_4b00ae1d296d67a996c68680f81976f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wiki/%E9%87%91%E7%93%B6%E6%A2%8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j.zdic.net/archive.php?aid-763.html" TargetMode="External"/><Relationship Id="rId19" Type="http://schemas.openxmlformats.org/officeDocument/2006/relationships/hyperlink" Target="http://zh.wikipedia.org/wiki/%E5%8C%85%E6%B3%95%E5%88%A9%E5%A4%AB%E4%BA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502599.htm" TargetMode="External"/><Relationship Id="rId14" Type="http://schemas.openxmlformats.org/officeDocument/2006/relationships/hyperlink" Target="http://zh.wikipedia.org/wiki/%E6%B0%B4%E6%B5%92%E4%BC%A0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zh.wikipedia.org/wiki/%E7%81%AB%E8%97%A5" TargetMode="External"/><Relationship Id="rId2" Type="http://schemas.openxmlformats.org/officeDocument/2006/relationships/hyperlink" Target="http://hky.njnu.edu.cn/szw/huaxueshihua/zggdhxs.htm" TargetMode="External"/><Relationship Id="rId1" Type="http://schemas.openxmlformats.org/officeDocument/2006/relationships/hyperlink" Target="http://mall.cnki.net/magazine/magadetail/HLZZ20080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97C58C-316D-49A6-9434-590F65EF80A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3744C-4FDB-46EE-8B01-C0429389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761</Words>
  <Characters>4341</Characters>
  <Application>Microsoft Office Word</Application>
  <DocSecurity>0</DocSecurity>
  <Lines>36</Lines>
  <Paragraphs>10</Paragraphs>
  <ScaleCrop>false</ScaleCrop>
  <Company>Microsoft</Company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Tanbowen</dc:creator>
  <cp:keywords/>
  <dc:description/>
  <cp:lastModifiedBy>Tanbowen</cp:lastModifiedBy>
  <cp:revision>10</cp:revision>
  <dcterms:created xsi:type="dcterms:W3CDTF">2013-04-29T02:04:00Z</dcterms:created>
  <dcterms:modified xsi:type="dcterms:W3CDTF">2013-05-04T06:54:00Z</dcterms:modified>
</cp:coreProperties>
</file>