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82D" w:rsidRPr="00993813" w:rsidRDefault="009C082D" w:rsidP="009C082D">
      <w:pPr>
        <w:jc w:val="center"/>
        <w:rPr>
          <w:rFonts w:ascii="宋体" w:hAnsi="宋体" w:hint="eastAsia"/>
          <w:b/>
          <w:bCs/>
          <w:sz w:val="72"/>
          <w:szCs w:val="72"/>
        </w:rPr>
      </w:pPr>
    </w:p>
    <w:p w:rsidR="009C082D" w:rsidRPr="00993813" w:rsidRDefault="009C082D" w:rsidP="009C082D">
      <w:pPr>
        <w:jc w:val="center"/>
        <w:rPr>
          <w:rFonts w:ascii="宋体" w:hAnsi="宋体" w:hint="eastAsia"/>
          <w:b/>
          <w:bCs/>
          <w:sz w:val="72"/>
          <w:szCs w:val="72"/>
        </w:rPr>
      </w:pPr>
      <w:r w:rsidRPr="00993813">
        <w:rPr>
          <w:rFonts w:ascii="宋体" w:hAnsi="宋体" w:hint="eastAsia"/>
          <w:b/>
          <w:bCs/>
          <w:noProof/>
          <w:sz w:val="72"/>
          <w:szCs w:val="72"/>
        </w:rPr>
        <w:drawing>
          <wp:anchor distT="0" distB="0" distL="114300" distR="114300" simplePos="0" relativeHeight="251659264" behindDoc="0" locked="0" layoutInCell="1" allowOverlap="1">
            <wp:simplePos x="0" y="0"/>
            <wp:positionH relativeFrom="column">
              <wp:align>center</wp:align>
            </wp:positionH>
            <wp:positionV relativeFrom="paragraph">
              <wp:posOffset>100965</wp:posOffset>
            </wp:positionV>
            <wp:extent cx="4914000" cy="1584000"/>
            <wp:effectExtent l="0" t="0" r="1270" b="0"/>
            <wp:wrapNone/>
            <wp:docPr id="4" name="图片 4"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校名"/>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14000" cy="1584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082D" w:rsidRPr="00993813" w:rsidRDefault="009C082D" w:rsidP="009C082D">
      <w:pPr>
        <w:jc w:val="center"/>
        <w:rPr>
          <w:rFonts w:ascii="宋体" w:hAnsi="宋体" w:hint="eastAsia"/>
          <w:b/>
          <w:bCs/>
          <w:sz w:val="72"/>
          <w:szCs w:val="72"/>
        </w:rPr>
      </w:pPr>
    </w:p>
    <w:p w:rsidR="009C082D" w:rsidRPr="00993813" w:rsidRDefault="009C082D" w:rsidP="009C082D">
      <w:pPr>
        <w:jc w:val="center"/>
        <w:rPr>
          <w:rFonts w:ascii="宋体" w:hAnsi="宋体" w:hint="eastAsia"/>
          <w:b/>
          <w:bCs/>
          <w:sz w:val="72"/>
          <w:szCs w:val="72"/>
        </w:rPr>
      </w:pPr>
    </w:p>
    <w:p w:rsidR="009C082D" w:rsidRPr="00993813" w:rsidRDefault="009C082D" w:rsidP="009C082D">
      <w:pPr>
        <w:jc w:val="center"/>
        <w:rPr>
          <w:rFonts w:ascii="宋体" w:hAnsi="宋体" w:hint="eastAsia"/>
          <w:b/>
          <w:bCs/>
          <w:sz w:val="72"/>
          <w:szCs w:val="72"/>
        </w:rPr>
      </w:pPr>
      <w:r w:rsidRPr="00993813">
        <w:rPr>
          <w:rFonts w:ascii="宋体" w:hAnsi="宋体" w:hint="eastAsia"/>
          <w:b/>
          <w:bCs/>
          <w:noProof/>
          <w:sz w:val="72"/>
          <w:szCs w:val="72"/>
        </w:rPr>
        <w:drawing>
          <wp:anchor distT="0" distB="0" distL="114300" distR="114300" simplePos="0" relativeHeight="251660288" behindDoc="0" locked="0" layoutInCell="1" allowOverlap="1">
            <wp:simplePos x="0" y="0"/>
            <wp:positionH relativeFrom="column">
              <wp:align>center</wp:align>
            </wp:positionH>
            <wp:positionV relativeFrom="paragraph">
              <wp:posOffset>299085</wp:posOffset>
            </wp:positionV>
            <wp:extent cx="1256400" cy="1288800"/>
            <wp:effectExtent l="0" t="0" r="1270" b="6985"/>
            <wp:wrapNone/>
            <wp:docPr id="3" name="图片 3"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6400" cy="1288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C082D" w:rsidRPr="00993813" w:rsidRDefault="009C082D" w:rsidP="009C082D">
      <w:pPr>
        <w:jc w:val="center"/>
        <w:rPr>
          <w:rFonts w:ascii="宋体" w:hAnsi="宋体" w:hint="eastAsia"/>
          <w:b/>
          <w:bCs/>
          <w:sz w:val="72"/>
          <w:szCs w:val="72"/>
        </w:rPr>
      </w:pPr>
    </w:p>
    <w:p w:rsidR="009C082D" w:rsidRPr="00993813" w:rsidRDefault="009C082D" w:rsidP="009C082D">
      <w:pPr>
        <w:jc w:val="center"/>
        <w:rPr>
          <w:rFonts w:ascii="宋体" w:hAnsi="宋体" w:hint="eastAsia"/>
          <w:b/>
          <w:bCs/>
          <w:sz w:val="72"/>
          <w:szCs w:val="72"/>
        </w:rPr>
      </w:pPr>
    </w:p>
    <w:p w:rsidR="009C082D" w:rsidRPr="00993813" w:rsidRDefault="009C082D" w:rsidP="009C082D">
      <w:pPr>
        <w:jc w:val="center"/>
        <w:rPr>
          <w:rFonts w:ascii="宋体" w:hAnsi="宋体" w:hint="eastAsia"/>
          <w:b/>
          <w:bCs/>
          <w:sz w:val="72"/>
          <w:szCs w:val="72"/>
        </w:rPr>
      </w:pPr>
    </w:p>
    <w:p w:rsidR="009C082D" w:rsidRPr="009C082D" w:rsidRDefault="009C082D" w:rsidP="009C082D">
      <w:pPr>
        <w:pStyle w:val="1"/>
        <w:spacing w:line="360" w:lineRule="auto"/>
        <w:jc w:val="center"/>
        <w:rPr>
          <w:sz w:val="48"/>
          <w:szCs w:val="48"/>
        </w:rPr>
      </w:pPr>
      <w:r w:rsidRPr="009C082D">
        <w:rPr>
          <w:rFonts w:hint="eastAsia"/>
          <w:sz w:val="48"/>
          <w:szCs w:val="48"/>
        </w:rPr>
        <w:t>通向完整的道路</w:t>
      </w:r>
    </w:p>
    <w:p w:rsidR="009C082D" w:rsidRPr="009C082D" w:rsidRDefault="009C082D" w:rsidP="009C082D">
      <w:pPr>
        <w:spacing w:line="360" w:lineRule="auto"/>
        <w:jc w:val="right"/>
        <w:rPr>
          <w:rFonts w:hint="eastAsia"/>
          <w:b/>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375C33">
        <w:rPr>
          <w:rFonts w:hint="eastAsia"/>
          <w:b/>
        </w:rPr>
        <w:t>——简评卡尔维诺《我们的祖先》三部曲</w:t>
      </w:r>
    </w:p>
    <w:p w:rsidR="009C082D" w:rsidRPr="00993813" w:rsidRDefault="009C082D" w:rsidP="009C082D">
      <w:pPr>
        <w:jc w:val="center"/>
        <w:rPr>
          <w:rFonts w:ascii="宋体" w:hAnsi="宋体" w:hint="eastAsia"/>
          <w:b/>
          <w:bCs/>
          <w:sz w:val="32"/>
          <w:szCs w:val="32"/>
        </w:rPr>
      </w:pPr>
    </w:p>
    <w:p w:rsidR="009C082D" w:rsidRPr="00993813" w:rsidRDefault="009C082D" w:rsidP="009C082D">
      <w:pPr>
        <w:jc w:val="center"/>
        <w:rPr>
          <w:rFonts w:ascii="宋体" w:hAnsi="宋体" w:hint="eastAsia"/>
          <w:b/>
          <w:bCs/>
          <w:sz w:val="32"/>
          <w:szCs w:val="32"/>
        </w:rPr>
      </w:pPr>
    </w:p>
    <w:tbl>
      <w:tblPr>
        <w:tblW w:w="0" w:type="auto"/>
        <w:tblLook w:val="01E0" w:firstRow="1" w:lastRow="1" w:firstColumn="1" w:lastColumn="1" w:noHBand="0" w:noVBand="0"/>
      </w:tblPr>
      <w:tblGrid>
        <w:gridCol w:w="4153"/>
        <w:gridCol w:w="4153"/>
      </w:tblGrid>
      <w:tr w:rsidR="009C082D" w:rsidRPr="003F04DA" w:rsidTr="00276DC5">
        <w:tc>
          <w:tcPr>
            <w:tcW w:w="4788" w:type="dxa"/>
            <w:shd w:val="clear" w:color="auto" w:fill="auto"/>
          </w:tcPr>
          <w:p w:rsidR="009C082D" w:rsidRPr="003F04DA" w:rsidRDefault="009C082D" w:rsidP="00276DC5">
            <w:pPr>
              <w:rPr>
                <w:rFonts w:ascii="宋体" w:hAnsi="宋体" w:hint="eastAsia"/>
                <w:b/>
                <w:bCs/>
                <w:sz w:val="36"/>
                <w:szCs w:val="36"/>
              </w:rPr>
            </w:pPr>
            <w:r w:rsidRPr="003F04DA">
              <w:rPr>
                <w:rFonts w:ascii="宋体" w:hAnsi="宋体" w:hint="eastAsia"/>
                <w:b/>
                <w:bCs/>
                <w:sz w:val="36"/>
                <w:szCs w:val="36"/>
              </w:rPr>
              <w:t>课程名称：</w:t>
            </w:r>
            <w:r w:rsidRPr="003F04DA">
              <w:rPr>
                <w:rFonts w:ascii="宋体" w:hAnsi="宋体" w:hint="eastAsia"/>
                <w:b/>
                <w:bCs/>
                <w:sz w:val="36"/>
                <w:szCs w:val="36"/>
                <w:u w:val="single"/>
              </w:rPr>
              <w:t xml:space="preserve">            </w:t>
            </w:r>
          </w:p>
        </w:tc>
        <w:tc>
          <w:tcPr>
            <w:tcW w:w="4788" w:type="dxa"/>
            <w:shd w:val="clear" w:color="auto" w:fill="auto"/>
          </w:tcPr>
          <w:p w:rsidR="009C082D" w:rsidRPr="003F04DA" w:rsidRDefault="009C082D" w:rsidP="00276DC5">
            <w:pPr>
              <w:rPr>
                <w:rFonts w:ascii="宋体" w:hAnsi="宋体" w:hint="eastAsia"/>
                <w:b/>
                <w:bCs/>
                <w:sz w:val="36"/>
                <w:szCs w:val="36"/>
              </w:rPr>
            </w:pPr>
            <w:r w:rsidRPr="003F04DA">
              <w:rPr>
                <w:rFonts w:ascii="宋体" w:hAnsi="宋体" w:hint="eastAsia"/>
                <w:b/>
                <w:bCs/>
                <w:sz w:val="36"/>
                <w:szCs w:val="36"/>
              </w:rPr>
              <w:t>课程代码：</w:t>
            </w:r>
            <w:r w:rsidRPr="003F04DA">
              <w:rPr>
                <w:rFonts w:ascii="宋体" w:hAnsi="宋体" w:hint="eastAsia"/>
                <w:b/>
                <w:bCs/>
                <w:sz w:val="36"/>
                <w:szCs w:val="36"/>
                <w:u w:val="single"/>
              </w:rPr>
              <w:t xml:space="preserve">             </w:t>
            </w:r>
          </w:p>
        </w:tc>
      </w:tr>
      <w:tr w:rsidR="009C082D" w:rsidRPr="003F04DA" w:rsidTr="00276DC5">
        <w:tc>
          <w:tcPr>
            <w:tcW w:w="4788" w:type="dxa"/>
            <w:shd w:val="clear" w:color="auto" w:fill="auto"/>
          </w:tcPr>
          <w:p w:rsidR="009C082D" w:rsidRPr="003F04DA" w:rsidRDefault="009C082D" w:rsidP="00276DC5">
            <w:pPr>
              <w:rPr>
                <w:rFonts w:ascii="宋体" w:hAnsi="宋体" w:hint="eastAsia"/>
                <w:b/>
                <w:bCs/>
                <w:sz w:val="36"/>
                <w:szCs w:val="36"/>
                <w:u w:val="single"/>
              </w:rPr>
            </w:pPr>
            <w:r w:rsidRPr="003F04DA">
              <w:rPr>
                <w:rFonts w:ascii="宋体" w:hAnsi="宋体" w:hint="eastAsia"/>
                <w:b/>
                <w:bCs/>
                <w:sz w:val="36"/>
                <w:szCs w:val="36"/>
              </w:rPr>
              <w:t>姓    名：</w:t>
            </w:r>
            <w:r w:rsidRPr="003F04DA">
              <w:rPr>
                <w:rFonts w:ascii="宋体" w:hAnsi="宋体" w:hint="eastAsia"/>
                <w:b/>
                <w:bCs/>
                <w:sz w:val="36"/>
                <w:szCs w:val="36"/>
                <w:u w:val="single"/>
              </w:rPr>
              <w:t xml:space="preserve">             </w:t>
            </w:r>
          </w:p>
        </w:tc>
        <w:tc>
          <w:tcPr>
            <w:tcW w:w="4788" w:type="dxa"/>
            <w:shd w:val="clear" w:color="auto" w:fill="auto"/>
          </w:tcPr>
          <w:p w:rsidR="009C082D" w:rsidRPr="003F04DA" w:rsidRDefault="009C082D" w:rsidP="00276DC5">
            <w:pPr>
              <w:rPr>
                <w:rFonts w:ascii="宋体" w:hAnsi="宋体" w:hint="eastAsia"/>
                <w:b/>
                <w:bCs/>
                <w:sz w:val="36"/>
                <w:szCs w:val="36"/>
              </w:rPr>
            </w:pPr>
            <w:r w:rsidRPr="003F04DA">
              <w:rPr>
                <w:rFonts w:ascii="宋体" w:hAnsi="宋体" w:hint="eastAsia"/>
                <w:b/>
                <w:bCs/>
                <w:sz w:val="36"/>
                <w:szCs w:val="36"/>
              </w:rPr>
              <w:t>学    号：</w:t>
            </w:r>
            <w:r w:rsidRPr="003F04DA">
              <w:rPr>
                <w:rFonts w:ascii="宋体" w:hAnsi="宋体" w:hint="eastAsia"/>
                <w:b/>
                <w:bCs/>
                <w:sz w:val="36"/>
                <w:szCs w:val="36"/>
                <w:u w:val="single"/>
              </w:rPr>
              <w:t xml:space="preserve">              </w:t>
            </w:r>
          </w:p>
        </w:tc>
      </w:tr>
      <w:tr w:rsidR="009C082D" w:rsidRPr="003F04DA" w:rsidTr="00276DC5">
        <w:tc>
          <w:tcPr>
            <w:tcW w:w="4788" w:type="dxa"/>
            <w:shd w:val="clear" w:color="auto" w:fill="auto"/>
          </w:tcPr>
          <w:p w:rsidR="009C082D" w:rsidRPr="003F04DA" w:rsidRDefault="009C082D" w:rsidP="00276DC5">
            <w:pPr>
              <w:rPr>
                <w:rFonts w:ascii="宋体" w:hAnsi="宋体" w:hint="eastAsia"/>
                <w:b/>
                <w:bCs/>
                <w:sz w:val="36"/>
                <w:szCs w:val="36"/>
              </w:rPr>
            </w:pPr>
            <w:r w:rsidRPr="003F04DA">
              <w:rPr>
                <w:rFonts w:ascii="宋体" w:hAnsi="宋体" w:hint="eastAsia"/>
                <w:b/>
                <w:bCs/>
                <w:sz w:val="36"/>
                <w:szCs w:val="36"/>
              </w:rPr>
              <w:t>学    院：</w:t>
            </w:r>
            <w:r w:rsidRPr="003F04DA">
              <w:rPr>
                <w:rFonts w:ascii="宋体" w:hAnsi="宋体" w:hint="eastAsia"/>
                <w:b/>
                <w:bCs/>
                <w:sz w:val="36"/>
                <w:szCs w:val="36"/>
                <w:u w:val="single"/>
              </w:rPr>
              <w:t xml:space="preserve">             </w:t>
            </w:r>
          </w:p>
        </w:tc>
        <w:tc>
          <w:tcPr>
            <w:tcW w:w="4788" w:type="dxa"/>
            <w:shd w:val="clear" w:color="auto" w:fill="auto"/>
          </w:tcPr>
          <w:p w:rsidR="009C082D" w:rsidRPr="003F04DA" w:rsidRDefault="009C082D" w:rsidP="00276DC5">
            <w:pPr>
              <w:rPr>
                <w:rFonts w:ascii="宋体" w:hAnsi="宋体" w:hint="eastAsia"/>
                <w:b/>
                <w:bCs/>
                <w:sz w:val="36"/>
                <w:szCs w:val="36"/>
              </w:rPr>
            </w:pPr>
            <w:r w:rsidRPr="003F04DA">
              <w:rPr>
                <w:rFonts w:ascii="宋体" w:hAnsi="宋体" w:hint="eastAsia"/>
                <w:b/>
                <w:bCs/>
                <w:sz w:val="36"/>
                <w:szCs w:val="36"/>
              </w:rPr>
              <w:t>专    业：</w:t>
            </w:r>
            <w:r w:rsidRPr="003F04DA">
              <w:rPr>
                <w:rFonts w:ascii="宋体" w:hAnsi="宋体" w:hint="eastAsia"/>
                <w:b/>
                <w:bCs/>
                <w:sz w:val="36"/>
                <w:szCs w:val="36"/>
                <w:u w:val="single"/>
              </w:rPr>
              <w:t xml:space="preserve">              </w:t>
            </w:r>
          </w:p>
        </w:tc>
      </w:tr>
    </w:tbl>
    <w:p w:rsidR="009C082D" w:rsidRPr="00993813" w:rsidRDefault="009C082D" w:rsidP="009C082D">
      <w:pPr>
        <w:jc w:val="center"/>
        <w:rPr>
          <w:rFonts w:ascii="宋体" w:hAnsi="宋体"/>
          <w:b/>
          <w:bCs/>
          <w:sz w:val="36"/>
          <w:szCs w:val="36"/>
        </w:rPr>
      </w:pPr>
      <w:r w:rsidRPr="00993813">
        <w:rPr>
          <w:rFonts w:ascii="宋体" w:hAnsi="宋体" w:hint="eastAsia"/>
          <w:b/>
          <w:bCs/>
          <w:sz w:val="36"/>
          <w:szCs w:val="36"/>
        </w:rPr>
        <w:t xml:space="preserve"> </w:t>
      </w:r>
    </w:p>
    <w:p w:rsidR="00EE6B57" w:rsidRPr="00375C33" w:rsidRDefault="00E1378C" w:rsidP="00375C33">
      <w:pPr>
        <w:pStyle w:val="1"/>
        <w:spacing w:line="360" w:lineRule="auto"/>
        <w:jc w:val="center"/>
        <w:rPr>
          <w:sz w:val="32"/>
          <w:szCs w:val="32"/>
        </w:rPr>
      </w:pPr>
      <w:r w:rsidRPr="00375C33">
        <w:rPr>
          <w:rFonts w:hint="eastAsia"/>
          <w:sz w:val="32"/>
          <w:szCs w:val="32"/>
        </w:rPr>
        <w:lastRenderedPageBreak/>
        <w:t>通向完整的道路</w:t>
      </w:r>
    </w:p>
    <w:p w:rsidR="00E1378C" w:rsidRPr="00375C33" w:rsidRDefault="00E1378C" w:rsidP="00375C33">
      <w:pPr>
        <w:spacing w:line="360" w:lineRule="auto"/>
        <w:jc w:val="right"/>
        <w:rPr>
          <w:b/>
        </w:rPr>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375C33">
        <w:rPr>
          <w:rFonts w:hint="eastAsia"/>
          <w:b/>
        </w:rPr>
        <w:t>——简评卡尔维诺《我们的祖先》三部曲</w:t>
      </w:r>
    </w:p>
    <w:p w:rsidR="00E1378C" w:rsidRDefault="00F93F7D" w:rsidP="00375C33">
      <w:pPr>
        <w:spacing w:line="360" w:lineRule="auto"/>
        <w:jc w:val="left"/>
      </w:pPr>
      <w:r>
        <w:rPr>
          <w:rFonts w:hint="eastAsia"/>
        </w:rPr>
        <w:t>【概述】</w:t>
      </w:r>
      <w:r w:rsidR="00E1378C">
        <w:rPr>
          <w:rFonts w:hint="eastAsia"/>
        </w:rPr>
        <w:t>《我们的祖先》</w:t>
      </w:r>
      <w:r>
        <w:rPr>
          <w:rFonts w:hint="eastAsia"/>
        </w:rPr>
        <w:t>三部曲</w:t>
      </w:r>
      <w:r>
        <w:t>，</w:t>
      </w:r>
      <w:r w:rsidR="00E1378C">
        <w:rPr>
          <w:rFonts w:hint="eastAsia"/>
        </w:rPr>
        <w:t>包括《分成两半的子爵》、《树上的男爵》、《不存在的骑士》。这三部小说是由发生在遥远的过去和想象的国度中的非真实事件构成的，然而却清晰</w:t>
      </w:r>
      <w:r w:rsidR="00623A2E">
        <w:rPr>
          <w:rFonts w:hint="eastAsia"/>
        </w:rPr>
        <w:t>地折射出了当代人类的精神状况。这三部曲中间存在着逻辑关联，《骑士》探讨的是人的存在，《子爵》表现的是人的分裂，《男爵》关心的是人的自由选择的权利，最终达到卡尔维诺所追求的完整的人。</w:t>
      </w:r>
    </w:p>
    <w:p w:rsidR="00242E33" w:rsidRDefault="00F93F7D" w:rsidP="00375C33">
      <w:pPr>
        <w:spacing w:line="360" w:lineRule="auto"/>
        <w:jc w:val="left"/>
        <w:rPr>
          <w:rFonts w:hint="eastAsia"/>
        </w:rPr>
      </w:pPr>
      <w:r>
        <w:rPr>
          <w:rFonts w:hint="eastAsia"/>
        </w:rPr>
        <w:t>【关键词</w:t>
      </w:r>
      <w:r>
        <w:t>】</w:t>
      </w:r>
      <w:r>
        <w:rPr>
          <w:rFonts w:hint="eastAsia"/>
        </w:rPr>
        <w:t>卡尔维诺</w:t>
      </w:r>
      <w:r>
        <w:t>；</w:t>
      </w:r>
      <w:r>
        <w:rPr>
          <w:rFonts w:hint="eastAsia"/>
        </w:rPr>
        <w:t>我们</w:t>
      </w:r>
      <w:r>
        <w:t>的祖先</w:t>
      </w:r>
      <w:r>
        <w:rPr>
          <w:rFonts w:hint="eastAsia"/>
        </w:rPr>
        <w:t>；</w:t>
      </w:r>
      <w:r>
        <w:t>完整</w:t>
      </w:r>
      <w:r>
        <w:rPr>
          <w:rFonts w:hint="eastAsia"/>
        </w:rPr>
        <w:t>；生存</w:t>
      </w:r>
      <w:r>
        <w:t>困境；元小说</w:t>
      </w:r>
    </w:p>
    <w:p w:rsidR="003C7457" w:rsidRPr="00375C33" w:rsidRDefault="003C7457" w:rsidP="00375C33">
      <w:pPr>
        <w:pStyle w:val="2"/>
        <w:spacing w:line="360" w:lineRule="auto"/>
        <w:rPr>
          <w:rFonts w:asciiTheme="minorHAnsi" w:eastAsiaTheme="minorEastAsia" w:hAnsiTheme="minorHAnsi" w:cstheme="minorBidi" w:hint="eastAsia"/>
          <w:bCs w:val="0"/>
          <w:sz w:val="21"/>
          <w:szCs w:val="22"/>
        </w:rPr>
      </w:pPr>
      <w:r w:rsidRPr="00375C33">
        <w:rPr>
          <w:rFonts w:asciiTheme="minorHAnsi" w:eastAsiaTheme="minorEastAsia" w:hAnsiTheme="minorHAnsi" w:cstheme="minorBidi" w:hint="eastAsia"/>
          <w:bCs w:val="0"/>
          <w:sz w:val="21"/>
          <w:szCs w:val="22"/>
        </w:rPr>
        <w:t>一</w:t>
      </w:r>
      <w:r w:rsidRPr="00375C33">
        <w:rPr>
          <w:rFonts w:asciiTheme="minorHAnsi" w:eastAsiaTheme="minorEastAsia" w:hAnsiTheme="minorHAnsi" w:cstheme="minorBidi"/>
          <w:bCs w:val="0"/>
          <w:sz w:val="21"/>
          <w:szCs w:val="22"/>
        </w:rPr>
        <w:t>、《</w:t>
      </w:r>
      <w:r w:rsidRPr="00375C33">
        <w:rPr>
          <w:rFonts w:asciiTheme="minorHAnsi" w:eastAsiaTheme="minorEastAsia" w:hAnsiTheme="minorHAnsi" w:cstheme="minorBidi" w:hint="eastAsia"/>
          <w:bCs w:val="0"/>
          <w:sz w:val="21"/>
          <w:szCs w:val="22"/>
        </w:rPr>
        <w:t>不存在</w:t>
      </w:r>
      <w:r w:rsidRPr="00375C33">
        <w:rPr>
          <w:rFonts w:asciiTheme="minorHAnsi" w:eastAsiaTheme="minorEastAsia" w:hAnsiTheme="minorHAnsi" w:cstheme="minorBidi"/>
          <w:bCs w:val="0"/>
          <w:sz w:val="21"/>
          <w:szCs w:val="22"/>
        </w:rPr>
        <w:t>的骑士》</w:t>
      </w:r>
      <w:r w:rsidRPr="00375C33">
        <w:rPr>
          <w:rFonts w:asciiTheme="minorHAnsi" w:eastAsiaTheme="minorEastAsia" w:hAnsiTheme="minorHAnsi" w:cstheme="minorBidi" w:hint="eastAsia"/>
          <w:bCs w:val="0"/>
          <w:sz w:val="21"/>
          <w:szCs w:val="22"/>
        </w:rPr>
        <w:t>——对</w:t>
      </w:r>
      <w:r w:rsidRPr="00375C33">
        <w:rPr>
          <w:rFonts w:asciiTheme="minorHAnsi" w:eastAsiaTheme="minorEastAsia" w:hAnsiTheme="minorHAnsi" w:cstheme="minorBidi"/>
          <w:bCs w:val="0"/>
          <w:sz w:val="21"/>
          <w:szCs w:val="22"/>
        </w:rPr>
        <w:t>存在的自我</w:t>
      </w:r>
      <w:r w:rsidRPr="00375C33">
        <w:rPr>
          <w:rFonts w:asciiTheme="minorHAnsi" w:eastAsiaTheme="minorEastAsia" w:hAnsiTheme="minorHAnsi" w:cstheme="minorBidi" w:hint="eastAsia"/>
          <w:bCs w:val="0"/>
          <w:sz w:val="21"/>
          <w:szCs w:val="22"/>
        </w:rPr>
        <w:t>确证</w:t>
      </w:r>
    </w:p>
    <w:p w:rsidR="00623A2E" w:rsidRDefault="00623A2E" w:rsidP="00375C33">
      <w:pPr>
        <w:spacing w:line="360" w:lineRule="auto"/>
        <w:jc w:val="left"/>
      </w:pPr>
      <w:r>
        <w:rPr>
          <w:rFonts w:hint="eastAsia"/>
        </w:rPr>
        <w:tab/>
      </w:r>
      <w:r w:rsidR="008C394E">
        <w:rPr>
          <w:rFonts w:hint="eastAsia"/>
        </w:rPr>
        <w:t>《骑士》的主角</w:t>
      </w:r>
      <w:r w:rsidR="00C17E55">
        <w:rPr>
          <w:rFonts w:hint="eastAsia"/>
        </w:rPr>
        <w:t>阿季卢尔福</w:t>
      </w:r>
      <w:r w:rsidR="008C394E">
        <w:rPr>
          <w:rFonts w:hint="eastAsia"/>
        </w:rPr>
        <w:t>是一个近乎完美模范军人</w:t>
      </w:r>
      <w:r w:rsidR="007A5529">
        <w:rPr>
          <w:rFonts w:hint="eastAsia"/>
        </w:rPr>
        <w:t>，唯一的缺憾是他只有灵魂没有肉体。他的存在完全依托于他的铠甲，</w:t>
      </w:r>
      <w:r w:rsidR="008C394E">
        <w:rPr>
          <w:rFonts w:hint="eastAsia"/>
        </w:rPr>
        <w:t>当别人揭开他的铠甲面罩时，只能看到一片虚无。他没有肉体，所以没有欲望，只知汲汲追取功名，荣誉是他存在的唯一证明。最终，他的立身之本——荣誉受到了动摇，他的存在也随之灰飞烟灭。</w:t>
      </w:r>
    </w:p>
    <w:p w:rsidR="008C394E" w:rsidRDefault="008C394E" w:rsidP="00375C33">
      <w:pPr>
        <w:spacing w:line="360" w:lineRule="auto"/>
        <w:jc w:val="left"/>
      </w:pPr>
      <w:r>
        <w:rPr>
          <w:rFonts w:hint="eastAsia"/>
        </w:rPr>
        <w:tab/>
      </w:r>
      <w:r>
        <w:rPr>
          <w:rFonts w:hint="eastAsia"/>
        </w:rPr>
        <w:t>另一个形成对比的是</w:t>
      </w:r>
      <w:r w:rsidR="00C17E55">
        <w:rPr>
          <w:rFonts w:hint="eastAsia"/>
        </w:rPr>
        <w:t>阿季卢尔福</w:t>
      </w:r>
      <w:r>
        <w:rPr>
          <w:rFonts w:hint="eastAsia"/>
        </w:rPr>
        <w:t>的马夫</w:t>
      </w:r>
      <w:r w:rsidR="00835BA7">
        <w:rPr>
          <w:rFonts w:hint="eastAsia"/>
        </w:rPr>
        <w:t>古尔杜鲁</w:t>
      </w:r>
      <w:r>
        <w:rPr>
          <w:rFonts w:hint="eastAsia"/>
        </w:rPr>
        <w:t>。他已经达到了“天人合一”的境界，能与世界万物融为一体，</w:t>
      </w:r>
      <w:r w:rsidR="000F5624">
        <w:rPr>
          <w:rFonts w:hint="eastAsia"/>
        </w:rPr>
        <w:t>时而是石头，时而是鸭子，但他没有一刻是他自己，他没有自我意志，是一个被物质围困的囚徒。</w:t>
      </w:r>
    </w:p>
    <w:p w:rsidR="007F1614" w:rsidRDefault="008C394E" w:rsidP="00375C33">
      <w:pPr>
        <w:spacing w:line="360" w:lineRule="auto"/>
        <w:jc w:val="left"/>
      </w:pPr>
      <w:r>
        <w:rPr>
          <w:rFonts w:hint="eastAsia"/>
        </w:rPr>
        <w:tab/>
      </w:r>
      <w:r w:rsidR="000F5624">
        <w:rPr>
          <w:rFonts w:hint="eastAsia"/>
        </w:rPr>
        <w:t>这两个人一个自以为活着而不知道自己不存在，一个真实活着而不知道自己的存在，一个只有灵魂，一个只有肉体。两者形成了鲜明对照，同时也抛出了问题，这两者哪个更接近一个完整的人呢？</w:t>
      </w:r>
    </w:p>
    <w:p w:rsidR="00242E33" w:rsidRDefault="007F1614" w:rsidP="00375C33">
      <w:pPr>
        <w:spacing w:line="360" w:lineRule="auto"/>
        <w:ind w:firstLine="420"/>
        <w:jc w:val="left"/>
        <w:rPr>
          <w:rFonts w:hint="eastAsia"/>
        </w:rPr>
      </w:pPr>
      <w:r>
        <w:rPr>
          <w:rFonts w:hint="eastAsia"/>
        </w:rPr>
        <w:t>然而，卡尔维诺写作的目的并不在于对灵与肉二元对立的问题作出解答，而在于在讽喻当代的人。</w:t>
      </w:r>
      <w:r w:rsidR="000F5624">
        <w:rPr>
          <w:rFonts w:hint="eastAsia"/>
        </w:rPr>
        <w:t>他觉得</w:t>
      </w:r>
      <w:r w:rsidR="00835BA7">
        <w:rPr>
          <w:rFonts w:hint="eastAsia"/>
        </w:rPr>
        <w:t>古尔杜鲁</w:t>
      </w:r>
      <w:r w:rsidR="000F5624">
        <w:rPr>
          <w:rFonts w:hint="eastAsia"/>
        </w:rPr>
        <w:t>是自然进化来的原始人，与天地浑然一体，与动物没有区别，所以作为人他不存在；</w:t>
      </w:r>
      <w:r w:rsidR="00C17E55">
        <w:rPr>
          <w:rFonts w:hint="eastAsia"/>
        </w:rPr>
        <w:t>阿季卢尔福</w:t>
      </w:r>
      <w:r w:rsidR="000F5624">
        <w:rPr>
          <w:rFonts w:hint="eastAsia"/>
        </w:rPr>
        <w:t>是非自然的人，他混同于</w:t>
      </w:r>
      <w:r>
        <w:rPr>
          <w:rFonts w:hint="eastAsia"/>
        </w:rPr>
        <w:t>环境之中，因而与自然和历史没有关系，只是抽象地发挥作用，所以也不存在</w:t>
      </w:r>
      <w:r w:rsidR="00DB7B00" w:rsidRPr="007A5529">
        <w:rPr>
          <w:rStyle w:val="aa"/>
        </w:rPr>
        <w:footnoteReference w:id="1"/>
      </w:r>
      <w:r>
        <w:rPr>
          <w:rFonts w:hint="eastAsia"/>
        </w:rPr>
        <w:t>。</w:t>
      </w:r>
      <w:r w:rsidR="00DB7B00">
        <w:rPr>
          <w:rFonts w:hint="eastAsia"/>
        </w:rPr>
        <w:t>在当代</w:t>
      </w:r>
      <w:r>
        <w:rPr>
          <w:rFonts w:hint="eastAsia"/>
        </w:rPr>
        <w:t>社会中，</w:t>
      </w:r>
      <w:r w:rsidR="007A5529">
        <w:rPr>
          <w:rFonts w:hint="eastAsia"/>
        </w:rPr>
        <w:t>人们一方面</w:t>
      </w:r>
      <w:r w:rsidR="00657AD1">
        <w:rPr>
          <w:rFonts w:hint="eastAsia"/>
        </w:rPr>
        <w:t>像</w:t>
      </w:r>
      <w:r w:rsidR="00C17E55">
        <w:rPr>
          <w:rFonts w:hint="eastAsia"/>
        </w:rPr>
        <w:t>阿季卢尔福</w:t>
      </w:r>
      <w:r>
        <w:rPr>
          <w:rFonts w:hint="eastAsia"/>
        </w:rPr>
        <w:t>这样</w:t>
      </w:r>
      <w:r w:rsidR="00657AD1">
        <w:rPr>
          <w:rFonts w:hint="eastAsia"/>
        </w:rPr>
        <w:t>把自己的存在之本完全寄托在身外之物，忽视了自己作为人的欲望</w:t>
      </w:r>
      <w:r w:rsidR="007A5529">
        <w:rPr>
          <w:rFonts w:hint="eastAsia"/>
        </w:rPr>
        <w:t>（这里的</w:t>
      </w:r>
      <w:r w:rsidR="007A5529">
        <w:t>欲望是</w:t>
      </w:r>
      <w:r w:rsidR="007A5529">
        <w:rPr>
          <w:rFonts w:hint="eastAsia"/>
        </w:rPr>
        <w:t>指</w:t>
      </w:r>
      <w:r w:rsidR="007A5529">
        <w:t>人的本能和生存意志，</w:t>
      </w:r>
      <w:r w:rsidR="007A5529">
        <w:rPr>
          <w:rFonts w:hint="eastAsia"/>
        </w:rPr>
        <w:t>不含</w:t>
      </w:r>
      <w:r w:rsidR="007A5529">
        <w:t>贬义）</w:t>
      </w:r>
      <w:r w:rsidR="007A5529">
        <w:rPr>
          <w:rFonts w:hint="eastAsia"/>
        </w:rPr>
        <w:t>；另一方面</w:t>
      </w:r>
      <w:r w:rsidR="00657AD1">
        <w:rPr>
          <w:rFonts w:hint="eastAsia"/>
        </w:rPr>
        <w:t>也像</w:t>
      </w:r>
      <w:r w:rsidR="00835BA7">
        <w:rPr>
          <w:rFonts w:hint="eastAsia"/>
        </w:rPr>
        <w:t>古尔杜鲁</w:t>
      </w:r>
      <w:r w:rsidR="00657AD1">
        <w:rPr>
          <w:rFonts w:hint="eastAsia"/>
        </w:rPr>
        <w:t>一样对自己</w:t>
      </w:r>
      <w:r w:rsidR="007A5529">
        <w:rPr>
          <w:rFonts w:hint="eastAsia"/>
        </w:rPr>
        <w:t>作为</w:t>
      </w:r>
      <w:r w:rsidR="007A5529">
        <w:t>一个独一</w:t>
      </w:r>
      <w:r w:rsidR="007A5529">
        <w:lastRenderedPageBreak/>
        <w:t>无二</w:t>
      </w:r>
      <w:r w:rsidR="007A5529">
        <w:rPr>
          <w:rFonts w:hint="eastAsia"/>
        </w:rPr>
        <w:t>的人</w:t>
      </w:r>
      <w:r w:rsidR="007A5529">
        <w:t>而存在的事实</w:t>
      </w:r>
      <w:r w:rsidR="00657AD1">
        <w:rPr>
          <w:rFonts w:hint="eastAsia"/>
        </w:rPr>
        <w:t>毫无意识。人们便这样断绝了与人性和宇宙的关联，这样的人非但不是完整的人，而是在人的意义上根本不存在。</w:t>
      </w:r>
    </w:p>
    <w:p w:rsidR="003C7457" w:rsidRPr="00375C33" w:rsidRDefault="003C7457" w:rsidP="00375C33">
      <w:pPr>
        <w:pStyle w:val="2"/>
        <w:spacing w:line="360" w:lineRule="auto"/>
        <w:rPr>
          <w:rFonts w:asciiTheme="minorHAnsi" w:eastAsiaTheme="minorEastAsia" w:hAnsiTheme="minorHAnsi" w:cstheme="minorBidi" w:hint="eastAsia"/>
          <w:bCs w:val="0"/>
          <w:sz w:val="21"/>
          <w:szCs w:val="22"/>
        </w:rPr>
      </w:pPr>
      <w:r w:rsidRPr="00375C33">
        <w:rPr>
          <w:rFonts w:asciiTheme="minorHAnsi" w:eastAsiaTheme="minorEastAsia" w:hAnsiTheme="minorHAnsi" w:cstheme="minorBidi" w:hint="eastAsia"/>
          <w:bCs w:val="0"/>
          <w:sz w:val="21"/>
          <w:szCs w:val="22"/>
        </w:rPr>
        <w:t>二、《分成两半</w:t>
      </w:r>
      <w:r w:rsidRPr="00375C33">
        <w:rPr>
          <w:rFonts w:asciiTheme="minorHAnsi" w:eastAsiaTheme="minorEastAsia" w:hAnsiTheme="minorHAnsi" w:cstheme="minorBidi"/>
          <w:bCs w:val="0"/>
          <w:sz w:val="21"/>
          <w:szCs w:val="22"/>
        </w:rPr>
        <w:t>的子爵》</w:t>
      </w:r>
      <w:r w:rsidRPr="00375C33">
        <w:rPr>
          <w:rFonts w:asciiTheme="minorHAnsi" w:eastAsiaTheme="minorEastAsia" w:hAnsiTheme="minorHAnsi" w:cstheme="minorBidi" w:hint="eastAsia"/>
          <w:bCs w:val="0"/>
          <w:sz w:val="21"/>
          <w:szCs w:val="22"/>
        </w:rPr>
        <w:t>——</w:t>
      </w:r>
      <w:r w:rsidRPr="00375C33">
        <w:rPr>
          <w:rFonts w:asciiTheme="minorHAnsi" w:eastAsiaTheme="minorEastAsia" w:hAnsiTheme="minorHAnsi" w:cstheme="minorBidi"/>
          <w:bCs w:val="0"/>
          <w:sz w:val="21"/>
          <w:szCs w:val="22"/>
        </w:rPr>
        <w:t>分裂的现代人</w:t>
      </w:r>
    </w:p>
    <w:p w:rsidR="00C36534" w:rsidRDefault="00C36534" w:rsidP="00375C33">
      <w:pPr>
        <w:spacing w:line="360" w:lineRule="auto"/>
        <w:ind w:firstLine="420"/>
        <w:jc w:val="left"/>
      </w:pPr>
      <w:r>
        <w:rPr>
          <w:rFonts w:hint="eastAsia"/>
        </w:rPr>
        <w:t>《子爵》</w:t>
      </w:r>
      <w:r w:rsidR="00B40F11">
        <w:rPr>
          <w:rFonts w:hint="eastAsia"/>
        </w:rPr>
        <w:t>的主人公梅达在战场上被土耳其大炮轰成两半，其中的一半被运回了故乡。然而这一半是恶的一半，他把他见到的所有东西都残忍的分成两半，</w:t>
      </w:r>
      <w:r w:rsidR="009B09DE">
        <w:rPr>
          <w:rFonts w:hint="eastAsia"/>
        </w:rPr>
        <w:t>还命令木匠制造各种刑具以杀人为乐。过了一段时间，善的一半也回到了故乡，这一半坚持奉行道德。最终这两半人因互相决斗而受伤，又变成了一个整体。</w:t>
      </w:r>
    </w:p>
    <w:p w:rsidR="009B09DE" w:rsidRDefault="009B09DE" w:rsidP="00375C33">
      <w:pPr>
        <w:spacing w:line="360" w:lineRule="auto"/>
        <w:ind w:firstLine="420"/>
        <w:jc w:val="left"/>
      </w:pPr>
      <w:r>
        <w:rPr>
          <w:rFonts w:hint="eastAsia"/>
        </w:rPr>
        <w:t>这部小说与善恶无关，善恶不过是两个对立的感念，它们的目的是突出小说的主题：分裂。毫无疑问，两半子爵都是分裂、残缺的。恶者残酷无情，而善者强行推行道德几乎达到了禁欲的程度，这也是另一种残酷。这两者同样地不近人情，它们都失去了人性。</w:t>
      </w:r>
    </w:p>
    <w:p w:rsidR="0019221F" w:rsidRDefault="0019221F" w:rsidP="00375C33">
      <w:pPr>
        <w:spacing w:line="360" w:lineRule="auto"/>
        <w:ind w:firstLine="420"/>
        <w:jc w:val="left"/>
      </w:pPr>
      <w:r>
        <w:rPr>
          <w:rFonts w:hint="eastAsia"/>
        </w:rPr>
        <w:t>善的子爵说：“这就是作为半身人的好处：</w:t>
      </w:r>
      <w:r w:rsidRPr="0019221F">
        <w:t>理解世界上每个人由于自我不完整而感到的痛苦，理解每一事物由于自身不完全而形成的缺陷。我过去是完整的，那时我还不明白这些道理，我走在遍地的痛苦和伤痕之中却视而不见，充耳不闻，一个完整的人不敢相信这样的事实。</w:t>
      </w:r>
      <w:r>
        <w:rPr>
          <w:rFonts w:hint="eastAsia"/>
        </w:rPr>
        <w:t>”</w:t>
      </w:r>
      <w:r w:rsidR="00DB7B00" w:rsidRPr="007A5529">
        <w:rPr>
          <w:rStyle w:val="aa"/>
        </w:rPr>
        <w:footnoteReference w:id="2"/>
      </w:r>
      <w:r w:rsidR="00DB7B00">
        <w:rPr>
          <w:rFonts w:hint="eastAsia"/>
        </w:rPr>
        <w:t>“现代人</w:t>
      </w:r>
      <w:r w:rsidR="00DB7B00">
        <w:t>是分裂的、残缺的、不完整的、自我地对；马克思称之为</w:t>
      </w:r>
      <w:r w:rsidR="00DB7B00">
        <w:rPr>
          <w:rFonts w:hint="eastAsia"/>
        </w:rPr>
        <w:t>‘</w:t>
      </w:r>
      <w:r w:rsidR="00DB7B00">
        <w:t>异化</w:t>
      </w:r>
      <w:r w:rsidR="00DB7B00">
        <w:rPr>
          <w:rFonts w:hint="eastAsia"/>
        </w:rPr>
        <w:t>’</w:t>
      </w:r>
      <w:r w:rsidR="00DB7B00">
        <w:t>，弗洛伊德称之为</w:t>
      </w:r>
      <w:r w:rsidR="00DB7B00">
        <w:rPr>
          <w:rFonts w:hint="eastAsia"/>
        </w:rPr>
        <w:t>‘压抑’。</w:t>
      </w:r>
      <w:r w:rsidR="00DB7B00">
        <w:rPr>
          <w:rFonts w:hint="eastAsia"/>
        </w:rPr>
        <w:t>”</w:t>
      </w:r>
      <w:r w:rsidR="00DB7B00" w:rsidRPr="007A5529">
        <w:rPr>
          <w:rStyle w:val="aa"/>
        </w:rPr>
        <w:footnoteReference w:id="3"/>
      </w:r>
      <w:r w:rsidR="00A1156B">
        <w:rPr>
          <w:rFonts w:hint="eastAsia"/>
        </w:rPr>
        <w:t>有的人貌似完整，实则也是残缺的。比</w:t>
      </w:r>
      <w:r>
        <w:rPr>
          <w:rFonts w:hint="eastAsia"/>
        </w:rPr>
        <w:t>如书中的胡格诺派教徒，它们</w:t>
      </w:r>
      <w:r w:rsidR="00A1156B">
        <w:rPr>
          <w:rFonts w:hint="eastAsia"/>
        </w:rPr>
        <w:t>没有善恶，只有利益，对两位子爵都没有好感。还有木匠彼特洛基奥多，他只知道造刑具，却不管它们是用来干什么的，就像制造原子弹的科学家一样。</w:t>
      </w:r>
    </w:p>
    <w:p w:rsidR="00400DF6" w:rsidRDefault="0019221F" w:rsidP="00375C33">
      <w:pPr>
        <w:spacing w:line="360" w:lineRule="auto"/>
        <w:ind w:firstLine="420"/>
        <w:jc w:val="left"/>
        <w:rPr>
          <w:rFonts w:hint="eastAsia"/>
        </w:rPr>
      </w:pPr>
      <w:r>
        <w:rPr>
          <w:rFonts w:hint="eastAsia"/>
        </w:rPr>
        <w:t>在小说中，子爵在分成两半前没有一个定型，在合成两半后似乎还是少了点什么</w:t>
      </w:r>
      <w:r w:rsidR="00977FDB">
        <w:rPr>
          <w:rFonts w:hint="eastAsia"/>
        </w:rPr>
        <w:t>，很难说这是完整的人</w:t>
      </w:r>
      <w:r>
        <w:rPr>
          <w:rFonts w:hint="eastAsia"/>
        </w:rPr>
        <w:t>。</w:t>
      </w:r>
      <w:r w:rsidR="00242E33">
        <w:rPr>
          <w:rFonts w:hint="eastAsia"/>
        </w:rPr>
        <w:t>由于这是卡尔维诺比较早期的作品，所以对主题的阐释还比较模糊，</w:t>
      </w:r>
      <w:r w:rsidR="00E531C5">
        <w:rPr>
          <w:rFonts w:hint="eastAsia"/>
        </w:rPr>
        <w:t>然而从这本小说中他却提炼了一个问题，既然人们都是残缺的，那如何变完整？</w:t>
      </w:r>
      <w:r>
        <w:rPr>
          <w:rFonts w:hint="eastAsia"/>
        </w:rPr>
        <w:t>真正的完整并非是简单地把</w:t>
      </w:r>
      <w:r w:rsidR="00977FDB">
        <w:rPr>
          <w:rFonts w:hint="eastAsia"/>
        </w:rPr>
        <w:t>分裂的两</w:t>
      </w:r>
      <w:r w:rsidR="00DB7B00">
        <w:rPr>
          <w:rFonts w:hint="eastAsia"/>
        </w:rPr>
        <w:t>半融合起来，而是不断地去认识自己的实在状况，</w:t>
      </w:r>
      <w:r w:rsidR="00DB7B00">
        <w:t>认识自己</w:t>
      </w:r>
      <w:r w:rsidR="00DB7B00">
        <w:rPr>
          <w:rFonts w:hint="eastAsia"/>
        </w:rPr>
        <w:t>天然</w:t>
      </w:r>
      <w:r w:rsidR="00DB7B00">
        <w:t>的和历史的条件，</w:t>
      </w:r>
      <w:r w:rsidR="00DB7B00">
        <w:rPr>
          <w:rFonts w:hint="eastAsia"/>
        </w:rPr>
        <w:t>个人</w:t>
      </w:r>
      <w:r w:rsidR="00DB7B00">
        <w:t>的</w:t>
      </w:r>
      <w:r w:rsidR="00DB7B00">
        <w:rPr>
          <w:rFonts w:hint="eastAsia"/>
        </w:rPr>
        <w:t>自愿选择、个人准则。“</w:t>
      </w:r>
      <w:r w:rsidR="00DB7B00">
        <w:t>一个</w:t>
      </w:r>
      <w:r w:rsidR="00DB7B00">
        <w:rPr>
          <w:rFonts w:hint="eastAsia"/>
        </w:rPr>
        <w:t>人</w:t>
      </w:r>
      <w:r w:rsidR="00DB7B00">
        <w:t>心甘情愿地给自己立一条规矩，并且坚持到底，因为无论对他还是对别人，没有这条规矩他将</w:t>
      </w:r>
      <w:r w:rsidR="00DB7B00">
        <w:rPr>
          <w:rFonts w:hint="eastAsia"/>
        </w:rPr>
        <w:t>不</w:t>
      </w:r>
      <w:bookmarkStart w:id="0" w:name="_GoBack"/>
      <w:bookmarkEnd w:id="0"/>
      <w:r w:rsidR="00DB7B00">
        <w:rPr>
          <w:rFonts w:hint="eastAsia"/>
        </w:rPr>
        <w:t>再</w:t>
      </w:r>
      <w:r w:rsidR="00DB7B00">
        <w:t>是自己。</w:t>
      </w:r>
      <w:r w:rsidR="00DB7B00">
        <w:rPr>
          <w:rFonts w:hint="eastAsia"/>
        </w:rPr>
        <w:t>”</w:t>
      </w:r>
      <w:r w:rsidR="00DB7B00" w:rsidRPr="00336ABF">
        <w:rPr>
          <w:rStyle w:val="aa"/>
        </w:rPr>
        <w:footnoteReference w:id="4"/>
      </w:r>
      <w:r w:rsidR="00400DF6">
        <w:rPr>
          <w:rFonts w:hint="eastAsia"/>
        </w:rPr>
        <w:t>这</w:t>
      </w:r>
      <w:r w:rsidR="00400DF6">
        <w:t>便是《</w:t>
      </w:r>
      <w:r w:rsidR="00400DF6">
        <w:rPr>
          <w:rFonts w:hint="eastAsia"/>
        </w:rPr>
        <w:t>男爵</w:t>
      </w:r>
      <w:r w:rsidR="00400DF6">
        <w:t>》</w:t>
      </w:r>
      <w:r w:rsidR="00400DF6">
        <w:rPr>
          <w:rFonts w:hint="eastAsia"/>
        </w:rPr>
        <w:t>的</w:t>
      </w:r>
      <w:r w:rsidR="00400DF6">
        <w:t>主题。</w:t>
      </w:r>
    </w:p>
    <w:p w:rsidR="00242E33" w:rsidRPr="00375C33" w:rsidRDefault="003C7457" w:rsidP="00375C33">
      <w:pPr>
        <w:pStyle w:val="2"/>
        <w:spacing w:line="360" w:lineRule="auto"/>
        <w:rPr>
          <w:rFonts w:asciiTheme="minorHAnsi" w:eastAsiaTheme="minorEastAsia" w:hAnsiTheme="minorHAnsi" w:cstheme="minorBidi" w:hint="eastAsia"/>
          <w:bCs w:val="0"/>
          <w:sz w:val="21"/>
          <w:szCs w:val="22"/>
        </w:rPr>
      </w:pPr>
      <w:r w:rsidRPr="00375C33">
        <w:rPr>
          <w:rFonts w:asciiTheme="minorHAnsi" w:eastAsiaTheme="minorEastAsia" w:hAnsiTheme="minorHAnsi" w:cstheme="minorBidi" w:hint="eastAsia"/>
          <w:bCs w:val="0"/>
          <w:sz w:val="21"/>
          <w:szCs w:val="22"/>
        </w:rPr>
        <w:lastRenderedPageBreak/>
        <w:t>三</w:t>
      </w:r>
      <w:r w:rsidRPr="00375C33">
        <w:rPr>
          <w:rFonts w:asciiTheme="minorHAnsi" w:eastAsiaTheme="minorEastAsia" w:hAnsiTheme="minorHAnsi" w:cstheme="minorBidi"/>
          <w:bCs w:val="0"/>
          <w:sz w:val="21"/>
          <w:szCs w:val="22"/>
        </w:rPr>
        <w:t>、《</w:t>
      </w:r>
      <w:r w:rsidRPr="00375C33">
        <w:rPr>
          <w:rFonts w:asciiTheme="minorHAnsi" w:eastAsiaTheme="minorEastAsia" w:hAnsiTheme="minorHAnsi" w:cstheme="minorBidi" w:hint="eastAsia"/>
          <w:bCs w:val="0"/>
          <w:sz w:val="21"/>
          <w:szCs w:val="22"/>
        </w:rPr>
        <w:t>树上</w:t>
      </w:r>
      <w:r w:rsidRPr="00375C33">
        <w:rPr>
          <w:rFonts w:asciiTheme="minorHAnsi" w:eastAsiaTheme="minorEastAsia" w:hAnsiTheme="minorHAnsi" w:cstheme="minorBidi"/>
          <w:bCs w:val="0"/>
          <w:sz w:val="21"/>
          <w:szCs w:val="22"/>
        </w:rPr>
        <w:t>的男爵》</w:t>
      </w:r>
      <w:r w:rsidRPr="00375C33">
        <w:rPr>
          <w:rFonts w:asciiTheme="minorHAnsi" w:eastAsiaTheme="minorEastAsia" w:hAnsiTheme="minorHAnsi" w:cstheme="minorBidi" w:hint="eastAsia"/>
          <w:bCs w:val="0"/>
          <w:sz w:val="21"/>
          <w:szCs w:val="22"/>
        </w:rPr>
        <w:t>——</w:t>
      </w:r>
      <w:r w:rsidR="00400DF6" w:rsidRPr="00375C33">
        <w:rPr>
          <w:rFonts w:asciiTheme="minorHAnsi" w:eastAsiaTheme="minorEastAsia" w:hAnsiTheme="minorHAnsi" w:cstheme="minorBidi" w:hint="eastAsia"/>
          <w:bCs w:val="0"/>
          <w:sz w:val="21"/>
          <w:szCs w:val="22"/>
        </w:rPr>
        <w:t>通向</w:t>
      </w:r>
      <w:r w:rsidRPr="00375C33">
        <w:rPr>
          <w:rFonts w:asciiTheme="minorHAnsi" w:eastAsiaTheme="minorEastAsia" w:hAnsiTheme="minorHAnsi" w:cstheme="minorBidi"/>
          <w:bCs w:val="0"/>
          <w:sz w:val="21"/>
          <w:szCs w:val="22"/>
        </w:rPr>
        <w:t>完整</w:t>
      </w:r>
      <w:r w:rsidR="00400DF6" w:rsidRPr="00375C33">
        <w:rPr>
          <w:rFonts w:asciiTheme="minorHAnsi" w:eastAsiaTheme="minorEastAsia" w:hAnsiTheme="minorHAnsi" w:cstheme="minorBidi" w:hint="eastAsia"/>
          <w:bCs w:val="0"/>
          <w:sz w:val="21"/>
          <w:szCs w:val="22"/>
        </w:rPr>
        <w:t>的</w:t>
      </w:r>
      <w:r w:rsidR="00400DF6" w:rsidRPr="00375C33">
        <w:rPr>
          <w:rFonts w:asciiTheme="minorHAnsi" w:eastAsiaTheme="minorEastAsia" w:hAnsiTheme="minorHAnsi" w:cstheme="minorBidi"/>
          <w:bCs w:val="0"/>
          <w:sz w:val="21"/>
          <w:szCs w:val="22"/>
        </w:rPr>
        <w:t>道路</w:t>
      </w:r>
    </w:p>
    <w:p w:rsidR="003C7457" w:rsidRDefault="00B64876" w:rsidP="00375C33">
      <w:pPr>
        <w:spacing w:line="360" w:lineRule="auto"/>
        <w:ind w:firstLine="420"/>
        <w:rPr>
          <w:rFonts w:hint="eastAsia"/>
        </w:rPr>
      </w:pPr>
      <w:r>
        <w:rPr>
          <w:rFonts w:hint="eastAsia"/>
        </w:rPr>
        <w:t>《</w:t>
      </w:r>
      <w:r w:rsidR="00977FDB">
        <w:rPr>
          <w:rFonts w:hint="eastAsia"/>
        </w:rPr>
        <w:t>男爵</w:t>
      </w:r>
      <w:r>
        <w:rPr>
          <w:rFonts w:hint="eastAsia"/>
        </w:rPr>
        <w:t>》讲</w:t>
      </w:r>
      <w:r>
        <w:t>的是男爵</w:t>
      </w:r>
      <w:r w:rsidR="00977FDB">
        <w:rPr>
          <w:rFonts w:hint="eastAsia"/>
        </w:rPr>
        <w:t>柯希莫</w:t>
      </w:r>
      <w:r>
        <w:rPr>
          <w:rFonts w:hint="eastAsia"/>
        </w:rPr>
        <w:t>在</w:t>
      </w:r>
      <w:r w:rsidR="00977FDB">
        <w:rPr>
          <w:rFonts w:hint="eastAsia"/>
        </w:rPr>
        <w:t>小时候跑到树上去生活，并且终身不下树。</w:t>
      </w:r>
      <w:r>
        <w:rPr>
          <w:rFonts w:hint="eastAsia"/>
        </w:rPr>
        <w:t>乍一看这个</w:t>
      </w:r>
      <w:r>
        <w:t>故事有些荒唐，</w:t>
      </w:r>
      <w:r>
        <w:rPr>
          <w:rFonts w:hint="eastAsia"/>
        </w:rPr>
        <w:t>我们</w:t>
      </w:r>
      <w:r>
        <w:t>不妨</w:t>
      </w:r>
      <w:r>
        <w:rPr>
          <w:rFonts w:hint="eastAsia"/>
        </w:rPr>
        <w:t>首先分析柯希莫</w:t>
      </w:r>
      <w:r>
        <w:t>在树上生活的原因。</w:t>
      </w:r>
    </w:p>
    <w:p w:rsidR="00B64876" w:rsidRDefault="00B64876" w:rsidP="00375C33">
      <w:pPr>
        <w:spacing w:line="360" w:lineRule="auto"/>
        <w:ind w:firstLine="420"/>
        <w:rPr>
          <w:rFonts w:hint="eastAsia"/>
        </w:rPr>
      </w:pPr>
      <w:r>
        <w:rPr>
          <w:rFonts w:hint="eastAsia"/>
        </w:rPr>
        <w:t>最初，他之所以上树是为了反抗他的父亲。同时也是在挣脱等级和身份的束缚以及社会习俗的枷锁</w:t>
      </w:r>
      <w:r>
        <w:rPr>
          <w:rFonts w:hint="eastAsia"/>
        </w:rPr>
        <w:t>。</w:t>
      </w:r>
    </w:p>
    <w:p w:rsidR="00B64876" w:rsidRDefault="00B64876" w:rsidP="00375C33">
      <w:pPr>
        <w:spacing w:line="360" w:lineRule="auto"/>
        <w:ind w:firstLine="420"/>
        <w:rPr>
          <w:rFonts w:hint="eastAsia"/>
        </w:rPr>
      </w:pPr>
      <w:r>
        <w:rPr>
          <w:rFonts w:hint="eastAsia"/>
        </w:rPr>
        <w:t>书中有这么一句话：“谁想看清尘世就应当同它保持距离。”当一个人身处社会之中，被诸多身外之物缠身时，确实无法看清这个世界，更无法看清自己的内心。柯希莫从尘</w:t>
      </w:r>
      <w:r>
        <w:rPr>
          <w:rFonts w:hint="eastAsia"/>
        </w:rPr>
        <w:t>世中跳脱出来，在树上用一双旁观者的眼睛重新审视这个世界，从而</w:t>
      </w:r>
      <w:r>
        <w:rPr>
          <w:rFonts w:hint="eastAsia"/>
        </w:rPr>
        <w:t>能够接受法国传来的新思想，能够在心中规划出一幅理想的共和国图景。换一句话来说，到树上是为了不拘于现实，而去探求更多的可能性。</w:t>
      </w:r>
    </w:p>
    <w:p w:rsidR="00B64876" w:rsidRDefault="00B64876" w:rsidP="00375C33">
      <w:pPr>
        <w:spacing w:line="360" w:lineRule="auto"/>
        <w:ind w:firstLine="420"/>
        <w:rPr>
          <w:rFonts w:hint="eastAsia"/>
        </w:rPr>
      </w:pPr>
      <w:r>
        <w:rPr>
          <w:rFonts w:hint="eastAsia"/>
        </w:rPr>
        <w:t>第三是爱情。他曾和薇我拉约定终生不下树。虽然薇我拉很快离开了柯希莫，搬去了别的地方。虽然在薇我拉离开的这段时间里，小说里一个字也没有提到她，不过或许连柯希莫自己也没有意识到，自己之所以在树上生活潜意识里是为了等待薇我拉。</w:t>
      </w:r>
    </w:p>
    <w:p w:rsidR="00B64876" w:rsidRDefault="00B64876" w:rsidP="00375C33">
      <w:pPr>
        <w:spacing w:line="360" w:lineRule="auto"/>
        <w:ind w:firstLine="420"/>
        <w:rPr>
          <w:rFonts w:hint="eastAsia"/>
        </w:rPr>
      </w:pPr>
      <w:r>
        <w:rPr>
          <w:rFonts w:hint="eastAsia"/>
        </w:rPr>
        <w:t>然而</w:t>
      </w:r>
      <w:r>
        <w:t>，</w:t>
      </w:r>
      <w:r>
        <w:rPr>
          <w:rFonts w:hint="eastAsia"/>
        </w:rPr>
        <w:t>后来柯希莫的父亲死了，姐姐也出嫁了，他已经无需再反抗了。只要他想，他就可以下树继承父亲的位置，成为一家之主。则也就是说他上树的直接原因已经不存在了。然而此时他没有下树。</w:t>
      </w:r>
    </w:p>
    <w:p w:rsidR="00B64876" w:rsidRDefault="00B64876" w:rsidP="00375C33">
      <w:pPr>
        <w:spacing w:line="360" w:lineRule="auto"/>
        <w:ind w:firstLine="420"/>
        <w:rPr>
          <w:rFonts w:hint="eastAsia"/>
        </w:rPr>
      </w:pPr>
      <w:r>
        <w:rPr>
          <w:rFonts w:hint="eastAsia"/>
        </w:rPr>
        <w:t>渐渐地，树上的国土已经被他踏遍了。当他有一次来到树林的尽头，面对着一片他无法涉足的大草原时，他不禁感慨自己的生活多么局限和空虚。在以前，树上的世界是充满可能性的自由天堂，如今已经成为了空虚牢笼。他不曾想到他曾经的理想会遇到如此的反叛和幻灭。可是他仍没有下树。</w:t>
      </w:r>
    </w:p>
    <w:p w:rsidR="00B64876" w:rsidRDefault="00B64876" w:rsidP="00375C33">
      <w:pPr>
        <w:spacing w:line="360" w:lineRule="auto"/>
        <w:ind w:firstLine="420"/>
        <w:rPr>
          <w:rFonts w:hint="eastAsia"/>
        </w:rPr>
      </w:pPr>
      <w:r>
        <w:rPr>
          <w:rFonts w:hint="eastAsia"/>
        </w:rPr>
        <w:t>再后来，薇我拉回来了。两人顿时坠入爱河</w:t>
      </w:r>
      <w:r>
        <w:rPr>
          <w:rFonts w:hint="eastAsia"/>
        </w:rPr>
        <w:t>。但</w:t>
      </w:r>
      <w:r>
        <w:rPr>
          <w:rFonts w:hint="eastAsia"/>
        </w:rPr>
        <w:t>几经波折后薇我拉又离开他了，这次是彻底地离开。他无需再等待薇我拉了。可是他还是没有下树。</w:t>
      </w:r>
    </w:p>
    <w:p w:rsidR="00DC3E9D" w:rsidRPr="00DC3E9D" w:rsidRDefault="00B64876" w:rsidP="00375C33">
      <w:pPr>
        <w:spacing w:line="360" w:lineRule="auto"/>
        <w:rPr>
          <w:rFonts w:hint="eastAsia"/>
        </w:rPr>
      </w:pPr>
      <w:r>
        <w:rPr>
          <w:rFonts w:hint="eastAsia"/>
        </w:rPr>
        <w:tab/>
      </w:r>
      <w:r>
        <w:rPr>
          <w:rFonts w:hint="eastAsia"/>
        </w:rPr>
        <w:t>读到</w:t>
      </w:r>
      <w:r>
        <w:t>这里似乎遇到了一个困境。在</w:t>
      </w:r>
      <w:r>
        <w:rPr>
          <w:rFonts w:hint="eastAsia"/>
        </w:rPr>
        <w:t>这些</w:t>
      </w:r>
      <w:r>
        <w:t>原因</w:t>
      </w:r>
      <w:r>
        <w:rPr>
          <w:rFonts w:hint="eastAsia"/>
        </w:rPr>
        <w:t>都一一</w:t>
      </w:r>
      <w:r>
        <w:t>消失后，柯希莫为何还是坚持在树上生活呢？</w:t>
      </w:r>
      <w:r>
        <w:rPr>
          <w:rFonts w:hint="eastAsia"/>
        </w:rPr>
        <w:t>但实际上</w:t>
      </w:r>
      <w:r>
        <w:t>，</w:t>
      </w:r>
      <w:r w:rsidR="00DC3E9D">
        <w:rPr>
          <w:rFonts w:hint="eastAsia"/>
        </w:rPr>
        <w:t>纠结于此就无法看出这本书的主旨。</w:t>
      </w:r>
      <w:r>
        <w:rPr>
          <w:rFonts w:hint="eastAsia"/>
        </w:rPr>
        <w:t>我们</w:t>
      </w:r>
      <w:r>
        <w:t>可以反问，</w:t>
      </w:r>
      <w:r w:rsidR="00DC3E9D">
        <w:rPr>
          <w:rFonts w:hint="eastAsia"/>
        </w:rPr>
        <w:t>为什么一个人就不可以毫无理由地在树上生活呢？只不过因为大多数人都在地上生活，觉得在树上生活不正常，所以才会向柯希莫要求理由，这时其实你已经由于受到了社会的摧残而或多或少变得不完整了。或许他在树上确实是有理由的，但是从根本上来说，在树上生活并不需要特别的理</w:t>
      </w:r>
      <w:r w:rsidR="003A6ACC">
        <w:rPr>
          <w:rFonts w:hint="eastAsia"/>
        </w:rPr>
        <w:t>由。因为这只是一个人的选择罢了。自由选择才是成为完整的人的关键。</w:t>
      </w:r>
    </w:p>
    <w:p w:rsidR="003C7457" w:rsidRDefault="003A6ACC" w:rsidP="00375C33">
      <w:pPr>
        <w:spacing w:line="360" w:lineRule="auto"/>
        <w:ind w:firstLine="420"/>
        <w:rPr>
          <w:rFonts w:hint="eastAsia"/>
        </w:rPr>
      </w:pPr>
      <w:r>
        <w:rPr>
          <w:rFonts w:hint="eastAsia"/>
        </w:rPr>
        <w:lastRenderedPageBreak/>
        <w:t>卡尔维诺说</w:t>
      </w:r>
      <w:r>
        <w:t>柯希莫</w:t>
      </w:r>
      <w:r>
        <w:rPr>
          <w:rFonts w:hint="eastAsia"/>
        </w:rPr>
        <w:t>“这是通过</w:t>
      </w:r>
      <w:r w:rsidR="00ED3D20">
        <w:rPr>
          <w:rFonts w:hint="eastAsia"/>
        </w:rPr>
        <w:t>对个人的自我抉择来达到非个人主义的完整</w:t>
      </w:r>
      <w:r>
        <w:rPr>
          <w:rFonts w:hint="eastAsia"/>
        </w:rPr>
        <w:t>”</w:t>
      </w:r>
      <w:r w:rsidR="00ED3D20" w:rsidRPr="00336ABF">
        <w:rPr>
          <w:rStyle w:val="aa"/>
        </w:rPr>
        <w:footnoteReference w:id="5"/>
      </w:r>
      <w:r w:rsidR="00ED3D20">
        <w:rPr>
          <w:rFonts w:hint="eastAsia"/>
        </w:rPr>
        <w:t>。</w:t>
      </w:r>
      <w:r>
        <w:rPr>
          <w:rFonts w:hint="eastAsia"/>
        </w:rPr>
        <w:t>一个隐士可以</w:t>
      </w:r>
      <w:r>
        <w:t>通过选择与世隔绝达到自己的完整，</w:t>
      </w:r>
      <w:r>
        <w:rPr>
          <w:rFonts w:hint="eastAsia"/>
        </w:rPr>
        <w:t>但柯希莫</w:t>
      </w:r>
      <w:r w:rsidR="003C7457">
        <w:rPr>
          <w:rFonts w:hint="eastAsia"/>
        </w:rPr>
        <w:t>和一般的隐士不同。卡尔维诺称他是一个“不回避人的孤独者”。尽管他离群索居，但他不是一个厌世者，他力图使自己成为一个对集体有用的人。他组织灭火队、抵御狼群袭击，甚至发动革命，并且最终获得了大家的认可。既然他是个积极参加社会活动的人，那么他的孤独体现在哪里呢？那是一种内心中不被人理解的孤独。尽管大家都赞赏他的贡献，但无人能理解他的苦衷。</w:t>
      </w:r>
    </w:p>
    <w:p w:rsidR="003C7457" w:rsidRDefault="003C7457" w:rsidP="00375C33">
      <w:pPr>
        <w:spacing w:line="360" w:lineRule="auto"/>
        <w:ind w:firstLine="420"/>
        <w:rPr>
          <w:rFonts w:hint="eastAsia"/>
        </w:rPr>
      </w:pPr>
      <w:r>
        <w:rPr>
          <w:rFonts w:hint="eastAsia"/>
        </w:rPr>
        <w:t>书中对他的这个矛盾是这么说的：“他是一个同他那个时代盛行的一切人类集体格格不入的人，因此他逃避它们，顽强地竭力实验组织新集体。在他的心中有一个关于人类社会的理想……建立一个公正、自由、平等的世界共和国的蓝图。”</w:t>
      </w:r>
      <w:r w:rsidR="00FC6BC2" w:rsidRPr="00336ABF">
        <w:rPr>
          <w:rStyle w:val="aa"/>
        </w:rPr>
        <w:footnoteReference w:id="6"/>
      </w:r>
      <w:r>
        <w:rPr>
          <w:rFonts w:hint="eastAsia"/>
        </w:rPr>
        <w:t>换言之，他自己置身事外，是为了按照自己的意愿重新建立人与人之间的关系，一种平等、公正、自由的关系。</w:t>
      </w:r>
    </w:p>
    <w:p w:rsidR="00B64876" w:rsidRDefault="003C7457" w:rsidP="00375C33">
      <w:pPr>
        <w:spacing w:line="360" w:lineRule="auto"/>
        <w:ind w:firstLine="420"/>
      </w:pPr>
      <w:r>
        <w:rPr>
          <w:rFonts w:hint="eastAsia"/>
        </w:rPr>
        <w:t>寂寞的人大都相似，孤独的人各有各的孤独。我不免想到梭罗。很多人都认为他是个离群索居的厌世者，但是当他痛心疾首地控诉那个时代人们的盲目和拜金时，谁又能否认他不是时时刻刻牵挂着这个社会呢？柯希莫亦是如此，当时的人谁能体会到柯希莫心里的不甘与迷惘、热情与沧桑。正因为关注，所以才会愤怒，但又无能为力，所以最终会选择孤独。</w:t>
      </w:r>
    </w:p>
    <w:p w:rsidR="003C7457" w:rsidRDefault="00B64876" w:rsidP="00375C33">
      <w:pPr>
        <w:spacing w:line="360" w:lineRule="auto"/>
        <w:ind w:firstLine="420"/>
        <w:rPr>
          <w:rFonts w:hint="eastAsia"/>
        </w:rPr>
      </w:pPr>
      <w:r>
        <w:rPr>
          <w:rFonts w:hint="eastAsia"/>
        </w:rPr>
        <w:t>卡尔维诺</w:t>
      </w:r>
      <w:r>
        <w:t>最后给我们呈现了一个悲观的事实，也许在当代</w:t>
      </w:r>
      <w:r>
        <w:rPr>
          <w:rFonts w:hint="eastAsia"/>
        </w:rPr>
        <w:t>社会中</w:t>
      </w:r>
      <w:r>
        <w:t>，那些真正达到了完整的人</w:t>
      </w:r>
      <w:r>
        <w:rPr>
          <w:rFonts w:hint="eastAsia"/>
        </w:rPr>
        <w:t>都</w:t>
      </w:r>
      <w:r>
        <w:t>很难为世人所理解，最后等着他的只有孤独。</w:t>
      </w:r>
    </w:p>
    <w:p w:rsidR="002F477C" w:rsidRPr="00375C33" w:rsidRDefault="002F477C" w:rsidP="00375C33">
      <w:pPr>
        <w:pStyle w:val="2"/>
        <w:spacing w:line="360" w:lineRule="auto"/>
        <w:rPr>
          <w:rFonts w:asciiTheme="minorHAnsi" w:eastAsiaTheme="minorEastAsia" w:hAnsiTheme="minorHAnsi" w:cstheme="minorBidi"/>
          <w:bCs w:val="0"/>
          <w:sz w:val="21"/>
          <w:szCs w:val="22"/>
        </w:rPr>
      </w:pPr>
      <w:r w:rsidRPr="00375C33">
        <w:rPr>
          <w:rFonts w:asciiTheme="minorHAnsi" w:eastAsiaTheme="minorEastAsia" w:hAnsiTheme="minorHAnsi" w:cstheme="minorBidi" w:hint="eastAsia"/>
          <w:bCs w:val="0"/>
          <w:sz w:val="21"/>
          <w:szCs w:val="22"/>
        </w:rPr>
        <w:t>四</w:t>
      </w:r>
      <w:r w:rsidRPr="00375C33">
        <w:rPr>
          <w:rFonts w:asciiTheme="minorHAnsi" w:eastAsiaTheme="minorEastAsia" w:hAnsiTheme="minorHAnsi" w:cstheme="minorBidi"/>
          <w:bCs w:val="0"/>
          <w:sz w:val="21"/>
          <w:szCs w:val="22"/>
        </w:rPr>
        <w:t>、哲学意蕴和</w:t>
      </w:r>
      <w:r w:rsidRPr="00375C33">
        <w:rPr>
          <w:rFonts w:asciiTheme="minorHAnsi" w:eastAsiaTheme="minorEastAsia" w:hAnsiTheme="minorHAnsi" w:cstheme="minorBidi" w:hint="eastAsia"/>
          <w:bCs w:val="0"/>
          <w:sz w:val="21"/>
          <w:szCs w:val="22"/>
        </w:rPr>
        <w:t>元小说</w:t>
      </w:r>
      <w:r w:rsidRPr="00375C33">
        <w:rPr>
          <w:rFonts w:asciiTheme="minorHAnsi" w:eastAsiaTheme="minorEastAsia" w:hAnsiTheme="minorHAnsi" w:cstheme="minorBidi"/>
          <w:bCs w:val="0"/>
          <w:sz w:val="21"/>
          <w:szCs w:val="22"/>
        </w:rPr>
        <w:t>成分</w:t>
      </w:r>
    </w:p>
    <w:p w:rsidR="002F477C" w:rsidRDefault="002F477C" w:rsidP="00375C33">
      <w:pPr>
        <w:spacing w:line="360" w:lineRule="auto"/>
        <w:ind w:firstLine="420"/>
      </w:pPr>
      <w:r>
        <w:rPr>
          <w:rFonts w:hint="eastAsia"/>
        </w:rPr>
        <w:t>丹麦哲学家祁克果</w:t>
      </w:r>
      <w:r>
        <w:t>把</w:t>
      </w:r>
      <w:r>
        <w:rPr>
          <w:rFonts w:hint="eastAsia"/>
        </w:rPr>
        <w:t>人生分为</w:t>
      </w:r>
      <w:r>
        <w:t>三个阶段：感性阶段、道德阶段、</w:t>
      </w:r>
      <w:r>
        <w:rPr>
          <w:rFonts w:hint="eastAsia"/>
        </w:rPr>
        <w:t>宗教阶段</w:t>
      </w:r>
      <w:r>
        <w:t>。</w:t>
      </w:r>
      <w:r w:rsidR="00ED3D20" w:rsidRPr="00336ABF">
        <w:rPr>
          <w:rStyle w:val="aa"/>
        </w:rPr>
        <w:footnoteReference w:id="7"/>
      </w:r>
      <w:r>
        <w:rPr>
          <w:rFonts w:hint="eastAsia"/>
        </w:rPr>
        <w:t>我意外</w:t>
      </w:r>
      <w:r>
        <w:rPr>
          <w:rFonts w:hint="eastAsia"/>
        </w:rPr>
        <w:t>地</w:t>
      </w:r>
      <w:r>
        <w:t>发现，这三个阶段和柯希莫的人生是如此的相似。在</w:t>
      </w:r>
      <w:r>
        <w:rPr>
          <w:rFonts w:hint="eastAsia"/>
        </w:rPr>
        <w:t>柯希莫上树</w:t>
      </w:r>
      <w:r>
        <w:t>之前和</w:t>
      </w:r>
      <w:r>
        <w:rPr>
          <w:rFonts w:hint="eastAsia"/>
        </w:rPr>
        <w:t>刚</w:t>
      </w:r>
      <w:r>
        <w:t>上树的</w:t>
      </w:r>
      <w:r>
        <w:rPr>
          <w:rFonts w:hint="eastAsia"/>
        </w:rPr>
        <w:t>时候</w:t>
      </w:r>
      <w:r>
        <w:t>，他完全是凭着一时的冲动，任由自己的感官去决定自己的行为。</w:t>
      </w:r>
      <w:r>
        <w:rPr>
          <w:rFonts w:hint="eastAsia"/>
        </w:rPr>
        <w:t>但是</w:t>
      </w:r>
      <w:r>
        <w:t>渐渐</w:t>
      </w:r>
      <w:r>
        <w:rPr>
          <w:rFonts w:hint="eastAsia"/>
        </w:rPr>
        <w:t>地</w:t>
      </w:r>
      <w:r>
        <w:t>，</w:t>
      </w:r>
      <w:r w:rsidR="00336ABF">
        <w:rPr>
          <w:rFonts w:hint="eastAsia"/>
        </w:rPr>
        <w:t>“</w:t>
      </w:r>
      <w:r>
        <w:rPr>
          <w:rFonts w:hint="eastAsia"/>
        </w:rPr>
        <w:t>在</w:t>
      </w:r>
      <w:r>
        <w:t>树上</w:t>
      </w:r>
      <w:r>
        <w:rPr>
          <w:rFonts w:hint="eastAsia"/>
        </w:rPr>
        <w:t>生活</w:t>
      </w:r>
      <w:r w:rsidR="00336ABF">
        <w:rPr>
          <w:rFonts w:hint="eastAsia"/>
        </w:rPr>
        <w:t>”</w:t>
      </w:r>
      <w:r>
        <w:t>对他而言渐渐变成了道德律令</w:t>
      </w:r>
      <w:r>
        <w:rPr>
          <w:rFonts w:hint="eastAsia"/>
        </w:rPr>
        <w:t>一样</w:t>
      </w:r>
      <w:r>
        <w:t>的存在，</w:t>
      </w:r>
      <w:r w:rsidR="00336ABF">
        <w:rPr>
          <w:rFonts w:hint="eastAsia"/>
        </w:rPr>
        <w:t>按照</w:t>
      </w:r>
      <w:r>
        <w:t>卡尔维诺的</w:t>
      </w:r>
      <w:r>
        <w:rPr>
          <w:rFonts w:hint="eastAsia"/>
        </w:rPr>
        <w:t>描述</w:t>
      </w:r>
      <w:r>
        <w:t>，就是</w:t>
      </w:r>
      <w:r w:rsidR="00336ABF">
        <w:rPr>
          <w:rFonts w:hint="eastAsia"/>
        </w:rPr>
        <w:t>“</w:t>
      </w:r>
      <w:r>
        <w:rPr>
          <w:rFonts w:hint="eastAsia"/>
        </w:rPr>
        <w:t>一个人心甘情愿地给自己立一条严格的规矩，并且坚持到底</w:t>
      </w:r>
      <w:r w:rsidR="00336ABF">
        <w:rPr>
          <w:rFonts w:hint="eastAsia"/>
        </w:rPr>
        <w:t>”</w:t>
      </w:r>
      <w:r>
        <w:rPr>
          <w:rFonts w:hint="eastAsia"/>
        </w:rPr>
        <w:t>。</w:t>
      </w:r>
      <w:r>
        <w:t>这条</w:t>
      </w:r>
      <w:r>
        <w:rPr>
          <w:rFonts w:hint="eastAsia"/>
        </w:rPr>
        <w:t>规矩</w:t>
      </w:r>
      <w:r>
        <w:t>使他更接近他自己。到了最后，</w:t>
      </w:r>
      <w:r>
        <w:rPr>
          <w:rFonts w:hint="eastAsia"/>
        </w:rPr>
        <w:t>这条</w:t>
      </w:r>
      <w:r>
        <w:t>规矩</w:t>
      </w:r>
      <w:r>
        <w:rPr>
          <w:rFonts w:hint="eastAsia"/>
        </w:rPr>
        <w:t>升华</w:t>
      </w:r>
      <w:r>
        <w:t>成了一种信仰</w:t>
      </w:r>
      <w:r>
        <w:rPr>
          <w:rFonts w:hint="eastAsia"/>
        </w:rPr>
        <w:t>，</w:t>
      </w:r>
      <w:r>
        <w:t>他完全由他的信仰所支配</w:t>
      </w:r>
      <w:r>
        <w:rPr>
          <w:rFonts w:hint="eastAsia"/>
        </w:rPr>
        <w:t>。</w:t>
      </w:r>
      <w:r>
        <w:t>即便</w:t>
      </w:r>
      <w:r>
        <w:rPr>
          <w:rFonts w:hint="eastAsia"/>
        </w:rPr>
        <w:t>到了</w:t>
      </w:r>
      <w:r>
        <w:t>最后，柯希莫自己因为这</w:t>
      </w:r>
      <w:r>
        <w:rPr>
          <w:rFonts w:hint="eastAsia"/>
        </w:rPr>
        <w:t>个</w:t>
      </w:r>
      <w:r>
        <w:t>信仰而</w:t>
      </w:r>
      <w:r>
        <w:rPr>
          <w:rFonts w:hint="eastAsia"/>
        </w:rPr>
        <w:t>失去</w:t>
      </w:r>
      <w:r>
        <w:t>了很多东西，但他既然坚持着。</w:t>
      </w:r>
      <w:r>
        <w:rPr>
          <w:rFonts w:hint="eastAsia"/>
        </w:rPr>
        <w:t>祁克果</w:t>
      </w:r>
      <w:r>
        <w:t>认为，只有靠这种超理性的宗教信仰</w:t>
      </w:r>
      <w:r>
        <w:rPr>
          <w:rFonts w:hint="eastAsia"/>
        </w:rPr>
        <w:t>，人们</w:t>
      </w:r>
      <w:r>
        <w:t>才能达到与上帝面对面的阶段，才</w:t>
      </w:r>
      <w:r>
        <w:rPr>
          <w:rFonts w:hint="eastAsia"/>
        </w:rPr>
        <w:t>是</w:t>
      </w:r>
      <w:r>
        <w:t>真正地实现了自己。</w:t>
      </w:r>
      <w:r>
        <w:rPr>
          <w:rFonts w:hint="eastAsia"/>
        </w:rPr>
        <w:t>柯希莫在老年这样说：“许多年来，</w:t>
      </w:r>
      <w:r>
        <w:rPr>
          <w:rFonts w:hint="eastAsia"/>
        </w:rPr>
        <w:lastRenderedPageBreak/>
        <w:t>我为一些连我自己都解释不清的理想活着，但我做了一件好事情：生活在树上。”</w:t>
      </w:r>
      <w:r w:rsidR="00FC6BC2" w:rsidRPr="00336ABF">
        <w:rPr>
          <w:rStyle w:val="aa"/>
        </w:rPr>
        <w:footnoteReference w:id="8"/>
      </w:r>
      <w:r>
        <w:rPr>
          <w:rFonts w:hint="eastAsia"/>
        </w:rPr>
        <w:t>前半句话是多么的辛酸和讽刺，更甚于人世间一切的失败和痛苦。但无论如何，他</w:t>
      </w:r>
      <w:r>
        <w:rPr>
          <w:rFonts w:hint="eastAsia"/>
        </w:rPr>
        <w:t>坚守了</w:t>
      </w:r>
      <w:r>
        <w:t>他的信仰</w:t>
      </w:r>
      <w:r>
        <w:rPr>
          <w:rFonts w:hint="eastAsia"/>
        </w:rPr>
        <w:t>——生活在树上。</w:t>
      </w:r>
      <w:r>
        <w:rPr>
          <w:rFonts w:hint="eastAsia"/>
        </w:rPr>
        <w:t>这使他成为</w:t>
      </w:r>
      <w:r>
        <w:t>了</w:t>
      </w:r>
      <w:r>
        <w:rPr>
          <w:rFonts w:hint="eastAsia"/>
        </w:rPr>
        <w:t>世上</w:t>
      </w:r>
      <w:r>
        <w:t>独一无二的一个人</w:t>
      </w:r>
      <w:r>
        <w:rPr>
          <w:rFonts w:hint="eastAsia"/>
        </w:rPr>
        <w:t>，他真正地</w:t>
      </w:r>
      <w:r>
        <w:t>成了一个完整的人。</w:t>
      </w:r>
    </w:p>
    <w:p w:rsidR="002F477C" w:rsidRDefault="002F477C" w:rsidP="00375C33">
      <w:pPr>
        <w:spacing w:line="360" w:lineRule="auto"/>
        <w:ind w:firstLine="420"/>
        <w:rPr>
          <w:rFonts w:hint="eastAsia"/>
        </w:rPr>
      </w:pPr>
      <w:r>
        <w:rPr>
          <w:rFonts w:hint="eastAsia"/>
        </w:rPr>
        <w:t>前面</w:t>
      </w:r>
      <w:r>
        <w:t>已经说</w:t>
      </w:r>
      <w:r>
        <w:rPr>
          <w:rFonts w:hint="eastAsia"/>
        </w:rPr>
        <w:t>到</w:t>
      </w:r>
      <w:r>
        <w:t>，</w:t>
      </w:r>
      <w:r>
        <w:rPr>
          <w:rFonts w:hint="eastAsia"/>
        </w:rPr>
        <w:t>成为</w:t>
      </w:r>
      <w:r>
        <w:t>完整的人的关键在于个人选择。</w:t>
      </w:r>
      <w:r>
        <w:rPr>
          <w:rFonts w:hint="eastAsia"/>
        </w:rPr>
        <w:t>这种选择是每个人的个性的体现。</w:t>
      </w:r>
      <w:r>
        <w:rPr>
          <w:rFonts w:hint="eastAsia"/>
        </w:rPr>
        <w:t>存在</w:t>
      </w:r>
      <w:r>
        <w:t>主义告诉我们，这个世界作为自在的存在本来就是荒谬的，人作为</w:t>
      </w:r>
      <w:r>
        <w:rPr>
          <w:rFonts w:hint="eastAsia"/>
        </w:rPr>
        <w:t>自为</w:t>
      </w:r>
      <w:r>
        <w:t>的存在，拥有自由选择的权利。</w:t>
      </w:r>
      <w:r>
        <w:rPr>
          <w:rFonts w:hint="eastAsia"/>
        </w:rPr>
        <w:t>人可以</w:t>
      </w:r>
      <w:r>
        <w:t>通过自由选择来赋予自己</w:t>
      </w:r>
      <w:r>
        <w:rPr>
          <w:rFonts w:hint="eastAsia"/>
        </w:rPr>
        <w:t>以</w:t>
      </w:r>
      <w:r>
        <w:t>意义。</w:t>
      </w:r>
      <w:r>
        <w:rPr>
          <w:rFonts w:hint="eastAsia"/>
        </w:rPr>
        <w:t>人自己造就</w:t>
      </w:r>
      <w:r>
        <w:t>自己。</w:t>
      </w:r>
      <w:r>
        <w:rPr>
          <w:rFonts w:hint="eastAsia"/>
        </w:rPr>
        <w:t>一个人</w:t>
      </w:r>
      <w:r>
        <w:t>的</w:t>
      </w:r>
      <w:r>
        <w:rPr>
          <w:rFonts w:hint="eastAsia"/>
        </w:rPr>
        <w:t>个性是每个人在面对繁杂世界所做出的千千万万个自由的选择的总和</w:t>
      </w:r>
      <w:r>
        <w:rPr>
          <w:rFonts w:hint="eastAsia"/>
        </w:rPr>
        <w:t>。正是由于每个人在各个问题上的选择不同，因而个性也会千差万别。而一个人只有在各方各面都做出了自己的选择，他的个性才会丰富才会立体，他才能成为一个完整的人。但从卡尔维诺的那个年代开始，个性这个东西越来越不重要了。</w:t>
      </w:r>
      <w:r w:rsidR="00336ABF">
        <w:rPr>
          <w:rFonts w:hint="eastAsia"/>
        </w:rPr>
        <w:t>“今天</w:t>
      </w:r>
      <w:r w:rsidR="00336ABF">
        <w:t>的问题已经不再是自我的</w:t>
      </w:r>
      <w:r w:rsidR="00336ABF">
        <w:rPr>
          <w:rFonts w:hint="eastAsia"/>
        </w:rPr>
        <w:t>部分</w:t>
      </w:r>
      <w:r w:rsidR="00336ABF">
        <w:t>丧失，</w:t>
      </w:r>
      <w:r w:rsidR="00336ABF">
        <w:rPr>
          <w:rFonts w:hint="eastAsia"/>
        </w:rPr>
        <w:t>是</w:t>
      </w:r>
      <w:r w:rsidR="00336ABF">
        <w:t>全部丧失，荡然无存。</w:t>
      </w:r>
      <w:r w:rsidR="00336ABF">
        <w:rPr>
          <w:rFonts w:hint="eastAsia"/>
        </w:rPr>
        <w:t>”</w:t>
      </w:r>
      <w:r w:rsidR="00336ABF">
        <w:rPr>
          <w:rStyle w:val="aa"/>
        </w:rPr>
        <w:footnoteReference w:id="9"/>
      </w:r>
    </w:p>
    <w:p w:rsidR="002F477C" w:rsidRPr="002F477C" w:rsidRDefault="002F477C" w:rsidP="00375C33">
      <w:pPr>
        <w:spacing w:line="360" w:lineRule="auto"/>
        <w:ind w:firstLine="420"/>
        <w:rPr>
          <w:rFonts w:hint="eastAsia"/>
        </w:rPr>
      </w:pPr>
      <w:r>
        <w:rPr>
          <w:rFonts w:hint="eastAsia"/>
        </w:rPr>
        <w:t>柯希莫的父亲曾问他，他觉得自己的行为配得上自己的身份吗？柯希莫回答道：“我将尽一切可能以更配得上‘人’这个称号，我将具备他的一切品质。”这正是柯希莫力图成为</w:t>
      </w:r>
      <w:r>
        <w:rPr>
          <w:rFonts w:hint="eastAsia"/>
        </w:rPr>
        <w:t>完整的人的宣言。柯希莫选择在树上生活正</w:t>
      </w:r>
      <w:r w:rsidR="00FC6BC2">
        <w:rPr>
          <w:rFonts w:hint="eastAsia"/>
        </w:rPr>
        <w:t>是一种称为完整的人的途径。</w:t>
      </w:r>
    </w:p>
    <w:p w:rsidR="00977FDB" w:rsidRDefault="002F477C" w:rsidP="00375C33">
      <w:pPr>
        <w:spacing w:line="360" w:lineRule="auto"/>
        <w:ind w:firstLine="420"/>
        <w:rPr>
          <w:rFonts w:hint="eastAsia"/>
        </w:rPr>
      </w:pPr>
      <w:r>
        <w:rPr>
          <w:rFonts w:hint="eastAsia"/>
        </w:rPr>
        <w:t>最后</w:t>
      </w:r>
      <w:r>
        <w:t>还可以从小说</w:t>
      </w:r>
      <w:r>
        <w:rPr>
          <w:rFonts w:hint="eastAsia"/>
        </w:rPr>
        <w:t>的技巧</w:t>
      </w:r>
      <w:r>
        <w:t>方面做一些解读。尽管</w:t>
      </w:r>
      <w:r>
        <w:rPr>
          <w:rFonts w:hint="eastAsia"/>
        </w:rPr>
        <w:t>《我们</w:t>
      </w:r>
      <w:r>
        <w:t>的祖先》</w:t>
      </w:r>
      <w:r>
        <w:rPr>
          <w:rFonts w:hint="eastAsia"/>
        </w:rPr>
        <w:t>并</w:t>
      </w:r>
      <w:r>
        <w:t>不如《</w:t>
      </w:r>
      <w:r>
        <w:rPr>
          <w:rFonts w:hint="eastAsia"/>
        </w:rPr>
        <w:t>如果</w:t>
      </w:r>
      <w:r>
        <w:t>在冬夜，一个旅人》</w:t>
      </w:r>
      <w:r>
        <w:rPr>
          <w:rFonts w:hint="eastAsia"/>
        </w:rPr>
        <w:t>那样是</w:t>
      </w:r>
      <w:r>
        <w:t>元小说的典型，但也呈现出了</w:t>
      </w:r>
      <w:r>
        <w:rPr>
          <w:rFonts w:hint="eastAsia"/>
        </w:rPr>
        <w:t>元小说</w:t>
      </w:r>
      <w:r>
        <w:t>的一些特点。</w:t>
      </w:r>
      <w:r>
        <w:rPr>
          <w:rFonts w:hint="eastAsia"/>
        </w:rPr>
        <w:t>从结构</w:t>
      </w:r>
      <w:r>
        <w:t>上看，这</w:t>
      </w:r>
      <w:r>
        <w:rPr>
          <w:rFonts w:hint="eastAsia"/>
        </w:rPr>
        <w:t>三部</w:t>
      </w:r>
      <w:r>
        <w:t>小说中，都出</w:t>
      </w:r>
      <w:r>
        <w:rPr>
          <w:rFonts w:hint="eastAsia"/>
        </w:rPr>
        <w:t>现</w:t>
      </w:r>
      <w:r>
        <w:t>了一个</w:t>
      </w:r>
      <w:r>
        <w:rPr>
          <w:rFonts w:hint="eastAsia"/>
        </w:rPr>
        <w:t>自称</w:t>
      </w:r>
      <w:r>
        <w:t>为</w:t>
      </w:r>
      <w:r>
        <w:t>“</w:t>
      </w:r>
      <w:r>
        <w:rPr>
          <w:rFonts w:hint="eastAsia"/>
        </w:rPr>
        <w:t>我</w:t>
      </w:r>
      <w:r>
        <w:t>”</w:t>
      </w:r>
      <w:r>
        <w:rPr>
          <w:rFonts w:hint="eastAsia"/>
        </w:rPr>
        <w:t>的</w:t>
      </w:r>
      <w:r>
        <w:t>叙述者</w:t>
      </w:r>
      <w:r>
        <w:rPr>
          <w:rFonts w:hint="eastAsia"/>
        </w:rPr>
        <w:t>。甚至</w:t>
      </w:r>
      <w:r>
        <w:t>在</w:t>
      </w:r>
      <w:r>
        <w:rPr>
          <w:rFonts w:hint="eastAsia"/>
        </w:rPr>
        <w:t>《不存在</w:t>
      </w:r>
      <w:r>
        <w:t>的骑士》</w:t>
      </w:r>
      <w:r>
        <w:rPr>
          <w:rFonts w:hint="eastAsia"/>
        </w:rPr>
        <w:t>中</w:t>
      </w:r>
      <w:r>
        <w:t>，</w:t>
      </w:r>
      <w:r>
        <w:rPr>
          <w:rFonts w:hint="eastAsia"/>
        </w:rPr>
        <w:t>“</w:t>
      </w:r>
      <w:r>
        <w:t>我</w:t>
      </w:r>
      <w:r>
        <w:rPr>
          <w:rFonts w:hint="eastAsia"/>
        </w:rPr>
        <w:t>”</w:t>
      </w:r>
      <w:r>
        <w:t>是一个完全与故事脱离关系的修女</w:t>
      </w:r>
      <w:r>
        <w:rPr>
          <w:rFonts w:hint="eastAsia"/>
        </w:rPr>
        <w:t>。“我”</w:t>
      </w:r>
      <w:r>
        <w:t>甚至</w:t>
      </w:r>
      <w:r>
        <w:rPr>
          <w:rFonts w:hint="eastAsia"/>
        </w:rPr>
        <w:t>还会</w:t>
      </w:r>
      <w:r>
        <w:t>突然打断故事的发展，来讲一些</w:t>
      </w:r>
      <w:r>
        <w:rPr>
          <w:rFonts w:hint="eastAsia"/>
        </w:rPr>
        <w:t>“我”关于我</w:t>
      </w:r>
      <w:r>
        <w:t>的叙述</w:t>
      </w:r>
      <w:r>
        <w:rPr>
          <w:rFonts w:hint="eastAsia"/>
        </w:rPr>
        <w:t>本身</w:t>
      </w:r>
      <w:r>
        <w:t>的事情。按照</w:t>
      </w:r>
      <w:r>
        <w:rPr>
          <w:rFonts w:hint="eastAsia"/>
        </w:rPr>
        <w:t>卡尔维诺</w:t>
      </w:r>
      <w:r>
        <w:t>的说法：</w:t>
      </w:r>
      <w:r>
        <w:rPr>
          <w:rFonts w:hint="eastAsia"/>
        </w:rPr>
        <w:t>“</w:t>
      </w:r>
      <w:r>
        <w:t>也许可以通过这个人</w:t>
      </w:r>
      <w:r>
        <w:rPr>
          <w:rFonts w:hint="eastAsia"/>
        </w:rPr>
        <w:t>起到</w:t>
      </w:r>
      <w:r>
        <w:t>调和与</w:t>
      </w:r>
      <w:r>
        <w:rPr>
          <w:rFonts w:hint="eastAsia"/>
        </w:rPr>
        <w:t>抒情</w:t>
      </w:r>
      <w:r>
        <w:t>的作用，可以纠正讲寓言故事时完全客观的冷漠态度。</w:t>
      </w:r>
      <w:r>
        <w:rPr>
          <w:rFonts w:hint="eastAsia"/>
        </w:rPr>
        <w:t>”</w:t>
      </w:r>
      <w:r w:rsidR="00ED3D20" w:rsidRPr="00336ABF">
        <w:rPr>
          <w:rStyle w:val="aa"/>
        </w:rPr>
        <w:footnoteReference w:id="10"/>
      </w:r>
      <w:r w:rsidRPr="00864091">
        <w:rPr>
          <w:rFonts w:hint="eastAsia"/>
        </w:rPr>
        <w:t>从语言层面上看，小说</w:t>
      </w:r>
      <w:r w:rsidRPr="00864091">
        <w:t>中人物的对话中包含了大量的口语、粗话，一反传统小说中要</w:t>
      </w:r>
      <w:r w:rsidRPr="00864091">
        <w:rPr>
          <w:rFonts w:hint="eastAsia"/>
        </w:rPr>
        <w:t>锤炼</w:t>
      </w:r>
      <w:r w:rsidRPr="00864091">
        <w:t>精美语言的观念。此外</w:t>
      </w:r>
      <w:r w:rsidRPr="00864091">
        <w:rPr>
          <w:rFonts w:hint="eastAsia"/>
        </w:rPr>
        <w:t>还</w:t>
      </w:r>
      <w:r w:rsidRPr="00864091">
        <w:t>使用了意识流、内心独白等现代叙事手法</w:t>
      </w:r>
      <w:r w:rsidRPr="00864091">
        <w:rPr>
          <w:rFonts w:hint="eastAsia"/>
        </w:rPr>
        <w:t>。正是语言</w:t>
      </w:r>
      <w:r w:rsidRPr="00864091">
        <w:t>和结构上的</w:t>
      </w:r>
      <w:r w:rsidRPr="00864091">
        <w:rPr>
          <w:rFonts w:hint="eastAsia"/>
        </w:rPr>
        <w:t>特点，</w:t>
      </w:r>
      <w:r w:rsidRPr="00864091">
        <w:t>给小说本身带来了一种破碎</w:t>
      </w:r>
      <w:r w:rsidRPr="00864091">
        <w:rPr>
          <w:rFonts w:hint="eastAsia"/>
        </w:rPr>
        <w:t>感。</w:t>
      </w:r>
      <w:r w:rsidR="00ED3D20" w:rsidRPr="00336ABF">
        <w:rPr>
          <w:rStyle w:val="aa"/>
        </w:rPr>
        <w:footnoteReference w:id="11"/>
      </w:r>
      <w:r w:rsidRPr="00864091">
        <w:rPr>
          <w:rFonts w:hint="eastAsia"/>
        </w:rPr>
        <w:t>这一破碎感某种程度上</w:t>
      </w:r>
      <w:r w:rsidRPr="00864091">
        <w:t>也暗示了现代人</w:t>
      </w:r>
      <w:r w:rsidRPr="00864091">
        <w:rPr>
          <w:rFonts w:hint="eastAsia"/>
        </w:rPr>
        <w:t>生存</w:t>
      </w:r>
      <w:r w:rsidRPr="00864091">
        <w:t>环境的破碎和分裂。</w:t>
      </w:r>
    </w:p>
    <w:p w:rsidR="002F477C" w:rsidRPr="007A5529" w:rsidRDefault="002F477C" w:rsidP="00375C33">
      <w:pPr>
        <w:pStyle w:val="2"/>
        <w:spacing w:line="360" w:lineRule="auto"/>
        <w:rPr>
          <w:rFonts w:asciiTheme="minorHAnsi" w:eastAsiaTheme="minorEastAsia" w:hAnsiTheme="minorHAnsi" w:cstheme="minorBidi"/>
          <w:bCs w:val="0"/>
          <w:sz w:val="21"/>
          <w:szCs w:val="22"/>
        </w:rPr>
      </w:pPr>
      <w:r w:rsidRPr="007A5529">
        <w:rPr>
          <w:rFonts w:asciiTheme="minorHAnsi" w:eastAsiaTheme="minorEastAsia" w:hAnsiTheme="minorHAnsi" w:cstheme="minorBidi" w:hint="eastAsia"/>
          <w:bCs w:val="0"/>
          <w:sz w:val="21"/>
          <w:szCs w:val="22"/>
        </w:rPr>
        <w:t>五</w:t>
      </w:r>
      <w:r w:rsidRPr="007A5529">
        <w:rPr>
          <w:rFonts w:asciiTheme="minorHAnsi" w:eastAsiaTheme="minorEastAsia" w:hAnsiTheme="minorHAnsi" w:cstheme="minorBidi"/>
          <w:bCs w:val="0"/>
          <w:sz w:val="21"/>
          <w:szCs w:val="22"/>
        </w:rPr>
        <w:t>、结语</w:t>
      </w:r>
    </w:p>
    <w:p w:rsidR="00ED3D20" w:rsidRDefault="002F477C" w:rsidP="00375C33">
      <w:pPr>
        <w:spacing w:line="360" w:lineRule="auto"/>
      </w:pPr>
      <w:r>
        <w:tab/>
      </w:r>
      <w:r>
        <w:rPr>
          <w:rFonts w:hint="eastAsia"/>
        </w:rPr>
        <w:t>现代</w:t>
      </w:r>
      <w:r>
        <w:t>小说中，</w:t>
      </w:r>
      <w:r w:rsidR="00375C33">
        <w:rPr>
          <w:rFonts w:hint="eastAsia"/>
        </w:rPr>
        <w:t>大量</w:t>
      </w:r>
      <w:r>
        <w:t>充斥着对荒谬、无意义的表现</w:t>
      </w:r>
      <w:r>
        <w:rPr>
          <w:rFonts w:hint="eastAsia"/>
        </w:rPr>
        <w:t>。</w:t>
      </w:r>
      <w:r>
        <w:t>这</w:t>
      </w:r>
      <w:r w:rsidR="00B64876">
        <w:rPr>
          <w:rFonts w:hint="eastAsia"/>
        </w:rPr>
        <w:t>诚然</w:t>
      </w:r>
      <w:r>
        <w:t>是</w:t>
      </w:r>
      <w:r w:rsidR="00B64876">
        <w:rPr>
          <w:rFonts w:hint="eastAsia"/>
        </w:rPr>
        <w:t>我们</w:t>
      </w:r>
      <w:r w:rsidR="00B64876">
        <w:t>的</w:t>
      </w:r>
      <w:r>
        <w:t>时代</w:t>
      </w:r>
      <w:r w:rsidR="00B64876">
        <w:rPr>
          <w:rFonts w:hint="eastAsia"/>
        </w:rPr>
        <w:t>特征。</w:t>
      </w:r>
      <w:r w:rsidR="00B64876">
        <w:t>然而</w:t>
      </w:r>
      <w:r w:rsidR="00B64876">
        <w:rPr>
          <w:rFonts w:hint="eastAsia"/>
        </w:rPr>
        <w:t>卡尔</w:t>
      </w:r>
      <w:r w:rsidR="00B64876">
        <w:rPr>
          <w:rFonts w:hint="eastAsia"/>
        </w:rPr>
        <w:lastRenderedPageBreak/>
        <w:t>维诺</w:t>
      </w:r>
      <w:r w:rsidR="00B64876">
        <w:t>却给这灰色的</w:t>
      </w:r>
      <w:r w:rsidR="00B64876">
        <w:rPr>
          <w:rFonts w:hint="eastAsia"/>
        </w:rPr>
        <w:t>氛围</w:t>
      </w:r>
      <w:r w:rsidR="00B64876">
        <w:t>带来了一抹亮色，他</w:t>
      </w:r>
      <w:r w:rsidR="00B64876">
        <w:rPr>
          <w:rFonts w:hint="eastAsia"/>
        </w:rPr>
        <w:t>在</w:t>
      </w:r>
      <w:r w:rsidR="00B64876">
        <w:t>表现</w:t>
      </w:r>
      <w:r w:rsidR="00B64876">
        <w:rPr>
          <w:rFonts w:hint="eastAsia"/>
        </w:rPr>
        <w:t>当</w:t>
      </w:r>
      <w:r w:rsidR="00B64876">
        <w:t>代人生存</w:t>
      </w:r>
      <w:r w:rsidR="00B64876">
        <w:rPr>
          <w:rFonts w:hint="eastAsia"/>
        </w:rPr>
        <w:t>困境这一</w:t>
      </w:r>
      <w:r w:rsidR="00B64876">
        <w:t>沉重主题</w:t>
      </w:r>
      <w:r w:rsidR="00B64876">
        <w:rPr>
          <w:rFonts w:hint="eastAsia"/>
        </w:rPr>
        <w:t>的</w:t>
      </w:r>
      <w:r w:rsidR="00B64876">
        <w:t>同时，也</w:t>
      </w:r>
      <w:r w:rsidR="00B64876">
        <w:rPr>
          <w:rFonts w:hint="eastAsia"/>
        </w:rPr>
        <w:t>用</w:t>
      </w:r>
      <w:r w:rsidR="00B64876">
        <w:t>一种轻逸的笔调，</w:t>
      </w:r>
      <w:r w:rsidR="00375C33">
        <w:t>给人们指出了</w:t>
      </w:r>
      <w:r w:rsidR="00B64876">
        <w:t>救赎</w:t>
      </w:r>
      <w:r w:rsidR="00B64876">
        <w:rPr>
          <w:rFonts w:hint="eastAsia"/>
        </w:rPr>
        <w:t>之道，代表</w:t>
      </w:r>
      <w:r w:rsidR="00B64876">
        <w:t>人类的理想。</w:t>
      </w:r>
      <w:r w:rsidR="00B64876">
        <w:rPr>
          <w:rFonts w:hint="eastAsia"/>
        </w:rPr>
        <w:t>这</w:t>
      </w:r>
      <w:r w:rsidR="00B64876">
        <w:t>正是卡尔维诺的</w:t>
      </w:r>
      <w:r w:rsidR="00B64876">
        <w:rPr>
          <w:rFonts w:hint="eastAsia"/>
        </w:rPr>
        <w:t>魅力</w:t>
      </w:r>
      <w:r w:rsidR="00B64876">
        <w:t>所在。</w:t>
      </w:r>
    </w:p>
    <w:p w:rsidR="00336ABF" w:rsidRDefault="00336ABF" w:rsidP="00375C33">
      <w:pPr>
        <w:spacing w:line="360" w:lineRule="auto"/>
      </w:pPr>
    </w:p>
    <w:p w:rsidR="00336ABF" w:rsidRDefault="00336ABF" w:rsidP="00375C33">
      <w:pPr>
        <w:spacing w:line="360" w:lineRule="auto"/>
        <w:rPr>
          <w:rFonts w:hint="eastAsia"/>
        </w:rPr>
      </w:pPr>
    </w:p>
    <w:p w:rsidR="00336ABF" w:rsidRDefault="00336ABF" w:rsidP="00375C33">
      <w:pPr>
        <w:spacing w:line="360" w:lineRule="auto"/>
        <w:rPr>
          <w:rFonts w:hint="eastAsia"/>
        </w:rPr>
      </w:pPr>
    </w:p>
    <w:p w:rsidR="00B64876" w:rsidRDefault="00B64876" w:rsidP="00375C33">
      <w:pPr>
        <w:spacing w:line="360" w:lineRule="auto"/>
      </w:pPr>
      <w:r>
        <w:rPr>
          <w:rFonts w:hint="eastAsia"/>
        </w:rPr>
        <w:t>参考文献</w:t>
      </w:r>
      <w:r>
        <w:t>：</w:t>
      </w:r>
    </w:p>
    <w:p w:rsidR="00050489" w:rsidRPr="00375C33" w:rsidRDefault="005A6480" w:rsidP="00375C33">
      <w:pPr>
        <w:pStyle w:val="a8"/>
        <w:numPr>
          <w:ilvl w:val="0"/>
          <w:numId w:val="1"/>
        </w:numPr>
        <w:spacing w:line="360" w:lineRule="auto"/>
        <w:ind w:firstLineChars="0"/>
      </w:pPr>
      <w:r>
        <w:rPr>
          <w:rFonts w:hint="eastAsia"/>
        </w:rPr>
        <w:t>卡尔维诺</w:t>
      </w:r>
      <w:r>
        <w:rPr>
          <w:rFonts w:hint="eastAsia"/>
        </w:rPr>
        <w:t>.</w:t>
      </w:r>
      <w:r>
        <w:rPr>
          <w:rFonts w:hint="eastAsia"/>
        </w:rPr>
        <w:t>《树上</w:t>
      </w:r>
      <w:r>
        <w:t>的男爵</w:t>
      </w:r>
      <w:r>
        <w:rPr>
          <w:rFonts w:hint="eastAsia"/>
        </w:rPr>
        <w:t>》</w:t>
      </w:r>
      <w:r>
        <w:rPr>
          <w:rFonts w:hint="eastAsia"/>
        </w:rPr>
        <w:t>.</w:t>
      </w:r>
      <w:r>
        <w:rPr>
          <w:rFonts w:hint="eastAsia"/>
        </w:rPr>
        <w:t>吴</w:t>
      </w:r>
      <w:r>
        <w:t>正仪</w:t>
      </w:r>
      <w:r>
        <w:rPr>
          <w:rFonts w:hint="eastAsia"/>
        </w:rPr>
        <w:t>.</w:t>
      </w:r>
      <w:r>
        <w:t>2012</w:t>
      </w:r>
      <w:r>
        <w:t>年</w:t>
      </w:r>
      <w:r>
        <w:t>4</w:t>
      </w:r>
      <w:r>
        <w:t>月</w:t>
      </w:r>
      <w:r>
        <w:rPr>
          <w:rFonts w:hint="eastAsia"/>
        </w:rPr>
        <w:t>第</w:t>
      </w:r>
      <w:r>
        <w:t>1</w:t>
      </w:r>
      <w:r w:rsidRPr="00375C33">
        <w:t>版</w:t>
      </w:r>
      <w:r w:rsidRPr="00375C33">
        <w:rPr>
          <w:rFonts w:hint="eastAsia"/>
        </w:rPr>
        <w:t>.</w:t>
      </w:r>
      <w:r w:rsidRPr="00375C33">
        <w:rPr>
          <w:rFonts w:hint="eastAsia"/>
        </w:rPr>
        <w:t>译林</w:t>
      </w:r>
      <w:r w:rsidRPr="00375C33">
        <w:t>出版社</w:t>
      </w:r>
    </w:p>
    <w:p w:rsidR="005A6480" w:rsidRPr="005A6480" w:rsidRDefault="005A6480" w:rsidP="00375C33">
      <w:pPr>
        <w:pStyle w:val="a8"/>
        <w:numPr>
          <w:ilvl w:val="0"/>
          <w:numId w:val="1"/>
        </w:numPr>
        <w:spacing w:line="360" w:lineRule="auto"/>
        <w:ind w:firstLineChars="0"/>
      </w:pPr>
      <w:r>
        <w:rPr>
          <w:rFonts w:hint="eastAsia"/>
        </w:rPr>
        <w:t>卡尔维诺</w:t>
      </w:r>
      <w:r>
        <w:rPr>
          <w:rFonts w:hint="eastAsia"/>
        </w:rPr>
        <w:t>.</w:t>
      </w:r>
      <w:r>
        <w:rPr>
          <w:rFonts w:hint="eastAsia"/>
        </w:rPr>
        <w:t>《</w:t>
      </w:r>
      <w:r>
        <w:rPr>
          <w:rFonts w:hint="eastAsia"/>
        </w:rPr>
        <w:t>不存在</w:t>
      </w:r>
      <w:r>
        <w:t>的骑士</w:t>
      </w:r>
      <w:r>
        <w:rPr>
          <w:rFonts w:hint="eastAsia"/>
        </w:rPr>
        <w:t>》</w:t>
      </w:r>
      <w:r>
        <w:rPr>
          <w:rFonts w:hint="eastAsia"/>
        </w:rPr>
        <w:t>.</w:t>
      </w:r>
      <w:r>
        <w:rPr>
          <w:rFonts w:hint="eastAsia"/>
        </w:rPr>
        <w:t>吴</w:t>
      </w:r>
      <w:r>
        <w:t>正仪</w:t>
      </w:r>
      <w:r>
        <w:rPr>
          <w:rFonts w:hint="eastAsia"/>
        </w:rPr>
        <w:t>.</w:t>
      </w:r>
      <w:r>
        <w:t>2012</w:t>
      </w:r>
      <w:r>
        <w:t>年</w:t>
      </w:r>
      <w:r>
        <w:t>4</w:t>
      </w:r>
      <w:r>
        <w:t>月</w:t>
      </w:r>
      <w:r>
        <w:rPr>
          <w:rFonts w:hint="eastAsia"/>
        </w:rPr>
        <w:t>第</w:t>
      </w:r>
      <w:r>
        <w:t>1</w:t>
      </w:r>
      <w:r w:rsidRPr="00375C33">
        <w:t>版</w:t>
      </w:r>
      <w:r w:rsidRPr="00375C33">
        <w:rPr>
          <w:rFonts w:hint="eastAsia"/>
        </w:rPr>
        <w:t>.</w:t>
      </w:r>
      <w:r w:rsidRPr="00375C33">
        <w:rPr>
          <w:rFonts w:hint="eastAsia"/>
        </w:rPr>
        <w:t>译林</w:t>
      </w:r>
      <w:r w:rsidRPr="00375C33">
        <w:t>出版社</w:t>
      </w:r>
    </w:p>
    <w:p w:rsidR="005A6480" w:rsidRPr="005A6480" w:rsidRDefault="005A6480" w:rsidP="00375C33">
      <w:pPr>
        <w:pStyle w:val="a8"/>
        <w:numPr>
          <w:ilvl w:val="0"/>
          <w:numId w:val="1"/>
        </w:numPr>
        <w:spacing w:line="360" w:lineRule="auto"/>
        <w:ind w:firstLineChars="0"/>
      </w:pPr>
      <w:r>
        <w:rPr>
          <w:rFonts w:hint="eastAsia"/>
        </w:rPr>
        <w:t>卡尔维诺</w:t>
      </w:r>
      <w:r>
        <w:rPr>
          <w:rFonts w:hint="eastAsia"/>
        </w:rPr>
        <w:t>.</w:t>
      </w:r>
      <w:r>
        <w:rPr>
          <w:rFonts w:hint="eastAsia"/>
        </w:rPr>
        <w:t>《</w:t>
      </w:r>
      <w:r>
        <w:rPr>
          <w:rFonts w:hint="eastAsia"/>
        </w:rPr>
        <w:t>分成</w:t>
      </w:r>
      <w:r>
        <w:t>两半的子爵</w:t>
      </w:r>
      <w:r>
        <w:rPr>
          <w:rFonts w:hint="eastAsia"/>
        </w:rPr>
        <w:t>》</w:t>
      </w:r>
      <w:r>
        <w:rPr>
          <w:rFonts w:hint="eastAsia"/>
        </w:rPr>
        <w:t>.</w:t>
      </w:r>
      <w:r>
        <w:rPr>
          <w:rFonts w:hint="eastAsia"/>
        </w:rPr>
        <w:t>吴</w:t>
      </w:r>
      <w:r>
        <w:t>正仪</w:t>
      </w:r>
      <w:r>
        <w:rPr>
          <w:rFonts w:hint="eastAsia"/>
        </w:rPr>
        <w:t>.</w:t>
      </w:r>
      <w:r>
        <w:t>2012</w:t>
      </w:r>
      <w:r>
        <w:t>年</w:t>
      </w:r>
      <w:r>
        <w:t>4</w:t>
      </w:r>
      <w:r>
        <w:t>月</w:t>
      </w:r>
      <w:r>
        <w:rPr>
          <w:rFonts w:hint="eastAsia"/>
        </w:rPr>
        <w:t>第</w:t>
      </w:r>
      <w:r>
        <w:t>1</w:t>
      </w:r>
      <w:r w:rsidRPr="00375C33">
        <w:t>版</w:t>
      </w:r>
      <w:r w:rsidRPr="00375C33">
        <w:rPr>
          <w:rFonts w:hint="eastAsia"/>
        </w:rPr>
        <w:t>.</w:t>
      </w:r>
      <w:r w:rsidRPr="00375C33">
        <w:rPr>
          <w:rFonts w:hint="eastAsia"/>
        </w:rPr>
        <w:t>译林</w:t>
      </w:r>
      <w:r w:rsidRPr="00375C33">
        <w:t>出版社</w:t>
      </w:r>
    </w:p>
    <w:p w:rsidR="005A6480" w:rsidRPr="005A6480" w:rsidRDefault="005A6480" w:rsidP="00375C33">
      <w:pPr>
        <w:pStyle w:val="a8"/>
        <w:numPr>
          <w:ilvl w:val="0"/>
          <w:numId w:val="1"/>
        </w:numPr>
        <w:spacing w:line="360" w:lineRule="auto"/>
        <w:ind w:firstLineChars="0"/>
        <w:rPr>
          <w:rFonts w:hint="eastAsia"/>
        </w:rPr>
      </w:pPr>
      <w:r w:rsidRPr="00375C33">
        <w:rPr>
          <w:rFonts w:hint="eastAsia"/>
        </w:rPr>
        <w:t>张</w:t>
      </w:r>
      <w:r w:rsidRPr="00375C33">
        <w:t>汝伦</w:t>
      </w:r>
      <w:r w:rsidRPr="00375C33">
        <w:rPr>
          <w:rFonts w:hint="eastAsia"/>
        </w:rPr>
        <w:t>.</w:t>
      </w:r>
      <w:r w:rsidRPr="00375C33">
        <w:rPr>
          <w:rFonts w:hint="eastAsia"/>
        </w:rPr>
        <w:t>《现代</w:t>
      </w:r>
      <w:r w:rsidRPr="00375C33">
        <w:t>西方哲学十五讲》</w:t>
      </w:r>
      <w:r w:rsidRPr="00375C33">
        <w:rPr>
          <w:rFonts w:hint="eastAsia"/>
        </w:rPr>
        <w:t>.</w:t>
      </w:r>
      <w:r w:rsidRPr="00375C33">
        <w:rPr>
          <w:rFonts w:hint="eastAsia"/>
        </w:rPr>
        <w:t>北京大学</w:t>
      </w:r>
      <w:r w:rsidRPr="00375C33">
        <w:t>出版社</w:t>
      </w:r>
      <w:r w:rsidRPr="00375C33">
        <w:rPr>
          <w:rFonts w:hint="eastAsia"/>
        </w:rPr>
        <w:t>.2003</w:t>
      </w:r>
    </w:p>
    <w:p w:rsidR="005A6480" w:rsidRPr="007A5DC4" w:rsidRDefault="005A6480" w:rsidP="00375C33">
      <w:pPr>
        <w:pStyle w:val="a8"/>
        <w:numPr>
          <w:ilvl w:val="0"/>
          <w:numId w:val="1"/>
        </w:numPr>
        <w:spacing w:line="360" w:lineRule="auto"/>
        <w:ind w:firstLineChars="0"/>
      </w:pPr>
      <w:r w:rsidRPr="00375C33">
        <w:rPr>
          <w:rFonts w:hint="eastAsia"/>
        </w:rPr>
        <w:t>黄宝霞</w:t>
      </w:r>
      <w:r w:rsidRPr="00375C33">
        <w:rPr>
          <w:rFonts w:hint="eastAsia"/>
        </w:rPr>
        <w:t>.</w:t>
      </w:r>
      <w:r w:rsidRPr="00375C33">
        <w:rPr>
          <w:rFonts w:hint="eastAsia"/>
        </w:rPr>
        <w:t>《解析</w:t>
      </w:r>
      <w:r w:rsidRPr="00375C33">
        <w:rPr>
          <w:rFonts w:hint="eastAsia"/>
        </w:rPr>
        <w:t>&lt;</w:t>
      </w:r>
      <w:r w:rsidRPr="00375C33">
        <w:rPr>
          <w:rFonts w:hint="eastAsia"/>
        </w:rPr>
        <w:t>我们的祖先</w:t>
      </w:r>
      <w:r w:rsidRPr="00375C33">
        <w:rPr>
          <w:rFonts w:hint="eastAsia"/>
        </w:rPr>
        <w:t>&gt;</w:t>
      </w:r>
      <w:r w:rsidRPr="00375C33">
        <w:rPr>
          <w:rFonts w:hint="eastAsia"/>
        </w:rPr>
        <w:t>的现代寓言性</w:t>
      </w:r>
      <w:r w:rsidRPr="00375C33">
        <w:t>》</w:t>
      </w:r>
      <w:r w:rsidRPr="00375C33">
        <w:rPr>
          <w:rFonts w:hint="eastAsia"/>
        </w:rPr>
        <w:t>.</w:t>
      </w:r>
      <w:r w:rsidR="007A5DC4" w:rsidRPr="00375C33">
        <w:rPr>
          <w:rFonts w:hint="eastAsia"/>
        </w:rPr>
        <w:t>《时代</w:t>
      </w:r>
      <w:r w:rsidR="007A5DC4" w:rsidRPr="00375C33">
        <w:t>文学</w:t>
      </w:r>
      <w:r w:rsidR="007A5DC4" w:rsidRPr="00375C33">
        <w:rPr>
          <w:rFonts w:hint="eastAsia"/>
        </w:rPr>
        <w:t>》</w:t>
      </w:r>
      <w:r w:rsidR="007A5DC4" w:rsidRPr="00375C33">
        <w:rPr>
          <w:rFonts w:hint="eastAsia"/>
        </w:rPr>
        <w:t>.</w:t>
      </w:r>
      <w:r w:rsidRPr="00375C33">
        <w:t>2012</w:t>
      </w:r>
      <w:r w:rsidRPr="00375C33">
        <w:t>（</w:t>
      </w:r>
      <w:r w:rsidRPr="00375C33">
        <w:rPr>
          <w:rFonts w:hint="eastAsia"/>
        </w:rPr>
        <w:t>1</w:t>
      </w:r>
      <w:r w:rsidRPr="00375C33">
        <w:t>1</w:t>
      </w:r>
      <w:r w:rsidRPr="00375C33">
        <w:t>）</w:t>
      </w:r>
    </w:p>
    <w:p w:rsidR="007A5DC4" w:rsidRPr="002F477C" w:rsidRDefault="007A5DC4" w:rsidP="00375C33">
      <w:pPr>
        <w:pStyle w:val="a8"/>
        <w:numPr>
          <w:ilvl w:val="0"/>
          <w:numId w:val="1"/>
        </w:numPr>
        <w:spacing w:line="360" w:lineRule="auto"/>
        <w:ind w:firstLineChars="0"/>
        <w:rPr>
          <w:rFonts w:hint="eastAsia"/>
        </w:rPr>
      </w:pPr>
      <w:r w:rsidRPr="00375C33">
        <w:rPr>
          <w:rFonts w:hint="eastAsia"/>
        </w:rPr>
        <w:t>卜</w:t>
      </w:r>
      <w:r w:rsidRPr="00375C33">
        <w:t>伟才</w:t>
      </w:r>
      <w:r w:rsidRPr="00375C33">
        <w:rPr>
          <w:rFonts w:hint="eastAsia"/>
        </w:rPr>
        <w:t>.</w:t>
      </w:r>
      <w:r w:rsidRPr="00375C33">
        <w:rPr>
          <w:rFonts w:hint="eastAsia"/>
        </w:rPr>
        <w:t>《</w:t>
      </w:r>
      <w:r w:rsidRPr="00375C33">
        <w:rPr>
          <w:rFonts w:hint="eastAsia"/>
        </w:rPr>
        <w:t>追寻自我的旅程</w:t>
      </w:r>
      <w:r w:rsidRPr="00375C33">
        <w:t>--</w:t>
      </w:r>
      <w:r w:rsidRPr="00375C33">
        <w:rPr>
          <w:rFonts w:hint="eastAsia"/>
        </w:rPr>
        <w:t>&lt;</w:t>
      </w:r>
      <w:r w:rsidRPr="00375C33">
        <w:rPr>
          <w:rFonts w:hint="eastAsia"/>
        </w:rPr>
        <w:t>我们的祖先</w:t>
      </w:r>
      <w:r w:rsidRPr="00375C33">
        <w:rPr>
          <w:rFonts w:hint="eastAsia"/>
        </w:rPr>
        <w:t>&gt;</w:t>
      </w:r>
      <w:r w:rsidRPr="00375C33">
        <w:rPr>
          <w:rFonts w:hint="eastAsia"/>
        </w:rPr>
        <w:t>三部曲的主题意蕴</w:t>
      </w:r>
      <w:r w:rsidRPr="00375C33">
        <w:rPr>
          <w:rFonts w:hint="eastAsia"/>
        </w:rPr>
        <w:t>》《当代外国</w:t>
      </w:r>
      <w:r w:rsidRPr="00375C33">
        <w:t>文学》</w:t>
      </w:r>
      <w:r w:rsidRPr="00375C33">
        <w:rPr>
          <w:rFonts w:hint="eastAsia"/>
        </w:rPr>
        <w:t>.2003(</w:t>
      </w:r>
      <w:r w:rsidRPr="00375C33">
        <w:t>1</w:t>
      </w:r>
      <w:r w:rsidRPr="00375C33">
        <w:rPr>
          <w:rFonts w:hint="eastAsia"/>
        </w:rPr>
        <w:t>)</w:t>
      </w:r>
    </w:p>
    <w:sectPr w:rsidR="007A5DC4" w:rsidRPr="002F47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6A2B" w:rsidRDefault="00E16A2B" w:rsidP="003C7457">
      <w:r>
        <w:separator/>
      </w:r>
    </w:p>
  </w:endnote>
  <w:endnote w:type="continuationSeparator" w:id="0">
    <w:p w:rsidR="00E16A2B" w:rsidRDefault="00E16A2B" w:rsidP="003C7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6A2B" w:rsidRDefault="00E16A2B" w:rsidP="003C7457">
      <w:r>
        <w:separator/>
      </w:r>
    </w:p>
  </w:footnote>
  <w:footnote w:type="continuationSeparator" w:id="0">
    <w:p w:rsidR="00E16A2B" w:rsidRDefault="00E16A2B" w:rsidP="003C7457">
      <w:r>
        <w:continuationSeparator/>
      </w:r>
    </w:p>
  </w:footnote>
  <w:footnote w:id="1">
    <w:p w:rsidR="00DB7B00" w:rsidRPr="00375C33" w:rsidRDefault="00DB7B00" w:rsidP="00DB7B00">
      <w:pPr>
        <w:rPr>
          <w:rFonts w:asciiTheme="minorEastAsia" w:hAnsiTheme="minorEastAsia" w:hint="eastAsia"/>
          <w:sz w:val="18"/>
          <w:szCs w:val="18"/>
        </w:rPr>
      </w:pPr>
      <w:r w:rsidRPr="00375C33">
        <w:rPr>
          <w:rFonts w:asciiTheme="minorEastAsia" w:hAnsiTheme="minorEastAsia"/>
          <w:sz w:val="18"/>
          <w:szCs w:val="18"/>
        </w:rPr>
        <w:footnoteRef/>
      </w:r>
      <w:r w:rsidRPr="00375C33">
        <w:rPr>
          <w:rFonts w:asciiTheme="minorEastAsia" w:hAnsiTheme="minorEastAsia" w:hint="eastAsia"/>
          <w:sz w:val="18"/>
          <w:szCs w:val="18"/>
        </w:rPr>
        <w:t>卡尔维诺.《树上</w:t>
      </w:r>
      <w:r w:rsidRPr="00375C33">
        <w:rPr>
          <w:rFonts w:asciiTheme="minorEastAsia" w:hAnsiTheme="minorEastAsia"/>
          <w:sz w:val="18"/>
          <w:szCs w:val="18"/>
        </w:rPr>
        <w:t>的男爵</w:t>
      </w:r>
      <w:r w:rsidRPr="00375C33">
        <w:rPr>
          <w:rFonts w:asciiTheme="minorEastAsia" w:hAnsiTheme="minorEastAsia" w:hint="eastAsia"/>
          <w:sz w:val="18"/>
          <w:szCs w:val="18"/>
        </w:rPr>
        <w:t>》.吴</w:t>
      </w:r>
      <w:r w:rsidRPr="00375C33">
        <w:rPr>
          <w:rFonts w:asciiTheme="minorEastAsia" w:hAnsiTheme="minorEastAsia"/>
          <w:sz w:val="18"/>
          <w:szCs w:val="18"/>
        </w:rPr>
        <w:t>正仪</w:t>
      </w:r>
      <w:r w:rsidRPr="00375C33">
        <w:rPr>
          <w:rFonts w:asciiTheme="minorEastAsia" w:hAnsiTheme="minorEastAsia" w:hint="eastAsia"/>
          <w:sz w:val="18"/>
          <w:szCs w:val="18"/>
        </w:rPr>
        <w:t>.</w:t>
      </w:r>
      <w:r w:rsidRPr="00375C33">
        <w:rPr>
          <w:rFonts w:asciiTheme="minorEastAsia" w:hAnsiTheme="minorEastAsia"/>
          <w:sz w:val="18"/>
          <w:szCs w:val="18"/>
        </w:rPr>
        <w:t>2012年4月</w:t>
      </w:r>
      <w:r w:rsidRPr="00375C33">
        <w:rPr>
          <w:rFonts w:asciiTheme="minorEastAsia" w:hAnsiTheme="minorEastAsia" w:hint="eastAsia"/>
          <w:sz w:val="18"/>
          <w:szCs w:val="18"/>
        </w:rPr>
        <w:t>第</w:t>
      </w:r>
      <w:r w:rsidRPr="00375C33">
        <w:rPr>
          <w:rFonts w:asciiTheme="minorEastAsia" w:hAnsiTheme="minorEastAsia"/>
          <w:sz w:val="18"/>
          <w:szCs w:val="18"/>
        </w:rPr>
        <w:t>1版</w:t>
      </w:r>
      <w:r w:rsidRPr="00375C33">
        <w:rPr>
          <w:rFonts w:asciiTheme="minorEastAsia" w:hAnsiTheme="minorEastAsia" w:hint="eastAsia"/>
          <w:sz w:val="18"/>
          <w:szCs w:val="18"/>
        </w:rPr>
        <w:t>.译林</w:t>
      </w:r>
      <w:r w:rsidRPr="00375C33">
        <w:rPr>
          <w:rFonts w:asciiTheme="minorEastAsia" w:hAnsiTheme="minorEastAsia"/>
          <w:sz w:val="18"/>
          <w:szCs w:val="18"/>
        </w:rPr>
        <w:t>出版社</w:t>
      </w:r>
      <w:r w:rsidRPr="00375C33">
        <w:rPr>
          <w:rFonts w:asciiTheme="minorEastAsia" w:hAnsiTheme="minorEastAsia" w:hint="eastAsia"/>
          <w:sz w:val="18"/>
          <w:szCs w:val="18"/>
        </w:rPr>
        <w:t>.P275</w:t>
      </w:r>
    </w:p>
    <w:p w:rsidR="00DB7B00" w:rsidRPr="00375C33" w:rsidRDefault="00DB7B00">
      <w:pPr>
        <w:pStyle w:val="a9"/>
        <w:rPr>
          <w:rFonts w:asciiTheme="minorEastAsia" w:hAnsiTheme="minorEastAsia" w:hint="eastAsia"/>
        </w:rPr>
      </w:pPr>
    </w:p>
  </w:footnote>
  <w:footnote w:id="2">
    <w:p w:rsidR="00DB7B00" w:rsidRPr="00375C33" w:rsidRDefault="00DB7B00" w:rsidP="00DB7B00">
      <w:pPr>
        <w:rPr>
          <w:rFonts w:asciiTheme="minorEastAsia" w:hAnsiTheme="minorEastAsia" w:hint="eastAsia"/>
          <w:sz w:val="18"/>
          <w:szCs w:val="18"/>
        </w:rPr>
      </w:pPr>
      <w:r w:rsidRPr="00375C33">
        <w:rPr>
          <w:rFonts w:asciiTheme="minorEastAsia" w:hAnsiTheme="minorEastAsia"/>
          <w:sz w:val="18"/>
          <w:szCs w:val="18"/>
        </w:rPr>
        <w:footnoteRef/>
      </w:r>
      <w:r w:rsidRPr="00375C33">
        <w:rPr>
          <w:rFonts w:asciiTheme="minorEastAsia" w:hAnsiTheme="minorEastAsia" w:hint="eastAsia"/>
          <w:sz w:val="18"/>
          <w:szCs w:val="18"/>
        </w:rPr>
        <w:t>卡尔维诺.《</w:t>
      </w:r>
      <w:r w:rsidRPr="00375C33">
        <w:rPr>
          <w:rFonts w:asciiTheme="minorEastAsia" w:hAnsiTheme="minorEastAsia" w:hint="eastAsia"/>
          <w:sz w:val="18"/>
          <w:szCs w:val="18"/>
        </w:rPr>
        <w:t>分成</w:t>
      </w:r>
      <w:r w:rsidRPr="00375C33">
        <w:rPr>
          <w:rFonts w:asciiTheme="minorEastAsia" w:hAnsiTheme="minorEastAsia"/>
          <w:sz w:val="18"/>
          <w:szCs w:val="18"/>
        </w:rPr>
        <w:t>两半的子爵</w:t>
      </w:r>
      <w:r w:rsidRPr="00375C33">
        <w:rPr>
          <w:rFonts w:asciiTheme="minorEastAsia" w:hAnsiTheme="minorEastAsia" w:hint="eastAsia"/>
          <w:sz w:val="18"/>
          <w:szCs w:val="18"/>
        </w:rPr>
        <w:t>》.吴</w:t>
      </w:r>
      <w:r w:rsidRPr="00375C33">
        <w:rPr>
          <w:rFonts w:asciiTheme="minorEastAsia" w:hAnsiTheme="minorEastAsia"/>
          <w:sz w:val="18"/>
          <w:szCs w:val="18"/>
        </w:rPr>
        <w:t>正仪</w:t>
      </w:r>
      <w:r w:rsidRPr="00375C33">
        <w:rPr>
          <w:rFonts w:asciiTheme="minorEastAsia" w:hAnsiTheme="minorEastAsia" w:hint="eastAsia"/>
          <w:sz w:val="18"/>
          <w:szCs w:val="18"/>
        </w:rPr>
        <w:t>.</w:t>
      </w:r>
      <w:r w:rsidRPr="00375C33">
        <w:rPr>
          <w:rFonts w:asciiTheme="minorEastAsia" w:hAnsiTheme="minorEastAsia"/>
          <w:sz w:val="18"/>
          <w:szCs w:val="18"/>
        </w:rPr>
        <w:t>2012年4月</w:t>
      </w:r>
      <w:r w:rsidRPr="00375C33">
        <w:rPr>
          <w:rFonts w:asciiTheme="minorEastAsia" w:hAnsiTheme="minorEastAsia" w:hint="eastAsia"/>
          <w:sz w:val="18"/>
          <w:szCs w:val="18"/>
        </w:rPr>
        <w:t>第</w:t>
      </w:r>
      <w:r w:rsidRPr="00375C33">
        <w:rPr>
          <w:rFonts w:asciiTheme="minorEastAsia" w:hAnsiTheme="minorEastAsia"/>
          <w:sz w:val="18"/>
          <w:szCs w:val="18"/>
        </w:rPr>
        <w:t>1版</w:t>
      </w:r>
      <w:r w:rsidRPr="00375C33">
        <w:rPr>
          <w:rFonts w:asciiTheme="minorEastAsia" w:hAnsiTheme="minorEastAsia" w:hint="eastAsia"/>
          <w:sz w:val="18"/>
          <w:szCs w:val="18"/>
        </w:rPr>
        <w:t>.译林</w:t>
      </w:r>
      <w:r w:rsidRPr="00375C33">
        <w:rPr>
          <w:rFonts w:asciiTheme="minorEastAsia" w:hAnsiTheme="minorEastAsia"/>
          <w:sz w:val="18"/>
          <w:szCs w:val="18"/>
        </w:rPr>
        <w:t>出版社</w:t>
      </w:r>
    </w:p>
  </w:footnote>
  <w:footnote w:id="3">
    <w:p w:rsidR="00DB7B00" w:rsidRPr="00375C33" w:rsidRDefault="00DB7B00">
      <w:pPr>
        <w:pStyle w:val="a9"/>
        <w:rPr>
          <w:rFonts w:asciiTheme="minorEastAsia" w:hAnsiTheme="minorEastAsia" w:hint="eastAsia"/>
        </w:rPr>
      </w:pPr>
      <w:r w:rsidRPr="00375C33">
        <w:rPr>
          <w:rFonts w:asciiTheme="minorEastAsia" w:hAnsiTheme="minorEastAsia"/>
        </w:rPr>
        <w:footnoteRef/>
      </w:r>
      <w:r w:rsidRPr="00375C33">
        <w:rPr>
          <w:rFonts w:asciiTheme="minorEastAsia" w:hAnsiTheme="minorEastAsia" w:hint="eastAsia"/>
        </w:rPr>
        <w:t>卡尔维诺.《</w:t>
      </w:r>
      <w:r w:rsidRPr="00375C33">
        <w:rPr>
          <w:rFonts w:asciiTheme="minorEastAsia" w:hAnsiTheme="minorEastAsia" w:hint="eastAsia"/>
        </w:rPr>
        <w:t>树上的</w:t>
      </w:r>
      <w:r w:rsidRPr="00375C33">
        <w:rPr>
          <w:rFonts w:asciiTheme="minorEastAsia" w:hAnsiTheme="minorEastAsia"/>
        </w:rPr>
        <w:t>男爵</w:t>
      </w:r>
      <w:r w:rsidRPr="00375C33">
        <w:rPr>
          <w:rFonts w:asciiTheme="minorEastAsia" w:hAnsiTheme="minorEastAsia" w:hint="eastAsia"/>
        </w:rPr>
        <w:t>》.吴</w:t>
      </w:r>
      <w:r w:rsidRPr="00375C33">
        <w:rPr>
          <w:rFonts w:asciiTheme="minorEastAsia" w:hAnsiTheme="minorEastAsia"/>
        </w:rPr>
        <w:t>正仪</w:t>
      </w:r>
      <w:r w:rsidRPr="00375C33">
        <w:rPr>
          <w:rFonts w:asciiTheme="minorEastAsia" w:hAnsiTheme="minorEastAsia" w:hint="eastAsia"/>
        </w:rPr>
        <w:t>.</w:t>
      </w:r>
      <w:r w:rsidRPr="00375C33">
        <w:rPr>
          <w:rFonts w:asciiTheme="minorEastAsia" w:hAnsiTheme="minorEastAsia"/>
        </w:rPr>
        <w:t>2012年4月</w:t>
      </w:r>
      <w:r w:rsidRPr="00375C33">
        <w:rPr>
          <w:rFonts w:asciiTheme="minorEastAsia" w:hAnsiTheme="minorEastAsia" w:hint="eastAsia"/>
        </w:rPr>
        <w:t>第</w:t>
      </w:r>
      <w:r w:rsidRPr="00375C33">
        <w:rPr>
          <w:rFonts w:asciiTheme="minorEastAsia" w:hAnsiTheme="minorEastAsia"/>
        </w:rPr>
        <w:t>1</w:t>
      </w:r>
      <w:r w:rsidRPr="00DB7B00">
        <w:rPr>
          <w:rFonts w:asciiTheme="minorEastAsia" w:hAnsiTheme="minorEastAsia"/>
        </w:rPr>
        <w:t>版</w:t>
      </w:r>
      <w:r w:rsidRPr="00DB7B00">
        <w:rPr>
          <w:rFonts w:asciiTheme="minorEastAsia" w:hAnsiTheme="minorEastAsia" w:hint="eastAsia"/>
        </w:rPr>
        <w:t>.译林</w:t>
      </w:r>
      <w:r w:rsidRPr="00DB7B00">
        <w:rPr>
          <w:rFonts w:asciiTheme="minorEastAsia" w:hAnsiTheme="minorEastAsia"/>
        </w:rPr>
        <w:t>出版社</w:t>
      </w:r>
      <w:r>
        <w:rPr>
          <w:rFonts w:asciiTheme="minorEastAsia" w:hAnsiTheme="minorEastAsia" w:hint="eastAsia"/>
        </w:rPr>
        <w:t>.P270</w:t>
      </w:r>
    </w:p>
  </w:footnote>
  <w:footnote w:id="4">
    <w:p w:rsidR="00DB7B00" w:rsidRPr="00375C33" w:rsidRDefault="00DB7B00">
      <w:pPr>
        <w:pStyle w:val="a9"/>
        <w:rPr>
          <w:rFonts w:asciiTheme="minorEastAsia" w:hAnsiTheme="minorEastAsia" w:hint="eastAsia"/>
        </w:rPr>
      </w:pPr>
      <w:r w:rsidRPr="00375C33">
        <w:rPr>
          <w:rFonts w:asciiTheme="minorEastAsia" w:hAnsiTheme="minorEastAsia"/>
        </w:rPr>
        <w:footnoteRef/>
      </w:r>
      <w:r w:rsidRPr="00375C33">
        <w:rPr>
          <w:rFonts w:asciiTheme="minorEastAsia" w:hAnsiTheme="minorEastAsia" w:hint="eastAsia"/>
        </w:rPr>
        <w:t>卡尔维诺.《</w:t>
      </w:r>
      <w:r w:rsidR="00ED3D20" w:rsidRPr="00375C33">
        <w:rPr>
          <w:rFonts w:asciiTheme="minorEastAsia" w:hAnsiTheme="minorEastAsia" w:hint="eastAsia"/>
        </w:rPr>
        <w:t>树上的</w:t>
      </w:r>
      <w:r w:rsidR="00ED3D20" w:rsidRPr="00375C33">
        <w:rPr>
          <w:rFonts w:asciiTheme="minorEastAsia" w:hAnsiTheme="minorEastAsia"/>
        </w:rPr>
        <w:t>男爵</w:t>
      </w:r>
      <w:r w:rsidRPr="00375C33">
        <w:rPr>
          <w:rFonts w:asciiTheme="minorEastAsia" w:hAnsiTheme="minorEastAsia" w:hint="eastAsia"/>
        </w:rPr>
        <w:t>》.吴</w:t>
      </w:r>
      <w:r w:rsidRPr="00375C33">
        <w:rPr>
          <w:rFonts w:asciiTheme="minorEastAsia" w:hAnsiTheme="minorEastAsia"/>
        </w:rPr>
        <w:t>正仪</w:t>
      </w:r>
      <w:r w:rsidRPr="00375C33">
        <w:rPr>
          <w:rFonts w:asciiTheme="minorEastAsia" w:hAnsiTheme="minorEastAsia" w:hint="eastAsia"/>
        </w:rPr>
        <w:t>.</w:t>
      </w:r>
      <w:r w:rsidRPr="00375C33">
        <w:rPr>
          <w:rFonts w:asciiTheme="minorEastAsia" w:hAnsiTheme="minorEastAsia"/>
        </w:rPr>
        <w:t>2012年4月</w:t>
      </w:r>
      <w:r w:rsidRPr="00375C33">
        <w:rPr>
          <w:rFonts w:asciiTheme="minorEastAsia" w:hAnsiTheme="minorEastAsia" w:hint="eastAsia"/>
        </w:rPr>
        <w:t>第</w:t>
      </w:r>
      <w:r w:rsidRPr="00375C33">
        <w:rPr>
          <w:rFonts w:asciiTheme="minorEastAsia" w:hAnsiTheme="minorEastAsia"/>
        </w:rPr>
        <w:t>1</w:t>
      </w:r>
      <w:r w:rsidRPr="00DB7B00">
        <w:rPr>
          <w:rFonts w:asciiTheme="minorEastAsia" w:hAnsiTheme="minorEastAsia"/>
        </w:rPr>
        <w:t>版</w:t>
      </w:r>
      <w:r w:rsidRPr="00DB7B00">
        <w:rPr>
          <w:rFonts w:asciiTheme="minorEastAsia" w:hAnsiTheme="minorEastAsia" w:hint="eastAsia"/>
        </w:rPr>
        <w:t>.译林</w:t>
      </w:r>
      <w:r w:rsidRPr="00DB7B00">
        <w:rPr>
          <w:rFonts w:asciiTheme="minorEastAsia" w:hAnsiTheme="minorEastAsia"/>
        </w:rPr>
        <w:t>出版社</w:t>
      </w:r>
      <w:r w:rsidR="00ED3D20">
        <w:rPr>
          <w:rFonts w:asciiTheme="minorEastAsia" w:hAnsiTheme="minorEastAsia" w:hint="eastAsia"/>
        </w:rPr>
        <w:t>.P272</w:t>
      </w:r>
    </w:p>
  </w:footnote>
  <w:footnote w:id="5">
    <w:p w:rsidR="00ED3D20" w:rsidRPr="00375C33" w:rsidRDefault="00ED3D20">
      <w:pPr>
        <w:pStyle w:val="a9"/>
        <w:rPr>
          <w:rFonts w:asciiTheme="minorEastAsia" w:hAnsiTheme="minorEastAsia" w:hint="eastAsia"/>
        </w:rPr>
      </w:pPr>
      <w:r w:rsidRPr="00375C33">
        <w:rPr>
          <w:rFonts w:asciiTheme="minorEastAsia" w:hAnsiTheme="minorEastAsia"/>
        </w:rPr>
        <w:footnoteRef/>
      </w:r>
      <w:r w:rsidRPr="00375C33">
        <w:rPr>
          <w:rFonts w:asciiTheme="minorEastAsia" w:hAnsiTheme="minorEastAsia" w:hint="eastAsia"/>
        </w:rPr>
        <w:t>卡尔维诺.《</w:t>
      </w:r>
      <w:r w:rsidRPr="00375C33">
        <w:rPr>
          <w:rFonts w:asciiTheme="minorEastAsia" w:hAnsiTheme="minorEastAsia" w:hint="eastAsia"/>
        </w:rPr>
        <w:t>树上的男爵</w:t>
      </w:r>
      <w:r w:rsidRPr="00375C33">
        <w:rPr>
          <w:rFonts w:asciiTheme="minorEastAsia" w:hAnsiTheme="minorEastAsia" w:hint="eastAsia"/>
        </w:rPr>
        <w:t>》.吴</w:t>
      </w:r>
      <w:r w:rsidRPr="00375C33">
        <w:rPr>
          <w:rFonts w:asciiTheme="minorEastAsia" w:hAnsiTheme="minorEastAsia"/>
        </w:rPr>
        <w:t>正仪</w:t>
      </w:r>
      <w:r w:rsidRPr="00375C33">
        <w:rPr>
          <w:rFonts w:asciiTheme="minorEastAsia" w:hAnsiTheme="minorEastAsia" w:hint="eastAsia"/>
        </w:rPr>
        <w:t>.</w:t>
      </w:r>
      <w:r w:rsidRPr="00375C33">
        <w:rPr>
          <w:rFonts w:asciiTheme="minorEastAsia" w:hAnsiTheme="minorEastAsia"/>
        </w:rPr>
        <w:t>2012年4月</w:t>
      </w:r>
      <w:r w:rsidRPr="00375C33">
        <w:rPr>
          <w:rFonts w:asciiTheme="minorEastAsia" w:hAnsiTheme="minorEastAsia" w:hint="eastAsia"/>
        </w:rPr>
        <w:t>第</w:t>
      </w:r>
      <w:r w:rsidRPr="00375C33">
        <w:rPr>
          <w:rFonts w:asciiTheme="minorEastAsia" w:hAnsiTheme="minorEastAsia"/>
        </w:rPr>
        <w:t>1</w:t>
      </w:r>
      <w:r w:rsidRPr="00DB7B00">
        <w:rPr>
          <w:rFonts w:asciiTheme="minorEastAsia" w:hAnsiTheme="minorEastAsia"/>
        </w:rPr>
        <w:t>版</w:t>
      </w:r>
      <w:r w:rsidRPr="00DB7B00">
        <w:rPr>
          <w:rFonts w:asciiTheme="minorEastAsia" w:hAnsiTheme="minorEastAsia" w:hint="eastAsia"/>
        </w:rPr>
        <w:t>.译林</w:t>
      </w:r>
      <w:r w:rsidRPr="00DB7B00">
        <w:rPr>
          <w:rFonts w:asciiTheme="minorEastAsia" w:hAnsiTheme="minorEastAsia"/>
        </w:rPr>
        <w:t>出版社</w:t>
      </w:r>
      <w:r>
        <w:rPr>
          <w:rFonts w:asciiTheme="minorEastAsia" w:hAnsiTheme="minorEastAsia" w:hint="eastAsia"/>
        </w:rPr>
        <w:t>.P278</w:t>
      </w:r>
    </w:p>
  </w:footnote>
  <w:footnote w:id="6">
    <w:p w:rsidR="00FC6BC2" w:rsidRPr="00375C33" w:rsidRDefault="00FC6BC2" w:rsidP="00FC6BC2">
      <w:pPr>
        <w:rPr>
          <w:rFonts w:asciiTheme="minorEastAsia" w:hAnsiTheme="minorEastAsia" w:hint="eastAsia"/>
          <w:sz w:val="18"/>
          <w:szCs w:val="18"/>
        </w:rPr>
      </w:pPr>
      <w:r w:rsidRPr="00375C33">
        <w:rPr>
          <w:rFonts w:asciiTheme="minorEastAsia" w:hAnsiTheme="minorEastAsia"/>
          <w:sz w:val="18"/>
          <w:szCs w:val="18"/>
        </w:rPr>
        <w:footnoteRef/>
      </w:r>
      <w:r w:rsidRPr="00375C33">
        <w:rPr>
          <w:rFonts w:asciiTheme="minorEastAsia" w:hAnsiTheme="minorEastAsia" w:hint="eastAsia"/>
          <w:sz w:val="18"/>
          <w:szCs w:val="18"/>
        </w:rPr>
        <w:t>卡尔维诺.《树上</w:t>
      </w:r>
      <w:r w:rsidRPr="00375C33">
        <w:rPr>
          <w:rFonts w:asciiTheme="minorEastAsia" w:hAnsiTheme="minorEastAsia"/>
          <w:sz w:val="18"/>
          <w:szCs w:val="18"/>
        </w:rPr>
        <w:t>的男爵</w:t>
      </w:r>
      <w:r w:rsidRPr="00375C33">
        <w:rPr>
          <w:rFonts w:asciiTheme="minorEastAsia" w:hAnsiTheme="minorEastAsia" w:hint="eastAsia"/>
          <w:sz w:val="18"/>
          <w:szCs w:val="18"/>
        </w:rPr>
        <w:t>》.吴</w:t>
      </w:r>
      <w:r w:rsidRPr="00375C33">
        <w:rPr>
          <w:rFonts w:asciiTheme="minorEastAsia" w:hAnsiTheme="minorEastAsia"/>
          <w:sz w:val="18"/>
          <w:szCs w:val="18"/>
        </w:rPr>
        <w:t>正仪</w:t>
      </w:r>
      <w:r w:rsidRPr="00375C33">
        <w:rPr>
          <w:rFonts w:asciiTheme="minorEastAsia" w:hAnsiTheme="minorEastAsia" w:hint="eastAsia"/>
          <w:sz w:val="18"/>
          <w:szCs w:val="18"/>
        </w:rPr>
        <w:t>.</w:t>
      </w:r>
      <w:r w:rsidRPr="00375C33">
        <w:rPr>
          <w:rFonts w:asciiTheme="minorEastAsia" w:hAnsiTheme="minorEastAsia"/>
          <w:sz w:val="18"/>
          <w:szCs w:val="18"/>
        </w:rPr>
        <w:t>2012年4月</w:t>
      </w:r>
      <w:r w:rsidRPr="00375C33">
        <w:rPr>
          <w:rFonts w:asciiTheme="minorEastAsia" w:hAnsiTheme="minorEastAsia" w:hint="eastAsia"/>
          <w:sz w:val="18"/>
          <w:szCs w:val="18"/>
        </w:rPr>
        <w:t>第</w:t>
      </w:r>
      <w:r w:rsidRPr="00375C33">
        <w:rPr>
          <w:rFonts w:asciiTheme="minorEastAsia" w:hAnsiTheme="minorEastAsia"/>
          <w:sz w:val="18"/>
          <w:szCs w:val="18"/>
        </w:rPr>
        <w:t>1版</w:t>
      </w:r>
      <w:r w:rsidRPr="00375C33">
        <w:rPr>
          <w:rFonts w:asciiTheme="minorEastAsia" w:hAnsiTheme="minorEastAsia" w:hint="eastAsia"/>
          <w:sz w:val="18"/>
          <w:szCs w:val="18"/>
        </w:rPr>
        <w:t>.译林</w:t>
      </w:r>
      <w:r w:rsidRPr="00375C33">
        <w:rPr>
          <w:rFonts w:asciiTheme="minorEastAsia" w:hAnsiTheme="minorEastAsia"/>
          <w:sz w:val="18"/>
          <w:szCs w:val="18"/>
        </w:rPr>
        <w:t>出版社</w:t>
      </w:r>
      <w:r w:rsidRPr="00375C33">
        <w:rPr>
          <w:rFonts w:asciiTheme="minorEastAsia" w:hAnsiTheme="minorEastAsia" w:hint="eastAsia"/>
          <w:sz w:val="18"/>
          <w:szCs w:val="18"/>
        </w:rPr>
        <w:t>.P229</w:t>
      </w:r>
    </w:p>
  </w:footnote>
  <w:footnote w:id="7">
    <w:p w:rsidR="00ED3D20" w:rsidRPr="00375C33" w:rsidRDefault="00ED3D20" w:rsidP="00ED3D20">
      <w:pPr>
        <w:rPr>
          <w:rFonts w:asciiTheme="minorEastAsia" w:hAnsiTheme="minorEastAsia" w:hint="eastAsia"/>
          <w:sz w:val="18"/>
          <w:szCs w:val="18"/>
        </w:rPr>
      </w:pPr>
      <w:r w:rsidRPr="00375C33">
        <w:rPr>
          <w:rFonts w:asciiTheme="minorEastAsia" w:hAnsiTheme="minorEastAsia"/>
          <w:sz w:val="18"/>
          <w:szCs w:val="18"/>
        </w:rPr>
        <w:footnoteRef/>
      </w:r>
      <w:r w:rsidRPr="00375C33">
        <w:rPr>
          <w:rFonts w:asciiTheme="minorEastAsia" w:hAnsiTheme="minorEastAsia" w:hint="eastAsia"/>
          <w:sz w:val="18"/>
          <w:szCs w:val="18"/>
        </w:rPr>
        <w:t>张</w:t>
      </w:r>
      <w:r w:rsidRPr="00375C33">
        <w:rPr>
          <w:rFonts w:asciiTheme="minorEastAsia" w:hAnsiTheme="minorEastAsia"/>
          <w:sz w:val="18"/>
          <w:szCs w:val="18"/>
        </w:rPr>
        <w:t>汝伦</w:t>
      </w:r>
      <w:r w:rsidRPr="00375C33">
        <w:rPr>
          <w:rFonts w:asciiTheme="minorEastAsia" w:hAnsiTheme="minorEastAsia" w:hint="eastAsia"/>
          <w:sz w:val="18"/>
          <w:szCs w:val="18"/>
        </w:rPr>
        <w:t>.《现代</w:t>
      </w:r>
      <w:r w:rsidRPr="00375C33">
        <w:rPr>
          <w:rFonts w:asciiTheme="minorEastAsia" w:hAnsiTheme="minorEastAsia"/>
          <w:sz w:val="18"/>
          <w:szCs w:val="18"/>
        </w:rPr>
        <w:t>西方哲学十五讲》</w:t>
      </w:r>
      <w:r w:rsidRPr="00375C33">
        <w:rPr>
          <w:rFonts w:asciiTheme="minorEastAsia" w:hAnsiTheme="minorEastAsia" w:hint="eastAsia"/>
          <w:sz w:val="18"/>
          <w:szCs w:val="18"/>
        </w:rPr>
        <w:t>.北京大学</w:t>
      </w:r>
      <w:r w:rsidRPr="00375C33">
        <w:rPr>
          <w:rFonts w:asciiTheme="minorEastAsia" w:hAnsiTheme="minorEastAsia"/>
          <w:sz w:val="18"/>
          <w:szCs w:val="18"/>
        </w:rPr>
        <w:t>出版社</w:t>
      </w:r>
      <w:r w:rsidRPr="00375C33">
        <w:rPr>
          <w:rFonts w:asciiTheme="minorEastAsia" w:hAnsiTheme="minorEastAsia" w:hint="eastAsia"/>
          <w:sz w:val="18"/>
          <w:szCs w:val="18"/>
        </w:rPr>
        <w:t>.2003</w:t>
      </w:r>
      <w:r w:rsidRPr="00375C33">
        <w:rPr>
          <w:rFonts w:asciiTheme="minorEastAsia" w:hAnsiTheme="minorEastAsia"/>
          <w:sz w:val="18"/>
          <w:szCs w:val="18"/>
        </w:rPr>
        <w:t>.P41</w:t>
      </w:r>
    </w:p>
  </w:footnote>
  <w:footnote w:id="8">
    <w:p w:rsidR="00FC6BC2" w:rsidRPr="00375C33" w:rsidRDefault="00FC6BC2" w:rsidP="00FC6BC2">
      <w:pPr>
        <w:rPr>
          <w:rFonts w:asciiTheme="minorEastAsia" w:hAnsiTheme="minorEastAsia" w:hint="eastAsia"/>
          <w:sz w:val="18"/>
          <w:szCs w:val="18"/>
        </w:rPr>
      </w:pPr>
      <w:r w:rsidRPr="00375C33">
        <w:rPr>
          <w:rFonts w:asciiTheme="minorEastAsia" w:hAnsiTheme="minorEastAsia"/>
          <w:sz w:val="18"/>
          <w:szCs w:val="18"/>
        </w:rPr>
        <w:footnoteRef/>
      </w:r>
      <w:r w:rsidRPr="00375C33">
        <w:rPr>
          <w:rFonts w:asciiTheme="minorEastAsia" w:hAnsiTheme="minorEastAsia" w:hint="eastAsia"/>
          <w:sz w:val="18"/>
          <w:szCs w:val="18"/>
        </w:rPr>
        <w:t>卡尔维诺.《树上</w:t>
      </w:r>
      <w:r w:rsidRPr="00375C33">
        <w:rPr>
          <w:rFonts w:asciiTheme="minorEastAsia" w:hAnsiTheme="minorEastAsia"/>
          <w:sz w:val="18"/>
          <w:szCs w:val="18"/>
        </w:rPr>
        <w:t>的男爵</w:t>
      </w:r>
      <w:r w:rsidRPr="00375C33">
        <w:rPr>
          <w:rFonts w:asciiTheme="minorEastAsia" w:hAnsiTheme="minorEastAsia" w:hint="eastAsia"/>
          <w:sz w:val="18"/>
          <w:szCs w:val="18"/>
        </w:rPr>
        <w:t>》.吴</w:t>
      </w:r>
      <w:r w:rsidRPr="00375C33">
        <w:rPr>
          <w:rFonts w:asciiTheme="minorEastAsia" w:hAnsiTheme="minorEastAsia"/>
          <w:sz w:val="18"/>
          <w:szCs w:val="18"/>
        </w:rPr>
        <w:t>正仪</w:t>
      </w:r>
      <w:r w:rsidRPr="00375C33">
        <w:rPr>
          <w:rFonts w:asciiTheme="minorEastAsia" w:hAnsiTheme="minorEastAsia" w:hint="eastAsia"/>
          <w:sz w:val="18"/>
          <w:szCs w:val="18"/>
        </w:rPr>
        <w:t>.</w:t>
      </w:r>
      <w:r w:rsidRPr="00375C33">
        <w:rPr>
          <w:rFonts w:asciiTheme="minorEastAsia" w:hAnsiTheme="minorEastAsia"/>
          <w:sz w:val="18"/>
          <w:szCs w:val="18"/>
        </w:rPr>
        <w:t>2012年4月</w:t>
      </w:r>
      <w:r w:rsidRPr="00375C33">
        <w:rPr>
          <w:rFonts w:asciiTheme="minorEastAsia" w:hAnsiTheme="minorEastAsia" w:hint="eastAsia"/>
          <w:sz w:val="18"/>
          <w:szCs w:val="18"/>
        </w:rPr>
        <w:t>第</w:t>
      </w:r>
      <w:r w:rsidRPr="00375C33">
        <w:rPr>
          <w:rFonts w:asciiTheme="minorEastAsia" w:hAnsiTheme="minorEastAsia"/>
          <w:sz w:val="18"/>
          <w:szCs w:val="18"/>
        </w:rPr>
        <w:t>1版</w:t>
      </w:r>
      <w:r w:rsidRPr="00375C33">
        <w:rPr>
          <w:rFonts w:asciiTheme="minorEastAsia" w:hAnsiTheme="minorEastAsia" w:hint="eastAsia"/>
          <w:sz w:val="18"/>
          <w:szCs w:val="18"/>
        </w:rPr>
        <w:t>.译林</w:t>
      </w:r>
      <w:r w:rsidRPr="00375C33">
        <w:rPr>
          <w:rFonts w:asciiTheme="minorEastAsia" w:hAnsiTheme="minorEastAsia"/>
          <w:sz w:val="18"/>
          <w:szCs w:val="18"/>
        </w:rPr>
        <w:t>出版社</w:t>
      </w:r>
      <w:r w:rsidRPr="00375C33">
        <w:rPr>
          <w:rFonts w:asciiTheme="minorEastAsia" w:hAnsiTheme="minorEastAsia" w:hint="eastAsia"/>
          <w:sz w:val="18"/>
          <w:szCs w:val="18"/>
        </w:rPr>
        <w:t>.</w:t>
      </w:r>
      <w:r w:rsidRPr="00375C33">
        <w:rPr>
          <w:rFonts w:asciiTheme="minorEastAsia" w:hAnsiTheme="minorEastAsia"/>
          <w:sz w:val="18"/>
          <w:szCs w:val="18"/>
        </w:rPr>
        <w:t>P258</w:t>
      </w:r>
    </w:p>
  </w:footnote>
  <w:footnote w:id="9">
    <w:p w:rsidR="00336ABF" w:rsidRPr="00336ABF" w:rsidRDefault="00336ABF">
      <w:pPr>
        <w:pStyle w:val="a9"/>
        <w:rPr>
          <w:rFonts w:hint="eastAsia"/>
        </w:rPr>
      </w:pPr>
      <w:r>
        <w:rPr>
          <w:rStyle w:val="aa"/>
        </w:rPr>
        <w:footnoteRef/>
      </w:r>
      <w:r w:rsidRPr="00375C33">
        <w:rPr>
          <w:rFonts w:asciiTheme="minorEastAsia" w:hAnsiTheme="minorEastAsia" w:hint="eastAsia"/>
        </w:rPr>
        <w:t>卡尔维诺.《树上</w:t>
      </w:r>
      <w:r w:rsidRPr="00375C33">
        <w:rPr>
          <w:rFonts w:asciiTheme="minorEastAsia" w:hAnsiTheme="minorEastAsia"/>
        </w:rPr>
        <w:t>的男爵</w:t>
      </w:r>
      <w:r w:rsidRPr="00375C33">
        <w:rPr>
          <w:rFonts w:asciiTheme="minorEastAsia" w:hAnsiTheme="minorEastAsia" w:hint="eastAsia"/>
        </w:rPr>
        <w:t>》.吴</w:t>
      </w:r>
      <w:r w:rsidRPr="00375C33">
        <w:rPr>
          <w:rFonts w:asciiTheme="minorEastAsia" w:hAnsiTheme="minorEastAsia"/>
        </w:rPr>
        <w:t>正仪</w:t>
      </w:r>
      <w:r w:rsidRPr="00375C33">
        <w:rPr>
          <w:rFonts w:asciiTheme="minorEastAsia" w:hAnsiTheme="minorEastAsia" w:hint="eastAsia"/>
        </w:rPr>
        <w:t>.</w:t>
      </w:r>
      <w:r w:rsidRPr="00375C33">
        <w:rPr>
          <w:rFonts w:asciiTheme="minorEastAsia" w:hAnsiTheme="minorEastAsia"/>
        </w:rPr>
        <w:t>2012年4月</w:t>
      </w:r>
      <w:r w:rsidRPr="00375C33">
        <w:rPr>
          <w:rFonts w:asciiTheme="minorEastAsia" w:hAnsiTheme="minorEastAsia" w:hint="eastAsia"/>
        </w:rPr>
        <w:t>第</w:t>
      </w:r>
      <w:r w:rsidRPr="00375C33">
        <w:rPr>
          <w:rFonts w:asciiTheme="minorEastAsia" w:hAnsiTheme="minorEastAsia"/>
        </w:rPr>
        <w:t>1版</w:t>
      </w:r>
      <w:r w:rsidRPr="00375C33">
        <w:rPr>
          <w:rFonts w:asciiTheme="minorEastAsia" w:hAnsiTheme="minorEastAsia" w:hint="eastAsia"/>
        </w:rPr>
        <w:t>.译林</w:t>
      </w:r>
      <w:r w:rsidRPr="00375C33">
        <w:rPr>
          <w:rFonts w:asciiTheme="minorEastAsia" w:hAnsiTheme="minorEastAsia"/>
        </w:rPr>
        <w:t>出版社</w:t>
      </w:r>
      <w:r w:rsidRPr="00375C33">
        <w:rPr>
          <w:rFonts w:asciiTheme="minorEastAsia" w:hAnsiTheme="minorEastAsia" w:hint="eastAsia"/>
        </w:rPr>
        <w:t>.</w:t>
      </w:r>
      <w:r>
        <w:rPr>
          <w:rFonts w:asciiTheme="minorEastAsia" w:hAnsiTheme="minorEastAsia"/>
        </w:rPr>
        <w:t>P274</w:t>
      </w:r>
    </w:p>
  </w:footnote>
  <w:footnote w:id="10">
    <w:p w:rsidR="00ED3D20" w:rsidRPr="00375C33" w:rsidRDefault="00ED3D20" w:rsidP="00ED3D20">
      <w:pPr>
        <w:rPr>
          <w:rFonts w:asciiTheme="minorEastAsia" w:hAnsiTheme="minorEastAsia" w:hint="eastAsia"/>
          <w:sz w:val="18"/>
          <w:szCs w:val="18"/>
        </w:rPr>
      </w:pPr>
      <w:r w:rsidRPr="00375C33">
        <w:rPr>
          <w:rFonts w:asciiTheme="minorEastAsia" w:hAnsiTheme="minorEastAsia"/>
          <w:sz w:val="18"/>
          <w:szCs w:val="18"/>
        </w:rPr>
        <w:footnoteRef/>
      </w:r>
      <w:r w:rsidRPr="00375C33">
        <w:rPr>
          <w:rFonts w:asciiTheme="minorEastAsia" w:hAnsiTheme="minorEastAsia" w:hint="eastAsia"/>
          <w:sz w:val="18"/>
          <w:szCs w:val="18"/>
        </w:rPr>
        <w:t>卡尔维诺.《树上</w:t>
      </w:r>
      <w:r w:rsidRPr="00375C33">
        <w:rPr>
          <w:rFonts w:asciiTheme="minorEastAsia" w:hAnsiTheme="minorEastAsia"/>
          <w:sz w:val="18"/>
          <w:szCs w:val="18"/>
        </w:rPr>
        <w:t>的男爵</w:t>
      </w:r>
      <w:r w:rsidRPr="00375C33">
        <w:rPr>
          <w:rFonts w:asciiTheme="minorEastAsia" w:hAnsiTheme="minorEastAsia" w:hint="eastAsia"/>
          <w:sz w:val="18"/>
          <w:szCs w:val="18"/>
        </w:rPr>
        <w:t>》.吴</w:t>
      </w:r>
      <w:r w:rsidRPr="00375C33">
        <w:rPr>
          <w:rFonts w:asciiTheme="minorEastAsia" w:hAnsiTheme="minorEastAsia"/>
          <w:sz w:val="18"/>
          <w:szCs w:val="18"/>
        </w:rPr>
        <w:t>正仪</w:t>
      </w:r>
      <w:r w:rsidRPr="00375C33">
        <w:rPr>
          <w:rFonts w:asciiTheme="minorEastAsia" w:hAnsiTheme="minorEastAsia" w:hint="eastAsia"/>
          <w:sz w:val="18"/>
          <w:szCs w:val="18"/>
        </w:rPr>
        <w:t>.</w:t>
      </w:r>
      <w:r w:rsidRPr="00375C33">
        <w:rPr>
          <w:rFonts w:asciiTheme="minorEastAsia" w:hAnsiTheme="minorEastAsia"/>
          <w:sz w:val="18"/>
          <w:szCs w:val="18"/>
        </w:rPr>
        <w:t>2012年4月</w:t>
      </w:r>
      <w:r w:rsidRPr="00375C33">
        <w:rPr>
          <w:rFonts w:asciiTheme="minorEastAsia" w:hAnsiTheme="minorEastAsia" w:hint="eastAsia"/>
          <w:sz w:val="18"/>
          <w:szCs w:val="18"/>
        </w:rPr>
        <w:t>第</w:t>
      </w:r>
      <w:r w:rsidRPr="00375C33">
        <w:rPr>
          <w:rFonts w:asciiTheme="minorEastAsia" w:hAnsiTheme="minorEastAsia"/>
          <w:sz w:val="18"/>
          <w:szCs w:val="18"/>
        </w:rPr>
        <w:t>1版</w:t>
      </w:r>
      <w:r w:rsidRPr="00375C33">
        <w:rPr>
          <w:rFonts w:asciiTheme="minorEastAsia" w:hAnsiTheme="minorEastAsia" w:hint="eastAsia"/>
          <w:sz w:val="18"/>
          <w:szCs w:val="18"/>
        </w:rPr>
        <w:t>.译林</w:t>
      </w:r>
      <w:r w:rsidRPr="00375C33">
        <w:rPr>
          <w:rFonts w:asciiTheme="minorEastAsia" w:hAnsiTheme="minorEastAsia"/>
          <w:sz w:val="18"/>
          <w:szCs w:val="18"/>
        </w:rPr>
        <w:t>出版社</w:t>
      </w:r>
      <w:r w:rsidRPr="00375C33">
        <w:rPr>
          <w:rFonts w:asciiTheme="minorEastAsia" w:hAnsiTheme="minorEastAsia" w:hint="eastAsia"/>
          <w:sz w:val="18"/>
          <w:szCs w:val="18"/>
        </w:rPr>
        <w:t>.P277</w:t>
      </w:r>
    </w:p>
  </w:footnote>
  <w:footnote w:id="11">
    <w:p w:rsidR="00ED3D20" w:rsidRPr="00375C33" w:rsidRDefault="00ED3D20">
      <w:pPr>
        <w:pStyle w:val="a9"/>
        <w:rPr>
          <w:rFonts w:asciiTheme="minorEastAsia" w:hAnsiTheme="minorEastAsia" w:hint="eastAsia"/>
        </w:rPr>
      </w:pPr>
      <w:r w:rsidRPr="00375C33">
        <w:rPr>
          <w:rFonts w:asciiTheme="minorEastAsia" w:hAnsiTheme="minorEastAsia"/>
        </w:rPr>
        <w:footnoteRef/>
      </w:r>
      <w:r>
        <w:rPr>
          <w:rFonts w:asciiTheme="minorEastAsia" w:hAnsiTheme="minorEastAsia" w:hint="eastAsia"/>
        </w:rPr>
        <w:t>黄宝霞.《</w:t>
      </w:r>
      <w:r w:rsidRPr="00375C33">
        <w:rPr>
          <w:rFonts w:asciiTheme="minorEastAsia" w:hAnsiTheme="minorEastAsia" w:hint="eastAsia"/>
        </w:rPr>
        <w:t>解析&lt;我们的祖先&gt;的现代寓言性</w:t>
      </w:r>
      <w:r>
        <w:rPr>
          <w:rFonts w:asciiTheme="minorEastAsia" w:hAnsiTheme="minorEastAsia"/>
        </w:rPr>
        <w:t>》</w:t>
      </w:r>
      <w:r>
        <w:rPr>
          <w:rFonts w:asciiTheme="minorEastAsia" w:hAnsiTheme="minorEastAsia" w:hint="eastAsia"/>
        </w:rPr>
        <w:t>.《时代</w:t>
      </w:r>
      <w:r>
        <w:rPr>
          <w:rFonts w:asciiTheme="minorEastAsia" w:hAnsiTheme="minorEastAsia"/>
        </w:rPr>
        <w:t>文学</w:t>
      </w:r>
      <w:r>
        <w:rPr>
          <w:rFonts w:asciiTheme="minorEastAsia" w:hAnsiTheme="minorEastAsia" w:hint="eastAsia"/>
        </w:rPr>
        <w:t>》.</w:t>
      </w:r>
      <w:r>
        <w:rPr>
          <w:rFonts w:asciiTheme="minorEastAsia" w:hAnsiTheme="minorEastAsia"/>
        </w:rPr>
        <w:t>2012（</w:t>
      </w:r>
      <w:r>
        <w:rPr>
          <w:rFonts w:asciiTheme="minorEastAsia" w:hAnsiTheme="minorEastAsia" w:hint="eastAsia"/>
        </w:rPr>
        <w:t>1</w:t>
      </w:r>
      <w:r>
        <w:rPr>
          <w:rFonts w:asciiTheme="minorEastAsia" w:hAnsiTheme="minorEastAsia"/>
        </w:rPr>
        <w:t>1）</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D9D5F76"/>
    <w:multiLevelType w:val="hybridMultilevel"/>
    <w:tmpl w:val="0ECC1D5A"/>
    <w:lvl w:ilvl="0" w:tplc="61E8611C">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78C"/>
    <w:rsid w:val="00050489"/>
    <w:rsid w:val="000F5624"/>
    <w:rsid w:val="00143C6F"/>
    <w:rsid w:val="0019221F"/>
    <w:rsid w:val="0019720D"/>
    <w:rsid w:val="00242E33"/>
    <w:rsid w:val="002F477C"/>
    <w:rsid w:val="00336ABF"/>
    <w:rsid w:val="0036626E"/>
    <w:rsid w:val="00375C33"/>
    <w:rsid w:val="003A6ACC"/>
    <w:rsid w:val="003C7457"/>
    <w:rsid w:val="00400DF6"/>
    <w:rsid w:val="005A6480"/>
    <w:rsid w:val="00623A2E"/>
    <w:rsid w:val="00657AD1"/>
    <w:rsid w:val="007A5529"/>
    <w:rsid w:val="007A5DC4"/>
    <w:rsid w:val="007F1614"/>
    <w:rsid w:val="00835BA7"/>
    <w:rsid w:val="00864091"/>
    <w:rsid w:val="008C394E"/>
    <w:rsid w:val="008E2F0E"/>
    <w:rsid w:val="00977FDB"/>
    <w:rsid w:val="009B09DE"/>
    <w:rsid w:val="009C082D"/>
    <w:rsid w:val="009C1D3E"/>
    <w:rsid w:val="00A1156B"/>
    <w:rsid w:val="00B40F11"/>
    <w:rsid w:val="00B64876"/>
    <w:rsid w:val="00C17E55"/>
    <w:rsid w:val="00C22670"/>
    <w:rsid w:val="00C36534"/>
    <w:rsid w:val="00DB7B00"/>
    <w:rsid w:val="00DC3E9D"/>
    <w:rsid w:val="00E1378C"/>
    <w:rsid w:val="00E16A2B"/>
    <w:rsid w:val="00E531C5"/>
    <w:rsid w:val="00EB0D3E"/>
    <w:rsid w:val="00ED3D20"/>
    <w:rsid w:val="00EE6B57"/>
    <w:rsid w:val="00F46AD7"/>
    <w:rsid w:val="00F93F7D"/>
    <w:rsid w:val="00FC6B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F8F5B57-611B-4FFE-BFE1-0784C3AB42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1378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00DF6"/>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E1378C"/>
    <w:rPr>
      <w:b/>
      <w:bCs/>
      <w:kern w:val="44"/>
      <w:sz w:val="44"/>
      <w:szCs w:val="44"/>
    </w:rPr>
  </w:style>
  <w:style w:type="character" w:styleId="a3">
    <w:name w:val="Hyperlink"/>
    <w:basedOn w:val="a0"/>
    <w:uiPriority w:val="99"/>
    <w:semiHidden/>
    <w:unhideWhenUsed/>
    <w:rsid w:val="00623A2E"/>
    <w:rPr>
      <w:color w:val="0000FF"/>
      <w:u w:val="single"/>
    </w:rPr>
  </w:style>
  <w:style w:type="paragraph" w:styleId="a4">
    <w:name w:val="header"/>
    <w:basedOn w:val="a"/>
    <w:link w:val="Char"/>
    <w:uiPriority w:val="99"/>
    <w:unhideWhenUsed/>
    <w:rsid w:val="003C745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C7457"/>
    <w:rPr>
      <w:sz w:val="18"/>
      <w:szCs w:val="18"/>
    </w:rPr>
  </w:style>
  <w:style w:type="paragraph" w:styleId="a5">
    <w:name w:val="footer"/>
    <w:basedOn w:val="a"/>
    <w:link w:val="Char0"/>
    <w:uiPriority w:val="99"/>
    <w:unhideWhenUsed/>
    <w:rsid w:val="003C7457"/>
    <w:pPr>
      <w:tabs>
        <w:tab w:val="center" w:pos="4153"/>
        <w:tab w:val="right" w:pos="8306"/>
      </w:tabs>
      <w:snapToGrid w:val="0"/>
      <w:jc w:val="left"/>
    </w:pPr>
    <w:rPr>
      <w:sz w:val="18"/>
      <w:szCs w:val="18"/>
    </w:rPr>
  </w:style>
  <w:style w:type="character" w:customStyle="1" w:styleId="Char0">
    <w:name w:val="页脚 Char"/>
    <w:basedOn w:val="a0"/>
    <w:link w:val="a5"/>
    <w:uiPriority w:val="99"/>
    <w:rsid w:val="003C7457"/>
    <w:rPr>
      <w:sz w:val="18"/>
      <w:szCs w:val="18"/>
    </w:rPr>
  </w:style>
  <w:style w:type="character" w:customStyle="1" w:styleId="2Char">
    <w:name w:val="标题 2 Char"/>
    <w:basedOn w:val="a0"/>
    <w:link w:val="2"/>
    <w:uiPriority w:val="9"/>
    <w:rsid w:val="00400DF6"/>
    <w:rPr>
      <w:rFonts w:asciiTheme="majorHAnsi" w:eastAsiaTheme="majorEastAsia" w:hAnsiTheme="majorHAnsi" w:cstheme="majorBidi"/>
      <w:b/>
      <w:bCs/>
      <w:sz w:val="32"/>
      <w:szCs w:val="32"/>
    </w:rPr>
  </w:style>
  <w:style w:type="paragraph" w:styleId="a6">
    <w:name w:val="endnote text"/>
    <w:basedOn w:val="a"/>
    <w:link w:val="Char1"/>
    <w:uiPriority w:val="99"/>
    <w:semiHidden/>
    <w:unhideWhenUsed/>
    <w:rsid w:val="00050489"/>
    <w:pPr>
      <w:snapToGrid w:val="0"/>
      <w:jc w:val="left"/>
    </w:pPr>
  </w:style>
  <w:style w:type="character" w:customStyle="1" w:styleId="Char1">
    <w:name w:val="尾注文本 Char"/>
    <w:basedOn w:val="a0"/>
    <w:link w:val="a6"/>
    <w:uiPriority w:val="99"/>
    <w:semiHidden/>
    <w:rsid w:val="00050489"/>
  </w:style>
  <w:style w:type="character" w:styleId="a7">
    <w:name w:val="endnote reference"/>
    <w:basedOn w:val="a0"/>
    <w:uiPriority w:val="99"/>
    <w:semiHidden/>
    <w:unhideWhenUsed/>
    <w:rsid w:val="00050489"/>
    <w:rPr>
      <w:vertAlign w:val="superscript"/>
    </w:rPr>
  </w:style>
  <w:style w:type="paragraph" w:styleId="a8">
    <w:name w:val="List Paragraph"/>
    <w:basedOn w:val="a"/>
    <w:uiPriority w:val="34"/>
    <w:qFormat/>
    <w:rsid w:val="005A6480"/>
    <w:pPr>
      <w:ind w:firstLineChars="200" w:firstLine="420"/>
    </w:pPr>
  </w:style>
  <w:style w:type="paragraph" w:styleId="a9">
    <w:name w:val="footnote text"/>
    <w:basedOn w:val="a"/>
    <w:link w:val="Char2"/>
    <w:uiPriority w:val="99"/>
    <w:semiHidden/>
    <w:unhideWhenUsed/>
    <w:rsid w:val="00DB7B00"/>
    <w:pPr>
      <w:snapToGrid w:val="0"/>
      <w:jc w:val="left"/>
    </w:pPr>
    <w:rPr>
      <w:sz w:val="18"/>
      <w:szCs w:val="18"/>
    </w:rPr>
  </w:style>
  <w:style w:type="character" w:customStyle="1" w:styleId="Char2">
    <w:name w:val="脚注文本 Char"/>
    <w:basedOn w:val="a0"/>
    <w:link w:val="a9"/>
    <w:uiPriority w:val="99"/>
    <w:semiHidden/>
    <w:rsid w:val="00DB7B00"/>
    <w:rPr>
      <w:sz w:val="18"/>
      <w:szCs w:val="18"/>
    </w:rPr>
  </w:style>
  <w:style w:type="character" w:styleId="aa">
    <w:name w:val="footnote reference"/>
    <w:basedOn w:val="a0"/>
    <w:uiPriority w:val="99"/>
    <w:semiHidden/>
    <w:unhideWhenUsed/>
    <w:rsid w:val="00DB7B00"/>
    <w:rPr>
      <w:vertAlign w:val="superscript"/>
    </w:rPr>
  </w:style>
  <w:style w:type="paragraph" w:styleId="ab">
    <w:name w:val="Balloon Text"/>
    <w:basedOn w:val="a"/>
    <w:link w:val="Char3"/>
    <w:uiPriority w:val="99"/>
    <w:semiHidden/>
    <w:unhideWhenUsed/>
    <w:rsid w:val="0019720D"/>
    <w:rPr>
      <w:sz w:val="18"/>
      <w:szCs w:val="18"/>
    </w:rPr>
  </w:style>
  <w:style w:type="character" w:customStyle="1" w:styleId="Char3">
    <w:name w:val="批注框文本 Char"/>
    <w:basedOn w:val="a0"/>
    <w:link w:val="ab"/>
    <w:uiPriority w:val="99"/>
    <w:semiHidden/>
    <w:rsid w:val="0019720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4E7E04-0794-402A-9B1C-8C23EBB01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732</Words>
  <Characters>4175</Characters>
  <Application>Microsoft Office Word</Application>
  <DocSecurity>0</DocSecurity>
  <Lines>34</Lines>
  <Paragraphs>9</Paragraphs>
  <ScaleCrop>false</ScaleCrop>
  <Company>Microsoft</Company>
  <LinksUpToDate>false</LinksUpToDate>
  <CharactersWithSpaces>4898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Tanbowen</dc:creator>
  <cp:lastModifiedBy>Tanbowen</cp:lastModifiedBy>
  <cp:revision>3</cp:revision>
  <cp:lastPrinted>2013-01-01T05:27:00Z</cp:lastPrinted>
  <dcterms:created xsi:type="dcterms:W3CDTF">2013-01-01T05:19:00Z</dcterms:created>
  <dcterms:modified xsi:type="dcterms:W3CDTF">2013-01-01T05:28:00Z</dcterms:modified>
</cp:coreProperties>
</file>