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67" w:rsidRPr="00990F67" w:rsidRDefault="00990F67" w:rsidP="008A42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F67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模拟5000高并发测试</w:t>
      </w:r>
      <w:bookmarkStart w:id="0" w:name="_GoBack"/>
      <w:bookmarkEnd w:id="0"/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990F67">
        <w:rPr>
          <w:rFonts w:ascii="微软雅黑" w:eastAsia="微软雅黑" w:hAnsi="微软雅黑" w:cs="宋体" w:hint="eastAsia"/>
          <w:kern w:val="0"/>
          <w:sz w:val="24"/>
          <w:szCs w:val="24"/>
        </w:rPr>
        <w:t>webbench</w:t>
      </w:r>
      <w:proofErr w:type="spellEnd"/>
      <w:r w:rsidRPr="00990F6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-c 5000 -t 60 网址</w:t>
      </w:r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90F67">
        <w:rPr>
          <w:rFonts w:ascii="微软雅黑" w:eastAsia="微软雅黑" w:hAnsi="微软雅黑" w:cs="宋体" w:hint="eastAsia"/>
          <w:kern w:val="0"/>
          <w:sz w:val="24"/>
          <w:szCs w:val="24"/>
        </w:rPr>
        <w:t>ab -r -n 6000 -c 5000  网址</w:t>
      </w:r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990F67" w:rsidRPr="00990F67" w:rsidRDefault="00990F67" w:rsidP="00990F67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</w:t>
      </w:r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述只是简单</w:t>
      </w:r>
      <w:proofErr w:type="gramStart"/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模拟高</w:t>
      </w:r>
      <w:proofErr w:type="gramEnd"/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并发下的抢购，真实场景要比这复杂很多，很多注意的地方</w:t>
      </w:r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如抢购页面做成静态的，通过ajax调用接口</w:t>
      </w:r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再如上面的会导致一个用户抢多个，思路：</w:t>
      </w:r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需要一个排队队列和抢购结果队列及库存队列。高并发情况，先将用户进入排队队列，用一个线程循环处理从排队队列取出一个用户，判断用户是否已在抢购结果队列，如果在，则已抢购，否则未抢购，库存减1，写数据库，将用户</w:t>
      </w:r>
      <w:proofErr w:type="gramStart"/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入结果</w:t>
      </w:r>
      <w:proofErr w:type="gramEnd"/>
      <w:r w:rsidRPr="00990F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队列。</w:t>
      </w:r>
    </w:p>
    <w:p w:rsidR="00990F67" w:rsidRPr="00990F67" w:rsidRDefault="00990F67" w:rsidP="006F1AC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</w:p>
    <w:p w:rsidR="006F1AC4" w:rsidRPr="006F1AC4" w:rsidRDefault="006F1AC4" w:rsidP="006F1AC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6F1AC4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测试数据表</w:t>
      </w:r>
    </w:p>
    <w:p w:rsidR="006F1AC4" w:rsidRPr="006F1AC4" w:rsidRDefault="006F1AC4" w:rsidP="006F1AC4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333333"/>
          <w:kern w:val="0"/>
          <w:sz w:val="15"/>
          <w:szCs w:val="15"/>
        </w:rPr>
      </w:pP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数据库: `big`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--------------------------------------------------------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表的结构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ih_goods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CREATE TABLE IF NOT EXISTS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ih_goods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(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goods_id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(10) unsigned NOT NULL AUTO_INCREMENT,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cat_id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goods_name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varchar(255) NOT NULL,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PRIMARY KEY (`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goods_id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`)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) ENGINE=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MyISAM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DEFAULT CHARSET=utf8 AUTO_INCREMENT=2 ;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转存表中的数据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ih_goods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INSERT INTO `ih_goods` (`goods_id`, `cat_id`, `goods_name`) VALUES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(1, 0, 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'手机'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--------------------------------------------------------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表的结构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ih_log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CREATE TABLE IF NOT EXISTS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ih_log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(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`id`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 AUTO_INCREMENT,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`event` varchar(255) NOT NULL,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`type`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tinyint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(4) NOT NULL DEFAULT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'0'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addtime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timestamp NOT NULL DEFAULT CURRENT_TIMESTAMP,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PRIMARY KEY (`id`)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) ENGINE=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MyISAM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DEFAULT CHARSET=utf8 AUTO_INCREMENT=1 ;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转存表中的数据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ih_log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--------------------------------------------------------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表的结构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ih_order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CREATE TABLE IF NOT EXISTS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ih_order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(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`id`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 AUTO_INCREMENT,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order_sn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char(32) NOT NULL,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user_id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`status`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 DEFAULT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'0'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goods_id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 DEFAULT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'0'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sku_id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 DEFAULT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'0'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`price` float NOT NULL,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addtime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timestamp NOT NULL DEFAULT CURRENT_TIMESTAMP,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PRIMARY KEY (`id`)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) ENGINE=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InnoDB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DEFAULT CHARSET=utf8 COMMENT=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'订单表'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AUTO_INCREMENT=1 ;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转存表中的数据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ih_order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--------------------------------------------------------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表的结构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ih_store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CREATE TABLE IF NOT EXISTS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ih_store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(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`id`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 AUTO_INCREMENT,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goods_id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sku_id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(10) unsigned NOT NULL DEFAULT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'0'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`number`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(10) NOT NULL DEFAULT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'0'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freez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int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(11) NOT NULL DEFAULT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'0'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COMMENT 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'虚拟库存'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PRIMARY KEY (`id`)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) ENGINE=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InnoDB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DEFAULT CHARSET=utf8 COMMENT=</w:t>
      </w:r>
      <w:r w:rsidRPr="006F1AC4">
        <w:rPr>
          <w:rFonts w:ascii="微软雅黑" w:eastAsia="微软雅黑" w:hAnsi="微软雅黑" w:cs="Arial" w:hint="eastAsia"/>
          <w:color w:val="0000FF"/>
          <w:kern w:val="0"/>
          <w:sz w:val="15"/>
          <w:szCs w:val="15"/>
          <w:bdr w:val="none" w:sz="0" w:space="0" w:color="auto" w:frame="1"/>
        </w:rPr>
        <w:t>'库存'</w:t>
      </w: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AUTO_INCREMENT=2 ;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转存表中的数据 `</w:t>
      </w:r>
      <w:proofErr w:type="spellStart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ih_store</w:t>
      </w:r>
      <w:proofErr w:type="spellEnd"/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`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--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INSERT INTO `ih_store` (`id`, `goods_id`, `sku_id`, `number`, `freez`) VALUES  </w:t>
      </w:r>
    </w:p>
    <w:p w:rsidR="006F1AC4" w:rsidRPr="006F1AC4" w:rsidRDefault="006F1AC4" w:rsidP="006F1AC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70" w:lineRule="atLeast"/>
        <w:ind w:left="1275"/>
        <w:jc w:val="left"/>
        <w:rPr>
          <w:rFonts w:ascii="微软雅黑" w:eastAsia="微软雅黑" w:hAnsi="微软雅黑" w:cs="Arial" w:hint="eastAsia"/>
          <w:color w:val="5C5C5C"/>
          <w:kern w:val="0"/>
          <w:sz w:val="15"/>
          <w:szCs w:val="15"/>
        </w:rPr>
      </w:pPr>
      <w:r w:rsidRPr="006F1AC4">
        <w:rPr>
          <w:rFonts w:ascii="微软雅黑" w:eastAsia="微软雅黑" w:hAnsi="微软雅黑" w:cs="Arial" w:hint="eastAsia"/>
          <w:color w:val="000000"/>
          <w:kern w:val="0"/>
          <w:sz w:val="15"/>
          <w:szCs w:val="15"/>
          <w:bdr w:val="none" w:sz="0" w:space="0" w:color="auto" w:frame="1"/>
        </w:rPr>
        <w:t>(1, 1, 11, 500, 0);  </w:t>
      </w:r>
    </w:p>
    <w:p w:rsidR="003867AF" w:rsidRDefault="003867AF"/>
    <w:sectPr w:rsidR="0038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52CE8"/>
    <w:multiLevelType w:val="multilevel"/>
    <w:tmpl w:val="FCEC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2B"/>
    <w:rsid w:val="00021F2B"/>
    <w:rsid w:val="003867AF"/>
    <w:rsid w:val="006F1AC4"/>
    <w:rsid w:val="008A42F4"/>
    <w:rsid w:val="009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F9BD0-B82F-4DF9-8CE3-0452DB67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F1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2020-09-15T03:42:00Z</dcterms:created>
  <dcterms:modified xsi:type="dcterms:W3CDTF">2020-09-15T03:45:00Z</dcterms:modified>
</cp:coreProperties>
</file>