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5D" w:rsidRPr="0011035D" w:rsidRDefault="0011035D" w:rsidP="0011035D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11035D">
        <w:rPr>
          <w:rFonts w:ascii="Helvetica" w:eastAsia="宋体" w:hAnsi="Helvetica" w:cs="Helvetica"/>
          <w:color w:val="793862"/>
          <w:kern w:val="0"/>
          <w:sz w:val="36"/>
          <w:szCs w:val="36"/>
        </w:rPr>
        <w:t>设计数据库</w:t>
      </w:r>
    </w:p>
    <w:p w:rsidR="0011035D" w:rsidRPr="0011035D" w:rsidRDefault="0011035D" w:rsidP="0011035D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第一步一般都是创建数据库，除非是使用第三方的数据库服务。当创建一个数据库的时候，会指定一个所有者来执行和新建语句。通常，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只有所有者（或超级用户）才有权对数据库中的对象进行任意操作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。如果想让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其他用户使用，就必须赋予他们权限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1035D" w:rsidRPr="0011035D" w:rsidRDefault="0011035D" w:rsidP="0011035D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应用程序永远不要使用数据库所有者或超级用户</w:t>
      </w:r>
      <w:proofErr w:type="gramStart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帐号</w:t>
      </w:r>
      <w:proofErr w:type="gramEnd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来连接数据库，因为这些</w:t>
      </w:r>
      <w:proofErr w:type="gramStart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帐号</w:t>
      </w:r>
      <w:proofErr w:type="gramEnd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可以执行任意的操作，比如说修改数据库结构（例如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删除一个表）或者清空整个数据库的内容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1035D" w:rsidRPr="0011035D" w:rsidRDefault="0011035D" w:rsidP="0011035D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应该为程序的每个方面创建不同的数据库</w:t>
      </w:r>
      <w:proofErr w:type="gramStart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帐号</w:t>
      </w:r>
      <w:proofErr w:type="gramEnd"/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并赋予对数据库对象的极有限的权限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仅分配给能完成其功能所需的权限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，避免同一个用户可以完成另一个用户的事情。</w:t>
      </w:r>
      <w:r w:rsidRPr="0011035D">
        <w:rPr>
          <w:rFonts w:ascii="Helvetica" w:eastAsia="宋体" w:hAnsi="Helvetica" w:cs="Helvetica"/>
          <w:color w:val="FF0000"/>
          <w:kern w:val="0"/>
          <w:sz w:val="24"/>
          <w:szCs w:val="24"/>
        </w:rPr>
        <w:t>这样即使攻击者利用程序漏洞取得了数据库的访问权限，也最多只能做到和该程序一样的影响范围</w:t>
      </w:r>
      <w:r w:rsidRPr="0011035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D24D56" w:rsidRPr="0011035D" w:rsidRDefault="00D24D56">
      <w:bookmarkStart w:id="0" w:name="_GoBack"/>
      <w:bookmarkEnd w:id="0"/>
    </w:p>
    <w:sectPr w:rsidR="00D24D56" w:rsidRPr="0011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34"/>
    <w:rsid w:val="0011035D"/>
    <w:rsid w:val="00582F34"/>
    <w:rsid w:val="00D24D56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9CDD-27A8-4EDD-9F6D-90CA3E35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03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035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impara">
    <w:name w:val="simpara"/>
    <w:basedOn w:val="a"/>
    <w:rsid w:val="00110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2021-03-03T01:41:00Z</dcterms:created>
  <dcterms:modified xsi:type="dcterms:W3CDTF">2021-03-03T01:42:00Z</dcterms:modified>
</cp:coreProperties>
</file>