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BA" w:rsidRPr="00E445BA" w:rsidRDefault="00E445BA" w:rsidP="00E445BA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E445BA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基于</w:t>
      </w:r>
      <w:r w:rsidRPr="00E445BA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gin</w:t>
      </w:r>
      <w:r w:rsidRPr="00E445BA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框架搭建的一个简单的</w:t>
      </w:r>
      <w:r w:rsidRPr="00E445BA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web</w:t>
      </w:r>
      <w:r w:rsidRPr="00E445BA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服务</w:t>
      </w:r>
    </w:p>
    <w:p w:rsidR="00E445BA" w:rsidRPr="00E445BA" w:rsidRDefault="00E445BA" w:rsidP="00125764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E445BA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upload.jianshu.io/users/upload_avatars/2859254/9783db63-2059-4d67-a1b8-b65eaa29e77e.jpg?imageMogr2/auto-orient/strip|imageView2/1/w/96/h/96/format/webp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D512C" id="矩形 8" o:spid="_x0000_s1026" alt="https://upload.jianshu.io/users/upload_avatars/2859254/9783db63-2059-4d67-a1b8-b65eaa29e77e.jpg?imageMogr2/auto-orient/strip|imageView2/1/w/96/h/96/format/webp" href="https://www.jianshu.com/u/0e1ea8a72008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445BA">
        <w:rPr>
          <w:rFonts w:ascii="宋体" w:eastAsia="宋体" w:hAnsi="宋体" w:cs="宋体"/>
          <w:kern w:val="0"/>
          <w:sz w:val="24"/>
          <w:szCs w:val="24"/>
        </w:rPr>
        <w:t>刚把go编程基础知识学习完了，学习的时间很短，可能还有的没有完全吸收。不过还是在项目中发现知识，然后在去回顾已学的知识，现在利用gin这个web框架做一个简单的CRUD操作。</w:t>
      </w:r>
    </w:p>
    <w:p w:rsidR="00E445BA" w:rsidRPr="00E445BA" w:rsidRDefault="00E445BA" w:rsidP="00E445BA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445BA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1.Go Web框架的技术选型</w:t>
      </w:r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E445BA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Top 6 web frameworks for Go as of 2017</w:t>
        </w:r>
      </w:hyperlink>
      <w:r w:rsidRPr="00E445BA">
        <w:rPr>
          <w:rFonts w:ascii="宋体" w:eastAsia="宋体" w:hAnsi="宋体" w:cs="宋体"/>
          <w:kern w:val="0"/>
          <w:sz w:val="24"/>
          <w:szCs w:val="24"/>
        </w:rPr>
        <w:t>，可以看看这个go语言中Web框架的对比和老大的推荐，我选择gin框架作为学习go语言的框架。</w:t>
      </w:r>
    </w:p>
    <w:p w:rsidR="00E445BA" w:rsidRPr="00E445BA" w:rsidRDefault="00C6730F" w:rsidP="00E445BA">
      <w:pPr>
        <w:widowControl/>
        <w:jc w:val="center"/>
        <w:rPr>
          <w:rFonts w:ascii="宋体" w:eastAsia="宋体" w:hAnsi="宋体" w:cs="宋体" w:hint="eastAsia"/>
          <w:kern w:val="0"/>
          <w:sz w:val="2"/>
          <w:szCs w:val="2"/>
        </w:rPr>
      </w:pPr>
      <w:r>
        <w:rPr>
          <w:noProof/>
        </w:rPr>
        <w:drawing>
          <wp:inline distT="0" distB="0" distL="0" distR="0" wp14:anchorId="318F1837" wp14:editId="07D60E09">
            <wp:extent cx="4083050" cy="21037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961" cy="21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BA" w:rsidRPr="00E445BA" w:rsidRDefault="00E445BA" w:rsidP="00E445BA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E445BA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:rsidR="00E445BA" w:rsidRPr="00E445BA" w:rsidRDefault="00E445BA" w:rsidP="00E445BA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445BA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2.Gin介绍</w:t>
      </w:r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E445BA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gin框架的中文文档</w:t>
        </w:r>
      </w:hyperlink>
      <w:r w:rsidR="00AB48F6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9" w:history="1">
        <w:r w:rsidR="00C6730F">
          <w:rPr>
            <w:rStyle w:val="a3"/>
          </w:rPr>
          <w:t>https://github.com/skyhee/gin-doc-cn</w:t>
        </w:r>
      </w:hyperlink>
      <w:r w:rsidRPr="00E445BA">
        <w:rPr>
          <w:rFonts w:ascii="宋体" w:eastAsia="宋体" w:hAnsi="宋体" w:cs="宋体"/>
          <w:kern w:val="0"/>
          <w:sz w:val="24"/>
          <w:szCs w:val="24"/>
        </w:rPr>
        <w:t>这个文档相当好，清晰明了解释gin框架的整个用法。下面是gin框架的全部特性：</w:t>
      </w:r>
    </w:p>
    <w:p w:rsidR="00E445BA" w:rsidRPr="00E445BA" w:rsidRDefault="00C6730F" w:rsidP="00E445BA">
      <w:pPr>
        <w:widowControl/>
        <w:jc w:val="center"/>
        <w:rPr>
          <w:rFonts w:ascii="宋体" w:eastAsia="宋体" w:hAnsi="宋体" w:cs="宋体" w:hint="eastAsia"/>
          <w:kern w:val="0"/>
          <w:sz w:val="2"/>
          <w:szCs w:val="2"/>
        </w:rPr>
      </w:pPr>
      <w:r>
        <w:rPr>
          <w:noProof/>
        </w:rPr>
        <w:drawing>
          <wp:inline distT="0" distB="0" distL="0" distR="0" wp14:anchorId="2DDC12C5" wp14:editId="19A22A2F">
            <wp:extent cx="4503420" cy="330842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697" cy="33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BA" w:rsidRPr="00E445BA" w:rsidRDefault="00E445BA" w:rsidP="00E445BA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E445BA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:rsidR="00E445BA" w:rsidRPr="00E445BA" w:rsidRDefault="00E445BA" w:rsidP="00E445BA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445BA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3.建立一个web服务实现Hello Word</w:t>
      </w:r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首先需要安装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gin</w:t>
      </w:r>
      <w:r w:rsidRPr="00E445BA">
        <w:rPr>
          <w:rFonts w:ascii="宋体" w:eastAsia="宋体" w:hAnsi="宋体" w:cs="宋体"/>
          <w:kern w:val="0"/>
          <w:sz w:val="24"/>
          <w:szCs w:val="24"/>
        </w:rPr>
        <w:t>web</w:t>
      </w:r>
      <w:proofErr w:type="spellEnd"/>
      <w:r w:rsidRPr="00E445BA">
        <w:rPr>
          <w:rFonts w:ascii="宋体" w:eastAsia="宋体" w:hAnsi="宋体" w:cs="宋体"/>
          <w:kern w:val="0"/>
          <w:sz w:val="24"/>
          <w:szCs w:val="24"/>
        </w:rPr>
        <w:t>框架和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gorm</w:t>
      </w:r>
      <w:proofErr w:type="spellEnd"/>
      <w:r w:rsidRPr="00E445BA">
        <w:rPr>
          <w:rFonts w:ascii="宋体" w:eastAsia="宋体" w:hAnsi="宋体" w:cs="宋体"/>
          <w:kern w:val="0"/>
          <w:sz w:val="24"/>
          <w:szCs w:val="24"/>
        </w:rPr>
        <w:t>作为ORM层，然后利用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go-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sql</w:t>
      </w:r>
      <w:proofErr w:type="spellEnd"/>
      <w:r w:rsidRPr="00E445BA">
        <w:rPr>
          <w:rFonts w:ascii="宋体" w:eastAsia="宋体" w:hAnsi="宋体" w:cs="宋体"/>
          <w:kern w:val="0"/>
          <w:sz w:val="24"/>
          <w:szCs w:val="24"/>
        </w:rPr>
        <w:t>数据库驱动，前提是要配置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Gopath</w:t>
      </w:r>
      <w:proofErr w:type="spellEnd"/>
      <w:r w:rsidRPr="00E445BA">
        <w:rPr>
          <w:rFonts w:ascii="宋体" w:eastAsia="宋体" w:hAnsi="宋体" w:cs="宋体"/>
          <w:kern w:val="0"/>
          <w:sz w:val="24"/>
          <w:szCs w:val="24"/>
        </w:rPr>
        <w:t>环境变量，使用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 get</w:t>
      </w:r>
      <w:r w:rsidRPr="00E445BA">
        <w:rPr>
          <w:rFonts w:ascii="宋体" w:eastAsia="宋体" w:hAnsi="宋体" w:cs="宋体"/>
          <w:kern w:val="0"/>
          <w:sz w:val="24"/>
          <w:szCs w:val="24"/>
        </w:rPr>
        <w:t>安装即可：</w:t>
      </w:r>
      <w:r w:rsidRPr="00E445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45BA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"https://github.com/gin-gonic/gin" \t "_blank" </w:instrText>
      </w:r>
      <w:r w:rsidRPr="00E445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45BA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gin安装地址</w:t>
      </w:r>
      <w:r w:rsidRPr="00E445B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F1C15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1" w:history="1">
        <w:r w:rsidR="00CF1C15">
          <w:rPr>
            <w:rStyle w:val="a3"/>
          </w:rPr>
          <w:t>https://github.com/gin-gonic/gin</w:t>
        </w:r>
      </w:hyperlink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github</w:t>
      </w:r>
      <w:proofErr w:type="spellEnd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上的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gin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托管地址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go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get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 github.com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gonic</w:t>
      </w:r>
      <w:proofErr w:type="spell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go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get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 github.com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jinzhu</w:t>
      </w:r>
      <w:proofErr w:type="spell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gorm</w:t>
      </w:r>
      <w:proofErr w:type="spell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go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get github.com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go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driver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使用Gin实现Hello world非常简单，创建一个router（路由），然后执行Run方法即可：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"github.com/gin-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gonic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/gin"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net/http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</w:t>
      </w:r>
      <w:proofErr w:type="gram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Default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gin.Context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http.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StatusOK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"Hello World"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Run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":8080"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Default="00E445BA" w:rsidP="00C6730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结果如下：</w:t>
      </w:r>
    </w:p>
    <w:p w:rsidR="00C6730F" w:rsidRPr="00E445BA" w:rsidRDefault="00125764" w:rsidP="00C6730F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6730F">
        <w:rPr>
          <w:rFonts w:ascii="宋体" w:eastAsia="宋体" w:hAnsi="宋体" w:cs="宋体"/>
          <w:kern w:val="0"/>
          <w:sz w:val="24"/>
          <w:szCs w:val="24"/>
        </w:rPr>
        <w:tab/>
      </w:r>
      <w:r w:rsidR="00C6730F">
        <w:rPr>
          <w:noProof/>
        </w:rPr>
        <w:drawing>
          <wp:inline distT="0" distB="0" distL="0" distR="0" wp14:anchorId="611DB909" wp14:editId="45BF1470">
            <wp:extent cx="5061315" cy="3002280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16" cy="3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BA" w:rsidRPr="00E445BA" w:rsidRDefault="00C6730F" w:rsidP="00E445BA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>
        <w:rPr>
          <w:rFonts w:ascii="宋体" w:eastAsia="宋体" w:hAnsi="宋体" w:cs="宋体"/>
          <w:color w:val="999999"/>
          <w:kern w:val="0"/>
          <w:sz w:val="20"/>
          <w:szCs w:val="20"/>
        </w:rPr>
        <w:t>image.pn</w:t>
      </w:r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是不是比Java方便多了！下面来仔细分析下上面的代码结构：</w:t>
      </w:r>
    </w:p>
    <w:p w:rsidR="00E445BA" w:rsidRPr="00E445BA" w:rsidRDefault="00E445BA" w:rsidP="00E445BA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1、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router:=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gin.Default</w:t>
      </w:r>
      <w:proofErr w:type="spellEnd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()</w:t>
      </w:r>
      <w:r w:rsidRPr="00E445BA">
        <w:rPr>
          <w:rFonts w:ascii="宋体" w:eastAsia="宋体" w:hAnsi="宋体" w:cs="宋体"/>
          <w:kern w:val="0"/>
          <w:sz w:val="24"/>
          <w:szCs w:val="24"/>
        </w:rPr>
        <w:t>：这是默认的服务器。使用gin的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Default</w:t>
      </w:r>
      <w:r w:rsidRPr="00E445BA">
        <w:rPr>
          <w:rFonts w:ascii="宋体" w:eastAsia="宋体" w:hAnsi="宋体" w:cs="宋体"/>
          <w:kern w:val="0"/>
          <w:sz w:val="24"/>
          <w:szCs w:val="24"/>
        </w:rPr>
        <w:t>方法创建一个路由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Handler</w:t>
      </w:r>
      <w:r w:rsidRPr="00E445BA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E445BA" w:rsidRPr="00E445BA" w:rsidRDefault="00E445BA" w:rsidP="00E445BA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2、然后通过Http方法绑定路由规则和路由函数。不同于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net/http</w:t>
      </w:r>
      <w:r w:rsidRPr="00E445BA">
        <w:rPr>
          <w:rFonts w:ascii="宋体" w:eastAsia="宋体" w:hAnsi="宋体" w:cs="宋体"/>
          <w:kern w:val="0"/>
          <w:sz w:val="24"/>
          <w:szCs w:val="24"/>
        </w:rPr>
        <w:t>库的路由函数，gin进行了封装，把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reques</w:t>
      </w:r>
      <w:r w:rsidRPr="00E445BA">
        <w:rPr>
          <w:rFonts w:ascii="宋体" w:eastAsia="宋体" w:hAnsi="宋体" w:cs="宋体"/>
          <w:kern w:val="0"/>
          <w:sz w:val="24"/>
          <w:szCs w:val="24"/>
        </w:rPr>
        <w:t>t和</w:t>
      </w:r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response</w:t>
      </w:r>
      <w:r w:rsidRPr="00E445BA">
        <w:rPr>
          <w:rFonts w:ascii="宋体" w:eastAsia="宋体" w:hAnsi="宋体" w:cs="宋体"/>
          <w:kern w:val="0"/>
          <w:sz w:val="24"/>
          <w:szCs w:val="24"/>
        </w:rPr>
        <w:t>都封装到了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gin.Context</w:t>
      </w:r>
      <w:proofErr w:type="spellEnd"/>
      <w:r w:rsidRPr="00E445BA">
        <w:rPr>
          <w:rFonts w:ascii="宋体" w:eastAsia="宋体" w:hAnsi="宋体" w:cs="宋体"/>
          <w:kern w:val="0"/>
          <w:sz w:val="24"/>
          <w:szCs w:val="24"/>
        </w:rPr>
        <w:t>的上下文环境中。</w:t>
      </w:r>
    </w:p>
    <w:p w:rsidR="00E445BA" w:rsidRPr="00E445BA" w:rsidRDefault="00E445BA" w:rsidP="00E445BA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3、最后启动路由的Run方法监听端口。还可以用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http.ListenAndServe</w:t>
      </w:r>
      <w:proofErr w:type="spellEnd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(":8080", router)</w:t>
      </w:r>
      <w:r w:rsidRPr="00E445BA">
        <w:rPr>
          <w:rFonts w:ascii="宋体" w:eastAsia="宋体" w:hAnsi="宋体" w:cs="宋体"/>
          <w:kern w:val="0"/>
          <w:sz w:val="24"/>
          <w:szCs w:val="24"/>
        </w:rPr>
        <w:t>，或者自定义Http服务器配置。</w:t>
      </w:r>
    </w:p>
    <w:p w:rsidR="00E445BA" w:rsidRPr="00E445BA" w:rsidRDefault="00E445BA" w:rsidP="00E445BA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E445BA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4.基于</w:t>
      </w:r>
      <w:r w:rsidRPr="00E445BA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database/</w:t>
      </w:r>
      <w:proofErr w:type="spellStart"/>
      <w:r w:rsidRPr="00E445BA">
        <w:rPr>
          <w:rFonts w:ascii="Consolas" w:eastAsia="宋体" w:hAnsi="Consolas" w:cs="宋体"/>
          <w:b/>
          <w:bCs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sql</w:t>
      </w:r>
      <w:proofErr w:type="spellEnd"/>
      <w:r w:rsidRPr="00E445BA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的CURD操作</w:t>
      </w:r>
    </w:p>
    <w:p w:rsidR="00E445BA" w:rsidRPr="00E445BA" w:rsidRDefault="00E445BA" w:rsidP="00E445BA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E445BA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1.建立数据库表</w:t>
      </w:r>
    </w:p>
    <w:p w:rsidR="00E445BA" w:rsidRPr="00E445BA" w:rsidRDefault="00C6730F" w:rsidP="00E445BA">
      <w:pPr>
        <w:widowControl/>
        <w:jc w:val="center"/>
        <w:rPr>
          <w:rFonts w:ascii="宋体" w:eastAsia="宋体" w:hAnsi="宋体" w:cs="宋体" w:hint="eastAsia"/>
          <w:kern w:val="0"/>
          <w:sz w:val="2"/>
          <w:szCs w:val="2"/>
        </w:rPr>
      </w:pPr>
      <w:r>
        <w:rPr>
          <w:noProof/>
        </w:rPr>
        <w:drawing>
          <wp:inline distT="0" distB="0" distL="0" distR="0" wp14:anchorId="1F9634FF" wp14:editId="13DE5772">
            <wp:extent cx="8315325" cy="2000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BA" w:rsidRPr="00E445BA" w:rsidRDefault="00E445BA" w:rsidP="00E445BA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E445BA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:rsidR="00E445BA" w:rsidRPr="00E445BA" w:rsidRDefault="00E445BA" w:rsidP="00E445BA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E445BA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2.CURD操作，以查询为例</w:t>
      </w:r>
      <w:bookmarkStart w:id="0" w:name="_GoBack"/>
      <w:bookmarkEnd w:id="0"/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参考</w:t>
      </w:r>
      <w:r w:rsidRPr="00E445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45BA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"https://gist.github.com/rsj217/26492af115a083876570f003c64df118" \t "_blank" </w:instrText>
      </w:r>
      <w:r w:rsidRPr="00E445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45BA">
        <w:rPr>
          <w:rFonts w:ascii="宋体" w:eastAsia="宋体" w:hAnsi="宋体" w:cs="宋体"/>
          <w:color w:val="0681D0"/>
          <w:kern w:val="0"/>
          <w:sz w:val="24"/>
          <w:szCs w:val="24"/>
          <w:u w:val="single"/>
        </w:rPr>
        <w:t>人世间</w:t>
      </w:r>
      <w:r w:rsidRPr="00E445B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2795F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4" w:history="1">
        <w:r w:rsidR="00E2795F">
          <w:rPr>
            <w:rStyle w:val="a3"/>
          </w:rPr>
          <w:t>https://gist.github.com/rsj217/26492af115a083876570f003c64df118</w:t>
        </w:r>
      </w:hyperlink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database/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sql</w:t>
      </w:r>
      <w:proofErr w:type="spellEnd"/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"github.com/go-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-driver/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net/http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"github.com/gin-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gonic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/gin"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利用的是原生的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SQL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ORM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层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sql.DB</w:t>
      </w:r>
      <w:proofErr w:type="spell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定义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person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类型结构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Id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:"id"`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:"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"`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LastName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:"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"`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定义一个</w:t>
      </w:r>
      <w:proofErr w:type="spellStart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getALL</w:t>
      </w:r>
      <w:proofErr w:type="spellEnd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函数用于回去全部的信息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 Person) </w:t>
      </w:r>
      <w:proofErr w:type="spellStart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getAll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(persons []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Person,err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rows,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</w:t>
      </w:r>
      <w:proofErr w:type="spell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Query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"SELECT id, 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FROM person"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</w:t>
      </w:r>
      <w:proofErr w:type="spell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遍历表中所有行的信息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Scan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person.Id,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person.LastName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person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添加到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persons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persons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append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persons,person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最后关闭连接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db,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Open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"mysql"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"root:123456@tcp(127.0.0.1:3306)/test?parseTime=true"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错误检查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Error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推迟数据库连接的关闭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Ping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Error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创建一个路由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Handler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</w:t>
      </w:r>
      <w:proofErr w:type="gram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Default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//get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方法的查询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"/person"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gin.Context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Person{}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persons,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</w:t>
      </w:r>
      <w:proofErr w:type="spell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getAll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//H is a shortcut for </w:t>
      </w:r>
      <w:proofErr w:type="gramStart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map[</w:t>
      </w:r>
      <w:proofErr w:type="gramEnd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string]interface{}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http.StatusOK,gin.H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:persons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(persons),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Run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":8080"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E445BA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3.测试结果如下</w:t>
      </w:r>
    </w:p>
    <w:p w:rsidR="00E445BA" w:rsidRPr="00E445BA" w:rsidRDefault="00E445BA" w:rsidP="00C6730F">
      <w:pPr>
        <w:widowControl/>
        <w:jc w:val="center"/>
        <w:rPr>
          <w:rFonts w:ascii="宋体" w:eastAsia="宋体" w:hAnsi="宋体" w:cs="宋体" w:hint="eastAsia"/>
          <w:kern w:val="0"/>
          <w:sz w:val="2"/>
          <w:szCs w:val="2"/>
        </w:rPr>
      </w:pPr>
    </w:p>
    <w:p w:rsidR="00E445BA" w:rsidRPr="00E445BA" w:rsidRDefault="00C6730F" w:rsidP="00E445BA">
      <w:pPr>
        <w:widowControl/>
        <w:jc w:val="center"/>
        <w:rPr>
          <w:rFonts w:ascii="宋体" w:eastAsia="宋体" w:hAnsi="宋体" w:cs="宋体" w:hint="eastAsia"/>
          <w:kern w:val="0"/>
          <w:sz w:val="2"/>
          <w:szCs w:val="2"/>
        </w:rPr>
      </w:pPr>
      <w:r>
        <w:rPr>
          <w:noProof/>
        </w:rPr>
        <w:drawing>
          <wp:inline distT="0" distB="0" distL="0" distR="0" wp14:anchorId="2A56FAC7" wp14:editId="3D63FA11">
            <wp:extent cx="4846320" cy="392295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564" cy="392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BA" w:rsidRPr="00E445BA" w:rsidRDefault="00E445BA" w:rsidP="00E445BA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E445BA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完整代码如下：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database/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sql</w:t>
      </w:r>
      <w:proofErr w:type="spellEnd"/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"github.com/go-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-driver/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net/http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"github.com/gin-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gonic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/gin"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strconv</w:t>
      </w:r>
      <w:proofErr w:type="spellEnd"/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fmt</w:t>
      </w:r>
      <w:proofErr w:type="spellEnd"/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sql.DB</w:t>
      </w:r>
      <w:proofErr w:type="spell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定义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person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类型结构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Id       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:"id"`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:"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"`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LastName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:"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"`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定义一个</w:t>
      </w:r>
      <w:proofErr w:type="spellStart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getALL</w:t>
      </w:r>
      <w:proofErr w:type="spellEnd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函数用于回去全部的信息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 Person) </w:t>
      </w:r>
      <w:proofErr w:type="spellStart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getAll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(persons []Person, err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Query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"SELECT id, 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FROM person"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</w:t>
      </w:r>
      <w:proofErr w:type="spell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遍历表中所有行的信息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Scan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person.Id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person.FirstName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person.LastName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person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添加到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persons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persons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append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(persons, person)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最后关闭连接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通过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查询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 Person)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(person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QueryRow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"SELECT id, 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FROM person WHERE id=?"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p.Id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Scan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person.Id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person.FirstName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person.LastName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 Person)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(Id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stmt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Prepare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"INSERT INTO person(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first_name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last_name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) VALUES (?, ?)"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执行插入操作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rs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Exec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p.FirstName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p.LastName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返回插入的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LastInsertId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Fatalln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类型转换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Id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通过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删除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 Person)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del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 (rows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stmt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Prepare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"DELETE FROM person WHERE id=?"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Fatalln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rs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Exec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p.Id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Fatalln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删除的行数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rs.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RowsAffected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Fatalln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(row)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proofErr w:type="gram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error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sql.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Open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"root:123456@tcp(127.0.0.1:3306)/</w:t>
      </w:r>
      <w:proofErr w:type="spell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test?parseTime</w:t>
      </w:r>
      <w:proofErr w:type="spell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=true"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错误检查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Error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推迟数据库连接的关闭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defer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Close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db.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Ping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Error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创建一个路由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Handler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Default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//get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方法的查询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"/person"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gin.Context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Person{}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persons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getAll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//H is a shortcut for </w:t>
      </w:r>
      <w:proofErr w:type="gramStart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map[</w:t>
      </w:r>
      <w:proofErr w:type="gramEnd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string]interface{}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http.StatusOK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gin.H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persons,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</w:t>
      </w:r>
      <w:proofErr w:type="spellStart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(persons),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get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方法通过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查询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"/person/:id"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gin.Context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gin.H</w:t>
      </w:r>
      <w:proofErr w:type="spell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c.Params</w:t>
      </w:r>
      <w:proofErr w:type="spellEnd"/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方法可以获取到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/person/:id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中的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"id"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Id,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strconv.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(id)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定义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person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结构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Id: Id,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person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gin.H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gin.H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person,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count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http.StatusOK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result)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post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方法新增数据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POST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"/person"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gin.Context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 Person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Bind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Id,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"id="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Id)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name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p.FirstName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 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p.LastName</w:t>
      </w:r>
      <w:proofErr w:type="spellEnd"/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http.StatusOK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gin.H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"message"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"%s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插入成功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name),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DELETE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请求方法通过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E445BA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删除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DELETE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"/person/:id"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gin.Context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"id"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Id,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strconv.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ParseInt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(id,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Fatalln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Person{Id: </w:t>
      </w:r>
      <w:proofErr w:type="spellStart"/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(Id)}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rows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del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E445BA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err </w:t>
      </w:r>
      <w:r w:rsidRPr="00E445BA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nil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Fatalln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err)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"delete rows 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rows)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http.StatusOK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gin.H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message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fmt.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"Successfully deleted user: %s"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id),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router.</w:t>
      </w:r>
      <w:r w:rsidRPr="00E445BA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Run</w:t>
      </w:r>
      <w:proofErr w:type="spellEnd"/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445BA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":8080"</w:t>
      </w: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E445BA" w:rsidRPr="00E445BA" w:rsidRDefault="00E445BA" w:rsidP="00E445BA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E445B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E445BA" w:rsidRPr="00E445BA" w:rsidRDefault="00E445BA" w:rsidP="00E445B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5BA">
        <w:rPr>
          <w:rFonts w:ascii="宋体" w:eastAsia="宋体" w:hAnsi="宋体" w:cs="宋体"/>
          <w:kern w:val="0"/>
          <w:sz w:val="24"/>
          <w:szCs w:val="24"/>
        </w:rPr>
        <w:t>下</w:t>
      </w:r>
      <w:proofErr w:type="gramStart"/>
      <w:r w:rsidRPr="00E445BA">
        <w:rPr>
          <w:rFonts w:ascii="宋体" w:eastAsia="宋体" w:hAnsi="宋体" w:cs="宋体"/>
          <w:kern w:val="0"/>
          <w:sz w:val="24"/>
          <w:szCs w:val="24"/>
        </w:rPr>
        <w:t>一篇博客在</w:t>
      </w:r>
      <w:proofErr w:type="gramEnd"/>
      <w:r w:rsidRPr="00E445BA">
        <w:rPr>
          <w:rFonts w:ascii="宋体" w:eastAsia="宋体" w:hAnsi="宋体" w:cs="宋体"/>
          <w:kern w:val="0"/>
          <w:sz w:val="24"/>
          <w:szCs w:val="24"/>
        </w:rPr>
        <w:t>学习下实际项目中的基于</w:t>
      </w:r>
      <w:proofErr w:type="spellStart"/>
      <w:r w:rsidRPr="00E445BA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gorm</w:t>
      </w:r>
      <w:proofErr w:type="spellEnd"/>
      <w:r w:rsidRPr="00E445BA">
        <w:rPr>
          <w:rFonts w:ascii="宋体" w:eastAsia="宋体" w:hAnsi="宋体" w:cs="宋体"/>
          <w:kern w:val="0"/>
          <w:sz w:val="24"/>
          <w:szCs w:val="24"/>
        </w:rPr>
        <w:t>的ORM层的SQL写法，以及规范的项目结构分层！</w:t>
      </w:r>
    </w:p>
    <w:p w:rsidR="00883AD8" w:rsidRPr="00883AD8" w:rsidRDefault="00883AD8" w:rsidP="00883AD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3AD8">
        <w:rPr>
          <w:rFonts w:ascii="宋体" w:eastAsia="宋体" w:hAnsi="宋体" w:cs="宋体"/>
          <w:b/>
          <w:bCs/>
          <w:kern w:val="0"/>
          <w:sz w:val="27"/>
          <w:szCs w:val="27"/>
        </w:rPr>
        <w:t>参考资料</w:t>
      </w:r>
    </w:p>
    <w:p w:rsidR="00883AD8" w:rsidRPr="00883AD8" w:rsidRDefault="00883AD8" w:rsidP="00883A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883A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https://godoc.org/github.com/gin-gonic/gin</w:t>
        </w:r>
      </w:hyperlink>
    </w:p>
    <w:p w:rsidR="00C8396D" w:rsidRPr="00883AD8" w:rsidRDefault="00883AD8" w:rsidP="00883AD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tgtFrame="_blank" w:history="1">
        <w:r w:rsidRPr="00883AD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https://gist.github.com/rsj217/26492af115a083876570f003c64df118</w:t>
        </w:r>
      </w:hyperlink>
    </w:p>
    <w:sectPr w:rsidR="00C8396D" w:rsidRPr="00883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61470"/>
    <w:multiLevelType w:val="multilevel"/>
    <w:tmpl w:val="9638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98"/>
    <w:rsid w:val="00125764"/>
    <w:rsid w:val="00190D90"/>
    <w:rsid w:val="00883AD8"/>
    <w:rsid w:val="00AB48F6"/>
    <w:rsid w:val="00C6730F"/>
    <w:rsid w:val="00C81498"/>
    <w:rsid w:val="00C8396D"/>
    <w:rsid w:val="00CF1C15"/>
    <w:rsid w:val="00E2795F"/>
    <w:rsid w:val="00E4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BBDEB-255B-4990-AB74-C3BD2E99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45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445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445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5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445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445B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445B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445BA"/>
    <w:rPr>
      <w:color w:val="800080"/>
      <w:u w:val="single"/>
    </w:rPr>
  </w:style>
  <w:style w:type="character" w:customStyle="1" w:styleId="fxyr8x">
    <w:name w:val="fxyr8x"/>
    <w:basedOn w:val="a0"/>
    <w:rsid w:val="00E445BA"/>
  </w:style>
  <w:style w:type="character" w:customStyle="1" w:styleId="3tcvn5">
    <w:name w:val="_3tcvn5"/>
    <w:basedOn w:val="a0"/>
    <w:rsid w:val="00E445BA"/>
  </w:style>
  <w:style w:type="paragraph" w:styleId="a5">
    <w:name w:val="Normal (Web)"/>
    <w:basedOn w:val="a"/>
    <w:uiPriority w:val="99"/>
    <w:semiHidden/>
    <w:unhideWhenUsed/>
    <w:rsid w:val="00E44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445B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44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445B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445BA"/>
  </w:style>
  <w:style w:type="character" w:customStyle="1" w:styleId="line-numbers-rows">
    <w:name w:val="line-numbers-rows"/>
    <w:basedOn w:val="a0"/>
    <w:rsid w:val="00E4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4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2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005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89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7136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2241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971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77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89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35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09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848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bebe/gin-doc-c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gist.github.com/rsj217/26492af115a083876570f003c64df1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doc.org/github.com/gin-gonic/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usejournal.com/top-6-web-frameworks-for-go-as-of-2017-23270e059c4b" TargetMode="External"/><Relationship Id="rId11" Type="http://schemas.openxmlformats.org/officeDocument/2006/relationships/hyperlink" Target="https://github.com/gin-gonic/gin" TargetMode="External"/><Relationship Id="rId5" Type="http://schemas.openxmlformats.org/officeDocument/2006/relationships/hyperlink" Target="https://www.jianshu.com/u/0e1ea8a72008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yhee/gin-doc-cn" TargetMode="External"/><Relationship Id="rId14" Type="http://schemas.openxmlformats.org/officeDocument/2006/relationships/hyperlink" Target="https://gist.github.com/rsj217/26492af115a083876570f003c64df1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1170</Words>
  <Characters>6671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2020-05-27T01:48:00Z</dcterms:created>
  <dcterms:modified xsi:type="dcterms:W3CDTF">2020-05-27T02:04:00Z</dcterms:modified>
</cp:coreProperties>
</file>