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/>
        <w:ind w:left="0" w:right="0"/>
        <w:rPr>
          <w:b w:val="0"/>
          <w:bCs w:val="0"/>
          <w:color w:val="323232"/>
          <w:sz w:val="45"/>
          <w:szCs w:val="45"/>
        </w:rPr>
      </w:pPr>
      <w:r>
        <w:rPr>
          <w:b w:val="0"/>
          <w:bCs w:val="0"/>
          <w:i w:val="0"/>
          <w:iCs w:val="0"/>
          <w:caps w:val="0"/>
          <w:color w:val="323232"/>
          <w:spacing w:val="0"/>
          <w:sz w:val="45"/>
          <w:szCs w:val="45"/>
          <w:bdr w:val="none" w:color="auto" w:sz="0" w:space="0"/>
        </w:rPr>
        <w:t>TP6异常自定义捕捉和消息告警</w:t>
      </w:r>
    </w:p>
    <w:p>
      <w:pPr>
        <w:keepNext w:val="0"/>
        <w:keepLines w:val="0"/>
        <w:widowControl/>
        <w:suppressLineNumbers w:val="0"/>
        <w:spacing w:after="150" w:afterAutospacing="0" w:line="27" w:lineRule="atLeast"/>
        <w:ind w:lef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23232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使用tp6 自定义异常处理，将404、500等错误进行处理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render渲染方法重写：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1、如果是ajax请求，则返回对应状态,调试模式下返回堆栈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2、如果是页面请求，则返回对应错误模板页面渲染。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report报告方法重写：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1、Undefined index、offset、variable比较常见，屏蔽以不推送消息，采用原生记录即可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2、推送消息走异步，防止并发出现响应变慢。记录异常的前几个堆栈的参数，方便开发验证问题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3、推送异常，走默认原生记录，防止死循环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&lt;?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php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/*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 * @Description: 应用异常处理类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 * @Author: KingFer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 * @Date: 2019-08-13 17:24:45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app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use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app\common\helper\QueueHelper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use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ErrorException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use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use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InvalidArgumentException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use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ParseError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use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PDOException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use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think\db\exception\DataNotFoundException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use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think\db\exception\ModelNotFoundException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use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think\exception\ClassNotFoundException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use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think\exception\Handle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use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think\exception\HttpException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use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think\exception\HttpResponseException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use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think\exception\RouteNotFoundException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use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think\exception\ValidateException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use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think\Response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use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Throwable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use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TypeError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ExceptionHandle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Handle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/**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     * 不需要记录信息（日志）的异常类列表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     * @var array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     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$ignoreReport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[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HttpResponseException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ValidateException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];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$error_num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__construct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$this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error_num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makeRandCode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AFAFA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date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'mdHis'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parent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__construct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app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/**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     * Render an exception into an HTTP response.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     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     * @access public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     * @param \think\Request   $request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     * @param Throwable $e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     * @return Response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     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render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$request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Throwable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Response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(!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isIgnoreReport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// 添加自定义异常处理机制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// 参数验证错误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ValidateException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json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getError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(),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AFAFA"/>
        </w:rPr>
        <w:t>422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// ajax请求404异常 , 不返回错误页面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ClassNotFoundException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RouteNotFoundException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request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()-&gt;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isAjax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())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json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([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'msg'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env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'app_debug'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?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getMessage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'当前请求资源不存在，请稍后再试'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'code'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AFAFA"/>
        </w:rPr>
        <w:t>404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'data'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[]]);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//类未找到, 返回错误页面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ClassNotFoundException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RouteNotFoundException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HttpException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getStatusCode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AFAFA"/>
        </w:rPr>
        <w:t>404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view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root_path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'public/error/404.html'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AFAFA"/>
        </w:rPr>
        <w:t>404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// ajax请求500异常, 不返回错误页面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PDOException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HttpException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InvalidArgumentException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ErrorException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ParseError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TypeError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request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()-&gt;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isAjax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())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json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([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'msg'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env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'app_debug'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?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getMessage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'系统异常，请稍后再试'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'code'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AFAFA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'data'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env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'app_debug'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?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getTrace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[]]);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// 内部异常 , 返回错误页面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PDOException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InvalidArgumentException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ErrorException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ParseError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TypeError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HttpException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getStatusCode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AFAFA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view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root_path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'public/error/500-2.html'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'error_num'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error_num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AFAFA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// 其他错误交给系统处理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parent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render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$request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/**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     * 记录异常信息（包括日志或者其它方式记录）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     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     * @access public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     * @param  Throwable $exception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     * @return void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     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report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Throwable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void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(!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isIgnoreReport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$e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ClassNotFoundException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HttpException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getStatusCode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AFAFA"/>
        </w:rPr>
        <w:t>404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stripos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getMessage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(),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"Undefined index:"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!==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stripos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getMessage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(),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"Undefined offset:"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!==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stripos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getMessage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(),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"Undefined variable:"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!==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//这是由Mongo日志记录抛出的异常 , 不能再把异常推进队列中, 否则会造成死循环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//这里用原生report方法 , 防止死循环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//类不存在的也不记录mongo日志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//变量未定义 , 也不记录mongo日志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parent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report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//取出异常的部分堆栈参数，方便排查问题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$args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getTrace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$error_args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array_slice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$args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AFAFA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foreach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$error_args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$k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(!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isset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'file'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]))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    unset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$error_args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$k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]);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isset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'file'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])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stripos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'file'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'thinkphp'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stripos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'file'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'index.php'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)))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    unset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$error_args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$k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]);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//异常信息丢到队列处理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AFAFA"/>
        </w:rPr>
        <w:t>QueueHelper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pushQueue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"app\job\LogErrorMsg"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"log_error_msg"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[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'msg_type'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'exception'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'system'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env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'system_name'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'error_num'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error_num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'error_handle'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[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'file'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getFile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'line'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getLine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'msg'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getMessage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'trace'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getTraceAsString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AFAFA"/>
        </w:rPr>
        <w:t>'trace_args'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$error_args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],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]);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\ErrorException $error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//入队异常 , 用原生report方法 , 防止死循环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parent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report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\Exception $error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//入队异常 , 用原生report方法 , 防止死循环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parent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report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AFAFA"/>
        </w:rPr>
        <w:t>// 使用内置的方式记录异常日志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parent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report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AFAF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25CDAC"/>
    <w:multiLevelType w:val="multilevel"/>
    <w:tmpl w:val="1E25CD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A7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2021-04-29T19:03:26Z</dcterms:created>
  <dc:creator>Administration</dc:creator>
  <cp:lastModifiedBy>谭沧海</cp:lastModifiedBy>
  <dcterms:modified xsi:type="dcterms:W3CDTF">2021-04-29T19:04:02Z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4B8553CB3CF64F8BA6FDF2B2A9C30155</vt:lpwstr>
  </property>
</Properties>
</file>