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B3F" w:rsidRPr="00291B3F" w:rsidRDefault="00291B3F" w:rsidP="00291B3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291B3F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Web开发过程流程图</w:t>
      </w:r>
    </w:p>
    <w:p w:rsidR="00291B3F" w:rsidRPr="00291B3F" w:rsidRDefault="00291B3F" w:rsidP="00291B3F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91B3F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6492240" cy="6926580"/>
            <wp:effectExtent l="0" t="0" r="3810" b="7620"/>
            <wp:docPr id="1" name="图片 1" descr="https://img-blog.csdn.net/20140226181651781?watermark/2/text/aHR0cDovL2Jsb2cuY3Nkbi5uZXQvaGVsbG9fc2ltb2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40226181651781?watermark/2/text/aHR0cDovL2Jsb2cuY3Nkbi5uZXQvaGVsbG9fc2ltb2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1B3F" w:rsidRPr="00291B3F" w:rsidRDefault="00291B3F" w:rsidP="00291B3F">
      <w:pPr>
        <w:widowControl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       最近公司在进行一系列新模块的开发，在痛苦开发的过程中，大家不时在一起进行总结等思维体操活动。上周六中午加班，几位同事一起聊了聊最近协同开发的感受，我从中受益匪浅。</w:t>
      </w:r>
    </w:p>
    <w:p w:rsidR="00291B3F" w:rsidRPr="00291B3F" w:rsidRDefault="00291B3F" w:rsidP="00291B3F">
      <w:pPr>
        <w:widowControl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首先提到过于民主化的开发模式导致了交流成本的增加，这些成本分散了研发人员真正用于开发的精力，显得很不划算，但是针对这个现象，一直没有可行的解决 办法。其次是一些具体的合作开发模式导致无法控制整体进度。我们按照自己的思路，针对目前的实际情况，勾勒了一个理想化的开发流程。</w:t>
      </w:r>
    </w:p>
    <w:p w:rsidR="00291B3F" w:rsidRPr="00291B3F" w:rsidRDefault="00291B3F" w:rsidP="00291B3F">
      <w:pPr>
        <w:widowControl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 xml:space="preserve">　　点击左上角图片可以看到这个流程图，以下是对各个字母所代表的连线的注解：</w:t>
      </w:r>
    </w:p>
    <w:p w:rsidR="00291B3F" w:rsidRPr="00291B3F" w:rsidRDefault="00291B3F" w:rsidP="00291B3F">
      <w:pPr>
        <w:widowControl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 xml:space="preserve">　　a、项目经理与公司决策层的沟通，以确定这个需求有没有足够的人手和可行性去实现，以及与现有产品的依存关系。</w:t>
      </w:r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br/>
        <w:t xml:space="preserve">　　b、公司决策层与市场/策划部门的交流，这个过程将进行的相当充分，并且是反复、长期的，它致力于从用户的角度对需求进行细化和分解。</w:t>
      </w:r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br/>
        <w:t xml:space="preserve">　　c、市场部门需要针对细节问题与项目经理交流，以确定这个需求有没有可行性去实现。</w:t>
      </w:r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br/>
        <w:t xml:space="preserve">　　d，e，j、这是整个产品的架构设计过程，分为</w:t>
      </w:r>
      <w:proofErr w:type="spellStart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ui</w:t>
      </w:r>
      <w:proofErr w:type="spellEnd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架构设计和程序架构设计两部分。首先</w:t>
      </w:r>
      <w:proofErr w:type="gramStart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架构师</w:t>
      </w:r>
      <w:proofErr w:type="gramEnd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 xml:space="preserve">需要与项目经理达成思想上的一致，随后进行设计。这个设 </w:t>
      </w:r>
      <w:proofErr w:type="gramStart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计必须</w:t>
      </w:r>
      <w:proofErr w:type="gramEnd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是便于分工、维护和扩展的，而且要能够承受一定强度的原型开发压力。</w:t>
      </w:r>
      <w:proofErr w:type="spellStart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ui</w:t>
      </w:r>
      <w:proofErr w:type="spellEnd"/>
      <w:proofErr w:type="gramStart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架构师</w:t>
      </w:r>
      <w:proofErr w:type="gramEnd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将根据界面逻辑对产品实施分割，对每个界面上需要放置的内容了如指 掌。程序</w:t>
      </w:r>
      <w:proofErr w:type="gramStart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架构师</w:t>
      </w:r>
      <w:proofErr w:type="gramEnd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在与全体开发人员民主讨论后，制定出自底至顶的程序层次（例如class、library等等），并划分出功能模块（例如首页、内容列表、 后台管理、帮助系统等等）。</w:t>
      </w:r>
      <w:proofErr w:type="spellStart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ui</w:t>
      </w:r>
      <w:proofErr w:type="spellEnd"/>
      <w:proofErr w:type="gramStart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架构师</w:t>
      </w:r>
      <w:proofErr w:type="gramEnd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与程序</w:t>
      </w:r>
      <w:proofErr w:type="gramStart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架构师</w:t>
      </w:r>
      <w:proofErr w:type="gramEnd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之间需要就功能划分、文件命名规则等等达成一致意见，并不断在开发中完善思路。</w:t>
      </w:r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br/>
        <w:t xml:space="preserve">　　f、美工使用</w:t>
      </w:r>
      <w:proofErr w:type="spellStart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photoshop</w:t>
      </w:r>
      <w:proofErr w:type="spellEnd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等工具设计界面，并完成图片切割工作。</w:t>
      </w:r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br/>
        <w:t xml:space="preserve">　　g、网页设计师负责书写静态模板。如果人手缺乏，这个位置可从程序开发人员中抽调。</w:t>
      </w:r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br/>
        <w:t xml:space="preserve">　　k、美工与网页设计师之间需要进行一些协调。一些美工的设计思维并不能完美的体现在网页上，因此需要不断的磨合与修正，达到双方都满意的结果。但相对来说，美工完成的作品并不需要做太多的改动，因此这里采用单向箭头标示。</w:t>
      </w:r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br/>
        <w:t xml:space="preserve">　　h、对底层逻辑（如类、方法、库的设计），以及相关文档的整理。如有精力可以进行小规模的测试，确保日后的开发工作顺利进行。</w:t>
      </w:r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br/>
        <w:t xml:space="preserve">　　</w:t>
      </w:r>
      <w:proofErr w:type="spellStart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i</w:t>
      </w:r>
      <w:proofErr w:type="spellEnd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、当底层接口以及相关文档完成后，模块化的拼接将变的比较轻松，这个流程将完成基本模块到外部功能的构建工作。</w:t>
      </w:r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br/>
        <w:t xml:space="preserve">　　l、这是程序开发人员需要付出最多交流成本的地方。很多的底层模块在拼接过程中需要进行变动，例如增减参数，修改类、属性、方法的名称，将类、属性、方法移动位置等等。同时，外部的实现需要随着底层模块的更改、优化进行相应的调整。</w:t>
      </w:r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br/>
        <w:t xml:space="preserve">　　m、产品成型后，将交付测试部门进行测试。测试部门返回一个报告，发送给项目经理和程序开发人员。在小规模的开发团队里，项目经理可以充当质量保证的角色，前提是他对项目的开发过程有一定程度的了解，否则，应当指派一名专门的质量保证人员来处理bug列表。</w:t>
      </w:r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br/>
        <w:t xml:space="preserve">　　n、测试部门返回的报告本来是可以发给所有程序开发人员的，但不幸的是，测试人员只跟界面打交道，他们只注重结果，而不注重实现原理。因此bug列表 一般需要交给负责界面逻辑的开发人员进行整理，然后分发给各个成员加以更正。在小规模的开发团队里，界面逻辑和底层逻辑可能是由相同的一批人来实现的，那 么他们需要一个</w:t>
      </w:r>
      <w:proofErr w:type="spellStart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bugzilla</w:t>
      </w:r>
      <w:proofErr w:type="spellEnd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来协同处理这些bug。我们也建议测试人员使用同一套</w:t>
      </w:r>
      <w:proofErr w:type="spellStart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bugzilla</w:t>
      </w:r>
      <w:proofErr w:type="spellEnd"/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>系统提交bug报告。</w:t>
      </w:r>
    </w:p>
    <w:p w:rsidR="00291B3F" w:rsidRPr="00291B3F" w:rsidRDefault="00291B3F" w:rsidP="00291B3F">
      <w:pPr>
        <w:widowControl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291B3F">
        <w:rPr>
          <w:rFonts w:ascii="微软雅黑" w:eastAsia="微软雅黑" w:hAnsi="微软雅黑" w:cs="Arial"/>
          <w:color w:val="4D4D4D"/>
          <w:kern w:val="0"/>
          <w:szCs w:val="21"/>
        </w:rPr>
        <w:t xml:space="preserve">　　最后总结几点：一、详细分工的目的是为了降低交流成本。二、实际情况会使得开发工作复杂化，所以流程模型要能适应原型开发工作。三、文档和标准化的规范是极其重要的，它可以使开发过程工厂化，提高代码质量和可维护性。</w:t>
      </w:r>
    </w:p>
    <w:p w:rsidR="00845A13" w:rsidRPr="00291B3F" w:rsidRDefault="00845A13"/>
    <w:sectPr w:rsidR="00845A13" w:rsidRPr="00291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01"/>
    <w:rsid w:val="00291B3F"/>
    <w:rsid w:val="00296801"/>
    <w:rsid w:val="0084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F497E-A025-4508-A227-FB741EBE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1B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1B3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91B3F"/>
    <w:rPr>
      <w:color w:val="0000FF"/>
      <w:u w:val="single"/>
    </w:rPr>
  </w:style>
  <w:style w:type="character" w:customStyle="1" w:styleId="time">
    <w:name w:val="time"/>
    <w:basedOn w:val="a0"/>
    <w:rsid w:val="00291B3F"/>
  </w:style>
  <w:style w:type="character" w:customStyle="1" w:styleId="read-count">
    <w:name w:val="read-count"/>
    <w:basedOn w:val="a0"/>
    <w:rsid w:val="00291B3F"/>
  </w:style>
  <w:style w:type="character" w:customStyle="1" w:styleId="name">
    <w:name w:val="name"/>
    <w:basedOn w:val="a0"/>
    <w:rsid w:val="00291B3F"/>
  </w:style>
  <w:style w:type="character" w:customStyle="1" w:styleId="get-collection">
    <w:name w:val="get-collection"/>
    <w:basedOn w:val="a0"/>
    <w:rsid w:val="00291B3F"/>
  </w:style>
  <w:style w:type="character" w:customStyle="1" w:styleId="label">
    <w:name w:val="label"/>
    <w:basedOn w:val="a0"/>
    <w:rsid w:val="00291B3F"/>
  </w:style>
  <w:style w:type="paragraph" w:styleId="a4">
    <w:name w:val="Normal (Web)"/>
    <w:basedOn w:val="a"/>
    <w:uiPriority w:val="99"/>
    <w:semiHidden/>
    <w:unhideWhenUsed/>
    <w:rsid w:val="00291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5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850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4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87081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5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2021-01-14T08:24:00Z</dcterms:created>
  <dcterms:modified xsi:type="dcterms:W3CDTF">2021-01-14T08:25:00Z</dcterms:modified>
</cp:coreProperties>
</file>