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88" w:rsidRPr="00FF6688" w:rsidRDefault="00FF6688" w:rsidP="00FF668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F6688">
        <w:rPr>
          <w:rFonts w:ascii="宋体" w:eastAsia="宋体" w:hAnsi="宋体" w:cs="宋体"/>
          <w:b/>
          <w:bCs/>
          <w:kern w:val="36"/>
          <w:sz w:val="48"/>
          <w:szCs w:val="48"/>
        </w:rPr>
        <w:t>4. 聚合aggregations</w:t>
      </w:r>
      <w:bookmarkStart w:id="0" w:name="_GoBack"/>
      <w:bookmarkEnd w:id="0"/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聚合可以让我们极其方便的实现对数据的统计、分析。例如：</w:t>
      </w:r>
    </w:p>
    <w:p w:rsidR="00FF6688" w:rsidRPr="00FF6688" w:rsidRDefault="00FF6688" w:rsidP="00FF6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什么品牌的手机最受欢迎？</w:t>
      </w:r>
    </w:p>
    <w:p w:rsidR="00FF6688" w:rsidRPr="00FF6688" w:rsidRDefault="00FF6688" w:rsidP="00FF6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这些手机的平均价格、最高价格、最低价格？</w:t>
      </w:r>
    </w:p>
    <w:p w:rsidR="00FF6688" w:rsidRPr="00FF6688" w:rsidRDefault="00FF6688" w:rsidP="00FF66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这些手机每月的销售情况如何？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实现这些统计功能的比数据库的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sql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要方便的多，而且查询速度非常快，可以实现实时搜索效果。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F6688">
        <w:rPr>
          <w:rFonts w:ascii="宋体" w:eastAsia="宋体" w:hAnsi="宋体" w:cs="宋体"/>
          <w:b/>
          <w:bCs/>
          <w:kern w:val="0"/>
          <w:sz w:val="36"/>
          <w:szCs w:val="36"/>
        </w:rPr>
        <w:t>4.1 基本概念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中的聚合，包含多种类型，最常用的两种，一个叫桶，一个叫度量：</w:t>
      </w:r>
    </w:p>
    <w:p w:rsidR="00FF6688" w:rsidRPr="00FF6688" w:rsidRDefault="00FF6688" w:rsidP="00FF6688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bCs/>
          <w:kern w:val="0"/>
          <w:sz w:val="24"/>
          <w:szCs w:val="24"/>
        </w:rPr>
        <w:t>桶（bucket）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桶的作用，是按照某种方式对数据进行分组，每一组数据在ES中称为一个桶，例如我们根据国籍对人划分，可以得到中国桶、英国桶，日本桶……或者我们按照年龄段对人进行划分：0</w:t>
      </w:r>
      <w:r w:rsidRPr="00FF6688">
        <w:rPr>
          <w:rFonts w:ascii="宋体" w:eastAsia="宋体" w:hAnsi="宋体" w:cs="宋体"/>
          <w:b/>
          <w:kern w:val="0"/>
          <w:sz w:val="24"/>
          <w:szCs w:val="24"/>
          <w:vertAlign w:val="subscript"/>
        </w:rPr>
        <w:t>10,10</w:t>
      </w:r>
      <w:r w:rsidRPr="00FF6688">
        <w:rPr>
          <w:rFonts w:ascii="宋体" w:eastAsia="宋体" w:hAnsi="宋体" w:cs="宋体"/>
          <w:b/>
          <w:kern w:val="0"/>
          <w:sz w:val="24"/>
          <w:szCs w:val="24"/>
        </w:rPr>
        <w:t>20,20</w:t>
      </w:r>
      <w:r w:rsidRPr="00FF6688">
        <w:rPr>
          <w:rFonts w:ascii="宋体" w:eastAsia="宋体" w:hAnsi="宋体" w:cs="宋体"/>
          <w:b/>
          <w:kern w:val="0"/>
          <w:sz w:val="24"/>
          <w:szCs w:val="24"/>
          <w:vertAlign w:val="subscript"/>
        </w:rPr>
        <w:t>30,30</w:t>
      </w:r>
      <w:r w:rsidRPr="00FF6688">
        <w:rPr>
          <w:rFonts w:ascii="宋体" w:eastAsia="宋体" w:hAnsi="宋体" w:cs="宋体"/>
          <w:b/>
          <w:kern w:val="0"/>
          <w:sz w:val="24"/>
          <w:szCs w:val="24"/>
        </w:rPr>
        <w:t>40等。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中提供的划分桶的方式有很多：</w:t>
      </w:r>
    </w:p>
    <w:p w:rsidR="00FF6688" w:rsidRPr="00FF6688" w:rsidRDefault="00FF6688" w:rsidP="00FF66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Date Histogram Aggregation：根据日期阶梯分组，例如给定阶梯为周，会自动每周分为一组</w:t>
      </w:r>
    </w:p>
    <w:p w:rsidR="00FF6688" w:rsidRPr="00FF6688" w:rsidRDefault="00FF6688" w:rsidP="00FF66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Histogram Aggregation：根据数值阶梯分组，与日期类似</w:t>
      </w:r>
    </w:p>
    <w:p w:rsidR="00FF6688" w:rsidRPr="00FF6688" w:rsidRDefault="00FF6688" w:rsidP="00FF66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Terms Aggregation：根据词条内容分组，词条内容完全匹配的为一组</w:t>
      </w:r>
    </w:p>
    <w:p w:rsidR="00FF6688" w:rsidRPr="00FF6688" w:rsidRDefault="00FF6688" w:rsidP="00FF66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Range Aggregation：数值和日期的范围分组，指定开始和结束，然后按段分组</w:t>
      </w:r>
    </w:p>
    <w:p w:rsidR="00FF6688" w:rsidRPr="00FF6688" w:rsidRDefault="00FF6688" w:rsidP="00FF668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……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综上所述，我们发现bucket aggregations 只负责对数据进行分组，并不进行计算，因此往往bucket中往往会嵌套另一种聚合：metrics aggregations即度量</w:t>
      </w:r>
    </w:p>
    <w:p w:rsidR="00FF6688" w:rsidRPr="00FF6688" w:rsidRDefault="00FF6688" w:rsidP="00FF6688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bCs/>
          <w:kern w:val="0"/>
          <w:sz w:val="24"/>
          <w:szCs w:val="24"/>
        </w:rPr>
        <w:t>度量（metrics）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分组完成以后，我们一般会对组中的数据进行聚合运算，例如求平均值、最大、最小、求和等，这些在ES中称为度量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比较常用的一些度量聚合方式：</w:t>
      </w:r>
    </w:p>
    <w:p w:rsidR="00FF6688" w:rsidRPr="00FF6688" w:rsidRDefault="00FF6688" w:rsidP="00FF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Aggregation：求平均值</w:t>
      </w:r>
    </w:p>
    <w:p w:rsidR="00FF6688" w:rsidRPr="00FF6688" w:rsidRDefault="00FF6688" w:rsidP="00FF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Max Aggregation：求最大值</w:t>
      </w:r>
    </w:p>
    <w:p w:rsidR="00FF6688" w:rsidRPr="00FF6688" w:rsidRDefault="00FF6688" w:rsidP="00FF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Min Aggregation：求最小值</w:t>
      </w:r>
    </w:p>
    <w:p w:rsidR="00FF6688" w:rsidRPr="00FF6688" w:rsidRDefault="00FF6688" w:rsidP="00FF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Percentiles Aggregation：求百分比</w:t>
      </w:r>
    </w:p>
    <w:p w:rsidR="00FF6688" w:rsidRPr="00FF6688" w:rsidRDefault="00FF6688" w:rsidP="00FF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Stats Aggregation：同时返回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、max、min、sum、count等</w:t>
      </w:r>
    </w:p>
    <w:p w:rsidR="00FF6688" w:rsidRPr="00FF6688" w:rsidRDefault="00FF6688" w:rsidP="00FF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Sum Aggregation：求和</w:t>
      </w:r>
    </w:p>
    <w:p w:rsidR="00FF6688" w:rsidRPr="00FF6688" w:rsidRDefault="00FF6688" w:rsidP="00FF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Top hits Aggregation：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求前几</w:t>
      </w:r>
      <w:proofErr w:type="gramEnd"/>
    </w:p>
    <w:p w:rsidR="00FF6688" w:rsidRPr="00FF6688" w:rsidRDefault="00FF6688" w:rsidP="00FF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Value Count Aggregation：求总数</w:t>
      </w:r>
    </w:p>
    <w:p w:rsidR="00FF6688" w:rsidRPr="00FF6688" w:rsidRDefault="00FF6688" w:rsidP="00FF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……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为了测试聚合，我们先批量导入一些数据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创建索引：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PUT /cars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settings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number_of_shards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number_of_replicas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mappings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transactions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properties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color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"keyword"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make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type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"keyword"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r w:rsidRPr="00FF6688">
        <w:rPr>
          <w:rFonts w:ascii="宋体" w:eastAsia="宋体" w:hAnsi="宋体" w:cs="宋体"/>
          <w:b/>
          <w:kern w:val="0"/>
          <w:sz w:val="24"/>
          <w:szCs w:val="24"/>
        </w:rPr>
        <w:t>：在ES中，需要进行聚合、排序、过滤的字段其处理方式比较特殊，因此不能被分词。这里我们将color和make这两个文字类型的字段设置为keyword类型，这个类型不会被分词，将来就可以参与聚合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导入数据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POST /cars/transactions/_bulk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index": {}}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price" : 10000, "color" : "red", "make" 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honda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 "sold" : "2014-10-28"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index": {}}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price" : 20000, "color" : "red", "make" 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honda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 "sold" : "2014-11-05"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index": {}}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price" : 30000, "color" : "green", "make" : "ford", "sold" : "2014-05-18"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index": {}}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price" : 15000, "color" : "blue", "make" 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toyota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 "sold" : "2014-07-02"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index": {}}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price" : 12000, "color" : "green", "make" 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toyota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 "sold" : "2014-08-19"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index": {}}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price" : 20000, "color" : "red", "make" 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honda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 "sold" : "2014-11-05"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index": {}}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price" : 80000, "color" : "red", "make" 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bmw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 "sold" : "2014-01-01"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index": {}}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price" : 25000, "color" : "blue", "make" : "ford", "sold" : "2014-02-12" }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F6688">
        <w:rPr>
          <w:rFonts w:ascii="宋体" w:eastAsia="宋体" w:hAnsi="宋体" w:cs="宋体"/>
          <w:b/>
          <w:bCs/>
          <w:kern w:val="0"/>
          <w:sz w:val="36"/>
          <w:szCs w:val="36"/>
        </w:rPr>
        <w:t>4.2 聚合为桶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首先，我们按照 汽车的颜色color来划分桶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GET /cars/_search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size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 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 :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popular_colors</w:t>
      </w:r>
      <w:proofErr w:type="spellEnd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 :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terms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 :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 : "color"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size： 查询条数，这里设置为0，因为我们不关心搜索到的数据，只关心聚合结果，提高效率</w:t>
      </w:r>
    </w:p>
    <w:p w:rsidR="00FF6688" w:rsidRPr="00FF6688" w:rsidRDefault="00FF6688" w:rsidP="00FF668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：声明这是一个聚合查询，是aggregations的缩写 </w:t>
      </w:r>
    </w:p>
    <w:p w:rsidR="00FF6688" w:rsidRPr="00FF6688" w:rsidRDefault="00FF6688" w:rsidP="00FF668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popular_colors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：给这次聚合起一个名字，任意。 </w:t>
      </w:r>
    </w:p>
    <w:p w:rsidR="00FF6688" w:rsidRPr="00FF6688" w:rsidRDefault="00FF6688" w:rsidP="00FF6688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terms：划分桶的方式，这里是根据词条划分 </w:t>
      </w:r>
    </w:p>
    <w:p w:rsidR="00FF6688" w:rsidRPr="00FF6688" w:rsidRDefault="00FF6688" w:rsidP="00FF6688">
      <w:pPr>
        <w:widowControl/>
        <w:numPr>
          <w:ilvl w:val="3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field：划分桶的字段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skipped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8,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aggregations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popular_colors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doc_count_error_upper_bound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sum_other_doc_count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buckets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"red",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4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"blue",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"green",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hits：查询结果为空，因为我们设置了size为0</w:t>
      </w:r>
    </w:p>
    <w:p w:rsidR="00FF6688" w:rsidRPr="00FF6688" w:rsidRDefault="00FF6688" w:rsidP="00FF668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aggregations：聚合的结果</w:t>
      </w:r>
    </w:p>
    <w:p w:rsidR="00FF6688" w:rsidRPr="00FF6688" w:rsidRDefault="00FF6688" w:rsidP="00FF668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popular_colors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：我们定义的聚合名称</w:t>
      </w:r>
    </w:p>
    <w:p w:rsidR="00FF6688" w:rsidRPr="00FF6688" w:rsidRDefault="00FF6688" w:rsidP="00FF668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buckets：查找到的桶，每个不同的color字段值都会形成一个桶 </w:t>
      </w:r>
    </w:p>
    <w:p w:rsidR="00FF6688" w:rsidRPr="00FF6688" w:rsidRDefault="00FF6688" w:rsidP="00FF668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key：这个桶对应的color字段的值</w:t>
      </w:r>
    </w:p>
    <w:p w:rsidR="00FF6688" w:rsidRPr="00FF6688" w:rsidRDefault="00FF6688" w:rsidP="00FF668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：这个桶中的文档数量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通过聚合的结果我们发现，目前红色的小车比较畅销！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F6688">
        <w:rPr>
          <w:rFonts w:ascii="宋体" w:eastAsia="宋体" w:hAnsi="宋体" w:cs="宋体"/>
          <w:b/>
          <w:bCs/>
          <w:kern w:val="0"/>
          <w:sz w:val="36"/>
          <w:szCs w:val="36"/>
        </w:rPr>
        <w:t>4.3 桶内度量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前面的例子告诉我们每个桶里面的文档数量，这很有用。 但通常，我们的应用需要提供更复杂的文档度量。 例如，每种颜色汽车的平均价格是多少？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因此，我们需要告诉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使用哪个字段，使用何种度量方式进行运算，这些信息要嵌套在桶内，度量的运算会基于桶内的文档进行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现在，我们为刚刚的聚合结果添加 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求价格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平均值的度量：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GET /cars/_search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size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 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 :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popular_colors</w:t>
      </w:r>
      <w:proofErr w:type="spellEnd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 :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terms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 :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 : "color"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":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</w:t>
      </w:r>
      <w:proofErr w:type="spellEnd"/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": "price"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：我们在上一个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(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popular_colors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)中添加新的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。可见度量也是一个聚合,度量是在桶内的聚合</w:t>
      </w:r>
    </w:p>
    <w:p w:rsidR="00FF6688" w:rsidRPr="00FF6688" w:rsidRDefault="00FF6688" w:rsidP="00FF668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：聚合的名称</w:t>
      </w:r>
    </w:p>
    <w:p w:rsidR="00FF6688" w:rsidRPr="00FF6688" w:rsidRDefault="00FF6688" w:rsidP="00FF668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：度量的类型，这里是求平均值</w:t>
      </w:r>
    </w:p>
    <w:p w:rsidR="00FF6688" w:rsidRPr="00FF6688" w:rsidRDefault="00FF6688" w:rsidP="00FF668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field：度量运算的字段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...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aggregations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popular_colors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doc_count_error_upper_bound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sum_other_doc_count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buckets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"red",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4,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value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32500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"blue",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value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20000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"green",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value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21000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...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可以看到每个桶中都有自己的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字段，这是度量聚合的结果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F6688">
        <w:rPr>
          <w:rFonts w:ascii="宋体" w:eastAsia="宋体" w:hAnsi="宋体" w:cs="宋体"/>
          <w:b/>
          <w:bCs/>
          <w:kern w:val="0"/>
          <w:sz w:val="36"/>
          <w:szCs w:val="36"/>
        </w:rPr>
        <w:t>4.4 桶内嵌套桶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刚刚的案例中，我们在桶内嵌套度量运算。事实上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桶不仅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可以嵌套运算， 还可以再嵌套其它桶。也就是说在每个分组中，再分更多组。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比如：我们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想统计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每种颜色的汽车中，分别属于哪个制造商，按照make字段再进行分桶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GET /cars/_search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size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 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 :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popular_colors</w:t>
      </w:r>
      <w:proofErr w:type="spellEnd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 :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terms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 :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 : "color"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": {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</w:t>
      </w:r>
      <w:proofErr w:type="spellEnd"/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": "price" 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maker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terms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     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":"make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原来的color桶和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计算我们不变</w:t>
      </w:r>
    </w:p>
    <w:p w:rsidR="00FF6688" w:rsidRPr="00FF6688" w:rsidRDefault="00FF6688" w:rsidP="00FF668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maker：在嵌套的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下新添一个桶，叫做maker</w:t>
      </w:r>
    </w:p>
    <w:p w:rsidR="00FF6688" w:rsidRPr="00FF6688" w:rsidRDefault="00FF6688" w:rsidP="00FF668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terms：桶的划分类型依然是词条</w:t>
      </w:r>
    </w:p>
    <w:p w:rsidR="00FF6688" w:rsidRPr="00FF6688" w:rsidRDefault="00FF6688" w:rsidP="00FF668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filed：这里根据make字段进行划分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部分结果：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...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{"aggregations":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popular_colors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doc_count_error_upper_bound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sum_other_doc_count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buckets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"red",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4,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maker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doc_count_error_upper_bound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sum_other_doc_count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buckets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honda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3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bmw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value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32500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"blue",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maker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doc_count_error_upper_bound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sum_other_doc_count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buckets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"ford",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toyota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value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20000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"green",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maker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doc_count_error_upper_bound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sum_other_doc_count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buckets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"ford",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toyota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avg_price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value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21000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...</w:t>
      </w:r>
    </w:p>
    <w:p w:rsidR="00FF6688" w:rsidRPr="00FF6688" w:rsidRDefault="00FF6688" w:rsidP="00FF6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我们可以看到，新的聚合maker被嵌套在原来每一个color的桶中。</w:t>
      </w:r>
    </w:p>
    <w:p w:rsidR="00FF6688" w:rsidRPr="00FF6688" w:rsidRDefault="00FF6688" w:rsidP="00FF6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每个颜色下面都根据 make字段进行了分组</w:t>
      </w:r>
    </w:p>
    <w:p w:rsidR="00FF6688" w:rsidRPr="00FF6688" w:rsidRDefault="00FF6688" w:rsidP="00FF6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我们能读取到的信息： </w:t>
      </w:r>
    </w:p>
    <w:p w:rsidR="00FF6688" w:rsidRPr="00FF6688" w:rsidRDefault="00FF6688" w:rsidP="00FF668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红色车共有4辆</w:t>
      </w:r>
    </w:p>
    <w:p w:rsidR="00FF6688" w:rsidRPr="00FF6688" w:rsidRDefault="00FF6688" w:rsidP="00FF668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红色车的平均售价是 $32，500 美元。</w:t>
      </w:r>
    </w:p>
    <w:p w:rsidR="00FF6688" w:rsidRPr="00FF6688" w:rsidRDefault="00FF6688" w:rsidP="00FF668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其中3辆是 Honda 本田制造，1辆是 BMW 宝马制造。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F6688">
        <w:rPr>
          <w:rFonts w:ascii="宋体" w:eastAsia="宋体" w:hAnsi="宋体" w:cs="宋体"/>
          <w:b/>
          <w:bCs/>
          <w:kern w:val="0"/>
          <w:sz w:val="36"/>
          <w:szCs w:val="36"/>
        </w:rPr>
        <w:t>4.5.划分桶的其它方式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前面讲了，划分桶的方式有很多，例如：</w:t>
      </w:r>
    </w:p>
    <w:p w:rsidR="00FF6688" w:rsidRPr="00FF6688" w:rsidRDefault="00FF6688" w:rsidP="00FF6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Date Histogram Aggregation：根据日期阶梯分组，例如给定阶梯为周，会自动每周分为一组</w:t>
      </w:r>
    </w:p>
    <w:p w:rsidR="00FF6688" w:rsidRPr="00FF6688" w:rsidRDefault="00FF6688" w:rsidP="00FF6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Histogram Aggregation：根据数值阶梯分组，与日期类似</w:t>
      </w:r>
    </w:p>
    <w:p w:rsidR="00FF6688" w:rsidRPr="00FF6688" w:rsidRDefault="00FF6688" w:rsidP="00FF6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Terms Aggregation：根据词条内容分组，词条内容完全匹配的为一组</w:t>
      </w:r>
    </w:p>
    <w:p w:rsidR="00FF6688" w:rsidRPr="00FF6688" w:rsidRDefault="00FF6688" w:rsidP="00FF6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Range Aggregation：数值和日期的范围分组，指定开始和结束，然后按段分组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刚刚的案例中，我们采用的是Terms Aggregation，即根据词条划分桶。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接下来，我们再学习几个比较实用的：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F6688">
        <w:rPr>
          <w:rFonts w:ascii="宋体" w:eastAsia="宋体" w:hAnsi="宋体" w:cs="宋体"/>
          <w:b/>
          <w:bCs/>
          <w:kern w:val="0"/>
          <w:sz w:val="27"/>
          <w:szCs w:val="27"/>
        </w:rPr>
        <w:t>4.5.1.</w:t>
      </w:r>
      <w:proofErr w:type="gramStart"/>
      <w:r w:rsidRPr="00FF6688">
        <w:rPr>
          <w:rFonts w:ascii="宋体" w:eastAsia="宋体" w:hAnsi="宋体" w:cs="宋体"/>
          <w:b/>
          <w:bCs/>
          <w:kern w:val="0"/>
          <w:sz w:val="27"/>
          <w:szCs w:val="27"/>
        </w:rPr>
        <w:t>阶梯分桶</w:t>
      </w:r>
      <w:proofErr w:type="gramEnd"/>
      <w:r w:rsidRPr="00FF6688">
        <w:rPr>
          <w:rFonts w:ascii="宋体" w:eastAsia="宋体" w:hAnsi="宋体" w:cs="宋体"/>
          <w:b/>
          <w:bCs/>
          <w:kern w:val="0"/>
          <w:sz w:val="27"/>
          <w:szCs w:val="27"/>
        </w:rPr>
        <w:t>Histogram</w:t>
      </w:r>
    </w:p>
    <w:p w:rsidR="00FF6688" w:rsidRPr="00FF6688" w:rsidRDefault="00FF6688" w:rsidP="00FF6688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原理：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histogram是把数值类型的字段，按照一定的阶梯大小进行分组。你需要指定一个阶梯值（interval）来划分阶梯大小。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举例：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比如你有价格字段，如果你设定interval的值为200，那么阶梯就会是这样的：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0，200，400，600，...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上面列出的是每个阶梯的key，也是区间的启点。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如果一件商品的价格是450，会落入哪个阶梯区间呢？计算公式如下：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bucket_key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= 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Math.floor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(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(value - offset) / interval) * interval + offset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value：就是当前数据的值，本例中是450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offset：起始偏移量，默认为0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interval：阶梯间隔，比如200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因此你得到的key = 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Math.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floor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(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(450 - 0) / 200) * 200 + 0 = 400</w:t>
      </w:r>
    </w:p>
    <w:p w:rsidR="00FF6688" w:rsidRPr="00FF6688" w:rsidRDefault="00FF6688" w:rsidP="00FF6688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操作一下：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比如，我们对汽车的价格进行分组，指定间隔interval为5000：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GET /cars/_search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size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histogram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"price",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interval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5000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21,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skipped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8,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aggregations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buckets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30000,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35000,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40000,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45000,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50000,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55000,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60000,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65000,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70000,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75000,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80000,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你会发现，中间有大量的文档数量为0 的桶，看起来很丑。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我们可以增加一个参数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min_doc_count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为1，来约束最少文档数量为1，这样文档数量为0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的桶会被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过滤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GET /cars/_search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size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aggs</w:t>
      </w:r>
      <w:proofErr w:type="spellEnd"/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histogram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field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"price",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interval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min_doc_count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15,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skipped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8,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aggregations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buckets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25000,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30000,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{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key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80000,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spell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doc_count</w:t>
      </w:r>
      <w:proofErr w:type="spell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": 1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  ]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F6688" w:rsidRPr="00FF6688" w:rsidRDefault="00FF6688" w:rsidP="00FF6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t>完美，！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F6688">
        <w:rPr>
          <w:rFonts w:ascii="宋体" w:eastAsia="宋体" w:hAnsi="宋体" w:cs="宋体"/>
          <w:b/>
          <w:bCs/>
          <w:kern w:val="0"/>
          <w:sz w:val="27"/>
          <w:szCs w:val="27"/>
        </w:rPr>
        <w:t>4.5.2.</w:t>
      </w:r>
      <w:proofErr w:type="gramStart"/>
      <w:r w:rsidRPr="00FF6688">
        <w:rPr>
          <w:rFonts w:ascii="宋体" w:eastAsia="宋体" w:hAnsi="宋体" w:cs="宋体"/>
          <w:b/>
          <w:bCs/>
          <w:kern w:val="0"/>
          <w:sz w:val="27"/>
          <w:szCs w:val="27"/>
        </w:rPr>
        <w:t>范围分桶</w:t>
      </w:r>
      <w:proofErr w:type="gramEnd"/>
      <w:r w:rsidRPr="00FF6688">
        <w:rPr>
          <w:rFonts w:ascii="宋体" w:eastAsia="宋体" w:hAnsi="宋体" w:cs="宋体"/>
          <w:b/>
          <w:bCs/>
          <w:kern w:val="0"/>
          <w:sz w:val="27"/>
          <w:szCs w:val="27"/>
        </w:rPr>
        <w:t>range</w:t>
      </w:r>
    </w:p>
    <w:p w:rsidR="00FF6688" w:rsidRPr="00FF6688" w:rsidRDefault="00FF6688" w:rsidP="00FF66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范围分桶与阶梯分桶类似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，也是把数字按照阶段进行分组，只不过range方式需要你自己指定每一组的起始和结束大小。</w:t>
      </w:r>
    </w:p>
    <w:p w:rsidR="00FF6688" w:rsidRPr="00FF6688" w:rsidRDefault="00FF6688" w:rsidP="00FF668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688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Pr="00FF6688">
        <w:rPr>
          <w:rFonts w:ascii="宋体" w:eastAsia="宋体" w:hAnsi="宋体" w:cs="宋体"/>
          <w:b/>
          <w:kern w:val="0"/>
          <w:sz w:val="24"/>
          <w:szCs w:val="24"/>
        </w:rPr>
        <w:br/>
        <w:t>作者：_麻辣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香锅不要辣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br/>
        <w:t>链接：https://www.jianshu.com/p/28b803a88d40</w:t>
      </w:r>
      <w:r w:rsidRPr="00FF6688">
        <w:rPr>
          <w:rFonts w:ascii="宋体" w:eastAsia="宋体" w:hAnsi="宋体" w:cs="宋体"/>
          <w:b/>
          <w:kern w:val="0"/>
          <w:sz w:val="24"/>
          <w:szCs w:val="24"/>
        </w:rPr>
        <w:br/>
        <w:t>来源：简书</w:t>
      </w:r>
      <w:r w:rsidRPr="00FF6688">
        <w:rPr>
          <w:rFonts w:ascii="宋体" w:eastAsia="宋体" w:hAnsi="宋体" w:cs="宋体"/>
          <w:b/>
          <w:kern w:val="0"/>
          <w:sz w:val="24"/>
          <w:szCs w:val="24"/>
        </w:rPr>
        <w:br/>
        <w:t>著作权</w:t>
      </w:r>
      <w:proofErr w:type="gramStart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归作者</w:t>
      </w:r>
      <w:proofErr w:type="gramEnd"/>
      <w:r w:rsidRPr="00FF6688">
        <w:rPr>
          <w:rFonts w:ascii="宋体" w:eastAsia="宋体" w:hAnsi="宋体" w:cs="宋体"/>
          <w:b/>
          <w:kern w:val="0"/>
          <w:sz w:val="24"/>
          <w:szCs w:val="24"/>
        </w:rPr>
        <w:t>所有。商业转载请联系作者获得授权，非商业转载请注明出处。</w:t>
      </w:r>
    </w:p>
    <w:p w:rsidR="004579E5" w:rsidRPr="00FF6688" w:rsidRDefault="004579E5">
      <w:pPr>
        <w:rPr>
          <w:b/>
        </w:rPr>
      </w:pPr>
    </w:p>
    <w:sectPr w:rsidR="004579E5" w:rsidRPr="00FF6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42BC3"/>
    <w:multiLevelType w:val="multilevel"/>
    <w:tmpl w:val="1AA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2C34"/>
    <w:multiLevelType w:val="multilevel"/>
    <w:tmpl w:val="022C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50FAE"/>
    <w:multiLevelType w:val="multilevel"/>
    <w:tmpl w:val="80A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03FCE"/>
    <w:multiLevelType w:val="multilevel"/>
    <w:tmpl w:val="27C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02246"/>
    <w:multiLevelType w:val="multilevel"/>
    <w:tmpl w:val="257C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A56C9"/>
    <w:multiLevelType w:val="multilevel"/>
    <w:tmpl w:val="67C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13176"/>
    <w:multiLevelType w:val="multilevel"/>
    <w:tmpl w:val="56EE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A7249"/>
    <w:multiLevelType w:val="multilevel"/>
    <w:tmpl w:val="5E5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0131D"/>
    <w:multiLevelType w:val="multilevel"/>
    <w:tmpl w:val="D2DE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06"/>
    <w:rsid w:val="003E7606"/>
    <w:rsid w:val="004579E5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15DAA-17AF-41C4-935F-4541E1AF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66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66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66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6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66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F668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6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6688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F66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F6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F668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F6688"/>
  </w:style>
  <w:style w:type="character" w:customStyle="1" w:styleId="line-numbers-rows">
    <w:name w:val="line-numbers-rows"/>
    <w:basedOn w:val="a0"/>
    <w:rsid w:val="00FF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8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1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32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70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2020-04-10T10:09:00Z</dcterms:created>
  <dcterms:modified xsi:type="dcterms:W3CDTF">2020-04-10T10:09:00Z</dcterms:modified>
</cp:coreProperties>
</file>