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  <w:t>FormData使用方法详解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7"/>
          <w:szCs w:val="27"/>
        </w:rPr>
      </w:pPr>
      <w:bookmarkStart w:id="0" w:name="_GoBack"/>
      <w:bookmarkEnd w:id="0"/>
      <w:r>
        <w:rPr>
          <w:b/>
          <w:bCs/>
          <w:color w:val="404040"/>
          <w:sz w:val="27"/>
          <w:szCs w:val="27"/>
        </w:rPr>
        <w:t>FormData的主要用途有两个：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1、将form表单元素的name与value进行组合，实现表单数据的序列化，从而减少表单元素的拼接，提高工作效率。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2、异步上传文件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0"/>
          <w:szCs w:val="30"/>
        </w:rPr>
      </w:pPr>
      <w:r>
        <w:rPr>
          <w:b/>
          <w:bCs/>
          <w:color w:val="404040"/>
          <w:sz w:val="30"/>
          <w:szCs w:val="30"/>
        </w:rPr>
        <w:t>一、创建formData对象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1、创建一个空对象：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//通过FormData构造函数创建一个空对象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formdata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//可以通过append()方法来追加数据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"laotie"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//通过get方法对值进行读取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//laotie//通过set方法对值进行设置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"laoliu"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//laoliu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2、通过表单对formData进行初始化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创建表单：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form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advForm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广告名称：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input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advName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xixi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广告类别：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select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advType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轮播图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轮播图底部广告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热门回收广告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优品精选广告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select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input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button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btn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添加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form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通过表单元素作为参数，实现对formData的初始化：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//获得表单按钮元素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btn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document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querySelector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"#btn"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//为按钮添加点击事件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btn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onclick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//根据ID获得页面当中的form表单元素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form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document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querySelector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"#advForm"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//将获得的表单元素作为参数，对formData进行初始化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formdata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//通过get方法获得name为advName元素的value值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"advName"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//xixi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//通过get方法获得name为advType元素的value值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"advType"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//1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0"/>
          <w:szCs w:val="30"/>
        </w:rPr>
      </w:pPr>
      <w:r>
        <w:rPr>
          <w:b/>
          <w:bCs/>
          <w:color w:val="404040"/>
          <w:sz w:val="30"/>
          <w:szCs w:val="30"/>
        </w:rPr>
        <w:t>二、操作方法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1、通过get(key)与getAll(key)来获取相对应的值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获取key为age的第一个值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"age"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获取key为age的所有值，返回值为数组类型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"age"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2、通过append(key,value)在数据末尾追加数据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//通过FormData构造函数创建一个空对象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formdata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//通过append()方法在末尾追加key为name值为laoliu的数据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"laoliu"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//通过append()方法在末尾追加key为name值为laoli的数据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//通过append()方法在末尾追加key为name值为laotie的数据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"laotie"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//通过get方法读取key为name的第一个值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//laoliu//通过getAll方法读取key为name的所有值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//["laoliu", "laoli", "laotie"]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3、通过set(key, value)来设置修改数据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key的值不存在，会添加一条数据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//通过FormData构造函数创建一个空对象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formdata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//如果key的值不存在会为数据添加一个key为name值为laoliu的数据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//通过get方法读取key为name的第一个值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//laoli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key的值存在，会修改对应的value值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//通过FormData构造函数创建一个空对象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var formdata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//通过append()方法在末尾追加key为name值为laoliu的数据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"laoliu"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//通过append()方法在末尾追加key为name值为laoliu2的数据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"laoliu2"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//通过get方法读取key为name的第一个值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//laoliu//通过getAll方法读取key为name的所有值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//["laoliu", "laoliu2"]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//将存在的key为name的值修改为laoli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//通过get方法读取key为name的第一个值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//laoli//通过getAll方法读取key为name的所有值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//["laoli"]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4、通过has(key)来判断是否存在对应的key值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//通过FormData构造函数创建一个空对象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formdata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//通过append()方法在末尾追加key为name值为laoliu的数据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"laoliu"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//判断是否包含key为name的数据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has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//true//判断是否包含key为age的数据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has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"age"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>5、通过delete(key)可以删除数据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//通过FormData构造函数创建一个空对象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var formdata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//通过append()方法在末尾追加key为name值为laoliu的数据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"laoliu"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//laoliu//删除key为name的值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delete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//null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0"/>
          <w:szCs w:val="30"/>
        </w:rPr>
      </w:pPr>
      <w:r>
        <w:rPr>
          <w:b/>
          <w:bCs/>
          <w:color w:val="404040"/>
          <w:sz w:val="30"/>
          <w:szCs w:val="30"/>
        </w:rPr>
        <w:t>三、通过XMLHttpRequest发送数据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创建表单：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form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advForm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广告名称：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input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advName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xixi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广告类别：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select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advType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轮播图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轮播图底部广告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热门回收广告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优品精选广告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select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广告图片：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input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file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advPic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广告地址：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input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advUrl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广告排序：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input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orderBy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input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button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btn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添加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form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发送数据：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btn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document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querySelector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"#btn"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btn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onclick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formdata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document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getElementById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"advForm"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xhr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XMLHttpRequest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xhr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open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"post"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"http://127.0.0.1/adv"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xhr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send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formdata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xhr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onload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xhr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status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200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2021-05-27T19:37:43Z</dcterms:created>
  <dc:creator>Administration</dc:creator>
  <cp:lastModifiedBy>谭沧海</cp:lastModifiedBy>
  <dcterms:modified xsi:type="dcterms:W3CDTF">2021-05-27T19:38:06Z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6CBBF6B0C12A4258B966DFAA16B46DD3</vt:lpwstr>
  </property>
</Properties>
</file>