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A4" w:rsidRPr="004B18A4" w:rsidRDefault="004B18A4" w:rsidP="004B18A4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1A8BC8"/>
          <w:kern w:val="36"/>
          <w:sz w:val="22"/>
        </w:rPr>
      </w:pP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fldChar w:fldCharType="begin"/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instrText xml:space="preserve"> HYPERLINK "https://www.cnblogs.com/Rock-Lee/p/7146154.html" </w:instrTex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fldChar w:fldCharType="separate"/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JS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处理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URL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中的中文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fldChar w:fldCharType="end"/>
      </w:r>
      <w:r w:rsidRPr="004B18A4">
        <w:rPr>
          <w:rFonts w:ascii="Verdana" w:eastAsia="宋体" w:hAnsi="Verdana" w:cs="宋体" w:hint="eastAsia"/>
          <w:b/>
          <w:bCs/>
          <w:color w:val="1A8BC8"/>
          <w:kern w:val="36"/>
          <w:sz w:val="22"/>
        </w:rPr>
        <w:t>或者特殊字符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var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parame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=</w:t>
      </w:r>
      <w:proofErr w:type="spellStart"/>
      <w:r w:rsidRPr="006957AF">
        <w:rPr>
          <w:rFonts w:ascii="Verdana" w:hAnsi="Verdana"/>
          <w:color w:val="00B050"/>
          <w:szCs w:val="21"/>
          <w:shd w:val="clear" w:color="auto" w:fill="FDFCF8"/>
        </w:rPr>
        <w:t>encodeURIComponent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("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我是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隔壁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滴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老王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");</w:t>
      </w:r>
    </w:p>
    <w:p w:rsid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window.location.href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= </w:t>
      </w:r>
      <w:proofErr w:type="spellStart"/>
      <w:r w:rsidR="00315B88" w:rsidRPr="006957AF">
        <w:rPr>
          <w:rFonts w:ascii="Verdana" w:hAnsi="Verdana" w:hint="eastAsia"/>
          <w:color w:val="00B050"/>
          <w:szCs w:val="21"/>
          <w:shd w:val="clear" w:color="auto" w:fill="FDFCF8"/>
        </w:rPr>
        <w:t>de</w:t>
      </w:r>
      <w:r w:rsidR="00315B88" w:rsidRPr="006957AF">
        <w:rPr>
          <w:rFonts w:ascii="Verdana" w:hAnsi="Verdana"/>
          <w:color w:val="00B050"/>
          <w:szCs w:val="21"/>
          <w:shd w:val="clear" w:color="auto" w:fill="FDFCF8"/>
        </w:rPr>
        <w:t>codeURIComponent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</w:p>
    <w:p w:rsidR="006957AF" w:rsidRPr="004B18A4" w:rsidRDefault="006957AF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846F1E" w:rsidRPr="006957AF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区别：</w:t>
      </w:r>
      <w:proofErr w:type="spellStart"/>
      <w:r w:rsidRPr="006957AF">
        <w:rPr>
          <w:rFonts w:ascii="Verdana" w:hAnsi="Verdana" w:hint="eastAsia"/>
          <w:color w:val="00B050"/>
          <w:szCs w:val="21"/>
          <w:shd w:val="clear" w:color="auto" w:fill="FDFCF8"/>
        </w:rPr>
        <w:t>encodeURI</w:t>
      </w:r>
      <w:proofErr w:type="spellEnd"/>
      <w:r w:rsidRPr="006957AF">
        <w:rPr>
          <w:rFonts w:ascii="Verdana" w:hAnsi="Verdana" w:hint="eastAsia"/>
          <w:color w:val="00B050"/>
          <w:szCs w:val="21"/>
          <w:shd w:val="clear" w:color="auto" w:fill="FDFCF8"/>
        </w:rPr>
        <w:t>()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不会对本身属于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URI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的特殊字符进行编码，例如冒号、正斜杠、问号和井字号；而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encodeURIComponent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()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则会对它发现的任何非标准字符进行编码。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适用场景：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编码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详细场景：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：适用于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跳转时。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encodeURIComponent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：适用于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作为参数传递时。</w:t>
      </w:r>
    </w:p>
    <w:p w:rsid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注意：当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作为参数传递时如果没有用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encodeURIComponent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进行编码，往往会造成传递时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中的特殊字符丢失。</w:t>
      </w:r>
    </w:p>
    <w:p w:rsidR="00113C8E" w:rsidRDefault="00113C8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113C8E" w:rsidRPr="00113C8E" w:rsidRDefault="00113C8E" w:rsidP="00113C8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&lt;script language="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javascript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"&gt; 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var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a = </w:t>
      </w:r>
      <w:proofErr w:type="spellStart"/>
      <w:r w:rsidRPr="006957AF">
        <w:rPr>
          <w:rFonts w:ascii="Verdana" w:hAnsi="Verdana"/>
          <w:color w:val="00B050"/>
          <w:szCs w:val="21"/>
          <w:shd w:val="clear" w:color="auto" w:fill="FDFCF8"/>
        </w:rPr>
        <w:t>encodeURI</w:t>
      </w:r>
      <w:proofErr w:type="spellEnd"/>
      <w:r w:rsidRPr="006957AF">
        <w:rPr>
          <w:rFonts w:ascii="Verdana" w:hAnsi="Verdana"/>
          <w:color w:val="00B050"/>
          <w:szCs w:val="21"/>
          <w:shd w:val="clear" w:color="auto" w:fill="FDFCF8"/>
        </w:rPr>
        <w:t>(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电影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");      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</w:r>
      <w:proofErr w:type="gram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alert(</w:t>
      </w:r>
      <w:proofErr w:type="gram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var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b = </w:t>
      </w:r>
      <w:proofErr w:type="spellStart"/>
      <w:r w:rsidRPr="006957AF">
        <w:rPr>
          <w:rFonts w:ascii="Verdana" w:hAnsi="Verdana"/>
          <w:color w:val="00B050"/>
          <w:szCs w:val="21"/>
          <w:shd w:val="clear" w:color="auto" w:fill="FDFCF8"/>
        </w:rPr>
        <w:t>decodeURI</w:t>
      </w:r>
      <w:proofErr w:type="spellEnd"/>
      <w:r w:rsidRPr="006957AF">
        <w:rPr>
          <w:rFonts w:ascii="Verdana" w:hAnsi="Verdana"/>
          <w:color w:val="00B050"/>
          <w:szCs w:val="21"/>
          <w:shd w:val="clear" w:color="auto" w:fill="FDFCF8"/>
        </w:rPr>
        <w:t>(a);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alert(b)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&lt;/script&gt;</w:t>
      </w:r>
    </w:p>
    <w:p w:rsidR="00C11C94" w:rsidRDefault="00113C8E" w:rsidP="00113C8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&lt;?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php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 xml:space="preserve">$a = </w:t>
      </w:r>
      <w:proofErr w:type="spellStart"/>
      <w:r w:rsidRPr="00344C08">
        <w:rPr>
          <w:rFonts w:ascii="Verdana" w:hAnsi="Verdana"/>
          <w:color w:val="00B050"/>
          <w:szCs w:val="21"/>
          <w:shd w:val="clear" w:color="auto" w:fill="FDFCF8"/>
        </w:rPr>
        <w:t>urlencode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iconv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("gb2312", "UTF-8", "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电影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")); //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等同于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javascript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C08">
        <w:rPr>
          <w:rFonts w:ascii="Verdana" w:hAnsi="Verdana"/>
          <w:color w:val="00B050"/>
          <w:szCs w:val="21"/>
          <w:shd w:val="clear" w:color="auto" w:fill="FDFCF8"/>
        </w:rPr>
        <w:t>encodeURI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电影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echo $a;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 xml:space="preserve">$b = 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iconv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("utf-8","gb2312",urldecode("%E7%94%B5%E5%BD%B1")); //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等同于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javascript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decodeURI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("%E7%94%B5%E5%BD%B1");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echo $b;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?&gt;</w:t>
      </w:r>
    </w:p>
    <w:p w:rsidR="00AE1551" w:rsidRDefault="00AE1551" w:rsidP="00113C8E">
      <w:pPr>
        <w:widowControl/>
        <w:shd w:val="clear" w:color="auto" w:fill="FFFFFF"/>
        <w:spacing w:after="300"/>
        <w:jc w:val="left"/>
        <w:rPr>
          <w:rFonts w:ascii="Verdana" w:hAnsi="Verdana"/>
          <w:color w:val="00B050"/>
          <w:szCs w:val="21"/>
          <w:shd w:val="clear" w:color="auto" w:fill="FDFCF8"/>
        </w:rPr>
      </w:pPr>
      <w:r w:rsidRPr="002B5840">
        <w:rPr>
          <w:rFonts w:ascii="Verdana" w:hAnsi="Verdana"/>
          <w:color w:val="00B050"/>
          <w:szCs w:val="21"/>
          <w:shd w:val="clear" w:color="auto" w:fill="FDFCF8"/>
        </w:rPr>
        <w:t>如果编码是</w:t>
      </w:r>
      <w:r w:rsidRPr="002B5840">
        <w:rPr>
          <w:rFonts w:ascii="Verdana" w:hAnsi="Verdana"/>
          <w:color w:val="00B050"/>
          <w:szCs w:val="21"/>
          <w:shd w:val="clear" w:color="auto" w:fill="FDFCF8"/>
        </w:rPr>
        <w:t>UTF-8</w:t>
      </w:r>
      <w:r w:rsidRPr="002B5840">
        <w:rPr>
          <w:rFonts w:ascii="Verdana" w:hAnsi="Verdana"/>
          <w:color w:val="00B050"/>
          <w:szCs w:val="21"/>
          <w:shd w:val="clear" w:color="auto" w:fill="FDFCF8"/>
        </w:rPr>
        <w:t>的话就可以直接用</w:t>
      </w:r>
      <w:proofErr w:type="spellStart"/>
      <w:r w:rsidRPr="002B5840">
        <w:rPr>
          <w:rFonts w:ascii="Verdana" w:hAnsi="Verdana"/>
          <w:color w:val="00B050"/>
          <w:szCs w:val="21"/>
          <w:shd w:val="clear" w:color="auto" w:fill="FDFCF8"/>
        </w:rPr>
        <w:t>urlencode</w:t>
      </w:r>
      <w:proofErr w:type="spellEnd"/>
      <w:r w:rsidRPr="002B5840">
        <w:rPr>
          <w:rFonts w:ascii="Verdana" w:hAnsi="Verdana"/>
          <w:color w:val="00B050"/>
          <w:szCs w:val="21"/>
          <w:shd w:val="clear" w:color="auto" w:fill="FDFCF8"/>
        </w:rPr>
        <w:t xml:space="preserve"> </w:t>
      </w:r>
      <w:r w:rsidRPr="002B5840">
        <w:rPr>
          <w:rFonts w:ascii="Verdana" w:hAnsi="Verdana"/>
          <w:color w:val="00B050"/>
          <w:szCs w:val="21"/>
          <w:shd w:val="clear" w:color="auto" w:fill="FDFCF8"/>
        </w:rPr>
        <w:t>或</w:t>
      </w:r>
      <w:r w:rsidRPr="002B5840">
        <w:rPr>
          <w:rFonts w:ascii="Verdana" w:hAnsi="Verdana"/>
          <w:color w:val="00B050"/>
          <w:szCs w:val="21"/>
          <w:shd w:val="clear" w:color="auto" w:fill="FDFCF8"/>
        </w:rPr>
        <w:t xml:space="preserve"> </w:t>
      </w:r>
      <w:proofErr w:type="spellStart"/>
      <w:r w:rsidRPr="002B5840">
        <w:rPr>
          <w:rFonts w:ascii="Verdana" w:hAnsi="Verdana"/>
          <w:color w:val="00B050"/>
          <w:szCs w:val="21"/>
          <w:shd w:val="clear" w:color="auto" w:fill="FDFCF8"/>
        </w:rPr>
        <w:t>urldecode</w:t>
      </w:r>
      <w:proofErr w:type="spellEnd"/>
      <w:r w:rsidRPr="002B5840">
        <w:rPr>
          <w:rFonts w:ascii="Verdana" w:hAnsi="Verdana"/>
          <w:color w:val="00B050"/>
          <w:szCs w:val="21"/>
          <w:shd w:val="clear" w:color="auto" w:fill="FDFCF8"/>
        </w:rPr>
        <w:t xml:space="preserve"> </w:t>
      </w:r>
      <w:r w:rsidRPr="002B5840">
        <w:rPr>
          <w:rFonts w:ascii="Verdana" w:hAnsi="Verdana"/>
          <w:color w:val="00B050"/>
          <w:szCs w:val="21"/>
          <w:shd w:val="clear" w:color="auto" w:fill="FDFCF8"/>
        </w:rPr>
        <w:t>转换</w:t>
      </w:r>
    </w:p>
    <w:p w:rsidR="00E639B9" w:rsidRPr="00E639B9" w:rsidRDefault="00E639B9" w:rsidP="00E639B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btoa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和</w:t>
      </w: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atob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window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对象的两个函数，其中</w:t>
      </w: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btoa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binary to </w:t>
      </w:r>
      <w:proofErr w:type="spellStart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ascii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，用于将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binary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的数据用</w:t>
      </w:r>
      <w:proofErr w:type="spellStart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ascii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码表示，即</w:t>
      </w:r>
      <w:r w:rsidRPr="00E639B9">
        <w:rPr>
          <w:rFonts w:ascii="Verdana" w:hAnsi="Verdana"/>
          <w:color w:val="00B050"/>
          <w:szCs w:val="21"/>
          <w:shd w:val="clear" w:color="auto" w:fill="FDFCF8"/>
        </w:rPr>
        <w:t>Base64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的编码过程，而</w:t>
      </w: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atob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则是</w:t>
      </w:r>
      <w:proofErr w:type="spellStart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ascii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to binary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，用于将</w:t>
      </w:r>
      <w:proofErr w:type="spellStart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ascii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码解析成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binary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数据，看一个例子：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// </w:t>
      </w:r>
      <w:proofErr w:type="gramStart"/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Define</w:t>
      </w:r>
      <w:proofErr w:type="gramEnd"/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the string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E639B9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string = </w:t>
      </w:r>
      <w:r w:rsidRPr="00E639B9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'Hello World!'</w:t>
      </w:r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 Encode the String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E639B9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encodedString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btoa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(string);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console.log(</w:t>
      </w:r>
      <w:proofErr w:type="spellStart"/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encodedString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); </w:t>
      </w:r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 Outputs: "SGVsbG8gV29ybGQh"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 Decode the String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E639B9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decodedString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atob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encodedString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console.log(</w:t>
      </w:r>
      <w:proofErr w:type="spellStart"/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decodedString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); </w:t>
      </w:r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 Outputs: "Hello World!"</w:t>
      </w:r>
    </w:p>
    <w:p w:rsidR="00E639B9" w:rsidRPr="00E639B9" w:rsidRDefault="00E639B9" w:rsidP="00E639B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可以看到，字符串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“Hello World!”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已被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Base64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编码和解码。</w:t>
      </w:r>
      <w:r w:rsidRPr="00E639B9">
        <w:rPr>
          <w:rFonts w:ascii="Verdana" w:hAnsi="Verdana"/>
          <w:color w:val="00B050"/>
          <w:szCs w:val="21"/>
          <w:shd w:val="clear" w:color="auto" w:fill="FDFCF8"/>
        </w:rPr>
        <w:t>但是，</w:t>
      </w: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atob</w:t>
      </w:r>
      <w:proofErr w:type="spellEnd"/>
      <w:r w:rsidRPr="00E639B9">
        <w:rPr>
          <w:rFonts w:ascii="Verdana" w:hAnsi="Verdana"/>
          <w:color w:val="00B050"/>
          <w:szCs w:val="21"/>
          <w:shd w:val="clear" w:color="auto" w:fill="FDFCF8"/>
        </w:rPr>
        <w:t>和</w:t>
      </w: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btoa</w:t>
      </w:r>
      <w:proofErr w:type="spellEnd"/>
      <w:r w:rsidRPr="00E639B9">
        <w:rPr>
          <w:rFonts w:ascii="Verdana" w:hAnsi="Verdana"/>
          <w:color w:val="00B050"/>
          <w:szCs w:val="21"/>
          <w:shd w:val="clear" w:color="auto" w:fill="FDFCF8"/>
        </w:rPr>
        <w:t>不能编码</w:t>
      </w:r>
      <w:r w:rsidRPr="00E639B9">
        <w:rPr>
          <w:rFonts w:ascii="Verdana" w:hAnsi="Verdana"/>
          <w:color w:val="00B050"/>
          <w:szCs w:val="21"/>
          <w:shd w:val="clear" w:color="auto" w:fill="FDFCF8"/>
        </w:rPr>
        <w:t>Unicode</w:t>
      </w:r>
      <w:r w:rsidRPr="00E639B9">
        <w:rPr>
          <w:rFonts w:ascii="Verdana" w:hAnsi="Verdana"/>
          <w:color w:val="00B050"/>
          <w:szCs w:val="21"/>
          <w:shd w:val="clear" w:color="auto" w:fill="FDFCF8"/>
        </w:rPr>
        <w:t>字符：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r w:rsidRPr="00E639B9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string = </w:t>
      </w:r>
      <w:r w:rsidRPr="00E639B9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"Hello, </w:t>
      </w:r>
      <w:r w:rsidRPr="00E639B9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中国！</w:t>
      </w:r>
      <w:r w:rsidRPr="00E639B9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window.btoa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string);</w:t>
      </w:r>
    </w:p>
    <w:p w:rsidR="00DD6B5A" w:rsidRPr="00DD6B5A" w:rsidRDefault="00DD6B5A" w:rsidP="00DD6B5A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DD6B5A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40755" cy="1496060"/>
            <wp:effectExtent l="0" t="0" r="0" b="8890"/>
            <wp:docPr id="1" name="图片 1" descr="https://static.oschina.net/uploads/space/2018/0127/175113_gZOv_143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8/0127/175113_gZOv_14347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5A" w:rsidRPr="00DD6B5A" w:rsidRDefault="00DD6B5A" w:rsidP="00DD6B5A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那如何用这种方式支持汉字呢？这里我们可以先将带有非</w:t>
      </w:r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Latin1</w:t>
      </w:r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字符的串先用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encodeURIComponent</w:t>
      </w:r>
      <w:proofErr w:type="spellEnd"/>
      <w:r w:rsidRPr="00DD6B5A">
        <w:rPr>
          <w:rFonts w:ascii="Verdana" w:hAnsi="Verdana"/>
          <w:color w:val="00B050"/>
          <w:szCs w:val="21"/>
          <w:shd w:val="clear" w:color="auto" w:fill="FDFCF8"/>
        </w:rPr>
        <w:t>编码</w:t>
      </w:r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：</w:t>
      </w:r>
    </w:p>
    <w:p w:rsidR="00DD6B5A" w:rsidRPr="00DD6B5A" w:rsidRDefault="00DD6B5A" w:rsidP="00DD6B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r w:rsidRPr="00DD6B5A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string = </w:t>
      </w:r>
      <w:r w:rsidRPr="00DD6B5A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"Hello, </w:t>
      </w:r>
      <w:r w:rsidRPr="00DD6B5A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中国！</w:t>
      </w:r>
      <w:r w:rsidRPr="00DD6B5A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DD6B5A" w:rsidRPr="00DD6B5A" w:rsidRDefault="00DD6B5A" w:rsidP="00DD6B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DD6B5A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//"SGVsbG8lMkMlMjAlRTQlQjglQUQlRTUlOUIlQkQlRUYlQkMlODE="</w:t>
      </w:r>
    </w:p>
    <w:p w:rsidR="00DD6B5A" w:rsidRPr="00DD6B5A" w:rsidRDefault="00DD6B5A" w:rsidP="00DD6B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DD6B5A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encodedString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btoa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encodeURIComponent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(string));</w:t>
      </w:r>
    </w:p>
    <w:p w:rsidR="00DD6B5A" w:rsidRPr="00DD6B5A" w:rsidRDefault="00DD6B5A" w:rsidP="00DD6B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DD6B5A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decodedString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decodeURIComponent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atob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encodedString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));</w:t>
      </w:r>
    </w:p>
    <w:p w:rsidR="00DD6B5A" w:rsidRPr="00DD6B5A" w:rsidRDefault="00DD6B5A" w:rsidP="00DD6B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console.log(</w:t>
      </w:r>
      <w:proofErr w:type="spellStart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decodedString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); </w:t>
      </w:r>
      <w:r w:rsidRPr="00DD6B5A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//"Hello, </w:t>
      </w:r>
      <w:r w:rsidRPr="00DD6B5A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中国！</w:t>
      </w:r>
      <w:r w:rsidRPr="00DD6B5A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</w:p>
    <w:p w:rsidR="00DD6B5A" w:rsidRDefault="00DD6B5A" w:rsidP="00DD6B5A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注意，编码的过程是先</w:t>
      </w:r>
      <w:proofErr w:type="spellStart"/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encodeURI</w:t>
      </w:r>
      <w:proofErr w:type="spellEnd"/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，再编码，那么解码的过程应该是先解码，再</w:t>
      </w:r>
      <w:proofErr w:type="spellStart"/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decodeURI</w:t>
      </w:r>
      <w:proofErr w:type="spellEnd"/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。</w:t>
      </w:r>
    </w:p>
    <w:p w:rsidR="00543B16" w:rsidRPr="00543B16" w:rsidRDefault="00543B16" w:rsidP="00DD6B5A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在PHP中有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urlencode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()、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urldecode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()、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rawurlencode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()、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rawurldecode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.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urlsafe_b64decode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这些函数来解决网页URL编码解码问题。</w:t>
      </w:r>
      <w:bookmarkStart w:id="0" w:name="_GoBack"/>
      <w:bookmarkEnd w:id="0"/>
    </w:p>
    <w:p w:rsidR="00A24483" w:rsidRDefault="00A24483" w:rsidP="00A2448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"#mainConfiguration"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load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url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A8759"/>
          <w:sz w:val="20"/>
          <w:szCs w:val="20"/>
        </w:rPr>
        <w:t>"/"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activeName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A8759"/>
          <w:sz w:val="20"/>
          <w:szCs w:val="20"/>
        </w:rPr>
        <w:t>"/"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app_uuid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A8759"/>
          <w:sz w:val="20"/>
          <w:szCs w:val="20"/>
        </w:rPr>
        <w:t>"/"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FFC66D"/>
          <w:sz w:val="20"/>
          <w:szCs w:val="20"/>
        </w:rPr>
        <w:t>btoa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FFC66D"/>
          <w:sz w:val="20"/>
          <w:szCs w:val="20"/>
        </w:rPr>
        <w:t>encodeURIComponent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app_name</w:t>
      </w:r>
      <w:r>
        <w:rPr>
          <w:rFonts w:ascii="Consolas" w:hAnsi="Consolas"/>
          <w:color w:val="A9B7C6"/>
          <w:sz w:val="20"/>
          <w:szCs w:val="20"/>
        </w:rPr>
        <w:t>)))</w:t>
      </w:r>
      <w:r>
        <w:rPr>
          <w:rFonts w:ascii="Consolas" w:hAnsi="Consolas"/>
          <w:color w:val="CC7832"/>
          <w:sz w:val="20"/>
          <w:szCs w:val="20"/>
        </w:rPr>
        <w:t>;//</w:t>
      </w:r>
      <w:r>
        <w:rPr>
          <w:rFonts w:ascii="Consolas" w:hAnsi="Consolas" w:hint="eastAsia"/>
          <w:color w:val="CC7832"/>
          <w:sz w:val="20"/>
          <w:szCs w:val="20"/>
        </w:rPr>
        <w:t>js</w:t>
      </w:r>
      <w:r>
        <w:rPr>
          <w:rFonts w:ascii="Consolas" w:hAnsi="Consolas" w:hint="eastAsia"/>
          <w:color w:val="CC7832"/>
          <w:sz w:val="20"/>
          <w:szCs w:val="20"/>
        </w:rPr>
        <w:t>编码</w:t>
      </w:r>
    </w:p>
    <w:p w:rsidR="00A24483" w:rsidRDefault="00A24483" w:rsidP="00A2448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app_name</w:t>
      </w:r>
      <w:proofErr w:type="spellEnd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urldecode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(urlsafe_b64decode(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app_name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proofErr w:type="spellStart"/>
      <w:r>
        <w:rPr>
          <w:rFonts w:ascii="Consolas" w:hAnsi="Consolas" w:hint="eastAsia"/>
          <w:color w:val="CC7832"/>
          <w:sz w:val="20"/>
          <w:szCs w:val="20"/>
          <w:shd w:val="clear" w:color="auto" w:fill="232525"/>
        </w:rPr>
        <w:t>php</w:t>
      </w:r>
      <w:proofErr w:type="spellEnd"/>
      <w:r>
        <w:rPr>
          <w:rFonts w:ascii="Consolas" w:hAnsi="Consolas" w:hint="eastAsia"/>
          <w:color w:val="CC7832"/>
          <w:sz w:val="20"/>
          <w:szCs w:val="20"/>
          <w:shd w:val="clear" w:color="auto" w:fill="232525"/>
        </w:rPr>
        <w:t>解码</w:t>
      </w:r>
    </w:p>
    <w:p w:rsidR="00E639B9" w:rsidRPr="00A24483" w:rsidRDefault="00E639B9" w:rsidP="00113C8E">
      <w:pPr>
        <w:widowControl/>
        <w:shd w:val="clear" w:color="auto" w:fill="FFFFFF"/>
        <w:spacing w:after="300"/>
        <w:jc w:val="left"/>
        <w:rPr>
          <w:rFonts w:ascii="Verdana" w:hAnsi="Verdana"/>
          <w:color w:val="00B050"/>
          <w:szCs w:val="21"/>
          <w:shd w:val="clear" w:color="auto" w:fill="FDFCF8"/>
        </w:rPr>
      </w:pPr>
    </w:p>
    <w:sectPr w:rsidR="00E639B9" w:rsidRPr="00A2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9A"/>
    <w:rsid w:val="00113C8E"/>
    <w:rsid w:val="002B5840"/>
    <w:rsid w:val="00315B88"/>
    <w:rsid w:val="00344C08"/>
    <w:rsid w:val="004B18A4"/>
    <w:rsid w:val="00543B16"/>
    <w:rsid w:val="006957AF"/>
    <w:rsid w:val="0074539A"/>
    <w:rsid w:val="00846F1E"/>
    <w:rsid w:val="00A24483"/>
    <w:rsid w:val="00AE1551"/>
    <w:rsid w:val="00C11C94"/>
    <w:rsid w:val="00CC4BAF"/>
    <w:rsid w:val="00DD6B5A"/>
    <w:rsid w:val="00E6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3CD06-9B52-4EE3-A17F-63C4A088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18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8A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B18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B1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63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39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39B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639B9"/>
  </w:style>
  <w:style w:type="character" w:customStyle="1" w:styleId="hljs-keyword">
    <w:name w:val="hljs-keyword"/>
    <w:basedOn w:val="a0"/>
    <w:rsid w:val="00E639B9"/>
  </w:style>
  <w:style w:type="character" w:customStyle="1" w:styleId="hljs-string">
    <w:name w:val="hljs-string"/>
    <w:basedOn w:val="a0"/>
    <w:rsid w:val="00E639B9"/>
  </w:style>
  <w:style w:type="character" w:customStyle="1" w:styleId="hljs-builtin">
    <w:name w:val="hljs-built_in"/>
    <w:basedOn w:val="a0"/>
    <w:rsid w:val="00E63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17</cp:revision>
  <dcterms:created xsi:type="dcterms:W3CDTF">2020-07-20T03:17:00Z</dcterms:created>
  <dcterms:modified xsi:type="dcterms:W3CDTF">2020-07-30T08:57:00Z</dcterms:modified>
</cp:coreProperties>
</file>