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D1" w:rsidRPr="009652D1" w:rsidRDefault="009652D1" w:rsidP="009652D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9652D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9652D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"https://www.cnblogs.com/atcloud/p/10773855.html" </w:instrText>
      </w:r>
      <w:r w:rsidRPr="009652D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9652D1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mysql数据库主从配置</w:t>
      </w:r>
      <w:r w:rsidRPr="009652D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在一篇文章</w:t>
      </w:r>
      <w:hyperlink r:id="rId5" w:tgtFrame="_blank" w:history="1">
        <w:r w:rsidRPr="009652D1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《离线安装mysql数据库》</w:t>
        </w:r>
      </w:hyperlink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,讲解了离线安装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数据库的过程，本文将讲解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数据库的主从配置方法。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数据库进行主从配置后，可以实现数据库的备份、同时应用也可以实现读写分离，提高应用的并发量。</w:t>
      </w:r>
    </w:p>
    <w:p w:rsidR="009652D1" w:rsidRPr="009652D1" w:rsidRDefault="009652D1" w:rsidP="009652D1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1、主从原理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从《高性能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》书中讲解主从原理大致有三个步骤：</w:t>
      </w:r>
    </w:p>
    <w:p w:rsidR="009652D1" w:rsidRPr="009652D1" w:rsidRDefault="009652D1" w:rsidP="009652D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在主库上把数据更改记录到二进制日志中（Binary Log）中，这些记录称为二进制日志事件。</w:t>
      </w:r>
    </w:p>
    <w:p w:rsidR="009652D1" w:rsidRPr="009652D1" w:rsidRDefault="009652D1" w:rsidP="009652D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从库通过</w:t>
      </w:r>
      <w:proofErr w:type="gram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IO线程将主库上的日志复制到自己的中继日志（Relay Log）中。</w:t>
      </w:r>
    </w:p>
    <w:p w:rsidR="009652D1" w:rsidRPr="009652D1" w:rsidRDefault="009652D1" w:rsidP="009652D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从库通过</w:t>
      </w:r>
      <w:proofErr w:type="gram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SQL线程读取中继日志中的事件，将其重放到自己数据上。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原理图为：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652740" cy="2143353"/>
            <wp:effectExtent l="0" t="0" r="0" b="9525"/>
            <wp:docPr id="2" name="图片 2" descr="https://img2018.cnblogs.com/blog/840503/201904/840503-20190426134658694-2101726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840503/201904/840503-20190426134658694-21017267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14" cy="21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1" w:rsidRPr="009652D1" w:rsidRDefault="009652D1" w:rsidP="009652D1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2、主从配置</w:t>
      </w:r>
    </w:p>
    <w:p w:rsidR="009652D1" w:rsidRPr="009652D1" w:rsidRDefault="009652D1" w:rsidP="009652D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演示的环境如下：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220"/>
      </w:tblGrid>
      <w:tr w:rsidR="009652D1" w:rsidRPr="009652D1" w:rsidTr="009652D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52D1" w:rsidRPr="009652D1" w:rsidRDefault="009652D1" w:rsidP="009652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9652D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52D1" w:rsidRPr="009652D1" w:rsidRDefault="009652D1" w:rsidP="009652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52D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</w:p>
        </w:tc>
      </w:tr>
      <w:tr w:rsidR="009652D1" w:rsidRPr="009652D1" w:rsidTr="009652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52D1" w:rsidRPr="009652D1" w:rsidRDefault="009652D1" w:rsidP="009652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52D1">
              <w:rPr>
                <w:rFonts w:ascii="宋体" w:eastAsia="宋体" w:hAnsi="宋体" w:cs="宋体"/>
                <w:kern w:val="0"/>
                <w:sz w:val="24"/>
                <w:szCs w:val="24"/>
              </w:rPr>
              <w:t>msyql</w:t>
            </w:r>
            <w:proofErr w:type="spellEnd"/>
            <w:r w:rsidRPr="009652D1">
              <w:rPr>
                <w:rFonts w:ascii="宋体" w:eastAsia="宋体" w:hAnsi="宋体" w:cs="宋体"/>
                <w:kern w:val="0"/>
                <w:sz w:val="24"/>
                <w:szCs w:val="24"/>
              </w:rPr>
              <w:t>-master（主库）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52D1" w:rsidRPr="009652D1" w:rsidRDefault="009652D1" w:rsidP="009652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2D1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192.168.197.135</w:t>
            </w:r>
          </w:p>
        </w:tc>
      </w:tr>
      <w:tr w:rsidR="009652D1" w:rsidRPr="009652D1" w:rsidTr="009652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52D1" w:rsidRPr="009652D1" w:rsidRDefault="009652D1" w:rsidP="009652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52D1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9652D1">
              <w:rPr>
                <w:rFonts w:ascii="宋体" w:eastAsia="宋体" w:hAnsi="宋体" w:cs="宋体"/>
                <w:kern w:val="0"/>
                <w:sz w:val="24"/>
                <w:szCs w:val="24"/>
              </w:rPr>
              <w:t>-slave（从库）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52D1" w:rsidRPr="009652D1" w:rsidRDefault="009652D1" w:rsidP="009652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2D1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192.168.197.136</w:t>
            </w:r>
          </w:p>
        </w:tc>
      </w:tr>
    </w:tbl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首先在这两台服务器安装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数据库，安装方法参考</w:t>
      </w:r>
      <w:r w:rsidRPr="009652D1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9652D1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"https://www.toutiao.com/i6680112559154004484/" \t "_blank" </w:instrText>
      </w:r>
      <w:r w:rsidRPr="009652D1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9652D1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《离线安装mysql数据库》</w:t>
      </w:r>
      <w:r w:rsidRPr="009652D1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（1）、配置主库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修改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my.cnf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文件，在[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mysqld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]加入下面的内容：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服务的唯一编号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server-id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1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开启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mysql</w:t>
      </w:r>
      <w:proofErr w:type="spell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binlog</w:t>
      </w:r>
      <w:proofErr w:type="spell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功能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log-bin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mysql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-bin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 xml:space="preserve"># 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binlog</w:t>
      </w:r>
      <w:proofErr w:type="spell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记录内容的方式，记录被操作的每一行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binlog_format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ROW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减少记录日志的内容，只</w:t>
      </w:r>
      <w:proofErr w:type="gram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记录受</w:t>
      </w:r>
      <w:proofErr w:type="gram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影响的列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binlog_row_image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minimal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指定需要复制的数据库名为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jgyw</w:t>
      </w:r>
      <w:proofErr w:type="spellEnd"/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binlog</w:t>
      </w:r>
      <w:proofErr w:type="spellEnd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-do-</w:t>
      </w:r>
      <w:proofErr w:type="spellStart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db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jgyw</w:t>
      </w:r>
      <w:proofErr w:type="spellEnd"/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修改好配置文件，重启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服务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service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mysqld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restart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创建从库同步</w:t>
      </w:r>
      <w:proofErr w:type="gram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数据的账号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grant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replication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slave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on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*.*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to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'jgyw'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@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'192.168.197.136'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identified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by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'jgyw@123'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flush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privileges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注意：</w:t>
      </w: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上面这两个命令是在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的终端执行的。</w:t>
      </w:r>
    </w:p>
    <w:p w:rsidR="009652D1" w:rsidRPr="009652D1" w:rsidRDefault="009652D1" w:rsidP="009652D1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查看主库的状态：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的终端执行: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 w:hanging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show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master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status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\G;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返回的信息为：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="360"/>
        <w:jc w:val="left"/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**************************</w:t>
      </w:r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* 1. </w:t>
      </w:r>
      <w:proofErr w:type="gramStart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>row</w:t>
      </w:r>
      <w:proofErr w:type="gramEnd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***************************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="360"/>
        <w:jc w:val="left"/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            File: mysql-bin.000002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="360"/>
        <w:jc w:val="left"/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        Position: 2380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="360"/>
        <w:jc w:val="left"/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    </w:t>
      </w:r>
      <w:proofErr w:type="spellStart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>Binlog_Do_DB</w:t>
      </w:r>
      <w:proofErr w:type="spellEnd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>jgyw</w:t>
      </w:r>
      <w:proofErr w:type="spellEnd"/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="360"/>
        <w:jc w:val="left"/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>Binlog_Ignore_DB</w:t>
      </w:r>
      <w:proofErr w:type="spellEnd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="360"/>
        <w:jc w:val="left"/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>Executed_Gtid_Set</w:t>
      </w:r>
      <w:proofErr w:type="spellEnd"/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="360"/>
        <w:jc w:val="left"/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4"/>
          <w:szCs w:val="24"/>
          <w:shd w:val="clear" w:color="auto" w:fill="FFFFFF"/>
        </w:rPr>
        <w:t>1 row in set (0.00 sec)</w:t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（2）、配置从库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修改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my.cnf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文件，在[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mysqld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]加入下面的内容：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服务的唯一编号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server-id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2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开启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mysql</w:t>
      </w:r>
      <w:proofErr w:type="spell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binlog</w:t>
      </w:r>
      <w:proofErr w:type="spell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功能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log-bin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mysql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-bin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 xml:space="preserve"># 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binlog</w:t>
      </w:r>
      <w:proofErr w:type="spell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记录内容的方式，记录被操作的每一行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binlog_format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ROW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减少记录日志的内容，只</w:t>
      </w:r>
      <w:proofErr w:type="gram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记录受</w:t>
      </w:r>
      <w:proofErr w:type="gram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影响的列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binlog_row_image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minimal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指定需要复制的数据库名为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jgyw</w:t>
      </w:r>
      <w:proofErr w:type="spellEnd"/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replicate-do-</w:t>
      </w:r>
      <w:proofErr w:type="spellStart"/>
      <w:r w:rsidRPr="009652D1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db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jgyw</w:t>
      </w:r>
      <w:proofErr w:type="spellEnd"/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修改好配置文件，重启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服务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service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mysqld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restart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执行同步命令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的终端执行: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 w:hanging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设置主服务器</w:t>
      </w:r>
      <w:proofErr w:type="spellStart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ip</w:t>
      </w:r>
      <w:proofErr w:type="spellEnd"/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，同步账号密码，同步位置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 w:hanging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change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master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to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master_host=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'192.168.197.135'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,master_user=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'jgyw'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,master_password=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'jgyw@123'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,master_log_file=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'mysql-bin.000002'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,master_log_pos=2380;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 w:hanging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 w:hanging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开启同步功能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 w:hanging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start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slave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查看从库的</w:t>
      </w:r>
      <w:proofErr w:type="gram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状态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的终端执行: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00" w:hanging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show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slave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status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\G;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返回信息为：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588813" cy="2195832"/>
            <wp:effectExtent l="0" t="0" r="0" b="0"/>
            <wp:docPr id="1" name="图片 1" descr="https://img2018.cnblogs.com/blog/840503/201904/840503-20190426134650424-118520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840503/201904/840503-20190426134650424-11852022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27" cy="220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注意：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Slave_IO_Running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Slave_SQL_Running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的状态都为Yes时，</w:t>
      </w: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说明从库配置</w:t>
      </w:r>
      <w:proofErr w:type="gram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成功。</w:t>
      </w:r>
    </w:p>
    <w:p w:rsidR="009652D1" w:rsidRPr="009652D1" w:rsidRDefault="009652D1" w:rsidP="009652D1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3、测试</w:t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（1）、在</w:t>
      </w: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主库</w:t>
      </w: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上创建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jgyw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模式，即：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create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schema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jgyw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（2）、在</w:t>
      </w: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主库</w:t>
      </w: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上的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jgyw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模式里面创建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comm_config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表，即：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use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jgyw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CREATE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TABLE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comm_config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configId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varchar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200)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NOT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NULL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,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configValue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varchar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(1024)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DEFAULT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NULL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,description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varchar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(2000)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DEFAULT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NULL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,PRIMARY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KEY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configId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))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ENGINE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InnoDB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DEFAULT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CHARSET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=utf8 ;</w:t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（3）、在</w:t>
      </w: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主库</w:t>
      </w: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上往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comm_config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表中插入一条记录，即：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insert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into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comm_config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configId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configValue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description)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values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'name'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'架构与我'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'测试一下'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（4）、</w:t>
      </w: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从库</w:t>
      </w: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上</w:t>
      </w:r>
      <w:proofErr w:type="gram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查看模式，即：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show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schemas;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结果为：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+--------------------+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r w:rsidRPr="009652D1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Database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+--------------------+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information_schema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spellStart"/>
      <w:proofErr w:type="gram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jgyw</w:t>
      </w:r>
      <w:proofErr w:type="spellEnd"/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  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spellStart"/>
      <w:proofErr w:type="gram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mysql</w:t>
      </w:r>
      <w:proofErr w:type="spellEnd"/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 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performance_schema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gram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sys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   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+--------------------+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5 rows in set (0.00 sec)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说明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jgyw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模式同步到</w:t>
      </w: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从库了</w:t>
      </w:r>
      <w:proofErr w:type="gramEnd"/>
    </w:p>
    <w:p w:rsidR="009652D1" w:rsidRPr="009652D1" w:rsidRDefault="009652D1" w:rsidP="009652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（5）、</w:t>
      </w:r>
      <w:proofErr w:type="gram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r w:rsidRPr="009652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从库</w:t>
      </w: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上</w:t>
      </w:r>
      <w:proofErr w:type="gram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查看</w:t>
      </w:r>
      <w:proofErr w:type="spellStart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jgyw</w:t>
      </w:r>
      <w:proofErr w:type="spellEnd"/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模式下的表及数据，即：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use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jgyw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show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tables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结果为：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</w:t>
      </w: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----------------+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Tables_in_jgyw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</w:t>
      </w: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----------------+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comm_config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</w:t>
      </w:r>
      <w:r w:rsidRPr="009652D1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----------------+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1 row in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set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(0.00 sec)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说明表也同步好了，再查看数据，即：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9652D1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from</w:t>
      </w: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comm_config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9652D1" w:rsidRPr="009652D1" w:rsidRDefault="009652D1" w:rsidP="009652D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结果为：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+----------+--------------+--------------+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| </w:t>
      </w:r>
      <w:proofErr w:type="spellStart"/>
      <w:proofErr w:type="gram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configId</w:t>
      </w:r>
      <w:proofErr w:type="spellEnd"/>
      <w:proofErr w:type="gram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configValue</w:t>
      </w:r>
      <w:proofErr w:type="spellEnd"/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| description 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+----------+--------------+--------------+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| name     | 架构与我     | 测试一下     |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+----------+--------------+--------------+</w:t>
      </w:r>
    </w:p>
    <w:p w:rsidR="009652D1" w:rsidRPr="009652D1" w:rsidRDefault="009652D1" w:rsidP="0096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9652D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 row in set (0.00 sec)</w:t>
      </w:r>
    </w:p>
    <w:p w:rsidR="00046375" w:rsidRPr="009652D1" w:rsidRDefault="009652D1" w:rsidP="009652D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2D1">
        <w:rPr>
          <w:rFonts w:ascii="微软雅黑" w:eastAsia="微软雅黑" w:hAnsi="微软雅黑" w:cs="宋体" w:hint="eastAsia"/>
          <w:color w:val="333333"/>
          <w:kern w:val="0"/>
          <w:szCs w:val="21"/>
        </w:rPr>
        <w:t>说明数据也同步过来了。</w:t>
      </w:r>
      <w:bookmarkStart w:id="0" w:name="_GoBack"/>
      <w:bookmarkEnd w:id="0"/>
    </w:p>
    <w:sectPr w:rsidR="00046375" w:rsidRPr="0096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74D23"/>
    <w:multiLevelType w:val="multilevel"/>
    <w:tmpl w:val="0C14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12CA6"/>
    <w:multiLevelType w:val="multilevel"/>
    <w:tmpl w:val="4AD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251B8"/>
    <w:multiLevelType w:val="multilevel"/>
    <w:tmpl w:val="745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62"/>
    <w:rsid w:val="00046375"/>
    <w:rsid w:val="00526162"/>
    <w:rsid w:val="0096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8FD49-DE2F-4356-8832-F80D8BCF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52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52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52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652D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652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5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52D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65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52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52D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652D1"/>
  </w:style>
  <w:style w:type="character" w:customStyle="1" w:styleId="hljs-attr">
    <w:name w:val="hljs-attr"/>
    <w:basedOn w:val="a0"/>
    <w:rsid w:val="009652D1"/>
  </w:style>
  <w:style w:type="character" w:customStyle="1" w:styleId="hljs-number">
    <w:name w:val="hljs-number"/>
    <w:basedOn w:val="a0"/>
    <w:rsid w:val="009652D1"/>
  </w:style>
  <w:style w:type="character" w:customStyle="1" w:styleId="hljs-attribute">
    <w:name w:val="hljs-attribute"/>
    <w:basedOn w:val="a0"/>
    <w:rsid w:val="009652D1"/>
  </w:style>
  <w:style w:type="character" w:customStyle="1" w:styleId="hljs-keyword">
    <w:name w:val="hljs-keyword"/>
    <w:basedOn w:val="a0"/>
    <w:rsid w:val="009652D1"/>
  </w:style>
  <w:style w:type="character" w:customStyle="1" w:styleId="hljs-string">
    <w:name w:val="hljs-string"/>
    <w:basedOn w:val="a0"/>
    <w:rsid w:val="009652D1"/>
  </w:style>
  <w:style w:type="character" w:customStyle="1" w:styleId="hljs-strong">
    <w:name w:val="hljs-strong"/>
    <w:basedOn w:val="a0"/>
    <w:rsid w:val="009652D1"/>
  </w:style>
  <w:style w:type="character" w:customStyle="1" w:styleId="hljs-emphasis">
    <w:name w:val="hljs-emphasis"/>
    <w:basedOn w:val="a0"/>
    <w:rsid w:val="009652D1"/>
  </w:style>
  <w:style w:type="character" w:customStyle="1" w:styleId="hljs-builtin">
    <w:name w:val="hljs-built_in"/>
    <w:basedOn w:val="a0"/>
    <w:rsid w:val="009652D1"/>
  </w:style>
  <w:style w:type="character" w:customStyle="1" w:styleId="hljs-literal">
    <w:name w:val="hljs-literal"/>
    <w:basedOn w:val="a0"/>
    <w:rsid w:val="009652D1"/>
  </w:style>
  <w:style w:type="character" w:customStyle="1" w:styleId="hljs-type">
    <w:name w:val="hljs-type"/>
    <w:basedOn w:val="a0"/>
    <w:rsid w:val="00965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1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outiao.com/i668011255915400448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2020-12-31T03:35:00Z</dcterms:created>
  <dcterms:modified xsi:type="dcterms:W3CDTF">2020-12-31T03:36:00Z</dcterms:modified>
</cp:coreProperties>
</file>