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243" w:rsidRPr="00765243" w:rsidRDefault="004002D1" w:rsidP="00765243">
      <w:pPr>
        <w:widowControl/>
        <w:pBdr>
          <w:bottom w:val="single" w:sz="6" w:space="0" w:color="999999"/>
        </w:pBdr>
        <w:shd w:val="clear" w:color="auto" w:fill="FFFFFF"/>
        <w:spacing w:line="480" w:lineRule="atLeast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27"/>
          <w:szCs w:val="27"/>
        </w:rPr>
      </w:pPr>
      <w:hyperlink r:id="rId7" w:history="1">
        <w:r w:rsidR="00765243" w:rsidRPr="00765243">
          <w:rPr>
            <w:rFonts w:ascii="微软雅黑" w:eastAsia="微软雅黑" w:hAnsi="微软雅黑" w:cs="宋体" w:hint="eastAsia"/>
            <w:b/>
            <w:bCs/>
            <w:color w:val="339900"/>
            <w:kern w:val="36"/>
            <w:sz w:val="27"/>
            <w:szCs w:val="27"/>
            <w:u w:val="single"/>
          </w:rPr>
          <w:t>php-fpm 启动参数及重要配置详解</w:t>
        </w:r>
      </w:hyperlink>
    </w:p>
    <w:p w:rsidR="00765243" w:rsidRPr="00765243" w:rsidRDefault="00765243" w:rsidP="00765243">
      <w:pPr>
        <w:widowControl/>
        <w:shd w:val="clear" w:color="auto" w:fill="FFFFFF"/>
        <w:spacing w:before="150" w:after="15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765243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约定几个目录</w:t>
      </w:r>
    </w:p>
    <w:p w:rsidR="00765243" w:rsidRPr="00765243" w:rsidRDefault="00765243" w:rsidP="00765243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/usr/local/php/sbin/php-fpm</w:t>
      </w:r>
    </w:p>
    <w:p w:rsidR="00765243" w:rsidRPr="00765243" w:rsidRDefault="00765243" w:rsidP="00765243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/usr/local/php/etc/php-fpm.conf</w:t>
      </w:r>
    </w:p>
    <w:p w:rsidR="00765243" w:rsidRPr="00765243" w:rsidRDefault="00765243" w:rsidP="00765243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/usr/local/php/etc/php.ini</w:t>
      </w:r>
    </w:p>
    <w:p w:rsidR="00765243" w:rsidRPr="00765243" w:rsidRDefault="00765243" w:rsidP="00C35EF0">
      <w:pPr>
        <w:widowControl/>
        <w:shd w:val="clear" w:color="auto" w:fill="FFFFFF"/>
        <w:spacing w:before="15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765243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一，</w:t>
      </w:r>
      <w:bookmarkStart w:id="0" w:name="_GoBack"/>
      <w:bookmarkEnd w:id="0"/>
      <w:r w:rsidRPr="00765243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php-fpm.conf重要参数详解</w:t>
      </w:r>
    </w:p>
    <w:tbl>
      <w:tblPr>
        <w:tblW w:w="17112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9"/>
        <w:gridCol w:w="16463"/>
      </w:tblGrid>
      <w:tr w:rsidR="00765243" w:rsidRPr="00765243" w:rsidTr="0076524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1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2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3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4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5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6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7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8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9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10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11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12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13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14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15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16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17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18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19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20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21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22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23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24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25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26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27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28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29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30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31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32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33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34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35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36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37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38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39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40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41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42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43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44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45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46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47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48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49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50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51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52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53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54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55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56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57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58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59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60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61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62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63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64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65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66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67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68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69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70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71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72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73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74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75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76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77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78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pid = run/php-fpm.pid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#pid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设置，默认在安装目录中的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var/run/php-fpm.pid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，建议开启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error_log = log/php-fpm.log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错误日志，默认在安装目录中的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var/log/php-fpm.log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log_level = notice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错误级别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可用级别为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: alert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（必须立即处理）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, error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（错误情况）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, warning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（警告情况）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, notice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（一般重要信息）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, debug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（调试信息）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默认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: notice.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emergency_restart_threshold = 60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emergency_restart_interval = 60s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表示在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emergency_restart_interval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所设值内出现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SIGSEGV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或者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SIGBUS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错误的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php-cgi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进程数如果超过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 emergency_restart_threshold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个，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php-fpm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就会优雅重启。这两个选项一般保持默认值。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process_control_timeout = 0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设置子进程接受主进程复用信号的超时时间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可用单位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: s(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秒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), m(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分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), h(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小时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),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或者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 d(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天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)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默认单位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: s(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秒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).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默认值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: 0.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daemonize = yes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后台执行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fpm,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默认值为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yes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，如果为了调试可以改为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no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。在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FPM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中，可以使用不同的设置来运行多个进程池。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这些设置可以针对每个进程池单独设置。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listen = 127.0.0.1:9000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#fpm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监听端口，即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nginx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中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php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处理的地址，一般默认值即可。可用格式为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: 'ip:port', 'port', '/path/to/unix/socket'.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每个进程池都需要设置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.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listen.backlog = -1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#backlog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数，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-1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表示无限制，由操作系统决定，此行注释掉就行。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backlog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含义参考：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http://www.3gyou.cc/?p=41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listen.allowed_clients = 127.0.0.1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允许访问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FastCGI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进程的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IP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，设置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any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为不限制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IP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，如果要设置其他主机的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nginx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也能访问这台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FPM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进程，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listen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处要设置成本地可被访问的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IP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。默认值是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any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。每个地址是用逗号分隔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如果没有设置或者为空，则允许任何服务器请求连接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listen.owner = www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listen.group = www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listen.mode = 0666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#unix socket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设置选项，如果使用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tcp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方式访问，这里注释即可。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user = www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group = www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启动进程的帐户和组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pm = dynamic 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对于专用服务器，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pm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可以设置为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static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。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如何控制子进程，选项有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static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和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dynamic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。如果选择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static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，则由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pm.max_children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指定固定的子进程数。如果选择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dynamic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，则由下开参数决定：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pm.max_children 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，子进程最大数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pm.start_servers 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，启动时的</w:t>
            </w:r>
            <w:r w:rsidR="008F54A4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子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进程数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pm.min_spare_servers 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，保证空闲</w:t>
            </w:r>
            <w:r w:rsidR="008F54A4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子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进程数最小值，如果空闲进程小于此值，则创建新的子进程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pm.max_spare_servers 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，保证空闲</w:t>
            </w:r>
            <w:r w:rsidR="008F54A4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子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进程数最大值，如果空闲进程大于此值，此进行清理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pm.max_requests = 1000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设置每个子进程重生之前服务的请求数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对于可能存在内存泄漏的第三方模块来说是非常有用的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如果设置为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 '0'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则一直接受请求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等同于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 PHP_FCGI_MAX_REQUESTS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环境变量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默认值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: 0.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pm.status_path = /status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#FPM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状态页面的网址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如果没有设置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,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则无法访问状态页面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默认值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: none. munin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监控会使用到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ping.path = /ping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#FPM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监控页面的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ping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网址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如果没有设置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,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则无法访问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ping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页面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该页面用于外部检测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FPM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是否存活并且可以响应请求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请注意必须以斜线开头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 (/)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。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ping.response = pong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用于定义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ping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请求的返回相应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返回为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 HTTP 200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的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 text/plain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格式文本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默认值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: pong.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request_terminate_timeout = 0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设置单个请求的超时中止时间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该选项可能会对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php.ini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设置中的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'max_execution_time'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因为某些特殊原因没有中止运行的脚本有用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设置为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 '0'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表示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 'Off'.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当经常出现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502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错误时可以尝试更改此选项。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request_slowlog_timeout = 10s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当一个请求该设置的超时时间后，就会将对应的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PHP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调用堆栈信息完整写入到慢日志中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设置为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 '0'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表示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 'Off'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slowlog = log/$pool.log.slow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慢请求的记录日志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,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配合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request_slowlog_timeout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使用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rlimit_files = 1024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设置文件打开描述符的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rlimit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限制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默认值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: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系统定义值默认可打开句柄是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1024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，可使用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 ulimit -n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查看，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ulimit -n 2048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修改。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rlimit_core = 0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设置核心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rlimit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最大限制值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可用值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: 'unlimited'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、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0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或者正整数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默认值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: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系统定义值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.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chroot =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启动时的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Chroot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目录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所定义的目录需要是绝对路径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如果没有设置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,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则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chroot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不被使用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.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chdir =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设置启动目录，启动时会自动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Chdir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到该目录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所定义的目录需要是绝对路径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默认值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: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当前目录，或者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/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目录（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chroot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时）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catch_workers_output = yes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重定向运行过程中的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stdout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和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stderr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到主要的错误日志文件中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如果没有设置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, stdout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和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 stderr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将会根据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FastCGI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的规则被重定向到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 /dev/null 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默认值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: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空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.</w:t>
            </w:r>
          </w:p>
        </w:tc>
      </w:tr>
    </w:tbl>
    <w:p w:rsidR="00765243" w:rsidRPr="00765243" w:rsidRDefault="00765243" w:rsidP="00765243">
      <w:pPr>
        <w:widowControl/>
        <w:shd w:val="clear" w:color="auto" w:fill="FFFFFF"/>
        <w:spacing w:before="150" w:after="15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765243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三，常见错误及解决办法整理</w:t>
      </w:r>
    </w:p>
    <w:p w:rsidR="00765243" w:rsidRPr="00765243" w:rsidRDefault="00765243" w:rsidP="00765243">
      <w:pPr>
        <w:widowControl/>
        <w:shd w:val="clear" w:color="auto" w:fill="FFFFFF"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76524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1,request_terminate_timeout引起的资源问题</w:t>
      </w:r>
    </w:p>
    <w:p w:rsidR="00765243" w:rsidRPr="00765243" w:rsidRDefault="00765243" w:rsidP="0076524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65243">
        <w:rPr>
          <w:rFonts w:ascii="微软雅黑" w:eastAsia="微软雅黑" w:hAnsi="微软雅黑" w:cs="宋体" w:hint="eastAsia"/>
          <w:color w:val="333333"/>
          <w:kern w:val="0"/>
          <w:szCs w:val="21"/>
        </w:rPr>
        <w:t>request_terminate_timeout的值如果设置为0或者过长的时间，可能会引起file_get_contents的资源问题。</w:t>
      </w:r>
    </w:p>
    <w:p w:rsidR="00765243" w:rsidRPr="00765243" w:rsidRDefault="00765243" w:rsidP="0076524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如果file_get_contents请求的远程资源如果反应过慢，file_get_contents就会一直卡在那里不会超时。我们知道php.ini 里面max_execution_time 可以设置 PHP 脚本的最大执行时间，但是，在 php-cgi(php-fpm) 中，该参数不会起效。真正能够控制 PHP 脚本最大执行时间的是 php-fpm.conf 配置文件中的request_terminate_timeout参数。</w:t>
      </w:r>
    </w:p>
    <w:p w:rsidR="00765243" w:rsidRPr="00765243" w:rsidRDefault="00765243" w:rsidP="0076524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request_terminate_timeout默认值为 0 秒，也就是说，PHP 脚本会一直执行下去。这样，当所有的 php-cgi 进程都卡在 file_get_contents() 函数时，这台 Nginx+PHP 的 WebServer 已经无法再处理新的 PHP 请求了，Nginx 将给用户返回“502 Bad Gateway”。修改该参数，设置一个 PHP 脚本最大执行时间是必要的，但是，治标不治本。例如改成 30s，如果发生 file_get_contents() 获取网页内容较慢的情况，这就意味着 150 个 php-cgi 进程，每秒钟只能处理 5 个请求，WebServer 同样很难避免”502 Bad Gateway”。</w:t>
      </w:r>
      <w:r w:rsidRPr="0076524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解决办法是request_terminate_timeout设置为10s或者一个合理的值，或者给file_get_contents加一个超时参数。</w:t>
      </w:r>
    </w:p>
    <w:tbl>
      <w:tblPr>
        <w:tblW w:w="17112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5538"/>
      </w:tblGrid>
      <w:tr w:rsidR="00765243" w:rsidRPr="00765243" w:rsidTr="0076524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765243" w:rsidRPr="00765243" w:rsidRDefault="00765243" w:rsidP="00765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524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765243" w:rsidRPr="00765243" w:rsidRDefault="00765243" w:rsidP="00765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524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765243" w:rsidRPr="00765243" w:rsidRDefault="00765243" w:rsidP="00765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524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765243" w:rsidRPr="00765243" w:rsidRDefault="00765243" w:rsidP="00765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524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765243" w:rsidRPr="00765243" w:rsidRDefault="00765243" w:rsidP="00765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5243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765243" w:rsidRPr="00765243" w:rsidRDefault="00765243" w:rsidP="00765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5243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765243" w:rsidRPr="00765243" w:rsidRDefault="00765243" w:rsidP="00765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5243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765243" w:rsidRPr="00765243" w:rsidRDefault="00765243" w:rsidP="00765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5243">
              <w:rPr>
                <w:rFonts w:ascii="Verdana" w:eastAsia="宋体" w:hAnsi="Verdana" w:cs="宋体"/>
                <w:kern w:val="0"/>
                <w:sz w:val="18"/>
                <w:szCs w:val="18"/>
              </w:rPr>
              <w:t>$ctx</w:t>
            </w:r>
            <w:r w:rsidRPr="0076524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65243">
              <w:rPr>
                <w:rFonts w:ascii="Verdana" w:eastAsia="宋体" w:hAnsi="Verdana" w:cs="宋体"/>
                <w:kern w:val="0"/>
                <w:sz w:val="18"/>
                <w:szCs w:val="18"/>
              </w:rPr>
              <w:t>= stream_context_create(array(</w:t>
            </w:r>
          </w:p>
          <w:p w:rsidR="00765243" w:rsidRPr="00765243" w:rsidRDefault="00765243" w:rsidP="00765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5243">
              <w:rPr>
                <w:rFonts w:ascii="Verdana" w:eastAsia="宋体" w:hAnsi="Verdana" w:cs="宋体"/>
                <w:kern w:val="0"/>
                <w:sz w:val="18"/>
                <w:szCs w:val="18"/>
              </w:rPr>
              <w:t>    'http'</w:t>
            </w:r>
            <w:r w:rsidRPr="0076524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65243">
              <w:rPr>
                <w:rFonts w:ascii="Verdana" w:eastAsia="宋体" w:hAnsi="Verdana" w:cs="宋体"/>
                <w:kern w:val="0"/>
                <w:sz w:val="18"/>
                <w:szCs w:val="18"/>
              </w:rPr>
              <w:t>=&gt; array(</w:t>
            </w:r>
          </w:p>
          <w:p w:rsidR="00765243" w:rsidRPr="00765243" w:rsidRDefault="00765243" w:rsidP="00765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5243">
              <w:rPr>
                <w:rFonts w:ascii="Verdana" w:eastAsia="宋体" w:hAnsi="Verdana" w:cs="宋体"/>
                <w:kern w:val="0"/>
                <w:sz w:val="18"/>
                <w:szCs w:val="18"/>
              </w:rPr>
              <w:t>        'timeout'</w:t>
            </w:r>
            <w:r w:rsidRPr="0076524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65243">
              <w:rPr>
                <w:rFonts w:ascii="Verdana" w:eastAsia="宋体" w:hAnsi="Verdana" w:cs="宋体"/>
                <w:kern w:val="0"/>
                <w:sz w:val="18"/>
                <w:szCs w:val="18"/>
              </w:rPr>
              <w:t>=&gt; 10    //</w:t>
            </w:r>
            <w:r w:rsidRPr="00765243">
              <w:rPr>
                <w:rFonts w:ascii="Verdana" w:eastAsia="宋体" w:hAnsi="Verdana" w:cs="宋体"/>
                <w:kern w:val="0"/>
                <w:sz w:val="18"/>
                <w:szCs w:val="18"/>
              </w:rPr>
              <w:t>设置一个超时时间，单位为秒</w:t>
            </w:r>
          </w:p>
          <w:p w:rsidR="00765243" w:rsidRPr="00765243" w:rsidRDefault="00765243" w:rsidP="00765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5243">
              <w:rPr>
                <w:rFonts w:ascii="Verdana" w:eastAsia="宋体" w:hAnsi="Verdana" w:cs="宋体"/>
                <w:kern w:val="0"/>
                <w:sz w:val="18"/>
                <w:szCs w:val="18"/>
              </w:rPr>
              <w:t>    )</w:t>
            </w:r>
          </w:p>
          <w:p w:rsidR="00765243" w:rsidRPr="00765243" w:rsidRDefault="00765243" w:rsidP="00765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5243">
              <w:rPr>
                <w:rFonts w:ascii="Verdana" w:eastAsia="宋体" w:hAnsi="Verdana" w:cs="宋体"/>
                <w:kern w:val="0"/>
                <w:sz w:val="18"/>
                <w:szCs w:val="18"/>
              </w:rPr>
              <w:t>));</w:t>
            </w:r>
          </w:p>
          <w:p w:rsidR="00765243" w:rsidRPr="00765243" w:rsidRDefault="00765243" w:rsidP="00765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524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65243" w:rsidRPr="00765243" w:rsidRDefault="00765243" w:rsidP="00765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5243">
              <w:rPr>
                <w:rFonts w:ascii="Verdana" w:eastAsia="宋体" w:hAnsi="Verdana" w:cs="宋体"/>
                <w:kern w:val="0"/>
                <w:sz w:val="18"/>
                <w:szCs w:val="18"/>
              </w:rPr>
              <w:t>file_get_contents($str, 0, $ctx);</w:t>
            </w:r>
          </w:p>
        </w:tc>
      </w:tr>
    </w:tbl>
    <w:p w:rsidR="00765243" w:rsidRPr="00765243" w:rsidRDefault="00765243" w:rsidP="00765243">
      <w:pPr>
        <w:widowControl/>
        <w:shd w:val="clear" w:color="auto" w:fill="FFFFFF"/>
        <w:spacing w:before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76524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2,max_requests参数配置不当，可能会引起间歇性502错误：</w:t>
      </w:r>
    </w:p>
    <w:tbl>
      <w:tblPr>
        <w:tblW w:w="17112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9"/>
        <w:gridCol w:w="14333"/>
      </w:tblGrid>
      <w:tr w:rsidR="00765243" w:rsidRPr="00765243" w:rsidTr="0076524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765243" w:rsidRPr="00765243" w:rsidRDefault="00765243" w:rsidP="00765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524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765243" w:rsidRPr="00765243" w:rsidRDefault="00765243" w:rsidP="00765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5243">
              <w:rPr>
                <w:rFonts w:ascii="Verdana" w:eastAsia="宋体" w:hAnsi="Verdana" w:cs="宋体"/>
                <w:kern w:val="0"/>
                <w:sz w:val="18"/>
                <w:szCs w:val="18"/>
              </w:rPr>
              <w:t>pm.max_requests = 1000</w:t>
            </w:r>
          </w:p>
        </w:tc>
      </w:tr>
    </w:tbl>
    <w:p w:rsidR="00765243" w:rsidRPr="00765243" w:rsidRDefault="00765243" w:rsidP="0076524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设置每个子进程重生之前服务的请求数. 对于可能存在内存泄漏的第三方模块来说是非常有用的. 如果设置为 ’0′ 则一直接受请求. 等同于 PHP_FCGI_MAX_REQUESTS 环境变量. 默认值: 0.</w:t>
      </w:r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这段配置的意思是，当一个 PHP-CGI 进程处理的请求数累积到 500 个后，自动重启该进程。</w:t>
      </w:r>
    </w:p>
    <w:p w:rsidR="00765243" w:rsidRPr="00765243" w:rsidRDefault="00765243" w:rsidP="0076524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6524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但是为什么要重启进程呢？</w:t>
      </w:r>
    </w:p>
    <w:p w:rsidR="00765243" w:rsidRPr="00765243" w:rsidRDefault="00765243" w:rsidP="0076524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一般在项目中，我们多多少少都会用到一些 PHP 的第三方库，这些第三方库经常存在内存泄漏问题，如果不定期重启 PHP-CGI 进程，势必造成内存使用量不断增长。因此 PHP-FPM 作为 PHP-CGI 的管理器，提供了这么一项监控功能，对请求达到指定次数的 PHP-CGI 进程进行重启，保证内存使用量不增长。</w:t>
      </w:r>
    </w:p>
    <w:p w:rsidR="00765243" w:rsidRPr="00765243" w:rsidRDefault="00765243" w:rsidP="0076524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正是因为这个机制，在高并发的站点中，经常导致 502 错误，我猜测原因是 PHP-FPM 对从 NGINX 过来的请求队列没处理好。不过我目前用的还是 PHP 5.3.2，不知道在 PHP 5.3.3 中是否还存在这个问题。</w:t>
      </w:r>
    </w:p>
    <w:p w:rsidR="00765243" w:rsidRPr="00765243" w:rsidRDefault="00765243" w:rsidP="0076524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目前我们的解决方法是，把这个值尽量设置大些，尽可能减少 PHP-CGI 重新 SPAWN 的次数，同时也能提高总体性能。在我们自己实际的生产环境中发现，内存泄漏并不明显，因此我们将这个值设置得非常大（204800）。大家要根据自己的实际情况设置这个值，不能盲目地加大。</w:t>
      </w:r>
    </w:p>
    <w:p w:rsidR="00765243" w:rsidRPr="00765243" w:rsidRDefault="00765243" w:rsidP="0076524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65243">
        <w:rPr>
          <w:rFonts w:ascii="微软雅黑" w:eastAsia="微软雅黑" w:hAnsi="微软雅黑" w:cs="宋体" w:hint="eastAsia"/>
          <w:color w:val="333333"/>
          <w:kern w:val="0"/>
          <w:szCs w:val="21"/>
        </w:rPr>
        <w:t>话说回来，这套机制目的只为保证 PHP-CGI 不过分地占用内存，为何不通过检测内存的方式来处理呢？我非常认同高春辉所说的，通过设置进程的峰值内在占用量来重启 PHP-CGI 进程，会是更好的一个解决方案。</w:t>
      </w:r>
    </w:p>
    <w:p w:rsidR="00765243" w:rsidRPr="00765243" w:rsidRDefault="00765243" w:rsidP="00765243">
      <w:pPr>
        <w:widowControl/>
        <w:shd w:val="clear" w:color="auto" w:fill="FFFFFF"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76524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3,php-fpm的慢日志，debug及异常排查神器：</w:t>
      </w:r>
    </w:p>
    <w:p w:rsidR="00765243" w:rsidRPr="00765243" w:rsidRDefault="00765243" w:rsidP="00765243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request_slowlog_timeout设置一个超时的参数，slowlog设置慢日志的存放位置</w:t>
      </w:r>
    </w:p>
    <w:tbl>
      <w:tblPr>
        <w:tblW w:w="17112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3"/>
        <w:gridCol w:w="14639"/>
      </w:tblGrid>
      <w:tr w:rsidR="00765243" w:rsidRPr="00765243" w:rsidTr="0076524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765243" w:rsidRPr="00765243" w:rsidRDefault="00765243" w:rsidP="00765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524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765243" w:rsidRPr="00765243" w:rsidRDefault="00765243" w:rsidP="00765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5243">
              <w:rPr>
                <w:rFonts w:ascii="Verdana" w:eastAsia="宋体" w:hAnsi="Verdana" w:cs="宋体"/>
                <w:kern w:val="0"/>
                <w:sz w:val="18"/>
                <w:szCs w:val="18"/>
              </w:rPr>
              <w:t>tail</w:t>
            </w:r>
            <w:r w:rsidRPr="0076524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65243">
              <w:rPr>
                <w:rFonts w:ascii="Verdana" w:eastAsia="宋体" w:hAnsi="Verdana" w:cs="宋体"/>
                <w:kern w:val="0"/>
                <w:sz w:val="18"/>
                <w:szCs w:val="18"/>
              </w:rPr>
              <w:t>-f /var/log/www.slow.log</w:t>
            </w:r>
          </w:p>
        </w:tc>
      </w:tr>
    </w:tbl>
    <w:p w:rsidR="00765243" w:rsidRPr="00765243" w:rsidRDefault="00765243" w:rsidP="0076524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上面的命令即可看到执行过慢的php过程。</w:t>
      </w:r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大家可以看到经常出现的网络读取超过、Mysql查询过慢的问题，根据提示信息再排查问题就有很明确的方向了。</w:t>
      </w:r>
    </w:p>
    <w:p w:rsidR="009A2F09" w:rsidRPr="00765243" w:rsidRDefault="009A2F09"/>
    <w:sectPr w:rsidR="009A2F09" w:rsidRPr="007652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2D1" w:rsidRDefault="004002D1" w:rsidP="008F54A4">
      <w:r>
        <w:separator/>
      </w:r>
    </w:p>
  </w:endnote>
  <w:endnote w:type="continuationSeparator" w:id="0">
    <w:p w:rsidR="004002D1" w:rsidRDefault="004002D1" w:rsidP="008F5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2D1" w:rsidRDefault="004002D1" w:rsidP="008F54A4">
      <w:r>
        <w:separator/>
      </w:r>
    </w:p>
  </w:footnote>
  <w:footnote w:type="continuationSeparator" w:id="0">
    <w:p w:rsidR="004002D1" w:rsidRDefault="004002D1" w:rsidP="008F54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7733A3"/>
    <w:multiLevelType w:val="multilevel"/>
    <w:tmpl w:val="56E0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174"/>
    <w:rsid w:val="000007AC"/>
    <w:rsid w:val="004002D1"/>
    <w:rsid w:val="00655B76"/>
    <w:rsid w:val="00680174"/>
    <w:rsid w:val="00765243"/>
    <w:rsid w:val="0089582A"/>
    <w:rsid w:val="008F54A4"/>
    <w:rsid w:val="009A2F09"/>
    <w:rsid w:val="00A4651D"/>
    <w:rsid w:val="00C35EF0"/>
    <w:rsid w:val="00F0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DC1C09-73A4-4E1E-B214-7D820CD56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6524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6524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6524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524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6524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6524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76524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65243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652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65243"/>
    <w:rPr>
      <w:b/>
      <w:bCs/>
    </w:rPr>
  </w:style>
  <w:style w:type="paragraph" w:styleId="a6">
    <w:name w:val="header"/>
    <w:basedOn w:val="a"/>
    <w:link w:val="Char"/>
    <w:uiPriority w:val="99"/>
    <w:unhideWhenUsed/>
    <w:rsid w:val="008F54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F54A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F54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F54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4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178245098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9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83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33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24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04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8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07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0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56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2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93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85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88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36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22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95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35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93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58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19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56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55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00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21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48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72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42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3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86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130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8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08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35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37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23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93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56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8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82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20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04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50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42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66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08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10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23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10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31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29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47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53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91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82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51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11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3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77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07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5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95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63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4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05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20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86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98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12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8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22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71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22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52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41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57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7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88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22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94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4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68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25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7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56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59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70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24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85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58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14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46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00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4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39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00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43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95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3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69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67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3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16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87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60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1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43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63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99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50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17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08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0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32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20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81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73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49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30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6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40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64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27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59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58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65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1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46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00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18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34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92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68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7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02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77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25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98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58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05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70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42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7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82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43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29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78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04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09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90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07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6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45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16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77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57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73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18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02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96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9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16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54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27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14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2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76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79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20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5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24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91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33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91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1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11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5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62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78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52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6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2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65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87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70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27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63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55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863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27">
                      <w:blockQuote w:val="1"/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single" w:sz="18" w:space="8" w:color="E2DFDF"/>
                        <w:bottom w:val="none" w:sz="0" w:space="0" w:color="auto"/>
                        <w:right w:val="none" w:sz="0" w:space="0" w:color="auto"/>
                      </w:divBdr>
                    </w:div>
                    <w:div w:id="33884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77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3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4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2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98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47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51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21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17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13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58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90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90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64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417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0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73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65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17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441309">
                      <w:blockQuote w:val="1"/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single" w:sz="18" w:space="8" w:color="E2DFDF"/>
                        <w:bottom w:val="none" w:sz="0" w:space="0" w:color="auto"/>
                        <w:right w:val="none" w:sz="0" w:space="0" w:color="auto"/>
                      </w:divBdr>
                    </w:div>
                    <w:div w:id="167950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86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56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1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50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doseoer/p/1031933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719</Words>
  <Characters>4102</Characters>
  <Application>Microsoft Office Word</Application>
  <DocSecurity>0</DocSecurity>
  <Lines>34</Lines>
  <Paragraphs>9</Paragraphs>
  <ScaleCrop>false</ScaleCrop>
  <Company/>
  <LinksUpToDate>false</LinksUpToDate>
  <CharactersWithSpaces>4812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8</cp:revision>
  <dcterms:created xsi:type="dcterms:W3CDTF">2021-03-03T03:46:00Z</dcterms:created>
  <dcterms:modified xsi:type="dcterms:W3CDTF">2021-03-23T16:05:00Z</dcterms:modified>
</cp:coreProperties>
</file>