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hd w:val="clear" w:color="auto" w:fill="FFFFFF"/>
        <w:spacing w:before="0" w:beforeAutospacing="0" w:after="300" w:afterAutospacing="0"/>
        <w:rPr>
          <w:rStyle w:val="18"/>
          <w:color w:val="FF0000"/>
        </w:rPr>
      </w:pPr>
      <w:r>
        <w:rPr>
          <w:rStyle w:val="18"/>
          <w:color w:val="FF0000"/>
        </w:rPr>
        <w:t>配置完全需要重启php-fpm才能生效</w:t>
      </w:r>
    </w:p>
    <w:p>
      <w:pPr>
        <w:pStyle w:val="8"/>
        <w:shd w:val="clear" w:color="auto" w:fill="FFFFFF"/>
        <w:spacing w:before="0" w:beforeAutospacing="0" w:after="300" w:afterAutospacing="0"/>
        <w:rPr>
          <w:rStyle w:val="18"/>
          <w:color w:val="FF0000"/>
        </w:rPr>
      </w:pPr>
      <w:r>
        <w:rPr>
          <w:rStyle w:val="18"/>
          <w:color w:val="FF0000"/>
        </w:rPr>
        <w:t>php.ini 配置可能会被 php-fpm 覆盖掉，也可能会被具体执行的php脚本覆盖掉。</w:t>
      </w:r>
    </w:p>
    <w:p>
      <w:pPr>
        <w:pStyle w:val="8"/>
        <w:shd w:val="clear" w:color="auto" w:fill="FFFFFF"/>
        <w:spacing w:before="0" w:beforeAutospacing="0" w:after="300" w:afterAutospacing="0"/>
        <w:rPr>
          <w:rStyle w:val="18"/>
          <w:rFonts w:hint="eastAsia"/>
          <w:color w:val="FF0000"/>
        </w:rPr>
      </w:pPr>
      <w:r>
        <w:rPr>
          <w:rStyle w:val="18"/>
          <w:color w:val="FF0000"/>
        </w:rPr>
        <w:t>优先级别由低至高如下，php.ini &lt; php-fpm.conf &lt; *.php</w:t>
      </w:r>
    </w:p>
    <w:p>
      <w:pPr>
        <w:rPr>
          <w:rFonts w:ascii="微软雅黑" w:hAnsi="微软雅黑" w:eastAsia="微软雅黑"/>
          <w:color w:val="494949"/>
          <w:szCs w:val="21"/>
          <w:shd w:val="clear" w:color="auto" w:fill="F4EDE3"/>
        </w:rPr>
      </w:pPr>
      <w:r>
        <w:rPr>
          <w:rStyle w:val="18"/>
          <w:rFonts w:hint="eastAsia"/>
        </w:rPr>
        <w:t>(</w:t>
      </w:r>
      <w:r>
        <w:rPr>
          <w:rStyle w:val="18"/>
        </w:rPr>
        <w:t>1</w:t>
      </w:r>
      <w:r>
        <w:rPr>
          <w:rStyle w:val="18"/>
          <w:rFonts w:hint="eastAsia"/>
        </w:rPr>
        <w:t>) 控制php脚本能访问的目录</w:t>
      </w:r>
      <w:r>
        <w:rPr>
          <w:rFonts w:hint="eastAsia" w:ascii="微软雅黑" w:hAnsi="微软雅黑" w:eastAsia="微软雅黑"/>
          <w:color w:val="494949"/>
          <w:szCs w:val="21"/>
        </w:rPr>
        <w:br w:type="textWrapping"/>
      </w:r>
      <w:r>
        <w:rPr>
          <w:rFonts w:hint="eastAsia" w:ascii="微软雅黑" w:hAnsi="微软雅黑" w:eastAsia="微软雅黑"/>
          <w:color w:val="494949"/>
          <w:szCs w:val="21"/>
          <w:shd w:val="clear" w:color="auto" w:fill="F4EDE3"/>
        </w:rPr>
        <w:t>　　使用open_basedir选项能够控制PHP脚本只能访问指定的目录，这样能够避免PHP脚本访问</w:t>
      </w:r>
      <w:r>
        <w:rPr>
          <w:rFonts w:hint="eastAsia" w:ascii="微软雅黑" w:hAnsi="微软雅黑" w:eastAsia="微软雅黑"/>
          <w:color w:val="494949"/>
          <w:szCs w:val="21"/>
        </w:rPr>
        <w:br w:type="textWrapping"/>
      </w:r>
      <w:r>
        <w:rPr>
          <w:rFonts w:hint="eastAsia" w:ascii="微软雅黑" w:hAnsi="微软雅黑" w:eastAsia="微软雅黑"/>
          <w:color w:val="494949"/>
          <w:szCs w:val="21"/>
          <w:shd w:val="clear" w:color="auto" w:fill="F4EDE3"/>
        </w:rPr>
        <w:t>　　不应该访问的文件，一定程度上限制了phpshell的危害，我们一般可以设置为只能访问网站目录：</w:t>
      </w:r>
      <w:r>
        <w:rPr>
          <w:rFonts w:hint="eastAsia" w:ascii="微软雅黑" w:hAnsi="微软雅黑" w:eastAsia="微软雅黑"/>
          <w:color w:val="494949"/>
          <w:szCs w:val="21"/>
        </w:rPr>
        <w:br w:type="textWrapping"/>
      </w:r>
      <w:r>
        <w:rPr>
          <w:rFonts w:hint="eastAsia" w:ascii="微软雅黑" w:hAnsi="微软雅黑" w:eastAsia="微软雅黑"/>
          <w:color w:val="494949"/>
          <w:szCs w:val="21"/>
          <w:shd w:val="clear" w:color="auto" w:fill="F4EDE3"/>
        </w:rPr>
        <w:t>　　open_basedir = /</w:t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t>usr/local/nginx/html</w:t>
      </w:r>
    </w:p>
    <w:p>
      <w:pPr>
        <w:rPr>
          <w:rFonts w:ascii="微软雅黑" w:hAnsi="微软雅黑" w:eastAsia="微软雅黑"/>
          <w:color w:val="494949"/>
          <w:szCs w:val="21"/>
          <w:shd w:val="clear" w:color="auto" w:fill="F4EDE3"/>
        </w:rPr>
      </w:pPr>
      <w:r>
        <w:rPr>
          <w:rStyle w:val="18"/>
          <w:rFonts w:hint="eastAsia"/>
        </w:rPr>
        <w:t>(</w:t>
      </w:r>
      <w:r>
        <w:rPr>
          <w:rStyle w:val="18"/>
        </w:rPr>
        <w:t>2</w:t>
      </w:r>
      <w:r>
        <w:rPr>
          <w:rStyle w:val="18"/>
          <w:rFonts w:hint="eastAsia"/>
        </w:rPr>
        <w:t>) 打开magic_quotes_gpc来防止SQL注入</w:t>
      </w:r>
      <w:r>
        <w:rPr>
          <w:rFonts w:hint="eastAsia" w:ascii="微软雅黑" w:hAnsi="微软雅黑" w:eastAsia="微软雅黑"/>
          <w:color w:val="494949"/>
          <w:szCs w:val="21"/>
        </w:rPr>
        <w:br w:type="textWrapping"/>
      </w:r>
      <w:r>
        <w:rPr>
          <w:rFonts w:hint="eastAsia" w:ascii="微软雅黑" w:hAnsi="微软雅黑" w:eastAsia="微软雅黑"/>
          <w:color w:val="494949"/>
          <w:szCs w:val="21"/>
          <w:shd w:val="clear" w:color="auto" w:fill="F4EDE3"/>
        </w:rPr>
        <w:t>　　SQL注入是非常危险的问题，小则网站后台被入侵，重则整个服务器沦陷，</w:t>
      </w:r>
      <w:r>
        <w:rPr>
          <w:rFonts w:hint="eastAsia" w:ascii="微软雅黑" w:hAnsi="微软雅黑" w:eastAsia="微软雅黑"/>
          <w:color w:val="494949"/>
          <w:szCs w:val="21"/>
        </w:rPr>
        <w:br w:type="textWrapping"/>
      </w:r>
      <w:r>
        <w:rPr>
          <w:rFonts w:hint="eastAsia" w:ascii="微软雅黑" w:hAnsi="微软雅黑" w:eastAsia="微软雅黑"/>
          <w:color w:val="494949"/>
          <w:szCs w:val="21"/>
          <w:shd w:val="clear" w:color="auto" w:fill="F4EDE3"/>
        </w:rPr>
        <w:t>　　所以一定要小心。php.ini中有一个设置：</w:t>
      </w:r>
      <w:r>
        <w:rPr>
          <w:rFonts w:hint="eastAsia" w:ascii="微软雅黑" w:hAnsi="微软雅黑" w:eastAsia="微软雅黑"/>
          <w:color w:val="494949"/>
          <w:szCs w:val="21"/>
        </w:rPr>
        <w:br w:type="textWrapping"/>
      </w:r>
      <w:r>
        <w:rPr>
          <w:rFonts w:hint="eastAsia" w:ascii="微软雅黑" w:hAnsi="微软雅黑" w:eastAsia="微软雅黑"/>
          <w:color w:val="494949"/>
          <w:szCs w:val="21"/>
          <w:shd w:val="clear" w:color="auto" w:fill="F4EDE3"/>
        </w:rPr>
        <w:t>　　magic_quotes_gpc = Off</w:t>
      </w:r>
      <w:r>
        <w:rPr>
          <w:rFonts w:hint="eastAsia" w:ascii="微软雅黑" w:hAnsi="微软雅黑" w:eastAsia="微软雅黑"/>
          <w:color w:val="494949"/>
          <w:szCs w:val="21"/>
        </w:rPr>
        <w:br w:type="textWrapping"/>
      </w:r>
      <w:r>
        <w:rPr>
          <w:rFonts w:hint="eastAsia" w:ascii="微软雅黑" w:hAnsi="微软雅黑" w:eastAsia="微软雅黑"/>
          <w:color w:val="494949"/>
          <w:szCs w:val="21"/>
          <w:shd w:val="clear" w:color="auto" w:fill="F4EDE3"/>
        </w:rPr>
        <w:t>这个默认是关闭的，如果它打开后将自动把用户提交对sql的查询进行转换，</w:t>
      </w:r>
      <w:r>
        <w:rPr>
          <w:rFonts w:hint="eastAsia" w:ascii="微软雅黑" w:hAnsi="微软雅黑" w:eastAsia="微软雅黑"/>
          <w:color w:val="494949"/>
          <w:szCs w:val="21"/>
        </w:rPr>
        <w:br w:type="textWrapping"/>
      </w:r>
      <w:r>
        <w:rPr>
          <w:rFonts w:hint="eastAsia" w:ascii="微软雅黑" w:hAnsi="微软雅黑" w:eastAsia="微软雅黑"/>
          <w:color w:val="494949"/>
          <w:szCs w:val="21"/>
          <w:shd w:val="clear" w:color="auto" w:fill="F4EDE3"/>
        </w:rPr>
        <w:t>　　比如把 ' 转为 \'等，这对防止sql注射有重大作用。所以我们推荐设置为：</w:t>
      </w:r>
      <w:r>
        <w:rPr>
          <w:rFonts w:hint="eastAsia" w:ascii="微软雅黑" w:hAnsi="微软雅黑" w:eastAsia="微软雅黑"/>
          <w:color w:val="494949"/>
          <w:szCs w:val="21"/>
        </w:rPr>
        <w:br w:type="textWrapping"/>
      </w:r>
      <w:r>
        <w:rPr>
          <w:rFonts w:hint="eastAsia" w:ascii="微软雅黑" w:hAnsi="微软雅黑" w:eastAsia="微软雅黑"/>
          <w:color w:val="494949"/>
          <w:szCs w:val="21"/>
          <w:shd w:val="clear" w:color="auto" w:fill="F4EDE3"/>
        </w:rPr>
        <w:t>　　magic_quotes_gpc = On</w:t>
      </w:r>
    </w:p>
    <w:p>
      <w:pPr>
        <w:rPr>
          <w:rFonts w:ascii="微软雅黑" w:hAnsi="微软雅黑" w:eastAsia="微软雅黑"/>
          <w:color w:val="494949"/>
          <w:szCs w:val="21"/>
          <w:shd w:val="clear" w:color="auto" w:fill="F4EDE3"/>
        </w:rPr>
      </w:pPr>
      <w:r>
        <w:rPr>
          <w:rStyle w:val="18"/>
          <w:rFonts w:hint="eastAsia"/>
        </w:rPr>
        <w:t>(</w:t>
      </w:r>
      <w:r>
        <w:rPr>
          <w:rStyle w:val="18"/>
        </w:rPr>
        <w:t>3</w:t>
      </w:r>
      <w:r>
        <w:rPr>
          <w:rStyle w:val="18"/>
          <w:rFonts w:hint="eastAsia"/>
        </w:rPr>
        <w:t>) 错误信息控制</w:t>
      </w:r>
      <w:r>
        <w:rPr>
          <w:rFonts w:hint="eastAsia" w:ascii="微软雅黑" w:hAnsi="微软雅黑" w:eastAsia="微软雅黑"/>
          <w:color w:val="494949"/>
          <w:szCs w:val="21"/>
        </w:rPr>
        <w:br w:type="textWrapping"/>
      </w:r>
      <w:r>
        <w:rPr>
          <w:rFonts w:hint="eastAsia" w:ascii="微软雅黑" w:hAnsi="微软雅黑" w:eastAsia="微软雅黑"/>
          <w:color w:val="494949"/>
          <w:szCs w:val="21"/>
          <w:shd w:val="clear" w:color="auto" w:fill="F4EDE3"/>
        </w:rPr>
        <w:t>　　</w:t>
      </w:r>
      <w:r>
        <w:rPr>
          <w:rFonts w:hint="eastAsia" w:ascii="微软雅黑" w:hAnsi="微软雅黑" w:eastAsia="微软雅黑"/>
          <w:color w:val="4B4B4B"/>
        </w:rPr>
        <w:t> </w:t>
      </w:r>
      <w:r>
        <w:rPr>
          <w:rFonts w:ascii="微软雅黑" w:hAnsi="微软雅黑" w:eastAsia="微软雅黑"/>
          <w:color w:val="4B4B4B"/>
        </w:rPr>
        <w:t>log_errors = On</w:t>
      </w:r>
      <w:r>
        <w:rPr>
          <w:rFonts w:hint="eastAsia" w:ascii="微软雅黑" w:hAnsi="微软雅黑" w:eastAsia="微软雅黑"/>
          <w:color w:val="4B4B4B"/>
        </w:rPr>
        <w:t> </w:t>
      </w:r>
      <w:r>
        <w:rPr>
          <w:rFonts w:ascii="微软雅黑" w:hAnsi="微软雅黑" w:eastAsia="微软雅黑"/>
          <w:color w:val="4B4B4B"/>
        </w:rPr>
        <w:t xml:space="preserve">   开启日志</w:t>
      </w:r>
    </w:p>
    <w:p>
      <w:pPr>
        <w:ind w:firstLine="420" w:firstLineChars="200"/>
        <w:rPr>
          <w:rFonts w:ascii="微软雅黑" w:hAnsi="微软雅黑" w:eastAsia="微软雅黑"/>
          <w:color w:val="4B4B4B"/>
        </w:rPr>
      </w:pPr>
      <w:r>
        <w:rPr>
          <w:rFonts w:ascii="微软雅黑" w:hAnsi="微软雅黑" w:eastAsia="微软雅黑"/>
          <w:color w:val="4B4B4B"/>
        </w:rPr>
        <w:t>error_reporting = E_ALL &amp; ~E_DEPRECATED &amp; ~E_STRICT   错误级别</w:t>
      </w:r>
      <w:r>
        <w:rPr>
          <w:rFonts w:hint="eastAsia" w:ascii="微软雅黑" w:hAnsi="微软雅黑" w:eastAsia="微软雅黑"/>
          <w:color w:val="494949"/>
          <w:szCs w:val="21"/>
        </w:rPr>
        <w:br w:type="textWrapping"/>
      </w:r>
      <w:r>
        <w:rPr>
          <w:rFonts w:hint="eastAsia" w:ascii="微软雅黑" w:hAnsi="微软雅黑" w:eastAsia="微软雅黑"/>
          <w:color w:val="494949"/>
          <w:szCs w:val="21"/>
          <w:shd w:val="clear" w:color="auto" w:fill="F4EDE3"/>
        </w:rPr>
        <w:t xml:space="preserve">　 </w:t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t xml:space="preserve"> </w:t>
      </w:r>
      <w:r>
        <w:rPr>
          <w:rFonts w:ascii="微软雅黑" w:hAnsi="微软雅黑" w:eastAsia="微软雅黑"/>
          <w:color w:val="4B4B4B"/>
        </w:rPr>
        <w:t>display_errors = Off</w:t>
      </w:r>
      <w:r>
        <w:rPr>
          <w:rFonts w:hint="eastAsia" w:ascii="微软雅黑" w:hAnsi="微软雅黑" w:eastAsia="微软雅黑"/>
          <w:color w:val="4B4B4B"/>
        </w:rPr>
        <w:t>   </w:t>
      </w:r>
      <w:r>
        <w:rPr>
          <w:rFonts w:ascii="微软雅黑" w:hAnsi="微软雅黑" w:eastAsia="微软雅黑"/>
          <w:color w:val="4B4B4B"/>
        </w:rPr>
        <w:t xml:space="preserve">   关闭暴露日志信息</w:t>
      </w:r>
    </w:p>
    <w:p>
      <w:pPr>
        <w:rPr>
          <w:rFonts w:ascii="微软雅黑" w:hAnsi="微软雅黑" w:eastAsia="微软雅黑"/>
          <w:color w:val="494949"/>
          <w:szCs w:val="21"/>
        </w:rPr>
      </w:pPr>
      <w:r>
        <w:rPr>
          <w:rFonts w:ascii="微软雅黑" w:hAnsi="微软雅黑" w:eastAsia="微软雅黑"/>
          <w:color w:val="4B4B4B"/>
        </w:rPr>
        <w:t xml:space="preserve">    log_errors_max_len = 1024    日志文件可存储大小</w:t>
      </w:r>
    </w:p>
    <w:p>
      <w:pPr>
        <w:ind w:firstLine="420" w:firstLineChars="200"/>
        <w:rPr>
          <w:rFonts w:ascii="微软雅黑" w:hAnsi="微软雅黑" w:eastAsia="微软雅黑"/>
          <w:color w:val="494949"/>
          <w:szCs w:val="21"/>
          <w:shd w:val="clear" w:color="auto" w:fill="F4EDE3"/>
        </w:rPr>
      </w:pPr>
      <w:r>
        <w:rPr>
          <w:rFonts w:ascii="微软雅黑" w:hAnsi="微软雅黑" w:eastAsia="微软雅黑"/>
          <w:color w:val="4B4B4B"/>
        </w:rPr>
        <w:t>error_log = /usr/local/php_errors.log    日志地址</w:t>
      </w:r>
    </w:p>
    <w:p>
      <w:pPr>
        <w:rPr>
          <w:rStyle w:val="18"/>
        </w:rPr>
      </w:pPr>
      <w:r>
        <w:rPr>
          <w:rStyle w:val="18"/>
          <w:rFonts w:hint="eastAsia"/>
        </w:rPr>
        <w:t>(</w:t>
      </w:r>
      <w:r>
        <w:rPr>
          <w:rStyle w:val="18"/>
        </w:rPr>
        <w:t>4</w:t>
      </w:r>
      <w:r>
        <w:rPr>
          <w:rStyle w:val="18"/>
          <w:rFonts w:hint="eastAsia"/>
        </w:rPr>
        <w:t>)</w:t>
      </w:r>
      <w:r>
        <w:rPr>
          <w:rStyle w:val="18"/>
        </w:rPr>
        <w:t xml:space="preserve"> </w:t>
      </w:r>
      <w:r>
        <w:rPr>
          <w:rStyle w:val="18"/>
          <w:rFonts w:hint="eastAsia"/>
        </w:rPr>
        <w:t>设置</w:t>
      </w:r>
      <w:r>
        <w:rPr>
          <w:rStyle w:val="18"/>
        </w:rPr>
        <w:t>PHP</w:t>
      </w:r>
      <w:r>
        <w:rPr>
          <w:rStyle w:val="18"/>
          <w:rFonts w:hint="eastAsia"/>
        </w:rPr>
        <w:t>的扩展库路径【可不配 有默认路径】</w:t>
      </w:r>
    </w:p>
    <w:p>
      <w:pPr>
        <w:ind w:firstLine="420" w:firstLineChars="200"/>
        <w:rPr>
          <w:rFonts w:hint="default" w:ascii="微软雅黑" w:hAnsi="微软雅黑" w:eastAsia="微软雅黑"/>
          <w:color w:val="494949"/>
          <w:szCs w:val="21"/>
          <w:shd w:val="clear" w:color="auto" w:fill="F4EDE3"/>
          <w:lang w:val="en-US" w:eastAsia="zh-CN"/>
        </w:rPr>
      </w:pP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t xml:space="preserve">  </w:t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tab/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t>extension_dir=""</w:t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br w:type="textWrapping"/>
      </w:r>
      <w:r>
        <w:rPr>
          <w:rStyle w:val="18"/>
          <w:rFonts w:hint="eastAsia"/>
        </w:rPr>
        <w:t>(</w:t>
      </w:r>
      <w:r>
        <w:rPr>
          <w:rStyle w:val="18"/>
        </w:rPr>
        <w:t>5</w:t>
      </w:r>
      <w:r>
        <w:rPr>
          <w:rStyle w:val="18"/>
          <w:rFonts w:hint="eastAsia"/>
        </w:rPr>
        <w:t>)</w:t>
      </w:r>
      <w:r>
        <w:rPr>
          <w:rStyle w:val="18"/>
        </w:rPr>
        <w:t xml:space="preserve">  </w:t>
      </w:r>
      <w:r>
        <w:rPr>
          <w:rStyle w:val="18"/>
          <w:rFonts w:hint="eastAsia"/>
        </w:rPr>
        <w:t>设置</w:t>
      </w:r>
      <w:r>
        <w:rPr>
          <w:rStyle w:val="18"/>
        </w:rPr>
        <w:t>PHP</w:t>
      </w:r>
      <w:r>
        <w:rPr>
          <w:rStyle w:val="18"/>
          <w:rFonts w:hint="eastAsia"/>
        </w:rPr>
        <w:t>的</w:t>
      </w:r>
      <w:r>
        <w:rPr>
          <w:rStyle w:val="18"/>
        </w:rPr>
        <w:t>mysql</w:t>
      </w:r>
      <w:r>
        <w:rPr>
          <w:rStyle w:val="18"/>
          <w:rFonts w:hint="eastAsia"/>
        </w:rPr>
        <w:t>动态库</w:t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br w:type="textWrapping"/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t xml:space="preserve">  </w:t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tab/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tab/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t>extension=mysqli.so extension=pdo_mysql.so</w:t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br w:type="textWrapping"/>
      </w:r>
      <w:r>
        <w:rPr>
          <w:rStyle w:val="18"/>
          <w:rFonts w:hint="eastAsia"/>
        </w:rPr>
        <w:t>(</w:t>
      </w:r>
      <w:r>
        <w:rPr>
          <w:rStyle w:val="18"/>
        </w:rPr>
        <w:t>6</w:t>
      </w:r>
      <w:r>
        <w:rPr>
          <w:rStyle w:val="18"/>
          <w:rFonts w:hint="eastAsia"/>
        </w:rPr>
        <w:t>)</w:t>
      </w:r>
      <w:r>
        <w:rPr>
          <w:rStyle w:val="18"/>
        </w:rPr>
        <w:t xml:space="preserve">  </w:t>
      </w:r>
      <w:r>
        <w:rPr>
          <w:rStyle w:val="18"/>
          <w:rFonts w:hint="eastAsia"/>
        </w:rPr>
        <w:t>设置</w:t>
      </w:r>
      <w:r>
        <w:rPr>
          <w:rStyle w:val="18"/>
        </w:rPr>
        <w:t>PHP</w:t>
      </w:r>
      <w:r>
        <w:rPr>
          <w:rStyle w:val="18"/>
          <w:rFonts w:hint="eastAsia"/>
        </w:rPr>
        <w:t>的时区</w:t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br w:type="textWrapping"/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t xml:space="preserve"> </w:t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tab/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tab/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t>date.timezone = Asia/Shanghai</w:t>
      </w:r>
      <w:r>
        <w:rPr>
          <w:rFonts w:hint="eastAsia" w:ascii="微软雅黑" w:hAnsi="微软雅黑" w:eastAsia="微软雅黑"/>
          <w:color w:val="494949"/>
          <w:szCs w:val="21"/>
          <w:shd w:val="clear" w:color="auto" w:fill="F4EDE3"/>
          <w:lang w:val="en-US" w:eastAsia="zh-CN"/>
        </w:rPr>
        <w:t xml:space="preserve">   上海时间</w:t>
      </w:r>
      <w:bookmarkStart w:id="0" w:name="_GoBack"/>
      <w:bookmarkEnd w:id="0"/>
    </w:p>
    <w:p>
      <w:pPr>
        <w:ind w:firstLine="420" w:firstLineChars="200"/>
        <w:rPr>
          <w:rFonts w:ascii="微软雅黑" w:hAnsi="微软雅黑" w:eastAsia="微软雅黑"/>
          <w:color w:val="494949"/>
          <w:szCs w:val="21"/>
          <w:shd w:val="clear" w:color="auto" w:fill="F4EDE3"/>
        </w:rPr>
      </w:pPr>
      <w:r>
        <w:rPr>
          <w:rFonts w:hint="eastAsia" w:ascii="微软雅黑" w:hAnsi="微软雅黑" w:eastAsia="微软雅黑"/>
          <w:color w:val="494949"/>
          <w:szCs w:val="21"/>
          <w:shd w:val="clear" w:color="auto" w:fill="F4EDE3"/>
        </w:rPr>
        <w:t>原来php5.1.开始，php.ini里加入了date.timezone这个选项，默认情况下是关闭的  </w:t>
      </w:r>
      <w:r>
        <w:rPr>
          <w:rFonts w:hint="eastAsia" w:ascii="微软雅黑" w:hAnsi="微软雅黑" w:eastAsia="微软雅黑"/>
          <w:color w:val="494949"/>
          <w:szCs w:val="21"/>
          <w:shd w:val="clear" w:color="auto" w:fill="F4EDE3"/>
        </w:rPr>
        <w:br w:type="textWrapping"/>
      </w:r>
      <w:r>
        <w:rPr>
          <w:rFonts w:hint="eastAsia" w:ascii="微软雅黑" w:hAnsi="微软雅黑" w:eastAsia="微软雅黑"/>
          <w:color w:val="494949"/>
          <w:szCs w:val="21"/>
          <w:shd w:val="clear" w:color="auto" w:fill="F4EDE3"/>
        </w:rPr>
        <w:t>也就是显示的时间（无论用什么php命令）都是格林威治标准时间，和北京时间正好差8个小时。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br w:type="textWrapping"/>
      </w:r>
      <w:r>
        <w:rPr>
          <w:rStyle w:val="18"/>
          <w:rFonts w:hint="eastAsia"/>
        </w:rPr>
        <w:t>(</w:t>
      </w:r>
      <w:r>
        <w:rPr>
          <w:rStyle w:val="18"/>
        </w:rPr>
        <w:t>7</w:t>
      </w:r>
      <w:r>
        <w:rPr>
          <w:rStyle w:val="18"/>
          <w:rFonts w:hint="eastAsia"/>
        </w:rPr>
        <w:t>)</w:t>
      </w:r>
      <w:r>
        <w:rPr>
          <w:rStyle w:val="18"/>
        </w:rPr>
        <w:t xml:space="preserve">  </w:t>
      </w:r>
      <w:r>
        <w:rPr>
          <w:rStyle w:val="18"/>
          <w:rFonts w:hint="eastAsia"/>
        </w:rPr>
        <w:t>开启</w:t>
      </w:r>
      <w:r>
        <w:rPr>
          <w:rStyle w:val="18"/>
        </w:rPr>
        <w:t>opcache</w:t>
      </w:r>
    </w:p>
    <w:p>
      <w:pPr>
        <w:ind w:left="420" w:firstLine="420"/>
        <w:rPr>
          <w:rFonts w:ascii="微软雅黑" w:hAnsi="微软雅黑" w:eastAsia="微软雅黑"/>
          <w:color w:val="494949"/>
          <w:szCs w:val="21"/>
          <w:shd w:val="clear" w:color="auto" w:fill="F4EDE3"/>
        </w:rPr>
      </w:pPr>
      <w:r>
        <w:rPr>
          <w:rFonts w:ascii="Verdana" w:hAnsi="Verdana" w:eastAsia="宋体" w:cs="宋体"/>
          <w:color w:val="555555"/>
          <w:kern w:val="0"/>
          <w:szCs w:val="21"/>
        </w:rPr>
        <w:t>zend_extension = opcache</w:t>
      </w:r>
    </w:p>
    <w:p>
      <w:pPr>
        <w:ind w:left="420" w:firstLine="420"/>
        <w:rPr>
          <w:rFonts w:ascii="微软雅黑" w:hAnsi="微软雅黑" w:eastAsia="微软雅黑"/>
          <w:color w:val="494949"/>
          <w:szCs w:val="21"/>
          <w:shd w:val="clear" w:color="auto" w:fill="F4EDE3"/>
        </w:rPr>
      </w:pP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t>opcache.enable=1</w:t>
      </w:r>
    </w:p>
    <w:p>
      <w:pPr>
        <w:ind w:left="420" w:firstLine="420"/>
        <w:rPr>
          <w:rFonts w:ascii="微软雅黑" w:hAnsi="微软雅黑" w:eastAsia="微软雅黑"/>
          <w:color w:val="494949"/>
          <w:szCs w:val="21"/>
          <w:shd w:val="clear" w:color="auto" w:fill="F4EDE3"/>
        </w:rPr>
      </w:pP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t>opcache.enable_cli=1</w:t>
      </w:r>
    </w:p>
    <w:p>
      <w:pPr>
        <w:ind w:left="420" w:firstLine="420"/>
        <w:rPr>
          <w:rFonts w:ascii="微软雅黑" w:hAnsi="微软雅黑" w:eastAsia="微软雅黑"/>
          <w:color w:val="494949"/>
          <w:szCs w:val="21"/>
          <w:shd w:val="clear" w:color="auto" w:fill="F4EDE3"/>
        </w:rPr>
      </w:pP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t>opcache.memory_consumption=128</w:t>
      </w:r>
    </w:p>
    <w:p>
      <w:pPr>
        <w:ind w:left="420" w:firstLine="420"/>
        <w:rPr>
          <w:rFonts w:ascii="微软雅黑" w:hAnsi="微软雅黑" w:eastAsia="微软雅黑"/>
          <w:color w:val="494949"/>
          <w:szCs w:val="21"/>
          <w:shd w:val="clear" w:color="auto" w:fill="F4EDE3"/>
        </w:rPr>
      </w:pP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t>opcache.max_accelerated_files=2000</w:t>
      </w:r>
    </w:p>
    <w:p>
      <w:pPr>
        <w:ind w:left="420" w:firstLine="420"/>
        <w:rPr>
          <w:rFonts w:ascii="微软雅黑" w:hAnsi="微软雅黑" w:eastAsia="微软雅黑"/>
          <w:color w:val="494949"/>
          <w:szCs w:val="21"/>
          <w:shd w:val="clear" w:color="auto" w:fill="F4EDE3"/>
        </w:rPr>
      </w:pP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br w:type="textWrapping"/>
      </w:r>
      <w:r>
        <w:rPr>
          <w:rStyle w:val="18"/>
        </w:rPr>
        <w:t>（8）</w:t>
      </w:r>
      <w:r>
        <w:rPr>
          <w:rStyle w:val="18"/>
          <w:rFonts w:hint="eastAsia"/>
        </w:rPr>
        <w:t>设置</w:t>
      </w:r>
      <w:r>
        <w:rPr>
          <w:rStyle w:val="18"/>
        </w:rPr>
        <w:t>PHP</w:t>
      </w:r>
      <w:r>
        <w:rPr>
          <w:rStyle w:val="18"/>
          <w:rFonts w:hint="eastAsia"/>
        </w:rPr>
        <w:t>脚本允许访问的目录（需要根据实际情况配置）</w:t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br w:type="textWrapping"/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t xml:space="preserve"> </w:t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tab/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tab/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t>open_basedir = /usr/share/nginx/html;</w:t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br w:type="textWrapping"/>
      </w:r>
      <w:r>
        <w:rPr>
          <w:rStyle w:val="18"/>
        </w:rPr>
        <w:t>（9）</w:t>
      </w:r>
      <w:r>
        <w:rPr>
          <w:rStyle w:val="18"/>
          <w:rFonts w:hint="eastAsia"/>
        </w:rPr>
        <w:t>会话安全</w:t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br w:type="textWrapping"/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t xml:space="preserve"> </w:t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tab/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tab/>
      </w:r>
      <w:r>
        <w:fldChar w:fldCharType="begin"/>
      </w:r>
      <w:r>
        <w:instrText xml:space="preserve"> HYPERLINK "https://www.php.net/manual/zh/session.configuration.php" \l "ini.session.use-only-cookies" </w:instrText>
      </w:r>
      <w:r>
        <w:fldChar w:fldCharType="separate"/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t>session.use_only_cookies</w:t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fldChar w:fldCharType="end"/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t>=1  【</w:t>
      </w:r>
      <w:r>
        <w:rPr>
          <w:rFonts w:ascii="Helvetica" w:hAnsi="Helvetica" w:cs="Helvetica"/>
          <w:color w:val="333333"/>
          <w:shd w:val="clear" w:color="auto" w:fill="F2F2F2"/>
        </w:rPr>
        <w:t>只使用 cookie 来记录会话 ID</w:t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t>】</w:t>
      </w:r>
    </w:p>
    <w:p>
      <w:pPr>
        <w:ind w:left="420" w:firstLine="420"/>
        <w:rPr>
          <w:rFonts w:ascii="微软雅黑" w:hAnsi="微软雅黑" w:eastAsia="微软雅黑"/>
          <w:color w:val="494949"/>
          <w:szCs w:val="21"/>
          <w:shd w:val="clear" w:color="auto" w:fill="F4EDE3"/>
        </w:rPr>
      </w:pP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t xml:space="preserve"> </w:t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tab/>
      </w:r>
      <w:r>
        <w:fldChar w:fldCharType="begin"/>
      </w:r>
      <w:r>
        <w:instrText xml:space="preserve"> HYPERLINK "https://www.php.net/manual/zh/session.configuration.php" \l "ini.session.use-strict-mode" </w:instrText>
      </w:r>
      <w:r>
        <w:fldChar w:fldCharType="separate"/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t>session.use_strict_mode</w:t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fldChar w:fldCharType="end"/>
      </w:r>
      <w:r>
        <w:rPr>
          <w:rFonts w:ascii="微软雅黑" w:hAnsi="微软雅黑" w:eastAsia="微软雅黑"/>
          <w:color w:val="494949"/>
          <w:szCs w:val="21"/>
          <w:shd w:val="clear" w:color="auto" w:fill="F4EDE3"/>
        </w:rPr>
        <w:t>=1    【</w:t>
      </w:r>
      <w:r>
        <w:rPr>
          <w:rFonts w:ascii="Helvetica" w:hAnsi="Helvetica" w:cs="Helvetica"/>
          <w:color w:val="333333"/>
          <w:shd w:val="clear" w:color="auto" w:fill="F2F2F2"/>
        </w:rPr>
        <w:t>启用 </w:t>
      </w:r>
      <w:r>
        <w:rPr>
          <w:rStyle w:val="12"/>
          <w:color w:val="333333"/>
          <w:shd w:val="clear" w:color="auto" w:fill="F2F2F2"/>
        </w:rPr>
        <w:t>session.use_strict_mode</w:t>
      </w:r>
      <w:r>
        <w:rPr>
          <w:rFonts w:ascii="Helvetica" w:hAnsi="Helvetica" w:cs="Helvetica"/>
          <w:color w:val="333333"/>
          <w:shd w:val="clear" w:color="auto" w:fill="F2F2F2"/>
        </w:rPr>
        <w:t> 是必不可少】</w:t>
      </w:r>
    </w:p>
    <w:p>
      <w:pPr>
        <w:ind w:left="840" w:firstLine="420" w:firstLineChars="200"/>
        <w:rPr>
          <w:rFonts w:ascii="微软雅黑" w:hAnsi="微软雅黑" w:eastAsia="微软雅黑"/>
          <w:color w:val="494949"/>
          <w:szCs w:val="21"/>
          <w:shd w:val="clear" w:color="auto" w:fill="F4EDE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A4A"/>
    <w:rsid w:val="00005A89"/>
    <w:rsid w:val="00074317"/>
    <w:rsid w:val="000D5849"/>
    <w:rsid w:val="0021387D"/>
    <w:rsid w:val="002512A6"/>
    <w:rsid w:val="002A16F3"/>
    <w:rsid w:val="002B30FC"/>
    <w:rsid w:val="00354662"/>
    <w:rsid w:val="003632FD"/>
    <w:rsid w:val="00364A64"/>
    <w:rsid w:val="00385AF3"/>
    <w:rsid w:val="00491A7F"/>
    <w:rsid w:val="004E1D26"/>
    <w:rsid w:val="00503D9A"/>
    <w:rsid w:val="00611F13"/>
    <w:rsid w:val="00623B92"/>
    <w:rsid w:val="006A5C83"/>
    <w:rsid w:val="00727987"/>
    <w:rsid w:val="00762333"/>
    <w:rsid w:val="00793668"/>
    <w:rsid w:val="007D74E1"/>
    <w:rsid w:val="008A7728"/>
    <w:rsid w:val="008D3ACD"/>
    <w:rsid w:val="00A062FD"/>
    <w:rsid w:val="00A14C41"/>
    <w:rsid w:val="00A26706"/>
    <w:rsid w:val="00A52F14"/>
    <w:rsid w:val="00AC6E22"/>
    <w:rsid w:val="00AE20E4"/>
    <w:rsid w:val="00B25F70"/>
    <w:rsid w:val="00B36E52"/>
    <w:rsid w:val="00B75A47"/>
    <w:rsid w:val="00BB05AC"/>
    <w:rsid w:val="00C13F39"/>
    <w:rsid w:val="00D27803"/>
    <w:rsid w:val="00D47C20"/>
    <w:rsid w:val="00D53F77"/>
    <w:rsid w:val="00D67DAB"/>
    <w:rsid w:val="00F11A4A"/>
    <w:rsid w:val="00F17E28"/>
    <w:rsid w:val="00F930B6"/>
    <w:rsid w:val="00FB58A9"/>
    <w:rsid w:val="00FD6830"/>
    <w:rsid w:val="41F63821"/>
    <w:rsid w:val="4819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styleId="12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5">
    <w:name w:val="标题 2 Char"/>
    <w:basedOn w:val="10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0"/>
    <w:link w:val="3"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10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Char"/>
    <w:basedOn w:val="10"/>
    <w:link w:val="5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211</Words>
  <Characters>1205</Characters>
  <Lines>10</Lines>
  <Paragraphs>2</Paragraphs>
  <TotalTime>42</TotalTime>
  <ScaleCrop>false</ScaleCrop>
  <LinksUpToDate>false</LinksUpToDate>
  <CharactersWithSpaces>1414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2021-03-02T08:34:00Z</dcterms:created>
  <dc:creator>t</dc:creator>
  <cp:lastModifiedBy>谭沧海</cp:lastModifiedBy>
  <dcterms:modified xsi:type="dcterms:W3CDTF">2021-05-16T14:05:14Z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BB4C539082634932BCD0A3C2441FC71C</vt:lpwstr>
  </property>
</Properties>
</file>