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B61A6" w14:textId="79B6B586" w:rsidR="003E2A3C" w:rsidRDefault="00B84EE7" w:rsidP="0057138C">
      <w:pPr>
        <w:pStyle w:val="Heading1"/>
        <w:jc w:val="center"/>
      </w:pPr>
      <w:r>
        <w:t>Homework</w:t>
      </w:r>
      <w:r w:rsidR="00280537">
        <w:t xml:space="preserve">: </w:t>
      </w:r>
      <w:r w:rsidR="00292D56">
        <w:t>Test Management and Issue Tracking</w:t>
      </w:r>
    </w:p>
    <w:p w14:paraId="37BD1A0E" w14:textId="6D4A484B" w:rsidR="00814284" w:rsidRDefault="00292D56" w:rsidP="00814284">
      <w:pPr>
        <w:pStyle w:val="Heading2"/>
      </w:pPr>
      <w:r>
        <w:t>User Stories</w:t>
      </w:r>
    </w:p>
    <w:p w14:paraId="55C4515E" w14:textId="704327D6" w:rsidR="00292D56" w:rsidRPr="00292D56" w:rsidRDefault="00292D56" w:rsidP="000244F4">
      <w:pPr>
        <w:ind w:left="360"/>
      </w:pPr>
      <w:r>
        <w:t>Given the SRS for Task Board App, write user stories for each of the functionalities.</w:t>
      </w:r>
    </w:p>
    <w:tbl>
      <w:tblPr>
        <w:tblStyle w:val="TableGrid"/>
        <w:tblW w:w="10485" w:type="dxa"/>
        <w:tblLook w:val="04A0" w:firstRow="1" w:lastRow="0" w:firstColumn="1" w:lastColumn="0" w:noHBand="0" w:noVBand="1"/>
      </w:tblPr>
      <w:tblGrid>
        <w:gridCol w:w="2425"/>
        <w:gridCol w:w="8060"/>
      </w:tblGrid>
      <w:tr w:rsidR="00F55C8B" w:rsidRPr="0009046A" w14:paraId="1DEE8148" w14:textId="77777777" w:rsidTr="000244F4">
        <w:tc>
          <w:tcPr>
            <w:tcW w:w="2425" w:type="dxa"/>
            <w:vAlign w:val="center"/>
          </w:tcPr>
          <w:p w14:paraId="61A4E72D" w14:textId="675B566F" w:rsidR="00F55C8B" w:rsidRPr="000244F4" w:rsidRDefault="000244F4" w:rsidP="00856B39">
            <w:pPr>
              <w:spacing w:beforeLines="60" w:before="144" w:afterLines="60" w:after="144"/>
              <w:rPr>
                <w:b/>
                <w:bCs/>
              </w:rPr>
            </w:pPr>
            <w:r>
              <w:rPr>
                <w:b/>
                <w:bCs/>
              </w:rPr>
              <w:t>Functionality</w:t>
            </w:r>
          </w:p>
        </w:tc>
        <w:tc>
          <w:tcPr>
            <w:tcW w:w="8060" w:type="dxa"/>
            <w:vAlign w:val="center"/>
          </w:tcPr>
          <w:p w14:paraId="0E459194" w14:textId="0210E641" w:rsidR="00F55C8B" w:rsidRPr="0009046A" w:rsidRDefault="000244F4" w:rsidP="00856B39">
            <w:pPr>
              <w:spacing w:beforeLines="60" w:before="144" w:afterLines="60" w:after="144"/>
              <w:rPr>
                <w:b/>
                <w:bCs/>
              </w:rPr>
            </w:pPr>
            <w:r>
              <w:rPr>
                <w:b/>
                <w:bCs/>
              </w:rPr>
              <w:t>User Story</w:t>
            </w:r>
          </w:p>
        </w:tc>
      </w:tr>
      <w:tr w:rsidR="00F55C8B" w:rsidRPr="0009046A" w14:paraId="4AC9EE6A" w14:textId="77777777" w:rsidTr="000244F4">
        <w:tc>
          <w:tcPr>
            <w:tcW w:w="2425" w:type="dxa"/>
            <w:vAlign w:val="center"/>
          </w:tcPr>
          <w:p w14:paraId="4B06872D" w14:textId="6539205B" w:rsidR="00F55C8B" w:rsidRPr="001D3C45" w:rsidRDefault="000244F4" w:rsidP="00F55C8B">
            <w:pPr>
              <w:spacing w:beforeLines="60" w:before="144" w:afterLines="60" w:after="144"/>
            </w:pPr>
            <w:r w:rsidRPr="001D3C45">
              <w:t>Home Page</w:t>
            </w:r>
          </w:p>
        </w:tc>
        <w:tc>
          <w:tcPr>
            <w:tcW w:w="8060" w:type="dxa"/>
            <w:vAlign w:val="center"/>
          </w:tcPr>
          <w:p w14:paraId="547C976C" w14:textId="5178B9D8" w:rsidR="00F55C8B" w:rsidRDefault="000244F4" w:rsidP="00F55C8B">
            <w:pPr>
              <w:spacing w:beforeLines="60" w:before="144" w:afterLines="60" w:after="144"/>
            </w:pPr>
            <w:r w:rsidRPr="000244F4">
              <w:t>As a user, I want to view the total number of tasks available in the system on the Home Page, so I can have an overview of the task count</w:t>
            </w:r>
            <w:r w:rsidR="00D83EAF">
              <w:t>.</w:t>
            </w:r>
          </w:p>
        </w:tc>
      </w:tr>
      <w:tr w:rsidR="00F55C8B" w:rsidRPr="0009046A" w14:paraId="6745EA75" w14:textId="77777777" w:rsidTr="000244F4">
        <w:tc>
          <w:tcPr>
            <w:tcW w:w="2425" w:type="dxa"/>
            <w:vAlign w:val="center"/>
          </w:tcPr>
          <w:p w14:paraId="31DE75C3" w14:textId="11955853" w:rsidR="00F55C8B" w:rsidRPr="00F55C8B" w:rsidRDefault="00A80138" w:rsidP="00F55C8B">
            <w:pPr>
              <w:spacing w:beforeLines="60" w:before="144" w:afterLines="60" w:after="144"/>
            </w:pPr>
            <w:r>
              <w:t xml:space="preserve">Welcome message </w:t>
            </w:r>
          </w:p>
        </w:tc>
        <w:tc>
          <w:tcPr>
            <w:tcW w:w="8060" w:type="dxa"/>
            <w:vAlign w:val="center"/>
          </w:tcPr>
          <w:p w14:paraId="3E589481" w14:textId="08AC0619" w:rsidR="00F55C8B" w:rsidRDefault="00A80138" w:rsidP="00F55C8B">
            <w:pPr>
              <w:spacing w:beforeLines="60" w:before="144" w:afterLines="60" w:after="144"/>
            </w:pPr>
            <w:r>
              <w:t>As a user, I want to see “Welcome” message</w:t>
            </w:r>
          </w:p>
        </w:tc>
      </w:tr>
      <w:tr w:rsidR="001D3C45" w:rsidRPr="0009046A" w14:paraId="465816F7" w14:textId="77777777" w:rsidTr="000244F4">
        <w:tc>
          <w:tcPr>
            <w:tcW w:w="2425" w:type="dxa"/>
            <w:vAlign w:val="center"/>
          </w:tcPr>
          <w:p w14:paraId="36F91D37" w14:textId="26DD5BC5" w:rsidR="001D3C45" w:rsidRDefault="00A80138" w:rsidP="00F55C8B">
            <w:pPr>
              <w:spacing w:beforeLines="60" w:before="144" w:afterLines="60" w:after="144"/>
            </w:pPr>
            <w:r>
              <w:t>Side Menu</w:t>
            </w:r>
          </w:p>
        </w:tc>
        <w:tc>
          <w:tcPr>
            <w:tcW w:w="8060" w:type="dxa"/>
            <w:vAlign w:val="center"/>
          </w:tcPr>
          <w:p w14:paraId="0DE286BF" w14:textId="5E988359" w:rsidR="001D3C45" w:rsidRDefault="00A80138" w:rsidP="00F55C8B">
            <w:pPr>
              <w:spacing w:beforeLines="60" w:before="144" w:afterLines="60" w:after="144"/>
            </w:pPr>
            <w:r>
              <w:t xml:space="preserve">As a user I want to see a side menu with options – </w:t>
            </w:r>
            <w:r w:rsidR="00BD3DD8">
              <w:t>‘</w:t>
            </w:r>
            <w:r>
              <w:t>Home</w:t>
            </w:r>
            <w:r w:rsidR="00BD3DD8">
              <w:t>’</w:t>
            </w:r>
            <w:r>
              <w:t xml:space="preserve">, </w:t>
            </w:r>
            <w:r w:rsidR="00BD3DD8">
              <w:t>‘</w:t>
            </w:r>
            <w:r>
              <w:t>Task Board</w:t>
            </w:r>
            <w:r w:rsidR="00BD3DD8">
              <w:t>’</w:t>
            </w:r>
            <w:r>
              <w:t xml:space="preserve">, </w:t>
            </w:r>
            <w:r w:rsidR="00BD3DD8">
              <w:t>‘</w:t>
            </w:r>
            <w:r>
              <w:t>Create</w:t>
            </w:r>
            <w:r w:rsidR="00BD3DD8">
              <w:t>’</w:t>
            </w:r>
            <w:r>
              <w:t xml:space="preserve">, and </w:t>
            </w:r>
            <w:r w:rsidR="00BD3DD8">
              <w:t>‘S</w:t>
            </w:r>
            <w:r>
              <w:t>earch</w:t>
            </w:r>
            <w:r w:rsidR="00BD3DD8">
              <w:t>’</w:t>
            </w:r>
          </w:p>
        </w:tc>
      </w:tr>
      <w:tr w:rsidR="001D3C45" w:rsidRPr="0009046A" w14:paraId="3E842701" w14:textId="77777777" w:rsidTr="000244F4">
        <w:tc>
          <w:tcPr>
            <w:tcW w:w="2425" w:type="dxa"/>
            <w:vAlign w:val="center"/>
          </w:tcPr>
          <w:p w14:paraId="55A953BB" w14:textId="1DAB2A2B" w:rsidR="001D3C45" w:rsidRDefault="00A80138" w:rsidP="00F55C8B">
            <w:pPr>
              <w:spacing w:beforeLines="60" w:before="144" w:afterLines="60" w:after="144"/>
            </w:pPr>
            <w:r>
              <w:t xml:space="preserve">Task summary </w:t>
            </w:r>
          </w:p>
        </w:tc>
        <w:tc>
          <w:tcPr>
            <w:tcW w:w="8060" w:type="dxa"/>
            <w:vAlign w:val="center"/>
          </w:tcPr>
          <w:p w14:paraId="5BFE1BFA" w14:textId="18D70C0E" w:rsidR="001D3C45" w:rsidRDefault="00BD3DD8" w:rsidP="00F55C8B">
            <w:pPr>
              <w:spacing w:beforeLines="60" w:before="144" w:afterLines="60" w:after="144"/>
            </w:pPr>
            <w:r w:rsidRPr="00BD3DD8">
              <w:t xml:space="preserve">The ‘Task Summary Section’ should display the total number of tasks available in the system. Also, </w:t>
            </w:r>
            <w:proofErr w:type="gramStart"/>
            <w:r w:rsidRPr="00BD3DD8">
              <w:t>should</w:t>
            </w:r>
            <w:proofErr w:type="gramEnd"/>
            <w:r w:rsidRPr="00BD3DD8">
              <w:t xml:space="preserve"> display a summary of tasks </w:t>
            </w:r>
            <w:r w:rsidRPr="00BD3DD8">
              <w:t>organized</w:t>
            </w:r>
            <w:r w:rsidRPr="00BD3DD8">
              <w:t xml:space="preserve"> by boards, showing the board name and the number of tasks associated with each board.</w:t>
            </w:r>
          </w:p>
        </w:tc>
      </w:tr>
      <w:tr w:rsidR="001D3C45" w:rsidRPr="0009046A" w14:paraId="5837672F" w14:textId="77777777" w:rsidTr="000244F4">
        <w:tc>
          <w:tcPr>
            <w:tcW w:w="2425" w:type="dxa"/>
            <w:vAlign w:val="center"/>
          </w:tcPr>
          <w:p w14:paraId="0EFF95DA" w14:textId="34EC4C88" w:rsidR="001D3C45" w:rsidRDefault="00A80138" w:rsidP="00F55C8B">
            <w:pPr>
              <w:spacing w:beforeLines="60" w:before="144" w:afterLines="60" w:after="144"/>
            </w:pPr>
            <w:r>
              <w:t>Quick Access Buttons</w:t>
            </w:r>
          </w:p>
        </w:tc>
        <w:tc>
          <w:tcPr>
            <w:tcW w:w="8060" w:type="dxa"/>
            <w:vAlign w:val="center"/>
          </w:tcPr>
          <w:p w14:paraId="7E2478B3" w14:textId="7C0A4346" w:rsidR="001D3C45" w:rsidRDefault="000645FB" w:rsidP="00F55C8B">
            <w:pPr>
              <w:spacing w:beforeLines="60" w:before="144" w:afterLines="60" w:after="144"/>
            </w:pPr>
            <w:r>
              <w:t xml:space="preserve">As a user I want to </w:t>
            </w:r>
            <w:r w:rsidR="002F3BDA">
              <w:t>have access to</w:t>
            </w:r>
            <w:r>
              <w:t xml:space="preserve"> </w:t>
            </w:r>
            <w:r w:rsidR="00F31D02">
              <w:t>buttons</w:t>
            </w:r>
            <w:r>
              <w:t xml:space="preserve"> that include options for – </w:t>
            </w:r>
            <w:r w:rsidR="00BD3DD8">
              <w:t>‘</w:t>
            </w:r>
            <w:r>
              <w:t>Task Board</w:t>
            </w:r>
            <w:r w:rsidR="00BD3DD8">
              <w:t>’</w:t>
            </w:r>
            <w:r>
              <w:t xml:space="preserve">, </w:t>
            </w:r>
            <w:r w:rsidR="00BD3DD8">
              <w:t>‘</w:t>
            </w:r>
            <w:r>
              <w:t>Create Task</w:t>
            </w:r>
            <w:r w:rsidR="00BD3DD8">
              <w:t>’</w:t>
            </w:r>
            <w:r>
              <w:t xml:space="preserve">, </w:t>
            </w:r>
            <w:r w:rsidR="00BD3DD8">
              <w:t>‘</w:t>
            </w:r>
            <w:r w:rsidR="002F3BDA">
              <w:t>Search Task</w:t>
            </w:r>
            <w:r w:rsidR="00BD3DD8">
              <w:t>’</w:t>
            </w:r>
            <w:r w:rsidR="002F3BDA">
              <w:t xml:space="preserve">, </w:t>
            </w:r>
            <w:r w:rsidR="00BD3DD8">
              <w:t>‘</w:t>
            </w:r>
            <w:r w:rsidR="002F3BDA">
              <w:t>RESTful API</w:t>
            </w:r>
            <w:r w:rsidR="00BD3DD8">
              <w:t>’</w:t>
            </w:r>
            <w:r w:rsidR="002F3BDA">
              <w:t xml:space="preserve">. </w:t>
            </w:r>
          </w:p>
        </w:tc>
      </w:tr>
      <w:tr w:rsidR="001D3C45" w:rsidRPr="0009046A" w14:paraId="5992490C" w14:textId="77777777" w:rsidTr="000244F4">
        <w:tc>
          <w:tcPr>
            <w:tcW w:w="2425" w:type="dxa"/>
            <w:vAlign w:val="center"/>
          </w:tcPr>
          <w:p w14:paraId="3CD6EAB2" w14:textId="2E02AB82" w:rsidR="001D3C45" w:rsidRDefault="002F3BDA" w:rsidP="00F55C8B">
            <w:pPr>
              <w:spacing w:beforeLines="60" w:before="144" w:afterLines="60" w:after="144"/>
            </w:pPr>
            <w:r>
              <w:t>Task Board Page</w:t>
            </w:r>
          </w:p>
        </w:tc>
        <w:tc>
          <w:tcPr>
            <w:tcW w:w="8060" w:type="dxa"/>
            <w:vAlign w:val="center"/>
          </w:tcPr>
          <w:p w14:paraId="1BF67925" w14:textId="3457E62A" w:rsidR="001D3C45" w:rsidRDefault="00F31D02" w:rsidP="00F55C8B">
            <w:pPr>
              <w:spacing w:beforeLines="60" w:before="144" w:afterLines="60" w:after="144"/>
            </w:pPr>
            <w:r>
              <w:t xml:space="preserve">As a user I want to view </w:t>
            </w:r>
            <w:proofErr w:type="gramStart"/>
            <w:r>
              <w:t>task</w:t>
            </w:r>
            <w:proofErr w:type="gramEnd"/>
            <w:r>
              <w:t xml:space="preserve"> organized by boards in </w:t>
            </w:r>
            <w:r w:rsidR="006B1EC4">
              <w:t xml:space="preserve">a </w:t>
            </w:r>
            <w:r>
              <w:t>grid layout</w:t>
            </w:r>
            <w:r w:rsidR="006B1EC4">
              <w:t xml:space="preserve">. The Board should be ordered as flows – Open, In Progress, Done. Each task should include </w:t>
            </w:r>
            <w:r w:rsidR="004D4673">
              <w:t>the task</w:t>
            </w:r>
            <w:r w:rsidR="006B1EC4">
              <w:t xml:space="preserve"> title, brief description and options such as – View and Edit.</w:t>
            </w:r>
            <w:r>
              <w:t xml:space="preserve"> </w:t>
            </w:r>
          </w:p>
        </w:tc>
      </w:tr>
      <w:tr w:rsidR="001D3C45" w:rsidRPr="0009046A" w14:paraId="5D364D2E" w14:textId="77777777" w:rsidTr="000244F4">
        <w:tc>
          <w:tcPr>
            <w:tcW w:w="2425" w:type="dxa"/>
            <w:vAlign w:val="center"/>
          </w:tcPr>
          <w:p w14:paraId="3F59305F" w14:textId="3E91BC37" w:rsidR="001D3C45" w:rsidRDefault="006B1EC4" w:rsidP="00F55C8B">
            <w:pPr>
              <w:spacing w:beforeLines="60" w:before="144" w:afterLines="60" w:after="144"/>
            </w:pPr>
            <w:r>
              <w:t>Task Board Page methods</w:t>
            </w:r>
          </w:p>
        </w:tc>
        <w:tc>
          <w:tcPr>
            <w:tcW w:w="8060" w:type="dxa"/>
            <w:vAlign w:val="center"/>
          </w:tcPr>
          <w:p w14:paraId="5BA17C9C" w14:textId="54289DC9" w:rsidR="001D3C45" w:rsidRDefault="006B1EC4" w:rsidP="00F55C8B">
            <w:pPr>
              <w:spacing w:beforeLines="60" w:before="144" w:afterLines="60" w:after="144"/>
            </w:pPr>
            <w:r>
              <w:t xml:space="preserve">As a user I want to access the Task Board page </w:t>
            </w:r>
            <w:proofErr w:type="gramStart"/>
            <w:r>
              <w:t>trough</w:t>
            </w:r>
            <w:proofErr w:type="gramEnd"/>
            <w:r>
              <w:t xml:space="preserve"> the following methods: From side menu, from a quick access </w:t>
            </w:r>
            <w:r w:rsidR="00F80CC1">
              <w:t>button</w:t>
            </w:r>
            <w:r>
              <w:t>.</w:t>
            </w:r>
          </w:p>
        </w:tc>
      </w:tr>
      <w:tr w:rsidR="001D3C45" w:rsidRPr="0009046A" w14:paraId="5FFAB2F4" w14:textId="77777777" w:rsidTr="000244F4">
        <w:tc>
          <w:tcPr>
            <w:tcW w:w="2425" w:type="dxa"/>
            <w:vAlign w:val="center"/>
          </w:tcPr>
          <w:p w14:paraId="76D3D634" w14:textId="25206D0B" w:rsidR="001D3C45" w:rsidRDefault="00F80CC1" w:rsidP="00F55C8B">
            <w:pPr>
              <w:spacing w:beforeLines="60" w:before="144" w:afterLines="60" w:after="144"/>
            </w:pPr>
            <w:r>
              <w:t>Task Board – Side Menu</w:t>
            </w:r>
          </w:p>
        </w:tc>
        <w:tc>
          <w:tcPr>
            <w:tcW w:w="8060" w:type="dxa"/>
            <w:vAlign w:val="center"/>
          </w:tcPr>
          <w:p w14:paraId="37CD747D" w14:textId="0D4E375E" w:rsidR="001D3C45" w:rsidRDefault="00F80CC1" w:rsidP="00F55C8B">
            <w:pPr>
              <w:spacing w:beforeLines="60" w:before="144" w:afterLines="60" w:after="144"/>
            </w:pPr>
            <w:r>
              <w:t xml:space="preserve">As a user, I want to access the ‘Task Board’ option from the side menu, available on all pages of the application. </w:t>
            </w:r>
          </w:p>
        </w:tc>
      </w:tr>
      <w:tr w:rsidR="001D3C45" w:rsidRPr="0009046A" w14:paraId="4076811D" w14:textId="77777777" w:rsidTr="000244F4">
        <w:tc>
          <w:tcPr>
            <w:tcW w:w="2425" w:type="dxa"/>
            <w:vAlign w:val="center"/>
          </w:tcPr>
          <w:p w14:paraId="318288D2" w14:textId="3220D045" w:rsidR="001D3C45" w:rsidRDefault="00F80CC1" w:rsidP="00F55C8B">
            <w:pPr>
              <w:spacing w:beforeLines="60" w:before="144" w:afterLines="60" w:after="144"/>
            </w:pPr>
            <w:r>
              <w:t>Task Board – Quick access buttons</w:t>
            </w:r>
          </w:p>
        </w:tc>
        <w:tc>
          <w:tcPr>
            <w:tcW w:w="8060" w:type="dxa"/>
            <w:vAlign w:val="center"/>
          </w:tcPr>
          <w:p w14:paraId="77C7A0F3" w14:textId="30AECBF5" w:rsidR="001D3C45" w:rsidRDefault="00F80CC1" w:rsidP="00F55C8B">
            <w:pPr>
              <w:spacing w:beforeLines="60" w:before="144" w:afterLines="60" w:after="144"/>
            </w:pPr>
            <w:r>
              <w:t>As a user, I want to access the ‘Task Board’ option from the side menu through the quick access buttons – providing shortcuts to the Task Board Page</w:t>
            </w:r>
          </w:p>
        </w:tc>
      </w:tr>
      <w:tr w:rsidR="001D3C45" w:rsidRPr="0009046A" w14:paraId="26B9804F" w14:textId="77777777" w:rsidTr="000244F4">
        <w:tc>
          <w:tcPr>
            <w:tcW w:w="2425" w:type="dxa"/>
            <w:vAlign w:val="center"/>
          </w:tcPr>
          <w:p w14:paraId="5C58B270" w14:textId="29139C8C" w:rsidR="001D3C45" w:rsidRDefault="00F80CC1" w:rsidP="00F55C8B">
            <w:pPr>
              <w:spacing w:beforeLines="60" w:before="144" w:afterLines="60" w:after="144"/>
            </w:pPr>
            <w:r>
              <w:t>Task Creation</w:t>
            </w:r>
          </w:p>
        </w:tc>
        <w:tc>
          <w:tcPr>
            <w:tcW w:w="8060" w:type="dxa"/>
            <w:vAlign w:val="center"/>
          </w:tcPr>
          <w:p w14:paraId="48472523" w14:textId="77777777" w:rsidR="0091351C" w:rsidRPr="00583F89" w:rsidRDefault="00F80CC1" w:rsidP="0091351C">
            <w:pPr>
              <w:spacing w:after="0"/>
              <w:rPr>
                <w:rFonts w:cstheme="minorHAnsi"/>
              </w:rPr>
            </w:pPr>
            <w:r>
              <w:t>As a user I want to add a new task by navigating to the ‘Create’ option from the side menu or clicking ‘New Task</w:t>
            </w:r>
            <w:r w:rsidR="0091351C">
              <w:t>’ button</w:t>
            </w:r>
            <w:r>
              <w:t xml:space="preserve"> located on the Home </w:t>
            </w:r>
            <w:r w:rsidR="0091351C">
              <w:t xml:space="preserve">Page for quick access. </w:t>
            </w:r>
            <w:r w:rsidR="0091351C" w:rsidRPr="00583F89">
              <w:rPr>
                <w:rFonts w:cstheme="minorHAnsi"/>
              </w:rPr>
              <w:t>The task creation form requires the following information:</w:t>
            </w:r>
          </w:p>
          <w:p w14:paraId="6C6880C9" w14:textId="77777777" w:rsidR="0091351C" w:rsidRPr="00583F89" w:rsidRDefault="0091351C" w:rsidP="0091351C">
            <w:pPr>
              <w:pStyle w:val="ListParagraph"/>
              <w:numPr>
                <w:ilvl w:val="0"/>
                <w:numId w:val="20"/>
              </w:numPr>
              <w:spacing w:before="0" w:after="0"/>
              <w:rPr>
                <w:rFonts w:cstheme="minorHAnsi"/>
              </w:rPr>
            </w:pPr>
            <w:r w:rsidRPr="00583F89">
              <w:rPr>
                <w:rFonts w:cstheme="minorHAnsi"/>
                <w:b/>
                <w:bCs/>
              </w:rPr>
              <w:t xml:space="preserve">Title: </w:t>
            </w:r>
            <w:r w:rsidRPr="00583F89">
              <w:rPr>
                <w:rFonts w:cstheme="minorHAnsi"/>
              </w:rPr>
              <w:t>Users must provide a title for the task.</w:t>
            </w:r>
          </w:p>
          <w:p w14:paraId="00218D65" w14:textId="77777777" w:rsidR="0091351C" w:rsidRPr="00583F89" w:rsidRDefault="0091351C" w:rsidP="0091351C">
            <w:pPr>
              <w:pStyle w:val="ListParagraph"/>
              <w:numPr>
                <w:ilvl w:val="0"/>
                <w:numId w:val="20"/>
              </w:numPr>
              <w:spacing w:before="0" w:after="0"/>
              <w:rPr>
                <w:rFonts w:cstheme="minorHAnsi"/>
              </w:rPr>
            </w:pPr>
            <w:r w:rsidRPr="00583F89">
              <w:rPr>
                <w:rFonts w:cstheme="minorHAnsi"/>
                <w:b/>
                <w:bCs/>
              </w:rPr>
              <w:t>Description:</w:t>
            </w:r>
            <w:r w:rsidRPr="00583F89">
              <w:rPr>
                <w:rFonts w:cstheme="minorHAnsi"/>
              </w:rPr>
              <w:t xml:space="preserve"> Users can optionally provide a description for the task.</w:t>
            </w:r>
          </w:p>
          <w:p w14:paraId="51C25165" w14:textId="6D12A75D" w:rsidR="001D3C45" w:rsidRPr="0091351C" w:rsidRDefault="0091351C" w:rsidP="0091351C">
            <w:pPr>
              <w:pStyle w:val="ListParagraph"/>
              <w:numPr>
                <w:ilvl w:val="0"/>
                <w:numId w:val="20"/>
              </w:numPr>
              <w:spacing w:before="0" w:after="0"/>
              <w:rPr>
                <w:rFonts w:cstheme="minorHAnsi"/>
              </w:rPr>
            </w:pPr>
            <w:r w:rsidRPr="00583F89">
              <w:rPr>
                <w:rFonts w:cstheme="minorHAnsi"/>
                <w:b/>
                <w:bCs/>
              </w:rPr>
              <w:t>Board:</w:t>
            </w:r>
            <w:r w:rsidRPr="00583F89">
              <w:rPr>
                <w:rFonts w:cstheme="minorHAnsi"/>
              </w:rPr>
              <w:t xml:space="preserve"> Users need to select the board where the task will be placed.</w:t>
            </w:r>
          </w:p>
        </w:tc>
      </w:tr>
      <w:tr w:rsidR="001D3C45" w:rsidRPr="0009046A" w14:paraId="1C61FB79" w14:textId="77777777" w:rsidTr="000244F4">
        <w:tc>
          <w:tcPr>
            <w:tcW w:w="2425" w:type="dxa"/>
            <w:vAlign w:val="center"/>
          </w:tcPr>
          <w:p w14:paraId="37F5C8E6" w14:textId="6E7A238C" w:rsidR="0091351C" w:rsidRDefault="0091351C" w:rsidP="00F55C8B">
            <w:pPr>
              <w:spacing w:beforeLines="60" w:before="144" w:afterLines="60" w:after="144"/>
            </w:pPr>
            <w:r>
              <w:t xml:space="preserve">Task Viewing </w:t>
            </w:r>
          </w:p>
        </w:tc>
        <w:tc>
          <w:tcPr>
            <w:tcW w:w="8060" w:type="dxa"/>
            <w:vAlign w:val="center"/>
          </w:tcPr>
          <w:p w14:paraId="6B28EEE7" w14:textId="7511A2C7" w:rsidR="001D3C45" w:rsidRPr="0091351C" w:rsidRDefault="0091351C" w:rsidP="0091351C">
            <w:pPr>
              <w:spacing w:after="0"/>
              <w:rPr>
                <w:rFonts w:cstheme="minorHAnsi"/>
              </w:rPr>
            </w:pPr>
            <w:r>
              <w:t xml:space="preserve">As a user I want to view all tasks in the system organized by boards by selecting the ‘Task Board’ option. Each task will display its title, a brief description </w:t>
            </w:r>
            <w:r w:rsidRPr="00583F89">
              <w:rPr>
                <w:rFonts w:cstheme="minorHAnsi"/>
              </w:rPr>
              <w:t>and action options. Users can also view the complete details of a task by clicking the "View" button associated with each task.</w:t>
            </w:r>
          </w:p>
        </w:tc>
      </w:tr>
      <w:tr w:rsidR="0091351C" w:rsidRPr="0009046A" w14:paraId="34BBC70E" w14:textId="77777777" w:rsidTr="000244F4">
        <w:tc>
          <w:tcPr>
            <w:tcW w:w="2425" w:type="dxa"/>
            <w:vAlign w:val="center"/>
          </w:tcPr>
          <w:p w14:paraId="2960105A" w14:textId="4390D10D" w:rsidR="0091351C" w:rsidRDefault="0091351C" w:rsidP="00F55C8B">
            <w:pPr>
              <w:spacing w:beforeLines="60" w:before="144" w:afterLines="60" w:after="144"/>
            </w:pPr>
            <w:r>
              <w:t>Task Editing</w:t>
            </w:r>
          </w:p>
        </w:tc>
        <w:tc>
          <w:tcPr>
            <w:tcW w:w="8060" w:type="dxa"/>
            <w:vAlign w:val="center"/>
          </w:tcPr>
          <w:p w14:paraId="656026C2" w14:textId="6FDC7650" w:rsidR="0091351C" w:rsidRDefault="00000122" w:rsidP="00F55C8B">
            <w:pPr>
              <w:spacing w:beforeLines="60" w:before="144" w:afterLines="60" w:after="144"/>
            </w:pPr>
            <w:r>
              <w:t>As a user I want to access an ‘Edit’ option. Users can edit the title, description, or move the task to a different board. After Editing, the user must click the ‘Edit’ button to save the changes.</w:t>
            </w:r>
          </w:p>
        </w:tc>
      </w:tr>
      <w:tr w:rsidR="00000122" w:rsidRPr="0009046A" w14:paraId="710CAF48" w14:textId="77777777" w:rsidTr="000244F4">
        <w:tc>
          <w:tcPr>
            <w:tcW w:w="2425" w:type="dxa"/>
            <w:vAlign w:val="center"/>
          </w:tcPr>
          <w:p w14:paraId="41CE51D0" w14:textId="1DBA7B02" w:rsidR="00000122" w:rsidRDefault="00000122" w:rsidP="00F55C8B">
            <w:pPr>
              <w:spacing w:beforeLines="60" w:before="144" w:afterLines="60" w:after="144"/>
            </w:pPr>
            <w:r>
              <w:lastRenderedPageBreak/>
              <w:t>Task Searching</w:t>
            </w:r>
          </w:p>
        </w:tc>
        <w:tc>
          <w:tcPr>
            <w:tcW w:w="8060" w:type="dxa"/>
            <w:vAlign w:val="center"/>
          </w:tcPr>
          <w:p w14:paraId="23258283" w14:textId="424A836F" w:rsidR="00000122" w:rsidRDefault="00000122" w:rsidP="00F55C8B">
            <w:pPr>
              <w:spacing w:beforeLines="60" w:before="144" w:afterLines="60" w:after="144"/>
            </w:pPr>
            <w:r>
              <w:t xml:space="preserve">As a user I want to search for a specific task by using the ‘Search’ option, which is accessible from the side menu on all pages of the application, as well as from the quick access buttons on the ‘Home Page’. Users need to provide a keyword, and </w:t>
            </w:r>
            <w:proofErr w:type="gramStart"/>
            <w:r>
              <w:t>application</w:t>
            </w:r>
            <w:proofErr w:type="gramEnd"/>
            <w:r>
              <w:t xml:space="preserve"> will display all tasks whose title or description matches the keyword.</w:t>
            </w:r>
          </w:p>
        </w:tc>
      </w:tr>
      <w:tr w:rsidR="0091351C" w:rsidRPr="0009046A" w14:paraId="0401E6AB" w14:textId="77777777" w:rsidTr="000244F4">
        <w:tc>
          <w:tcPr>
            <w:tcW w:w="2425" w:type="dxa"/>
            <w:vAlign w:val="center"/>
          </w:tcPr>
          <w:p w14:paraId="4F1C5AF4" w14:textId="51046729" w:rsidR="0091351C" w:rsidRDefault="00000122" w:rsidP="00F55C8B">
            <w:pPr>
              <w:spacing w:beforeLines="60" w:before="144" w:afterLines="60" w:after="144"/>
            </w:pPr>
            <w:r>
              <w:t>Search Results</w:t>
            </w:r>
          </w:p>
        </w:tc>
        <w:tc>
          <w:tcPr>
            <w:tcW w:w="8060" w:type="dxa"/>
            <w:vAlign w:val="center"/>
          </w:tcPr>
          <w:p w14:paraId="0DDA1FC8" w14:textId="351A7AD1" w:rsidR="0091351C" w:rsidRPr="00AA3104" w:rsidRDefault="00000122" w:rsidP="00AA3104">
            <w:pPr>
              <w:spacing w:after="0"/>
              <w:rPr>
                <w:rFonts w:cstheme="minorHAnsi"/>
              </w:rPr>
            </w:pPr>
            <w:r>
              <w:t>When searching, as a user I want to see the search result on the search page in a clear and organized manner</w:t>
            </w:r>
            <w:r w:rsidR="00AA3104">
              <w:t>. Users should be able to view the total number of tasks found</w:t>
            </w:r>
            <w:r w:rsidR="00AA3104" w:rsidRPr="00583F89">
              <w:rPr>
                <w:rFonts w:cstheme="minorHAnsi"/>
              </w:rPr>
              <w:t xml:space="preserve"> which </w:t>
            </w:r>
            <w:proofErr w:type="gramStart"/>
            <w:r w:rsidR="00AA3104" w:rsidRPr="00583F89">
              <w:rPr>
                <w:rFonts w:cstheme="minorHAnsi"/>
              </w:rPr>
              <w:t>is</w:t>
            </w:r>
            <w:proofErr w:type="gramEnd"/>
            <w:r w:rsidR="00AA3104" w:rsidRPr="00583F89">
              <w:rPr>
                <w:rFonts w:cstheme="minorHAnsi"/>
              </w:rPr>
              <w:t xml:space="preserve"> indicated by a counter based on the search criteria. Each search result </w:t>
            </w:r>
            <w:r w:rsidR="00AA3104">
              <w:rPr>
                <w:rFonts w:cstheme="minorHAnsi"/>
              </w:rPr>
              <w:t xml:space="preserve">should </w:t>
            </w:r>
            <w:r w:rsidR="00AA3104" w:rsidRPr="00583F89">
              <w:rPr>
                <w:rFonts w:cstheme="minorHAnsi"/>
              </w:rPr>
              <w:t xml:space="preserve">provide essential information, including the task title, board name, and a brief description if available. Additionally, users </w:t>
            </w:r>
            <w:r w:rsidR="00AA3104">
              <w:rPr>
                <w:rFonts w:cstheme="minorHAnsi"/>
              </w:rPr>
              <w:t xml:space="preserve">must </w:t>
            </w:r>
            <w:r w:rsidR="00AA3104" w:rsidRPr="00583F89">
              <w:rPr>
                <w:rFonts w:cstheme="minorHAnsi"/>
              </w:rPr>
              <w:t>have the option to initiate a new search by entering a different keyword in the search field and clicking on the "Search" button again.</w:t>
            </w:r>
            <w:r w:rsidR="00AA3104">
              <w:t xml:space="preserve"> </w:t>
            </w:r>
          </w:p>
        </w:tc>
      </w:tr>
      <w:tr w:rsidR="00AA3104" w:rsidRPr="0009046A" w14:paraId="7D7E4D1F" w14:textId="77777777" w:rsidTr="000244F4">
        <w:tc>
          <w:tcPr>
            <w:tcW w:w="2425" w:type="dxa"/>
            <w:vAlign w:val="center"/>
          </w:tcPr>
          <w:p w14:paraId="27A17FCB" w14:textId="2711D934" w:rsidR="00AA3104" w:rsidRDefault="00AA3104" w:rsidP="00F55C8B">
            <w:pPr>
              <w:spacing w:beforeLines="60" w:before="144" w:afterLines="60" w:after="144"/>
            </w:pPr>
            <w:r>
              <w:t>Accessing Web API</w:t>
            </w:r>
          </w:p>
        </w:tc>
        <w:tc>
          <w:tcPr>
            <w:tcW w:w="8060" w:type="dxa"/>
            <w:vAlign w:val="center"/>
          </w:tcPr>
          <w:p w14:paraId="79B05A1F" w14:textId="028EE2AD" w:rsidR="00AA3104" w:rsidRDefault="00AA3104" w:rsidP="00AA3104">
            <w:pPr>
              <w:spacing w:after="0"/>
            </w:pPr>
            <w:r>
              <w:t xml:space="preserve">As a user I want to access the Web PI by clicking on the ‘Web API’ option from the ‘Quick Access </w:t>
            </w:r>
            <w:proofErr w:type="gramStart"/>
            <w:r>
              <w:t>Buttons’.</w:t>
            </w:r>
            <w:proofErr w:type="gramEnd"/>
            <w:r>
              <w:t xml:space="preserve"> The Web API provides a set of endpoints for performing CRUD (Create, Read, Update, Delete) operations on tasks. It allows users to interact with the application programmatically</w:t>
            </w:r>
          </w:p>
        </w:tc>
      </w:tr>
    </w:tbl>
    <w:p w14:paraId="14BDA520" w14:textId="72D6B445" w:rsidR="00493D49" w:rsidRDefault="000244F4" w:rsidP="000244F4">
      <w:pPr>
        <w:pStyle w:val="Heading2"/>
      </w:pPr>
      <w:r>
        <w:t>Bugs</w:t>
      </w:r>
      <w:r>
        <w:br/>
      </w:r>
      <w:r w:rsidRPr="000244F4">
        <w:rPr>
          <w:b w:val="0"/>
          <w:bCs w:val="0"/>
          <w:color w:val="auto"/>
          <w:sz w:val="22"/>
          <w:szCs w:val="22"/>
        </w:rPr>
        <w:t>F</w:t>
      </w:r>
      <w:r>
        <w:rPr>
          <w:b w:val="0"/>
          <w:bCs w:val="0"/>
          <w:color w:val="auto"/>
          <w:sz w:val="22"/>
          <w:szCs w:val="22"/>
        </w:rPr>
        <w:t>rom your bug report</w:t>
      </w:r>
      <w:r w:rsidR="001D3C45">
        <w:rPr>
          <w:b w:val="0"/>
          <w:bCs w:val="0"/>
          <w:color w:val="auto"/>
          <w:sz w:val="22"/>
          <w:szCs w:val="22"/>
        </w:rPr>
        <w:t>, provide the bugs that you found. Give us the expected and actual result.</w:t>
      </w:r>
    </w:p>
    <w:tbl>
      <w:tblPr>
        <w:tblStyle w:val="TableGrid"/>
        <w:tblW w:w="10435" w:type="dxa"/>
        <w:tblLook w:val="04A0" w:firstRow="1" w:lastRow="0" w:firstColumn="1" w:lastColumn="0" w:noHBand="0" w:noVBand="1"/>
      </w:tblPr>
      <w:tblGrid>
        <w:gridCol w:w="2425"/>
        <w:gridCol w:w="4140"/>
        <w:gridCol w:w="3870"/>
      </w:tblGrid>
      <w:tr w:rsidR="00FC7A4E" w:rsidRPr="0009046A" w14:paraId="7F7FFEB8" w14:textId="77777777" w:rsidTr="00FC7A4E">
        <w:tc>
          <w:tcPr>
            <w:tcW w:w="2425" w:type="dxa"/>
            <w:vAlign w:val="center"/>
          </w:tcPr>
          <w:p w14:paraId="41234743" w14:textId="493F3D78" w:rsidR="00FC7A4E" w:rsidRPr="000244F4" w:rsidRDefault="00FC7A4E" w:rsidP="00856B39">
            <w:pPr>
              <w:spacing w:beforeLines="60" w:before="144" w:afterLines="60" w:after="144"/>
              <w:rPr>
                <w:b/>
                <w:bCs/>
              </w:rPr>
            </w:pPr>
            <w:r>
              <w:rPr>
                <w:b/>
                <w:bCs/>
              </w:rPr>
              <w:t>Functionality</w:t>
            </w:r>
          </w:p>
        </w:tc>
        <w:tc>
          <w:tcPr>
            <w:tcW w:w="4140" w:type="dxa"/>
          </w:tcPr>
          <w:p w14:paraId="6B62A5CE" w14:textId="6F4B8360" w:rsidR="00FC7A4E" w:rsidRPr="000244F4" w:rsidRDefault="00FC7A4E" w:rsidP="00856B39">
            <w:pPr>
              <w:spacing w:beforeLines="60" w:before="144" w:afterLines="60" w:after="144"/>
              <w:rPr>
                <w:b/>
                <w:bCs/>
              </w:rPr>
            </w:pPr>
            <w:r>
              <w:rPr>
                <w:b/>
                <w:bCs/>
              </w:rPr>
              <w:t>Expected Result</w:t>
            </w:r>
          </w:p>
        </w:tc>
        <w:tc>
          <w:tcPr>
            <w:tcW w:w="3870" w:type="dxa"/>
            <w:vAlign w:val="center"/>
          </w:tcPr>
          <w:p w14:paraId="0171A2D2" w14:textId="0EA8F1BB" w:rsidR="00FC7A4E" w:rsidRPr="000244F4" w:rsidRDefault="00FC7A4E" w:rsidP="00856B39">
            <w:pPr>
              <w:spacing w:beforeLines="60" w:before="144" w:afterLines="60" w:after="144"/>
              <w:rPr>
                <w:b/>
                <w:bCs/>
              </w:rPr>
            </w:pPr>
            <w:r>
              <w:rPr>
                <w:b/>
                <w:bCs/>
              </w:rPr>
              <w:t>Actual Result</w:t>
            </w:r>
          </w:p>
        </w:tc>
      </w:tr>
      <w:tr w:rsidR="00FC7A4E" w14:paraId="146FB188" w14:textId="77777777" w:rsidTr="00FC7A4E">
        <w:tc>
          <w:tcPr>
            <w:tcW w:w="2425" w:type="dxa"/>
            <w:vAlign w:val="center"/>
          </w:tcPr>
          <w:p w14:paraId="6C5BCE08" w14:textId="6666E5AA" w:rsidR="00FC7A4E" w:rsidRDefault="00FC7A4E" w:rsidP="00856B39">
            <w:pPr>
              <w:spacing w:beforeLines="60" w:before="144" w:afterLines="60" w:after="144"/>
              <w:rPr>
                <w:b/>
                <w:bCs/>
              </w:rPr>
            </w:pPr>
            <w:r w:rsidRPr="003752D5">
              <w:t>Home Page</w:t>
            </w:r>
          </w:p>
        </w:tc>
        <w:tc>
          <w:tcPr>
            <w:tcW w:w="4140" w:type="dxa"/>
          </w:tcPr>
          <w:p w14:paraId="3B4EAD89" w14:textId="37846D2E" w:rsidR="00FC7A4E" w:rsidRDefault="00FC7A4E" w:rsidP="00856B39">
            <w:pPr>
              <w:spacing w:beforeLines="60" w:before="144" w:afterLines="60" w:after="144"/>
            </w:pPr>
            <w:r w:rsidRPr="003752D5">
              <w:t>Greeting message should display "Welcome"</w:t>
            </w:r>
          </w:p>
        </w:tc>
        <w:tc>
          <w:tcPr>
            <w:tcW w:w="3870" w:type="dxa"/>
            <w:vAlign w:val="center"/>
          </w:tcPr>
          <w:p w14:paraId="18FBF195" w14:textId="3B6E002B" w:rsidR="00FC7A4E" w:rsidRDefault="00FC7A4E" w:rsidP="00856B39">
            <w:pPr>
              <w:spacing w:beforeLines="60" w:before="144" w:afterLines="60" w:after="144"/>
            </w:pPr>
            <w:r w:rsidRPr="003752D5">
              <w:t xml:space="preserve">Greeting message displays </w:t>
            </w:r>
            <w:r w:rsidR="00BC1647">
              <w:t>“</w:t>
            </w:r>
            <w:r w:rsidRPr="003752D5">
              <w:t>H</w:t>
            </w:r>
            <w:r w:rsidR="00D83EAF">
              <w:t>ELLO</w:t>
            </w:r>
            <w:r w:rsidR="00BC1647">
              <w:t>”</w:t>
            </w:r>
          </w:p>
        </w:tc>
      </w:tr>
      <w:tr w:rsidR="00FC7A4E" w14:paraId="214628E6" w14:textId="77777777" w:rsidTr="00FC7A4E">
        <w:tc>
          <w:tcPr>
            <w:tcW w:w="2425" w:type="dxa"/>
            <w:vAlign w:val="center"/>
          </w:tcPr>
          <w:p w14:paraId="1BFA5E10" w14:textId="7CCB313B" w:rsidR="00FC7A4E" w:rsidRPr="00F55C8B" w:rsidRDefault="00D83EAF" w:rsidP="00856B39">
            <w:pPr>
              <w:spacing w:beforeLines="60" w:before="144" w:afterLines="60" w:after="144"/>
            </w:pPr>
            <w:r>
              <w:t>Side Menu</w:t>
            </w:r>
          </w:p>
        </w:tc>
        <w:tc>
          <w:tcPr>
            <w:tcW w:w="4140" w:type="dxa"/>
          </w:tcPr>
          <w:p w14:paraId="25B312A1" w14:textId="647DD4F3" w:rsidR="00FC7A4E" w:rsidRDefault="00D83EAF" w:rsidP="00856B39">
            <w:pPr>
              <w:spacing w:beforeLines="60" w:before="144" w:afterLines="60" w:after="144"/>
            </w:pPr>
            <w:r>
              <w:t xml:space="preserve">There should be 4 options on the side menu – </w:t>
            </w:r>
            <w:r w:rsidR="00BD3DD8">
              <w:t>‘</w:t>
            </w:r>
            <w:r>
              <w:t>Home</w:t>
            </w:r>
            <w:r w:rsidR="00BD3DD8">
              <w:t>’</w:t>
            </w:r>
            <w:r>
              <w:t xml:space="preserve">, </w:t>
            </w:r>
            <w:r w:rsidR="00BD3DD8">
              <w:t>‘</w:t>
            </w:r>
            <w:r>
              <w:t>Task Board</w:t>
            </w:r>
            <w:r w:rsidR="00BD3DD8">
              <w:t>’</w:t>
            </w:r>
            <w:r>
              <w:t xml:space="preserve">, </w:t>
            </w:r>
            <w:r w:rsidR="00BD3DD8">
              <w:t>‘</w:t>
            </w:r>
            <w:r>
              <w:t>Create</w:t>
            </w:r>
            <w:r w:rsidR="00BD3DD8">
              <w:t>’</w:t>
            </w:r>
            <w:r>
              <w:t xml:space="preserve">, </w:t>
            </w:r>
            <w:r w:rsidR="00BD3DD8">
              <w:t>‘</w:t>
            </w:r>
            <w:r>
              <w:t>Search</w:t>
            </w:r>
            <w:r w:rsidR="00BD3DD8">
              <w:t>’</w:t>
            </w:r>
            <w:r>
              <w:t xml:space="preserve">  </w:t>
            </w:r>
          </w:p>
        </w:tc>
        <w:tc>
          <w:tcPr>
            <w:tcW w:w="3870" w:type="dxa"/>
            <w:vAlign w:val="center"/>
          </w:tcPr>
          <w:p w14:paraId="6EF7535E" w14:textId="57D44EAE" w:rsidR="00FC7A4E" w:rsidRDefault="00D83EAF" w:rsidP="00856B39">
            <w:pPr>
              <w:spacing w:beforeLines="60" w:before="144" w:afterLines="60" w:after="144"/>
            </w:pPr>
            <w:r>
              <w:t>The app showing just 2 – Home and Create, the other 2 are missing.</w:t>
            </w:r>
          </w:p>
        </w:tc>
      </w:tr>
      <w:tr w:rsidR="00FC7A4E" w14:paraId="525E000B" w14:textId="77777777" w:rsidTr="00FC7A4E">
        <w:tc>
          <w:tcPr>
            <w:tcW w:w="2425" w:type="dxa"/>
            <w:vAlign w:val="center"/>
          </w:tcPr>
          <w:p w14:paraId="59558FF4" w14:textId="304B60E3" w:rsidR="00FC7A4E" w:rsidRPr="00F55C8B" w:rsidRDefault="00D83EAF" w:rsidP="00856B39">
            <w:pPr>
              <w:spacing w:beforeLines="60" w:before="144" w:afterLines="60" w:after="144"/>
            </w:pPr>
            <w:r>
              <w:t>Task Summa</w:t>
            </w:r>
            <w:r w:rsidR="00D03219">
              <w:t>ry Section</w:t>
            </w:r>
          </w:p>
        </w:tc>
        <w:tc>
          <w:tcPr>
            <w:tcW w:w="4140" w:type="dxa"/>
          </w:tcPr>
          <w:p w14:paraId="2C572C6D" w14:textId="133CC69B" w:rsidR="00FC7A4E" w:rsidRDefault="00D03219" w:rsidP="00856B39">
            <w:pPr>
              <w:spacing w:beforeLines="60" w:before="144" w:afterLines="60" w:after="144"/>
            </w:pPr>
            <w:r>
              <w:t xml:space="preserve">The Task Summary Section should display the board name </w:t>
            </w:r>
            <w:r w:rsidR="00BC1647">
              <w:t>and the number of tasks associated.</w:t>
            </w:r>
          </w:p>
        </w:tc>
        <w:tc>
          <w:tcPr>
            <w:tcW w:w="3870" w:type="dxa"/>
            <w:vAlign w:val="center"/>
          </w:tcPr>
          <w:p w14:paraId="428062E0" w14:textId="445D1487" w:rsidR="00FC7A4E" w:rsidRDefault="00BC1647" w:rsidP="00856B39">
            <w:pPr>
              <w:spacing w:beforeLines="60" w:before="144" w:afterLines="60" w:after="144"/>
            </w:pPr>
            <w:r>
              <w:t xml:space="preserve">The numbers of tasks associated with each board </w:t>
            </w:r>
            <w:proofErr w:type="gramStart"/>
            <w:r>
              <w:t>is</w:t>
            </w:r>
            <w:proofErr w:type="gramEnd"/>
            <w:r>
              <w:t xml:space="preserve"> not showing.</w:t>
            </w:r>
          </w:p>
        </w:tc>
      </w:tr>
      <w:tr w:rsidR="00116794" w14:paraId="5EDEA7E4" w14:textId="77777777" w:rsidTr="00FC7A4E">
        <w:tc>
          <w:tcPr>
            <w:tcW w:w="2425" w:type="dxa"/>
            <w:vAlign w:val="center"/>
          </w:tcPr>
          <w:p w14:paraId="788524F4" w14:textId="77777777" w:rsidR="00116794" w:rsidRDefault="00116794" w:rsidP="00116794">
            <w:pPr>
              <w:spacing w:beforeLines="60" w:before="144" w:afterLines="60" w:after="144"/>
            </w:pPr>
            <w:r>
              <w:t>Quick Access Buttons</w:t>
            </w:r>
          </w:p>
          <w:p w14:paraId="17F2DA6C" w14:textId="77777777" w:rsidR="00116794" w:rsidRDefault="00116794" w:rsidP="00856B39">
            <w:pPr>
              <w:spacing w:beforeLines="60" w:before="144" w:afterLines="60" w:after="144"/>
            </w:pPr>
          </w:p>
        </w:tc>
        <w:tc>
          <w:tcPr>
            <w:tcW w:w="4140" w:type="dxa"/>
          </w:tcPr>
          <w:p w14:paraId="5AB227D1" w14:textId="10660564" w:rsidR="00116794" w:rsidRDefault="00116794" w:rsidP="00856B39">
            <w:pPr>
              <w:spacing w:beforeLines="60" w:before="144" w:afterLines="60" w:after="144"/>
            </w:pPr>
            <w:r w:rsidRPr="00116794">
              <w:t>The ‘Task Board’ icon should show as a list</w:t>
            </w:r>
          </w:p>
        </w:tc>
        <w:tc>
          <w:tcPr>
            <w:tcW w:w="3870" w:type="dxa"/>
            <w:vAlign w:val="center"/>
          </w:tcPr>
          <w:p w14:paraId="7FAE5ACF" w14:textId="61461998" w:rsidR="00116794" w:rsidRDefault="00116794" w:rsidP="00856B39">
            <w:pPr>
              <w:spacing w:beforeLines="60" w:before="144" w:afterLines="60" w:after="144"/>
            </w:pPr>
            <w:r w:rsidRPr="00116794">
              <w:t>The ‘Task Board’ icon shows as a rectangle instead.</w:t>
            </w:r>
          </w:p>
        </w:tc>
      </w:tr>
      <w:tr w:rsidR="00116794" w14:paraId="79561C47" w14:textId="77777777" w:rsidTr="00FC7A4E">
        <w:tc>
          <w:tcPr>
            <w:tcW w:w="2425" w:type="dxa"/>
            <w:vAlign w:val="center"/>
          </w:tcPr>
          <w:p w14:paraId="4C927A16" w14:textId="77777777" w:rsidR="00116794" w:rsidRDefault="00116794" w:rsidP="00116794">
            <w:pPr>
              <w:spacing w:beforeLines="60" w:before="144" w:afterLines="60" w:after="144"/>
            </w:pPr>
            <w:r>
              <w:t>Quick Access Buttons</w:t>
            </w:r>
          </w:p>
          <w:p w14:paraId="44332734" w14:textId="77777777" w:rsidR="00116794" w:rsidRDefault="00116794" w:rsidP="00116794">
            <w:pPr>
              <w:spacing w:beforeLines="60" w:before="144" w:afterLines="60" w:after="144"/>
            </w:pPr>
          </w:p>
        </w:tc>
        <w:tc>
          <w:tcPr>
            <w:tcW w:w="4140" w:type="dxa"/>
          </w:tcPr>
          <w:p w14:paraId="7973C5D6" w14:textId="46597E0F" w:rsidR="00116794" w:rsidRPr="00116794" w:rsidRDefault="00116794" w:rsidP="00856B39">
            <w:pPr>
              <w:spacing w:beforeLines="60" w:before="144" w:afterLines="60" w:after="144"/>
            </w:pPr>
            <w:r w:rsidRPr="00116794">
              <w:t xml:space="preserve">The lookout icon in ‘Search </w:t>
            </w:r>
            <w:proofErr w:type="gramStart"/>
            <w:r w:rsidRPr="00116794">
              <w:t>Tasks’</w:t>
            </w:r>
            <w:proofErr w:type="gramEnd"/>
            <w:r w:rsidRPr="00116794">
              <w:t xml:space="preserve"> shows with a bold circle</w:t>
            </w:r>
          </w:p>
        </w:tc>
        <w:tc>
          <w:tcPr>
            <w:tcW w:w="3870" w:type="dxa"/>
            <w:vAlign w:val="center"/>
          </w:tcPr>
          <w:p w14:paraId="69799BAD" w14:textId="18DBCA92" w:rsidR="00116794" w:rsidRPr="00116794" w:rsidRDefault="00116794" w:rsidP="00856B39">
            <w:pPr>
              <w:spacing w:beforeLines="60" w:before="144" w:afterLines="60" w:after="144"/>
            </w:pPr>
            <w:r w:rsidRPr="00116794">
              <w:t>The lookout icon in ‘Search Tasks’ shows with a regular circle instead</w:t>
            </w:r>
          </w:p>
        </w:tc>
      </w:tr>
      <w:tr w:rsidR="00116794" w14:paraId="702970C2" w14:textId="77777777" w:rsidTr="00FC7A4E">
        <w:tc>
          <w:tcPr>
            <w:tcW w:w="2425" w:type="dxa"/>
            <w:vAlign w:val="center"/>
          </w:tcPr>
          <w:p w14:paraId="56F570FC" w14:textId="77777777" w:rsidR="00116794" w:rsidRDefault="00116794" w:rsidP="00116794">
            <w:pPr>
              <w:spacing w:beforeLines="60" w:before="144" w:afterLines="60" w:after="144"/>
            </w:pPr>
            <w:r>
              <w:t>Quick Access Buttons</w:t>
            </w:r>
          </w:p>
          <w:p w14:paraId="421F0891" w14:textId="77777777" w:rsidR="00116794" w:rsidRDefault="00116794" w:rsidP="00116794">
            <w:pPr>
              <w:spacing w:beforeLines="60" w:before="144" w:afterLines="60" w:after="144"/>
            </w:pPr>
          </w:p>
        </w:tc>
        <w:tc>
          <w:tcPr>
            <w:tcW w:w="4140" w:type="dxa"/>
          </w:tcPr>
          <w:p w14:paraId="3B987420" w14:textId="5AE4321F" w:rsidR="00116794" w:rsidRPr="00116794" w:rsidRDefault="00116794" w:rsidP="00116794">
            <w:pPr>
              <w:spacing w:beforeLines="60" w:before="144" w:afterLines="60" w:after="144"/>
            </w:pPr>
            <w:r w:rsidRPr="00116794">
              <w:t>The ‘Search Tasks’ text should be on the same line as the text in other quick access buttons</w:t>
            </w:r>
          </w:p>
        </w:tc>
        <w:tc>
          <w:tcPr>
            <w:tcW w:w="3870" w:type="dxa"/>
            <w:vAlign w:val="center"/>
          </w:tcPr>
          <w:p w14:paraId="62ABB41C" w14:textId="71934282" w:rsidR="00116794" w:rsidRPr="00116794" w:rsidRDefault="00116794" w:rsidP="00856B39">
            <w:pPr>
              <w:spacing w:beforeLines="60" w:before="144" w:afterLines="60" w:after="144"/>
            </w:pPr>
            <w:r w:rsidRPr="00116794">
              <w:t>The ‘Search Tasks’ texts positioned a bit upper than the text in other quick access buttons</w:t>
            </w:r>
          </w:p>
        </w:tc>
      </w:tr>
      <w:tr w:rsidR="00FC7A4E" w14:paraId="290D2461" w14:textId="77777777" w:rsidTr="00FC7A4E">
        <w:tc>
          <w:tcPr>
            <w:tcW w:w="2425" w:type="dxa"/>
            <w:vAlign w:val="center"/>
          </w:tcPr>
          <w:p w14:paraId="62D9AFAF" w14:textId="43DAE928" w:rsidR="00FC7A4E" w:rsidRPr="00F55C8B" w:rsidRDefault="00B5442F" w:rsidP="00856B39">
            <w:pPr>
              <w:spacing w:beforeLines="60" w:before="144" w:afterLines="60" w:after="144"/>
            </w:pPr>
            <w:r>
              <w:t>Task Board Page</w:t>
            </w:r>
          </w:p>
        </w:tc>
        <w:tc>
          <w:tcPr>
            <w:tcW w:w="4140" w:type="dxa"/>
          </w:tcPr>
          <w:p w14:paraId="49F2959C" w14:textId="33D04392" w:rsidR="00FC7A4E" w:rsidRDefault="00B5442F" w:rsidP="00856B39">
            <w:pPr>
              <w:spacing w:beforeLines="60" w:before="144" w:afterLines="60" w:after="144"/>
            </w:pPr>
            <w:r>
              <w:t xml:space="preserve">The board should be ordered as </w:t>
            </w:r>
            <w:r w:rsidR="00116794">
              <w:t>follows</w:t>
            </w:r>
            <w:r>
              <w:t>: Open, In Progress, Done.</w:t>
            </w:r>
          </w:p>
        </w:tc>
        <w:tc>
          <w:tcPr>
            <w:tcW w:w="3870" w:type="dxa"/>
            <w:vAlign w:val="center"/>
          </w:tcPr>
          <w:p w14:paraId="5435A523" w14:textId="408C0DB7" w:rsidR="00FC7A4E" w:rsidRDefault="00B5442F" w:rsidP="00856B39">
            <w:pPr>
              <w:spacing w:beforeLines="60" w:before="144" w:afterLines="60" w:after="144"/>
            </w:pPr>
            <w:r>
              <w:t>The board is ordered in the following way: Done, In Progress, Open</w:t>
            </w:r>
          </w:p>
        </w:tc>
      </w:tr>
      <w:tr w:rsidR="00116794" w14:paraId="5D2C77B5" w14:textId="77777777" w:rsidTr="00FC7A4E">
        <w:tc>
          <w:tcPr>
            <w:tcW w:w="2425" w:type="dxa"/>
            <w:vAlign w:val="center"/>
          </w:tcPr>
          <w:p w14:paraId="6A7973A1" w14:textId="27776F66" w:rsidR="00116794" w:rsidRDefault="00116794" w:rsidP="00856B39">
            <w:pPr>
              <w:spacing w:beforeLines="60" w:before="144" w:afterLines="60" w:after="144"/>
            </w:pPr>
            <w:r>
              <w:t>Task Board page</w:t>
            </w:r>
          </w:p>
        </w:tc>
        <w:tc>
          <w:tcPr>
            <w:tcW w:w="4140" w:type="dxa"/>
          </w:tcPr>
          <w:p w14:paraId="5055CF1D" w14:textId="5AB27A65" w:rsidR="00116794" w:rsidRDefault="00116794" w:rsidP="00856B39">
            <w:pPr>
              <w:spacing w:beforeLines="60" w:before="144" w:afterLines="60" w:after="144"/>
            </w:pPr>
            <w:r w:rsidRPr="00116794">
              <w:t>Main ‘Task Board’ icon should show as a list</w:t>
            </w:r>
          </w:p>
        </w:tc>
        <w:tc>
          <w:tcPr>
            <w:tcW w:w="3870" w:type="dxa"/>
            <w:vAlign w:val="center"/>
          </w:tcPr>
          <w:p w14:paraId="06F76D65" w14:textId="7AB81B49" w:rsidR="00116794" w:rsidRDefault="00116794" w:rsidP="00856B39">
            <w:pPr>
              <w:spacing w:beforeLines="60" w:before="144" w:afterLines="60" w:after="144"/>
            </w:pPr>
            <w:r w:rsidRPr="00116794">
              <w:t>Main ‘Task Board’ icon displays as an empty rectangle</w:t>
            </w:r>
          </w:p>
        </w:tc>
      </w:tr>
      <w:tr w:rsidR="00B5442F" w14:paraId="2B3E1003" w14:textId="77777777" w:rsidTr="00FC7A4E">
        <w:tc>
          <w:tcPr>
            <w:tcW w:w="2425" w:type="dxa"/>
            <w:vAlign w:val="center"/>
          </w:tcPr>
          <w:p w14:paraId="77A78409" w14:textId="0EA0D708" w:rsidR="00B5442F" w:rsidRPr="00F55C8B" w:rsidRDefault="00B5442F" w:rsidP="00B5442F">
            <w:pPr>
              <w:spacing w:beforeLines="60" w:before="144" w:afterLines="60" w:after="144"/>
            </w:pPr>
            <w:r>
              <w:t xml:space="preserve">Task Creation </w:t>
            </w:r>
          </w:p>
        </w:tc>
        <w:tc>
          <w:tcPr>
            <w:tcW w:w="4140" w:type="dxa"/>
          </w:tcPr>
          <w:p w14:paraId="29A2AAAB" w14:textId="4B6617C9" w:rsidR="00B5442F" w:rsidRDefault="00B5442F" w:rsidP="00B5442F">
            <w:pPr>
              <w:spacing w:beforeLines="60" w:before="144" w:afterLines="60" w:after="144"/>
            </w:pPr>
            <w:r>
              <w:t>Side menu ‘Create’ action should create a new task on a click</w:t>
            </w:r>
          </w:p>
        </w:tc>
        <w:tc>
          <w:tcPr>
            <w:tcW w:w="3870" w:type="dxa"/>
            <w:vAlign w:val="center"/>
          </w:tcPr>
          <w:p w14:paraId="70814B99" w14:textId="26AB65F9" w:rsidR="00B5442F" w:rsidRDefault="00B5442F" w:rsidP="00B5442F">
            <w:pPr>
              <w:spacing w:beforeLines="60" w:before="144" w:afterLines="60" w:after="144"/>
            </w:pPr>
            <w:r>
              <w:t>Side Menu ‘Create’ action doesn’t work on a click</w:t>
            </w:r>
          </w:p>
        </w:tc>
      </w:tr>
      <w:tr w:rsidR="00B5442F" w14:paraId="75A98261" w14:textId="77777777" w:rsidTr="00FC7A4E">
        <w:tc>
          <w:tcPr>
            <w:tcW w:w="2425" w:type="dxa"/>
            <w:vAlign w:val="center"/>
          </w:tcPr>
          <w:p w14:paraId="12DA3F8F" w14:textId="76092CF8" w:rsidR="00B5442F" w:rsidRPr="00F55C8B" w:rsidRDefault="00B5442F" w:rsidP="00B5442F">
            <w:pPr>
              <w:spacing w:beforeLines="60" w:before="144" w:afterLines="60" w:after="144"/>
            </w:pPr>
            <w:r>
              <w:lastRenderedPageBreak/>
              <w:t>Task Viewing</w:t>
            </w:r>
          </w:p>
        </w:tc>
        <w:tc>
          <w:tcPr>
            <w:tcW w:w="4140" w:type="dxa"/>
          </w:tcPr>
          <w:p w14:paraId="4C32DFD9" w14:textId="5C3FCE83" w:rsidR="00B5442F" w:rsidRDefault="00B5442F" w:rsidP="00B5442F">
            <w:pPr>
              <w:spacing w:beforeLines="60" w:before="144" w:afterLines="60" w:after="144"/>
            </w:pPr>
            <w:r>
              <w:t xml:space="preserve">Side menu should be 4 options on the side menu – Home, Task Board, Create, Search  </w:t>
            </w:r>
          </w:p>
        </w:tc>
        <w:tc>
          <w:tcPr>
            <w:tcW w:w="3870" w:type="dxa"/>
            <w:vAlign w:val="center"/>
          </w:tcPr>
          <w:p w14:paraId="59C5004D" w14:textId="0F4AF460" w:rsidR="00B5442F" w:rsidRDefault="00B5442F" w:rsidP="00B5442F">
            <w:pPr>
              <w:spacing w:beforeLines="60" w:before="144" w:afterLines="60" w:after="144"/>
            </w:pPr>
            <w:r>
              <w:t>Side Menu shows only – Home and Create</w:t>
            </w:r>
          </w:p>
        </w:tc>
      </w:tr>
      <w:tr w:rsidR="00B5442F" w14:paraId="44DFD719" w14:textId="77777777" w:rsidTr="00FC7A4E">
        <w:tc>
          <w:tcPr>
            <w:tcW w:w="2425" w:type="dxa"/>
            <w:vAlign w:val="center"/>
          </w:tcPr>
          <w:p w14:paraId="3E8C4123" w14:textId="4D6C81C2" w:rsidR="00B5442F" w:rsidRPr="00F55C8B" w:rsidRDefault="00B5442F" w:rsidP="00B5442F">
            <w:pPr>
              <w:spacing w:beforeLines="60" w:before="144" w:afterLines="60" w:after="144"/>
            </w:pPr>
            <w:r>
              <w:t>Task Editing</w:t>
            </w:r>
          </w:p>
        </w:tc>
        <w:tc>
          <w:tcPr>
            <w:tcW w:w="4140" w:type="dxa"/>
          </w:tcPr>
          <w:p w14:paraId="7CFE3490" w14:textId="2E2CD483" w:rsidR="00B5442F" w:rsidRDefault="00B5442F" w:rsidP="00B5442F">
            <w:pPr>
              <w:spacing w:beforeLines="60" w:before="144" w:afterLines="60" w:after="144"/>
            </w:pPr>
            <w:r>
              <w:t>Edit button should apply changes</w:t>
            </w:r>
          </w:p>
        </w:tc>
        <w:tc>
          <w:tcPr>
            <w:tcW w:w="3870" w:type="dxa"/>
            <w:vAlign w:val="center"/>
          </w:tcPr>
          <w:p w14:paraId="25ABA4D9" w14:textId="22BE6F0E" w:rsidR="00B5442F" w:rsidRDefault="00B5442F" w:rsidP="00B5442F">
            <w:pPr>
              <w:spacing w:beforeLines="60" w:before="144" w:afterLines="60" w:after="144"/>
            </w:pPr>
            <w:r>
              <w:t>Edit button doesn’t work on a click, the changes are not saved and reverse back to the original state of the task.</w:t>
            </w:r>
          </w:p>
        </w:tc>
      </w:tr>
      <w:tr w:rsidR="00B5442F" w14:paraId="20CDC0BF" w14:textId="77777777" w:rsidTr="00FC7A4E">
        <w:tc>
          <w:tcPr>
            <w:tcW w:w="2425" w:type="dxa"/>
            <w:vAlign w:val="center"/>
          </w:tcPr>
          <w:p w14:paraId="7A340E57" w14:textId="5EADB734" w:rsidR="00B5442F" w:rsidRPr="00F55C8B" w:rsidRDefault="007079B7" w:rsidP="00B5442F">
            <w:pPr>
              <w:spacing w:beforeLines="60" w:before="144" w:afterLines="60" w:after="144"/>
            </w:pPr>
            <w:r>
              <w:t xml:space="preserve">Task Searching </w:t>
            </w:r>
          </w:p>
        </w:tc>
        <w:tc>
          <w:tcPr>
            <w:tcW w:w="4140" w:type="dxa"/>
          </w:tcPr>
          <w:p w14:paraId="342A7722" w14:textId="3A704E5B" w:rsidR="00B5442F" w:rsidRDefault="007079B7" w:rsidP="00B5442F">
            <w:pPr>
              <w:spacing w:beforeLines="60" w:before="144" w:afterLines="60" w:after="144"/>
            </w:pPr>
            <w:r>
              <w:t>The search result should show - 1 task found</w:t>
            </w:r>
          </w:p>
        </w:tc>
        <w:tc>
          <w:tcPr>
            <w:tcW w:w="3870" w:type="dxa"/>
            <w:vAlign w:val="center"/>
          </w:tcPr>
          <w:p w14:paraId="3A170954" w14:textId="1BEFF778" w:rsidR="00B5442F" w:rsidRDefault="007079B7" w:rsidP="00B5442F">
            <w:pPr>
              <w:spacing w:beforeLines="60" w:before="144" w:afterLines="60" w:after="144"/>
            </w:pPr>
            <w:r>
              <w:t>There is a message ‘Sorry I can’t count’</w:t>
            </w:r>
          </w:p>
        </w:tc>
      </w:tr>
      <w:tr w:rsidR="007079B7" w14:paraId="64DF8ADD" w14:textId="77777777" w:rsidTr="00FC7A4E">
        <w:tc>
          <w:tcPr>
            <w:tcW w:w="2425" w:type="dxa"/>
            <w:vAlign w:val="center"/>
          </w:tcPr>
          <w:p w14:paraId="389F979A" w14:textId="1343578B" w:rsidR="007079B7" w:rsidRPr="00F55C8B" w:rsidRDefault="007079B7" w:rsidP="00B5442F">
            <w:pPr>
              <w:spacing w:beforeLines="60" w:before="144" w:afterLines="60" w:after="144"/>
            </w:pPr>
            <w:r>
              <w:t>Task Searching</w:t>
            </w:r>
          </w:p>
        </w:tc>
        <w:tc>
          <w:tcPr>
            <w:tcW w:w="4140" w:type="dxa"/>
          </w:tcPr>
          <w:p w14:paraId="5D87D033" w14:textId="0CF52E03" w:rsidR="007079B7" w:rsidRDefault="007079B7" w:rsidP="00B5442F">
            <w:pPr>
              <w:spacing w:beforeLines="60" w:before="144" w:afterLines="60" w:after="144"/>
            </w:pPr>
            <w:r>
              <w:t xml:space="preserve">The keyword field should be clear for the next search </w:t>
            </w:r>
          </w:p>
        </w:tc>
        <w:tc>
          <w:tcPr>
            <w:tcW w:w="3870" w:type="dxa"/>
            <w:vAlign w:val="center"/>
          </w:tcPr>
          <w:p w14:paraId="3E4B2BE3" w14:textId="166AD967" w:rsidR="007079B7" w:rsidRDefault="007079B7" w:rsidP="00B5442F">
            <w:pPr>
              <w:spacing w:beforeLines="60" w:before="144" w:afterLines="60" w:after="144"/>
            </w:pPr>
            <w:r>
              <w:t>The keyword field displays text from previous search.</w:t>
            </w:r>
          </w:p>
        </w:tc>
      </w:tr>
      <w:tr w:rsidR="0095515F" w14:paraId="0DDF4D4B" w14:textId="77777777" w:rsidTr="00FC7A4E">
        <w:tc>
          <w:tcPr>
            <w:tcW w:w="2425" w:type="dxa"/>
            <w:vAlign w:val="center"/>
          </w:tcPr>
          <w:p w14:paraId="6E86436F" w14:textId="5F799F22" w:rsidR="0095515F" w:rsidRDefault="0095515F" w:rsidP="0095515F">
            <w:pPr>
              <w:spacing w:beforeLines="60" w:before="144" w:afterLines="60" w:after="144"/>
            </w:pPr>
            <w:r>
              <w:t>Accessing Web API</w:t>
            </w:r>
          </w:p>
        </w:tc>
        <w:tc>
          <w:tcPr>
            <w:tcW w:w="4140" w:type="dxa"/>
          </w:tcPr>
          <w:p w14:paraId="2FD5E1DA" w14:textId="57DAD329" w:rsidR="0095515F" w:rsidRDefault="0095515F" w:rsidP="0095515F">
            <w:pPr>
              <w:spacing w:beforeLines="60" w:before="144" w:afterLines="60" w:after="144"/>
            </w:pPr>
            <w:r>
              <w:t>The name of the button should be - Web API</w:t>
            </w:r>
          </w:p>
        </w:tc>
        <w:tc>
          <w:tcPr>
            <w:tcW w:w="3870" w:type="dxa"/>
            <w:vAlign w:val="center"/>
          </w:tcPr>
          <w:p w14:paraId="3B462AA8" w14:textId="00E3B6BF" w:rsidR="0095515F" w:rsidRDefault="0095515F" w:rsidP="0095515F">
            <w:pPr>
              <w:spacing w:beforeLines="60" w:before="144" w:afterLines="60" w:after="144"/>
            </w:pPr>
            <w:r>
              <w:t>The name of the button is shown as – RESTful API.</w:t>
            </w:r>
          </w:p>
        </w:tc>
      </w:tr>
      <w:tr w:rsidR="0095515F" w14:paraId="20385395" w14:textId="77777777" w:rsidTr="00FC7A4E">
        <w:tc>
          <w:tcPr>
            <w:tcW w:w="2425" w:type="dxa"/>
            <w:vAlign w:val="center"/>
          </w:tcPr>
          <w:p w14:paraId="280FF34F" w14:textId="10E14A08" w:rsidR="0095515F" w:rsidRPr="00F55C8B" w:rsidRDefault="0095515F" w:rsidP="0095515F">
            <w:pPr>
              <w:spacing w:beforeLines="60" w:before="144" w:afterLines="60" w:after="144"/>
            </w:pPr>
            <w:r>
              <w:t>Accessing Web API</w:t>
            </w:r>
          </w:p>
        </w:tc>
        <w:tc>
          <w:tcPr>
            <w:tcW w:w="4140" w:type="dxa"/>
          </w:tcPr>
          <w:p w14:paraId="30E2F78E" w14:textId="4F3D75EE" w:rsidR="0095515F" w:rsidRDefault="004D4673" w:rsidP="0095515F">
            <w:pPr>
              <w:spacing w:beforeLines="60" w:before="144" w:afterLines="60" w:after="144"/>
            </w:pPr>
            <w:r>
              <w:t xml:space="preserve">Should be able to access the Web API by clicking on the – Web API option from Quick Access Button. </w:t>
            </w:r>
          </w:p>
        </w:tc>
        <w:tc>
          <w:tcPr>
            <w:tcW w:w="3870" w:type="dxa"/>
            <w:vAlign w:val="center"/>
          </w:tcPr>
          <w:p w14:paraId="06F5D6A6" w14:textId="0BD69631" w:rsidR="0095515F" w:rsidRDefault="0095515F" w:rsidP="0095515F">
            <w:pPr>
              <w:spacing w:beforeLines="60" w:before="144" w:afterLines="60" w:after="144"/>
            </w:pPr>
            <w:r>
              <w:t>Button doesn’t do anything with a click. It’s not working.</w:t>
            </w:r>
          </w:p>
        </w:tc>
      </w:tr>
    </w:tbl>
    <w:p w14:paraId="1C44646F" w14:textId="353CA3AB" w:rsidR="00F04AC8" w:rsidRPr="00F04AC8" w:rsidRDefault="00F04AC8" w:rsidP="00D247A1">
      <w:pPr>
        <w:pStyle w:val="Index"/>
      </w:pPr>
    </w:p>
    <w:sectPr w:rsidR="00F04AC8" w:rsidRPr="00F04AC8" w:rsidSect="00AE5A72">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C6D11B" w14:textId="77777777" w:rsidR="005126A6" w:rsidRDefault="005126A6" w:rsidP="008068A2">
      <w:pPr>
        <w:spacing w:after="0" w:line="240" w:lineRule="auto"/>
      </w:pPr>
      <w:r>
        <w:separator/>
      </w:r>
    </w:p>
  </w:endnote>
  <w:endnote w:type="continuationSeparator" w:id="0">
    <w:p w14:paraId="5138FAD4" w14:textId="77777777" w:rsidR="005126A6" w:rsidRDefault="005126A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1"/>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1"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8"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10"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1"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1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1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8"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9">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10"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1"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1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1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14"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4"/>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5"/>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41A9E6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0BF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0BF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5"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41A9E6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0BF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0BF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CE904" w14:textId="77777777" w:rsidR="005126A6" w:rsidRDefault="005126A6" w:rsidP="008068A2">
      <w:pPr>
        <w:spacing w:after="0" w:line="240" w:lineRule="auto"/>
      </w:pPr>
      <w:r>
        <w:separator/>
      </w:r>
    </w:p>
  </w:footnote>
  <w:footnote w:type="continuationSeparator" w:id="0">
    <w:p w14:paraId="0E4B2E8D" w14:textId="77777777" w:rsidR="005126A6" w:rsidRDefault="005126A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12955"/>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0C452B"/>
    <w:multiLevelType w:val="hybridMultilevel"/>
    <w:tmpl w:val="86B4138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17E9B"/>
    <w:multiLevelType w:val="hybridMultilevel"/>
    <w:tmpl w:val="77CEACA0"/>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8611AE"/>
    <w:multiLevelType w:val="hybridMultilevel"/>
    <w:tmpl w:val="0892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00D4A"/>
    <w:multiLevelType w:val="hybridMultilevel"/>
    <w:tmpl w:val="6D5A8B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C253CF"/>
    <w:multiLevelType w:val="hybridMultilevel"/>
    <w:tmpl w:val="C180C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9C018D"/>
    <w:multiLevelType w:val="hybridMultilevel"/>
    <w:tmpl w:val="5296A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050919"/>
    <w:multiLevelType w:val="hybridMultilevel"/>
    <w:tmpl w:val="5332F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BE120D"/>
    <w:multiLevelType w:val="hybridMultilevel"/>
    <w:tmpl w:val="7214081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3333AF"/>
    <w:multiLevelType w:val="hybridMultilevel"/>
    <w:tmpl w:val="20D27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3E0C9B"/>
    <w:multiLevelType w:val="hybridMultilevel"/>
    <w:tmpl w:val="77CEAC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994A0D"/>
    <w:multiLevelType w:val="hybridMultilevel"/>
    <w:tmpl w:val="50C294C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4B38D9"/>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AD912B0"/>
    <w:multiLevelType w:val="multilevel"/>
    <w:tmpl w:val="1DE4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7F6A34"/>
    <w:multiLevelType w:val="hybridMultilevel"/>
    <w:tmpl w:val="36D4D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28256C"/>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D8C6FAD"/>
    <w:multiLevelType w:val="hybridMultilevel"/>
    <w:tmpl w:val="3D9CF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0CD489F"/>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199460A"/>
    <w:multiLevelType w:val="hybridMultilevel"/>
    <w:tmpl w:val="78828C3C"/>
    <w:lvl w:ilvl="0" w:tplc="7D76BF10">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86436088">
    <w:abstractNumId w:val="1"/>
  </w:num>
  <w:num w:numId="2" w16cid:durableId="1701785301">
    <w:abstractNumId w:val="14"/>
  </w:num>
  <w:num w:numId="3" w16cid:durableId="845166929">
    <w:abstractNumId w:val="19"/>
  </w:num>
  <w:num w:numId="4" w16cid:durableId="573441061">
    <w:abstractNumId w:val="5"/>
  </w:num>
  <w:num w:numId="5" w16cid:durableId="501435546">
    <w:abstractNumId w:val="17"/>
  </w:num>
  <w:num w:numId="6" w16cid:durableId="190841718">
    <w:abstractNumId w:val="15"/>
  </w:num>
  <w:num w:numId="7" w16cid:durableId="1683891418">
    <w:abstractNumId w:val="3"/>
  </w:num>
  <w:num w:numId="8" w16cid:durableId="1153370466">
    <w:abstractNumId w:val="6"/>
  </w:num>
  <w:num w:numId="9" w16cid:durableId="1795907758">
    <w:abstractNumId w:val="8"/>
  </w:num>
  <w:num w:numId="10" w16cid:durableId="2101022725">
    <w:abstractNumId w:val="7"/>
  </w:num>
  <w:num w:numId="11" w16cid:durableId="465006250">
    <w:abstractNumId w:val="10"/>
  </w:num>
  <w:num w:numId="12" w16cid:durableId="1766878798">
    <w:abstractNumId w:val="0"/>
  </w:num>
  <w:num w:numId="13" w16cid:durableId="1371497487">
    <w:abstractNumId w:val="18"/>
  </w:num>
  <w:num w:numId="14" w16cid:durableId="741147566">
    <w:abstractNumId w:val="13"/>
  </w:num>
  <w:num w:numId="15" w16cid:durableId="1790586352">
    <w:abstractNumId w:val="16"/>
  </w:num>
  <w:num w:numId="16" w16cid:durableId="988092574">
    <w:abstractNumId w:val="11"/>
  </w:num>
  <w:num w:numId="17" w16cid:durableId="79644725">
    <w:abstractNumId w:val="12"/>
  </w:num>
  <w:num w:numId="18" w16cid:durableId="197397064">
    <w:abstractNumId w:val="2"/>
  </w:num>
  <w:num w:numId="19" w16cid:durableId="1738624236">
    <w:abstractNumId w:val="9"/>
  </w:num>
  <w:num w:numId="20" w16cid:durableId="1364016876">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IyNLCwMDIxsDS1NLRU0lEKTi0uzszPAykwrAUAhdja0SwAAAA="/>
  </w:docVars>
  <w:rsids>
    <w:rsidRoot w:val="008068A2"/>
    <w:rsid w:val="00000122"/>
    <w:rsid w:val="000006BB"/>
    <w:rsid w:val="0000098C"/>
    <w:rsid w:val="00002C1C"/>
    <w:rsid w:val="00007044"/>
    <w:rsid w:val="0001451E"/>
    <w:rsid w:val="00022E9C"/>
    <w:rsid w:val="00023DC6"/>
    <w:rsid w:val="000244F4"/>
    <w:rsid w:val="00025F04"/>
    <w:rsid w:val="000279FF"/>
    <w:rsid w:val="00027B18"/>
    <w:rsid w:val="0004781C"/>
    <w:rsid w:val="000645FB"/>
    <w:rsid w:val="00064D15"/>
    <w:rsid w:val="00066BA4"/>
    <w:rsid w:val="0008559D"/>
    <w:rsid w:val="00086727"/>
    <w:rsid w:val="0009046A"/>
    <w:rsid w:val="0009209B"/>
    <w:rsid w:val="00094E3D"/>
    <w:rsid w:val="000A3330"/>
    <w:rsid w:val="000A6794"/>
    <w:rsid w:val="000B39E6"/>
    <w:rsid w:val="000B56F0"/>
    <w:rsid w:val="000B7A42"/>
    <w:rsid w:val="000C5361"/>
    <w:rsid w:val="000F1ABC"/>
    <w:rsid w:val="00103906"/>
    <w:rsid w:val="00110BFE"/>
    <w:rsid w:val="00116794"/>
    <w:rsid w:val="0012243D"/>
    <w:rsid w:val="001275B9"/>
    <w:rsid w:val="00142C75"/>
    <w:rsid w:val="00144948"/>
    <w:rsid w:val="001449E8"/>
    <w:rsid w:val="00151526"/>
    <w:rsid w:val="001578E3"/>
    <w:rsid w:val="001619DF"/>
    <w:rsid w:val="00164CDC"/>
    <w:rsid w:val="001673F5"/>
    <w:rsid w:val="00167CF1"/>
    <w:rsid w:val="00171021"/>
    <w:rsid w:val="001742E7"/>
    <w:rsid w:val="001755D8"/>
    <w:rsid w:val="00175E1D"/>
    <w:rsid w:val="0017660A"/>
    <w:rsid w:val="001837BD"/>
    <w:rsid w:val="00183A2C"/>
    <w:rsid w:val="0019643C"/>
    <w:rsid w:val="001A3C19"/>
    <w:rsid w:val="001A6728"/>
    <w:rsid w:val="001B7060"/>
    <w:rsid w:val="001B7270"/>
    <w:rsid w:val="001C1FCD"/>
    <w:rsid w:val="001D2464"/>
    <w:rsid w:val="001D3C45"/>
    <w:rsid w:val="001D50AE"/>
    <w:rsid w:val="001D6D34"/>
    <w:rsid w:val="001E1161"/>
    <w:rsid w:val="001E3FEF"/>
    <w:rsid w:val="001F115E"/>
    <w:rsid w:val="00201F37"/>
    <w:rsid w:val="00202683"/>
    <w:rsid w:val="0020707A"/>
    <w:rsid w:val="00215FCE"/>
    <w:rsid w:val="002326A7"/>
    <w:rsid w:val="00232E7D"/>
    <w:rsid w:val="0023324C"/>
    <w:rsid w:val="00264287"/>
    <w:rsid w:val="0026589D"/>
    <w:rsid w:val="002664E1"/>
    <w:rsid w:val="002674C4"/>
    <w:rsid w:val="00280537"/>
    <w:rsid w:val="002819B5"/>
    <w:rsid w:val="00281F58"/>
    <w:rsid w:val="002853F4"/>
    <w:rsid w:val="00285941"/>
    <w:rsid w:val="00292D56"/>
    <w:rsid w:val="002A1086"/>
    <w:rsid w:val="002A2D2D"/>
    <w:rsid w:val="002B3196"/>
    <w:rsid w:val="002B3CEB"/>
    <w:rsid w:val="002B4F6A"/>
    <w:rsid w:val="002C4196"/>
    <w:rsid w:val="002C43A0"/>
    <w:rsid w:val="002C539D"/>
    <w:rsid w:val="002C71C6"/>
    <w:rsid w:val="002D02D6"/>
    <w:rsid w:val="002D07CA"/>
    <w:rsid w:val="002D2206"/>
    <w:rsid w:val="002F3BDA"/>
    <w:rsid w:val="00302ACB"/>
    <w:rsid w:val="00305122"/>
    <w:rsid w:val="00314A20"/>
    <w:rsid w:val="003230CF"/>
    <w:rsid w:val="00331661"/>
    <w:rsid w:val="0033212E"/>
    <w:rsid w:val="0033490F"/>
    <w:rsid w:val="00375477"/>
    <w:rsid w:val="00380A57"/>
    <w:rsid w:val="003817EF"/>
    <w:rsid w:val="00382A45"/>
    <w:rsid w:val="00387229"/>
    <w:rsid w:val="003A1601"/>
    <w:rsid w:val="003A33F9"/>
    <w:rsid w:val="003A5602"/>
    <w:rsid w:val="003B0278"/>
    <w:rsid w:val="003B0291"/>
    <w:rsid w:val="003B12E6"/>
    <w:rsid w:val="003B1846"/>
    <w:rsid w:val="003B6A53"/>
    <w:rsid w:val="003C0045"/>
    <w:rsid w:val="003C2EA4"/>
    <w:rsid w:val="003C430B"/>
    <w:rsid w:val="003C6C2F"/>
    <w:rsid w:val="003C728E"/>
    <w:rsid w:val="003E1013"/>
    <w:rsid w:val="003E167F"/>
    <w:rsid w:val="003E2A3C"/>
    <w:rsid w:val="003E2F33"/>
    <w:rsid w:val="003E6BFB"/>
    <w:rsid w:val="003F1864"/>
    <w:rsid w:val="0041081C"/>
    <w:rsid w:val="004311CA"/>
    <w:rsid w:val="004474E8"/>
    <w:rsid w:val="00455A9E"/>
    <w:rsid w:val="00471E35"/>
    <w:rsid w:val="0047331A"/>
    <w:rsid w:val="0047640B"/>
    <w:rsid w:val="0047644B"/>
    <w:rsid w:val="00476D4B"/>
    <w:rsid w:val="0048202B"/>
    <w:rsid w:val="00485395"/>
    <w:rsid w:val="00491748"/>
    <w:rsid w:val="00493D49"/>
    <w:rsid w:val="00493F02"/>
    <w:rsid w:val="004A781F"/>
    <w:rsid w:val="004A7E77"/>
    <w:rsid w:val="004B0253"/>
    <w:rsid w:val="004C0A80"/>
    <w:rsid w:val="004D03E1"/>
    <w:rsid w:val="004D12FB"/>
    <w:rsid w:val="004D29A9"/>
    <w:rsid w:val="004D4673"/>
    <w:rsid w:val="004E0D4F"/>
    <w:rsid w:val="004E4C1E"/>
    <w:rsid w:val="004E5DE8"/>
    <w:rsid w:val="0050017E"/>
    <w:rsid w:val="005014D3"/>
    <w:rsid w:val="00503820"/>
    <w:rsid w:val="005054C7"/>
    <w:rsid w:val="005073EF"/>
    <w:rsid w:val="00507F81"/>
    <w:rsid w:val="005126A6"/>
    <w:rsid w:val="00513E7C"/>
    <w:rsid w:val="005172E9"/>
    <w:rsid w:val="00517B12"/>
    <w:rsid w:val="00521EBE"/>
    <w:rsid w:val="00524789"/>
    <w:rsid w:val="005256C6"/>
    <w:rsid w:val="00527BE8"/>
    <w:rsid w:val="00531EF2"/>
    <w:rsid w:val="005343D0"/>
    <w:rsid w:val="005439C9"/>
    <w:rsid w:val="005467D6"/>
    <w:rsid w:val="00553B24"/>
    <w:rsid w:val="00553CCB"/>
    <w:rsid w:val="00563DC7"/>
    <w:rsid w:val="00564029"/>
    <w:rsid w:val="00564D7B"/>
    <w:rsid w:val="0056527D"/>
    <w:rsid w:val="0056786B"/>
    <w:rsid w:val="0057138C"/>
    <w:rsid w:val="0057202F"/>
    <w:rsid w:val="00573A32"/>
    <w:rsid w:val="005803E5"/>
    <w:rsid w:val="00581955"/>
    <w:rsid w:val="00584EDB"/>
    <w:rsid w:val="00586415"/>
    <w:rsid w:val="00586E26"/>
    <w:rsid w:val="0058723E"/>
    <w:rsid w:val="00594821"/>
    <w:rsid w:val="00596357"/>
    <w:rsid w:val="00596AA5"/>
    <w:rsid w:val="005A1BCE"/>
    <w:rsid w:val="005A5F7D"/>
    <w:rsid w:val="005B0164"/>
    <w:rsid w:val="005C131C"/>
    <w:rsid w:val="005C283E"/>
    <w:rsid w:val="005C5311"/>
    <w:rsid w:val="005C6A24"/>
    <w:rsid w:val="005E04CE"/>
    <w:rsid w:val="005E6CC9"/>
    <w:rsid w:val="005F5FC4"/>
    <w:rsid w:val="00600083"/>
    <w:rsid w:val="00604363"/>
    <w:rsid w:val="00621EC7"/>
    <w:rsid w:val="00624212"/>
    <w:rsid w:val="006242A9"/>
    <w:rsid w:val="00624DCF"/>
    <w:rsid w:val="00625EBB"/>
    <w:rsid w:val="0063342B"/>
    <w:rsid w:val="00640502"/>
    <w:rsid w:val="00644D27"/>
    <w:rsid w:val="006640AE"/>
    <w:rsid w:val="00664320"/>
    <w:rsid w:val="00670041"/>
    <w:rsid w:val="00671ED7"/>
    <w:rsid w:val="00671FE2"/>
    <w:rsid w:val="00674656"/>
    <w:rsid w:val="00686C0C"/>
    <w:rsid w:val="00695634"/>
    <w:rsid w:val="006A2531"/>
    <w:rsid w:val="006B1EC4"/>
    <w:rsid w:val="006C34CC"/>
    <w:rsid w:val="006D239A"/>
    <w:rsid w:val="006E1302"/>
    <w:rsid w:val="006E2245"/>
    <w:rsid w:val="006E55B4"/>
    <w:rsid w:val="006E7E50"/>
    <w:rsid w:val="006F0481"/>
    <w:rsid w:val="00704432"/>
    <w:rsid w:val="007051DF"/>
    <w:rsid w:val="00705688"/>
    <w:rsid w:val="007079B7"/>
    <w:rsid w:val="00715F42"/>
    <w:rsid w:val="00722CBA"/>
    <w:rsid w:val="00724DA4"/>
    <w:rsid w:val="00763912"/>
    <w:rsid w:val="00767453"/>
    <w:rsid w:val="00773BA9"/>
    <w:rsid w:val="00774E44"/>
    <w:rsid w:val="00777A4A"/>
    <w:rsid w:val="00784DE8"/>
    <w:rsid w:val="00785258"/>
    <w:rsid w:val="00791F02"/>
    <w:rsid w:val="0079324A"/>
    <w:rsid w:val="00794EEE"/>
    <w:rsid w:val="007A2AD9"/>
    <w:rsid w:val="007A5923"/>
    <w:rsid w:val="007A635E"/>
    <w:rsid w:val="007B3686"/>
    <w:rsid w:val="007C2C37"/>
    <w:rsid w:val="007C3E81"/>
    <w:rsid w:val="007C42AC"/>
    <w:rsid w:val="007D0D12"/>
    <w:rsid w:val="007D656E"/>
    <w:rsid w:val="007D742F"/>
    <w:rsid w:val="007E08CB"/>
    <w:rsid w:val="007E0960"/>
    <w:rsid w:val="007E4E4F"/>
    <w:rsid w:val="007E7BA9"/>
    <w:rsid w:val="007F04BF"/>
    <w:rsid w:val="007F177C"/>
    <w:rsid w:val="007F5F65"/>
    <w:rsid w:val="00800B13"/>
    <w:rsid w:val="00801502"/>
    <w:rsid w:val="00803217"/>
    <w:rsid w:val="00805562"/>
    <w:rsid w:val="008063E1"/>
    <w:rsid w:val="008068A2"/>
    <w:rsid w:val="008105A0"/>
    <w:rsid w:val="00814284"/>
    <w:rsid w:val="008150EB"/>
    <w:rsid w:val="00826D40"/>
    <w:rsid w:val="00836CA4"/>
    <w:rsid w:val="0085153D"/>
    <w:rsid w:val="0085184F"/>
    <w:rsid w:val="00861625"/>
    <w:rsid w:val="008617B5"/>
    <w:rsid w:val="00870828"/>
    <w:rsid w:val="0088080B"/>
    <w:rsid w:val="008878E3"/>
    <w:rsid w:val="008A7D01"/>
    <w:rsid w:val="008B07D7"/>
    <w:rsid w:val="008B557F"/>
    <w:rsid w:val="008C2344"/>
    <w:rsid w:val="008C2B83"/>
    <w:rsid w:val="008C5930"/>
    <w:rsid w:val="008D2621"/>
    <w:rsid w:val="008D6097"/>
    <w:rsid w:val="008E1586"/>
    <w:rsid w:val="008E6CF3"/>
    <w:rsid w:val="008F0490"/>
    <w:rsid w:val="008F202C"/>
    <w:rsid w:val="008F5B43"/>
    <w:rsid w:val="008F5FDB"/>
    <w:rsid w:val="00902E68"/>
    <w:rsid w:val="009030C2"/>
    <w:rsid w:val="00912BC6"/>
    <w:rsid w:val="0091351C"/>
    <w:rsid w:val="009147F6"/>
    <w:rsid w:val="00916037"/>
    <w:rsid w:val="0092145D"/>
    <w:rsid w:val="009254B7"/>
    <w:rsid w:val="00930CEE"/>
    <w:rsid w:val="00933CAF"/>
    <w:rsid w:val="00941FFF"/>
    <w:rsid w:val="00946CE3"/>
    <w:rsid w:val="0095515F"/>
    <w:rsid w:val="00955691"/>
    <w:rsid w:val="00961157"/>
    <w:rsid w:val="00965C5B"/>
    <w:rsid w:val="0096684B"/>
    <w:rsid w:val="00970768"/>
    <w:rsid w:val="00972C7F"/>
    <w:rsid w:val="00976E46"/>
    <w:rsid w:val="00985361"/>
    <w:rsid w:val="00992B04"/>
    <w:rsid w:val="0099360F"/>
    <w:rsid w:val="009A7A17"/>
    <w:rsid w:val="009B400C"/>
    <w:rsid w:val="009B4FB4"/>
    <w:rsid w:val="009C0C39"/>
    <w:rsid w:val="009C40C4"/>
    <w:rsid w:val="009D1805"/>
    <w:rsid w:val="009E1A09"/>
    <w:rsid w:val="009F2007"/>
    <w:rsid w:val="00A02545"/>
    <w:rsid w:val="00A025E6"/>
    <w:rsid w:val="00A05447"/>
    <w:rsid w:val="00A05555"/>
    <w:rsid w:val="00A06D89"/>
    <w:rsid w:val="00A22E8F"/>
    <w:rsid w:val="00A26742"/>
    <w:rsid w:val="00A35790"/>
    <w:rsid w:val="00A45A89"/>
    <w:rsid w:val="00A47F12"/>
    <w:rsid w:val="00A64D05"/>
    <w:rsid w:val="00A66DE2"/>
    <w:rsid w:val="00A70227"/>
    <w:rsid w:val="00A80138"/>
    <w:rsid w:val="00A847D3"/>
    <w:rsid w:val="00AA3104"/>
    <w:rsid w:val="00AA3772"/>
    <w:rsid w:val="00AB106E"/>
    <w:rsid w:val="00AB2224"/>
    <w:rsid w:val="00AC09F1"/>
    <w:rsid w:val="00AC169F"/>
    <w:rsid w:val="00AC36D6"/>
    <w:rsid w:val="00AC60FE"/>
    <w:rsid w:val="00AC77AD"/>
    <w:rsid w:val="00AD3214"/>
    <w:rsid w:val="00AE05D3"/>
    <w:rsid w:val="00AE355A"/>
    <w:rsid w:val="00AE5A72"/>
    <w:rsid w:val="00B063A8"/>
    <w:rsid w:val="00B148DD"/>
    <w:rsid w:val="00B2472A"/>
    <w:rsid w:val="00B24D3A"/>
    <w:rsid w:val="00B250EA"/>
    <w:rsid w:val="00B275CC"/>
    <w:rsid w:val="00B47A5E"/>
    <w:rsid w:val="00B5442F"/>
    <w:rsid w:val="00B567F6"/>
    <w:rsid w:val="00B56DF3"/>
    <w:rsid w:val="00B57A5C"/>
    <w:rsid w:val="00B61140"/>
    <w:rsid w:val="00B6185B"/>
    <w:rsid w:val="00B638EB"/>
    <w:rsid w:val="00B63DED"/>
    <w:rsid w:val="00B66394"/>
    <w:rsid w:val="00B753E7"/>
    <w:rsid w:val="00B84EE7"/>
    <w:rsid w:val="00B86AF3"/>
    <w:rsid w:val="00B9309B"/>
    <w:rsid w:val="00B9350A"/>
    <w:rsid w:val="00BA1F40"/>
    <w:rsid w:val="00BA4820"/>
    <w:rsid w:val="00BB05FA"/>
    <w:rsid w:val="00BB12C5"/>
    <w:rsid w:val="00BB5B10"/>
    <w:rsid w:val="00BC1647"/>
    <w:rsid w:val="00BC56D6"/>
    <w:rsid w:val="00BC7916"/>
    <w:rsid w:val="00BD36B7"/>
    <w:rsid w:val="00BD3DD8"/>
    <w:rsid w:val="00BE399E"/>
    <w:rsid w:val="00BF1775"/>
    <w:rsid w:val="00BF201D"/>
    <w:rsid w:val="00C001A2"/>
    <w:rsid w:val="00C0490B"/>
    <w:rsid w:val="00C059E0"/>
    <w:rsid w:val="00C07904"/>
    <w:rsid w:val="00C121AF"/>
    <w:rsid w:val="00C14C80"/>
    <w:rsid w:val="00C169BC"/>
    <w:rsid w:val="00C263D9"/>
    <w:rsid w:val="00C27853"/>
    <w:rsid w:val="00C355A5"/>
    <w:rsid w:val="00C43B64"/>
    <w:rsid w:val="00C53F37"/>
    <w:rsid w:val="00C5499A"/>
    <w:rsid w:val="00C62A0F"/>
    <w:rsid w:val="00C80744"/>
    <w:rsid w:val="00C82862"/>
    <w:rsid w:val="00C84E4D"/>
    <w:rsid w:val="00C964A5"/>
    <w:rsid w:val="00CA2FD0"/>
    <w:rsid w:val="00CB2435"/>
    <w:rsid w:val="00CB626D"/>
    <w:rsid w:val="00CC1DD5"/>
    <w:rsid w:val="00CD5181"/>
    <w:rsid w:val="00CD7485"/>
    <w:rsid w:val="00CE00C2"/>
    <w:rsid w:val="00CE2360"/>
    <w:rsid w:val="00CE236C"/>
    <w:rsid w:val="00CF0047"/>
    <w:rsid w:val="00D03219"/>
    <w:rsid w:val="00D22895"/>
    <w:rsid w:val="00D247A1"/>
    <w:rsid w:val="00D30355"/>
    <w:rsid w:val="00D3404A"/>
    <w:rsid w:val="00D41715"/>
    <w:rsid w:val="00D4354E"/>
    <w:rsid w:val="00D43F69"/>
    <w:rsid w:val="00D50F79"/>
    <w:rsid w:val="00D56E9A"/>
    <w:rsid w:val="00D73957"/>
    <w:rsid w:val="00D8395C"/>
    <w:rsid w:val="00D83EAF"/>
    <w:rsid w:val="00D910AA"/>
    <w:rsid w:val="00D92E12"/>
    <w:rsid w:val="00D96AF2"/>
    <w:rsid w:val="00DA028F"/>
    <w:rsid w:val="00DB7111"/>
    <w:rsid w:val="00DC28E6"/>
    <w:rsid w:val="00DC2F76"/>
    <w:rsid w:val="00DC4CC7"/>
    <w:rsid w:val="00DC6D6F"/>
    <w:rsid w:val="00DC79E8"/>
    <w:rsid w:val="00DD4173"/>
    <w:rsid w:val="00DD55F0"/>
    <w:rsid w:val="00DD5EB3"/>
    <w:rsid w:val="00DD7BB2"/>
    <w:rsid w:val="00DE1B8E"/>
    <w:rsid w:val="00DF00FA"/>
    <w:rsid w:val="00DF57D8"/>
    <w:rsid w:val="00DF6F6D"/>
    <w:rsid w:val="00E032C5"/>
    <w:rsid w:val="00E20664"/>
    <w:rsid w:val="00E24C6A"/>
    <w:rsid w:val="00E25811"/>
    <w:rsid w:val="00E32F85"/>
    <w:rsid w:val="00E36FD8"/>
    <w:rsid w:val="00E37380"/>
    <w:rsid w:val="00E465C4"/>
    <w:rsid w:val="00E52F17"/>
    <w:rsid w:val="00E63F64"/>
    <w:rsid w:val="00E6541F"/>
    <w:rsid w:val="00E74470"/>
    <w:rsid w:val="00E74623"/>
    <w:rsid w:val="00E7611E"/>
    <w:rsid w:val="00E80E3D"/>
    <w:rsid w:val="00E86D42"/>
    <w:rsid w:val="00E870B8"/>
    <w:rsid w:val="00E87405"/>
    <w:rsid w:val="00EA1019"/>
    <w:rsid w:val="00EA3B29"/>
    <w:rsid w:val="00EB0224"/>
    <w:rsid w:val="00EB3C85"/>
    <w:rsid w:val="00EB7421"/>
    <w:rsid w:val="00EC36F5"/>
    <w:rsid w:val="00EC5A4D"/>
    <w:rsid w:val="00ED0DEA"/>
    <w:rsid w:val="00ED18BF"/>
    <w:rsid w:val="00ED73C4"/>
    <w:rsid w:val="00EF424F"/>
    <w:rsid w:val="00F04AC8"/>
    <w:rsid w:val="00F20B48"/>
    <w:rsid w:val="00F258BA"/>
    <w:rsid w:val="00F27E9C"/>
    <w:rsid w:val="00F31D02"/>
    <w:rsid w:val="00F40A4B"/>
    <w:rsid w:val="00F41F41"/>
    <w:rsid w:val="00F46918"/>
    <w:rsid w:val="00F46DDE"/>
    <w:rsid w:val="00F520C7"/>
    <w:rsid w:val="00F55C8B"/>
    <w:rsid w:val="00F62B1F"/>
    <w:rsid w:val="00F655ED"/>
    <w:rsid w:val="00F7033C"/>
    <w:rsid w:val="00F7412E"/>
    <w:rsid w:val="00F77520"/>
    <w:rsid w:val="00F80CC1"/>
    <w:rsid w:val="00F96D0D"/>
    <w:rsid w:val="00F976AD"/>
    <w:rsid w:val="00FA6461"/>
    <w:rsid w:val="00FC14E0"/>
    <w:rsid w:val="00FC7A4E"/>
    <w:rsid w:val="00FD362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AC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PlainTable3">
    <w:name w:val="Plain Table 3"/>
    <w:basedOn w:val="TableNormal"/>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PlaceholderText">
    <w:name w:val="Placeholder Text"/>
    <w:basedOn w:val="DefaultParagraphFont"/>
    <w:uiPriority w:val="99"/>
    <w:semiHidden/>
    <w:rsid w:val="001449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81179">
      <w:bodyDiv w:val="1"/>
      <w:marLeft w:val="0"/>
      <w:marRight w:val="0"/>
      <w:marTop w:val="0"/>
      <w:marBottom w:val="0"/>
      <w:divBdr>
        <w:top w:val="none" w:sz="0" w:space="0" w:color="auto"/>
        <w:left w:val="none" w:sz="0" w:space="0" w:color="auto"/>
        <w:bottom w:val="none" w:sz="0" w:space="0" w:color="auto"/>
        <w:right w:val="none" w:sz="0" w:space="0" w:color="auto"/>
      </w:divBdr>
    </w:div>
    <w:div w:id="55248383">
      <w:bodyDiv w:val="1"/>
      <w:marLeft w:val="0"/>
      <w:marRight w:val="0"/>
      <w:marTop w:val="0"/>
      <w:marBottom w:val="0"/>
      <w:divBdr>
        <w:top w:val="none" w:sz="0" w:space="0" w:color="auto"/>
        <w:left w:val="none" w:sz="0" w:space="0" w:color="auto"/>
        <w:bottom w:val="none" w:sz="0" w:space="0" w:color="auto"/>
        <w:right w:val="none" w:sz="0" w:space="0" w:color="auto"/>
      </w:divBdr>
    </w:div>
    <w:div w:id="70201249">
      <w:bodyDiv w:val="1"/>
      <w:marLeft w:val="0"/>
      <w:marRight w:val="0"/>
      <w:marTop w:val="0"/>
      <w:marBottom w:val="0"/>
      <w:divBdr>
        <w:top w:val="none" w:sz="0" w:space="0" w:color="auto"/>
        <w:left w:val="none" w:sz="0" w:space="0" w:color="auto"/>
        <w:bottom w:val="none" w:sz="0" w:space="0" w:color="auto"/>
        <w:right w:val="none" w:sz="0" w:space="0" w:color="auto"/>
      </w:divBdr>
    </w:div>
    <w:div w:id="104741573">
      <w:bodyDiv w:val="1"/>
      <w:marLeft w:val="0"/>
      <w:marRight w:val="0"/>
      <w:marTop w:val="0"/>
      <w:marBottom w:val="0"/>
      <w:divBdr>
        <w:top w:val="none" w:sz="0" w:space="0" w:color="auto"/>
        <w:left w:val="none" w:sz="0" w:space="0" w:color="auto"/>
        <w:bottom w:val="none" w:sz="0" w:space="0" w:color="auto"/>
        <w:right w:val="none" w:sz="0" w:space="0" w:color="auto"/>
      </w:divBdr>
    </w:div>
    <w:div w:id="234701954">
      <w:bodyDiv w:val="1"/>
      <w:marLeft w:val="0"/>
      <w:marRight w:val="0"/>
      <w:marTop w:val="0"/>
      <w:marBottom w:val="0"/>
      <w:divBdr>
        <w:top w:val="none" w:sz="0" w:space="0" w:color="auto"/>
        <w:left w:val="none" w:sz="0" w:space="0" w:color="auto"/>
        <w:bottom w:val="none" w:sz="0" w:space="0" w:color="auto"/>
        <w:right w:val="none" w:sz="0" w:space="0" w:color="auto"/>
      </w:divBdr>
    </w:div>
    <w:div w:id="26866472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74219665">
      <w:bodyDiv w:val="1"/>
      <w:marLeft w:val="0"/>
      <w:marRight w:val="0"/>
      <w:marTop w:val="0"/>
      <w:marBottom w:val="0"/>
      <w:divBdr>
        <w:top w:val="none" w:sz="0" w:space="0" w:color="auto"/>
        <w:left w:val="none" w:sz="0" w:space="0" w:color="auto"/>
        <w:bottom w:val="none" w:sz="0" w:space="0" w:color="auto"/>
        <w:right w:val="none" w:sz="0" w:space="0" w:color="auto"/>
      </w:divBdr>
    </w:div>
    <w:div w:id="49160788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44643580">
      <w:bodyDiv w:val="1"/>
      <w:marLeft w:val="0"/>
      <w:marRight w:val="0"/>
      <w:marTop w:val="0"/>
      <w:marBottom w:val="0"/>
      <w:divBdr>
        <w:top w:val="none" w:sz="0" w:space="0" w:color="auto"/>
        <w:left w:val="none" w:sz="0" w:space="0" w:color="auto"/>
        <w:bottom w:val="none" w:sz="0" w:space="0" w:color="auto"/>
        <w:right w:val="none" w:sz="0" w:space="0" w:color="auto"/>
      </w:divBdr>
    </w:div>
    <w:div w:id="74502961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5304">
      <w:bodyDiv w:val="1"/>
      <w:marLeft w:val="0"/>
      <w:marRight w:val="0"/>
      <w:marTop w:val="0"/>
      <w:marBottom w:val="0"/>
      <w:divBdr>
        <w:top w:val="none" w:sz="0" w:space="0" w:color="auto"/>
        <w:left w:val="none" w:sz="0" w:space="0" w:color="auto"/>
        <w:bottom w:val="none" w:sz="0" w:space="0" w:color="auto"/>
        <w:right w:val="none" w:sz="0" w:space="0" w:color="auto"/>
      </w:divBdr>
    </w:div>
    <w:div w:id="948003186">
      <w:bodyDiv w:val="1"/>
      <w:marLeft w:val="0"/>
      <w:marRight w:val="0"/>
      <w:marTop w:val="0"/>
      <w:marBottom w:val="0"/>
      <w:divBdr>
        <w:top w:val="none" w:sz="0" w:space="0" w:color="auto"/>
        <w:left w:val="none" w:sz="0" w:space="0" w:color="auto"/>
        <w:bottom w:val="none" w:sz="0" w:space="0" w:color="auto"/>
        <w:right w:val="none" w:sz="0" w:space="0" w:color="auto"/>
      </w:divBdr>
    </w:div>
    <w:div w:id="1042827702">
      <w:bodyDiv w:val="1"/>
      <w:marLeft w:val="0"/>
      <w:marRight w:val="0"/>
      <w:marTop w:val="0"/>
      <w:marBottom w:val="0"/>
      <w:divBdr>
        <w:top w:val="none" w:sz="0" w:space="0" w:color="auto"/>
        <w:left w:val="none" w:sz="0" w:space="0" w:color="auto"/>
        <w:bottom w:val="none" w:sz="0" w:space="0" w:color="auto"/>
        <w:right w:val="none" w:sz="0" w:space="0" w:color="auto"/>
      </w:divBdr>
      <w:divsChild>
        <w:div w:id="1022629728">
          <w:marLeft w:val="0"/>
          <w:marRight w:val="0"/>
          <w:marTop w:val="0"/>
          <w:marBottom w:val="0"/>
          <w:divBdr>
            <w:top w:val="none" w:sz="0" w:space="0" w:color="auto"/>
            <w:left w:val="none" w:sz="0" w:space="0" w:color="auto"/>
            <w:bottom w:val="none" w:sz="0" w:space="0" w:color="auto"/>
            <w:right w:val="none" w:sz="0" w:space="0" w:color="auto"/>
          </w:divBdr>
          <w:divsChild>
            <w:div w:id="244072484">
              <w:marLeft w:val="0"/>
              <w:marRight w:val="0"/>
              <w:marTop w:val="75"/>
              <w:marBottom w:val="75"/>
              <w:divBdr>
                <w:top w:val="single" w:sz="6" w:space="11" w:color="D6E9C6"/>
                <w:left w:val="single" w:sz="6" w:space="11" w:color="D6E9C6"/>
                <w:bottom w:val="single" w:sz="6" w:space="11" w:color="D6E9C6"/>
                <w:right w:val="single" w:sz="6" w:space="26" w:color="D6E9C6"/>
              </w:divBdr>
            </w:div>
          </w:divsChild>
        </w:div>
        <w:div w:id="1765687816">
          <w:marLeft w:val="2850"/>
          <w:marRight w:val="0"/>
          <w:marTop w:val="0"/>
          <w:marBottom w:val="0"/>
          <w:divBdr>
            <w:top w:val="none" w:sz="0" w:space="0" w:color="auto"/>
            <w:left w:val="none" w:sz="0" w:space="0" w:color="auto"/>
            <w:bottom w:val="none" w:sz="0" w:space="0" w:color="auto"/>
            <w:right w:val="none" w:sz="0" w:space="0" w:color="auto"/>
          </w:divBdr>
          <w:divsChild>
            <w:div w:id="1504710219">
              <w:marLeft w:val="-225"/>
              <w:marRight w:val="-225"/>
              <w:marTop w:val="0"/>
              <w:marBottom w:val="0"/>
              <w:divBdr>
                <w:top w:val="none" w:sz="0" w:space="0" w:color="auto"/>
                <w:left w:val="none" w:sz="0" w:space="0" w:color="auto"/>
                <w:bottom w:val="none" w:sz="0" w:space="0" w:color="auto"/>
                <w:right w:val="none" w:sz="0" w:space="0" w:color="auto"/>
              </w:divBdr>
              <w:divsChild>
                <w:div w:id="1521889112">
                  <w:marLeft w:val="0"/>
                  <w:marRight w:val="0"/>
                  <w:marTop w:val="0"/>
                  <w:marBottom w:val="0"/>
                  <w:divBdr>
                    <w:top w:val="none" w:sz="0" w:space="0" w:color="auto"/>
                    <w:left w:val="none" w:sz="0" w:space="0" w:color="auto"/>
                    <w:bottom w:val="none" w:sz="0" w:space="0" w:color="auto"/>
                    <w:right w:val="none" w:sz="0" w:space="0" w:color="auto"/>
                  </w:divBdr>
                </w:div>
                <w:div w:id="2145731194">
                  <w:marLeft w:val="0"/>
                  <w:marRight w:val="0"/>
                  <w:marTop w:val="0"/>
                  <w:marBottom w:val="0"/>
                  <w:divBdr>
                    <w:top w:val="none" w:sz="0" w:space="0" w:color="auto"/>
                    <w:left w:val="none" w:sz="0" w:space="0" w:color="auto"/>
                    <w:bottom w:val="none" w:sz="0" w:space="0" w:color="auto"/>
                    <w:right w:val="none" w:sz="0" w:space="0" w:color="auto"/>
                  </w:divBdr>
                  <w:divsChild>
                    <w:div w:id="15389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6313">
              <w:marLeft w:val="0"/>
              <w:marRight w:val="0"/>
              <w:marTop w:val="300"/>
              <w:marBottom w:val="0"/>
              <w:divBdr>
                <w:top w:val="none" w:sz="0" w:space="0" w:color="auto"/>
                <w:left w:val="none" w:sz="0" w:space="0" w:color="auto"/>
                <w:bottom w:val="none" w:sz="0" w:space="0" w:color="auto"/>
                <w:right w:val="none" w:sz="0" w:space="0" w:color="auto"/>
              </w:divBdr>
              <w:divsChild>
                <w:div w:id="934554258">
                  <w:marLeft w:val="-225"/>
                  <w:marRight w:val="-225"/>
                  <w:marTop w:val="0"/>
                  <w:marBottom w:val="0"/>
                  <w:divBdr>
                    <w:top w:val="none" w:sz="0" w:space="0" w:color="auto"/>
                    <w:left w:val="none" w:sz="0" w:space="0" w:color="auto"/>
                    <w:bottom w:val="none" w:sz="0" w:space="0" w:color="auto"/>
                    <w:right w:val="none" w:sz="0" w:space="0" w:color="auto"/>
                  </w:divBdr>
                  <w:divsChild>
                    <w:div w:id="4784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937374">
      <w:bodyDiv w:val="1"/>
      <w:marLeft w:val="0"/>
      <w:marRight w:val="0"/>
      <w:marTop w:val="0"/>
      <w:marBottom w:val="0"/>
      <w:divBdr>
        <w:top w:val="none" w:sz="0" w:space="0" w:color="auto"/>
        <w:left w:val="none" w:sz="0" w:space="0" w:color="auto"/>
        <w:bottom w:val="none" w:sz="0" w:space="0" w:color="auto"/>
        <w:right w:val="none" w:sz="0" w:space="0" w:color="auto"/>
      </w:divBdr>
    </w:div>
    <w:div w:id="1119372752">
      <w:bodyDiv w:val="1"/>
      <w:marLeft w:val="0"/>
      <w:marRight w:val="0"/>
      <w:marTop w:val="0"/>
      <w:marBottom w:val="0"/>
      <w:divBdr>
        <w:top w:val="none" w:sz="0" w:space="0" w:color="auto"/>
        <w:left w:val="none" w:sz="0" w:space="0" w:color="auto"/>
        <w:bottom w:val="none" w:sz="0" w:space="0" w:color="auto"/>
        <w:right w:val="none" w:sz="0" w:space="0" w:color="auto"/>
      </w:divBdr>
      <w:divsChild>
        <w:div w:id="2022200804">
          <w:marLeft w:val="0"/>
          <w:marRight w:val="0"/>
          <w:marTop w:val="0"/>
          <w:marBottom w:val="0"/>
          <w:divBdr>
            <w:top w:val="none" w:sz="0" w:space="0" w:color="auto"/>
            <w:left w:val="none" w:sz="0" w:space="0" w:color="auto"/>
            <w:bottom w:val="none" w:sz="0" w:space="0" w:color="auto"/>
            <w:right w:val="none" w:sz="0" w:space="0" w:color="auto"/>
          </w:divBdr>
          <w:divsChild>
            <w:div w:id="117795023">
              <w:marLeft w:val="0"/>
              <w:marRight w:val="0"/>
              <w:marTop w:val="0"/>
              <w:marBottom w:val="0"/>
              <w:divBdr>
                <w:top w:val="none" w:sz="0" w:space="0" w:color="auto"/>
                <w:left w:val="none" w:sz="0" w:space="0" w:color="auto"/>
                <w:bottom w:val="none" w:sz="0" w:space="0" w:color="auto"/>
                <w:right w:val="none" w:sz="0" w:space="0" w:color="auto"/>
              </w:divBdr>
              <w:divsChild>
                <w:div w:id="71049947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416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 w:id="1784765630">
      <w:bodyDiv w:val="1"/>
      <w:marLeft w:val="0"/>
      <w:marRight w:val="0"/>
      <w:marTop w:val="0"/>
      <w:marBottom w:val="0"/>
      <w:divBdr>
        <w:top w:val="none" w:sz="0" w:space="0" w:color="auto"/>
        <w:left w:val="none" w:sz="0" w:space="0" w:color="auto"/>
        <w:bottom w:val="none" w:sz="0" w:space="0" w:color="auto"/>
        <w:right w:val="none" w:sz="0" w:space="0" w:color="auto"/>
      </w:divBdr>
    </w:div>
    <w:div w:id="1822698214">
      <w:bodyDiv w:val="1"/>
      <w:marLeft w:val="0"/>
      <w:marRight w:val="0"/>
      <w:marTop w:val="0"/>
      <w:marBottom w:val="0"/>
      <w:divBdr>
        <w:top w:val="none" w:sz="0" w:space="0" w:color="auto"/>
        <w:left w:val="none" w:sz="0" w:space="0" w:color="auto"/>
        <w:bottom w:val="none" w:sz="0" w:space="0" w:color="auto"/>
        <w:right w:val="none" w:sz="0" w:space="0" w:color="auto"/>
      </w:divBdr>
    </w:div>
    <w:div w:id="1920092187">
      <w:bodyDiv w:val="1"/>
      <w:marLeft w:val="0"/>
      <w:marRight w:val="0"/>
      <w:marTop w:val="0"/>
      <w:marBottom w:val="0"/>
      <w:divBdr>
        <w:top w:val="none" w:sz="0" w:space="0" w:color="auto"/>
        <w:left w:val="none" w:sz="0" w:space="0" w:color="auto"/>
        <w:bottom w:val="none" w:sz="0" w:space="0" w:color="auto"/>
        <w:right w:val="none" w:sz="0" w:space="0" w:color="auto"/>
      </w:divBdr>
    </w:div>
    <w:div w:id="1945067638">
      <w:bodyDiv w:val="1"/>
      <w:marLeft w:val="0"/>
      <w:marRight w:val="0"/>
      <w:marTop w:val="0"/>
      <w:marBottom w:val="0"/>
      <w:divBdr>
        <w:top w:val="none" w:sz="0" w:space="0" w:color="auto"/>
        <w:left w:val="none" w:sz="0" w:space="0" w:color="auto"/>
        <w:bottom w:val="none" w:sz="0" w:space="0" w:color="auto"/>
        <w:right w:val="none" w:sz="0" w:space="0" w:color="auto"/>
      </w:divBdr>
    </w:div>
    <w:div w:id="1994525999">
      <w:bodyDiv w:val="1"/>
      <w:marLeft w:val="0"/>
      <w:marRight w:val="0"/>
      <w:marTop w:val="0"/>
      <w:marBottom w:val="0"/>
      <w:divBdr>
        <w:top w:val="none" w:sz="0" w:space="0" w:color="auto"/>
        <w:left w:val="none" w:sz="0" w:space="0" w:color="auto"/>
        <w:bottom w:val="none" w:sz="0" w:space="0" w:color="auto"/>
        <w:right w:val="none" w:sz="0" w:space="0" w:color="auto"/>
      </w:divBdr>
    </w:div>
    <w:div w:id="211308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85ED6-70A2-4C2B-B72A-B262A4992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QA Fundamentals - Testing Introduction - Solutions</vt:lpstr>
    </vt:vector>
  </TitlesOfParts>
  <Company>SoftUni – https://about.softuni.bg</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Fundamentals - Testing Introduction - Solutions</dc:title>
  <dc:subject>Software Development</dc:subject>
  <dc:creator>Software University</dc:creator>
  <cp:keywords>QA, SoftUni; Software University; programming; coding; computer programming; software development; software engineering; software technologies; digital skills; technical skills; training; course</cp:keywords>
  <dc:description>QA Fundamentals Course © SoftUni – https://softuni.org
© Software University – https://softuni.bg
Copyrighted document. Unauthorized copy, reproduction or use is not permitted.</dc:description>
  <cp:lastModifiedBy>Stoyan Tanchev</cp:lastModifiedBy>
  <cp:revision>4</cp:revision>
  <cp:lastPrinted>2015-10-26T22:35:00Z</cp:lastPrinted>
  <dcterms:created xsi:type="dcterms:W3CDTF">2024-03-13T20:55:00Z</dcterms:created>
  <dcterms:modified xsi:type="dcterms:W3CDTF">2024-05-14T15:02:00Z</dcterms:modified>
  <cp:category>computer programming;programming;software development;software engineering</cp:category>
</cp:coreProperties>
</file>