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29766" w14:textId="77777777" w:rsidR="00CC74ED" w:rsidRDefault="006A50BA">
      <w:pPr>
        <w:spacing w:before="240" w:after="240"/>
        <w:rPr>
          <w:b/>
        </w:rPr>
      </w:pPr>
      <w:r>
        <w:rPr>
          <w:b/>
          <w:sz w:val="20"/>
          <w:szCs w:val="20"/>
        </w:rPr>
        <w:t xml:space="preserve">Attn: Shafiq </w:t>
      </w:r>
      <w:proofErr w:type="spellStart"/>
      <w:r>
        <w:rPr>
          <w:b/>
          <w:sz w:val="20"/>
          <w:szCs w:val="20"/>
        </w:rPr>
        <w:t>Joty</w:t>
      </w:r>
      <w:proofErr w:type="spellEnd"/>
      <w:r>
        <w:rPr>
          <w:b/>
          <w:sz w:val="20"/>
          <w:szCs w:val="20"/>
        </w:rPr>
        <w:t xml:space="preserve"> (Asst. Prof)</w:t>
      </w:r>
    </w:p>
    <w:p w14:paraId="6CC6EDDB" w14:textId="77777777" w:rsidR="00CC74ED" w:rsidRDefault="006A50BA">
      <w:pPr>
        <w:spacing w:before="240" w:after="240"/>
        <w:jc w:val="center"/>
        <w:rPr>
          <w:b/>
        </w:rPr>
      </w:pPr>
      <w:r>
        <w:rPr>
          <w:b/>
        </w:rPr>
        <w:t xml:space="preserve"> </w:t>
      </w:r>
      <w:r>
        <w:rPr>
          <w:b/>
          <w:noProof/>
        </w:rPr>
        <w:drawing>
          <wp:inline distT="114300" distB="114300" distL="114300" distR="114300" wp14:anchorId="0EF7C8F4" wp14:editId="52E4F867">
            <wp:extent cx="4414838" cy="1327079"/>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t="26279" b="28614"/>
                    <a:stretch>
                      <a:fillRect/>
                    </a:stretch>
                  </pic:blipFill>
                  <pic:spPr>
                    <a:xfrm>
                      <a:off x="0" y="0"/>
                      <a:ext cx="4414838" cy="1327079"/>
                    </a:xfrm>
                    <a:prstGeom prst="rect">
                      <a:avLst/>
                    </a:prstGeom>
                    <a:ln/>
                  </pic:spPr>
                </pic:pic>
              </a:graphicData>
            </a:graphic>
          </wp:inline>
        </w:drawing>
      </w:r>
    </w:p>
    <w:p w14:paraId="269FE78A" w14:textId="77777777" w:rsidR="00CC74ED" w:rsidRDefault="00CC74ED">
      <w:pPr>
        <w:spacing w:before="240" w:after="240"/>
        <w:jc w:val="center"/>
        <w:rPr>
          <w:b/>
        </w:rPr>
      </w:pPr>
    </w:p>
    <w:p w14:paraId="5F827212" w14:textId="77777777" w:rsidR="00CC74ED" w:rsidRDefault="006A50BA">
      <w:pPr>
        <w:spacing w:before="240" w:after="240"/>
        <w:jc w:val="center"/>
      </w:pPr>
      <w:r>
        <w:rPr>
          <w:b/>
          <w:sz w:val="34"/>
          <w:szCs w:val="34"/>
        </w:rPr>
        <w:t>CE/CZ4045 Natural Language Processing</w:t>
      </w:r>
    </w:p>
    <w:p w14:paraId="2A5F0DAF" w14:textId="77777777" w:rsidR="00CC74ED" w:rsidRDefault="006A50BA">
      <w:pPr>
        <w:spacing w:before="240" w:after="240"/>
      </w:pPr>
      <w:r>
        <w:t>We hereby declare that the attached group assignment has been researched, undertaken, completed and submitted as a collective effort by the group members listed below. We have honored the principles of academic integrity and have upheld Student Code of Aca</w:t>
      </w:r>
      <w:r>
        <w:t>demic Conduct in the completion of this work. We understand that if plagiarism is found in the assignment, then lower marks or no marks will be awarded for the assessed work.</w:t>
      </w:r>
    </w:p>
    <w:tbl>
      <w:tblPr>
        <w:tblStyle w:val="ab"/>
        <w:tblW w:w="10110" w:type="dxa"/>
        <w:tblBorders>
          <w:top w:val="nil"/>
          <w:left w:val="nil"/>
          <w:bottom w:val="nil"/>
          <w:right w:val="nil"/>
          <w:insideH w:val="nil"/>
          <w:insideV w:val="nil"/>
        </w:tblBorders>
        <w:tblLayout w:type="fixed"/>
        <w:tblLook w:val="0600" w:firstRow="0" w:lastRow="0" w:firstColumn="0" w:lastColumn="0" w:noHBand="1" w:noVBand="1"/>
      </w:tblPr>
      <w:tblGrid>
        <w:gridCol w:w="3195"/>
        <w:gridCol w:w="2760"/>
        <w:gridCol w:w="2010"/>
        <w:gridCol w:w="2145"/>
      </w:tblGrid>
      <w:tr w:rsidR="00CC74ED" w14:paraId="5F5E90DB" w14:textId="77777777">
        <w:tc>
          <w:tcPr>
            <w:tcW w:w="3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CB0B1" w14:textId="77777777" w:rsidR="00CC74ED" w:rsidRDefault="006A50BA">
            <w:pPr>
              <w:spacing w:after="0"/>
              <w:ind w:left="100"/>
              <w:rPr>
                <w:b/>
                <w:sz w:val="24"/>
                <w:szCs w:val="24"/>
              </w:rPr>
            </w:pPr>
            <w:r>
              <w:rPr>
                <w:b/>
                <w:sz w:val="24"/>
                <w:szCs w:val="24"/>
              </w:rPr>
              <w:t>Name</w:t>
            </w:r>
          </w:p>
        </w:tc>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34007" w14:textId="77777777" w:rsidR="00CC74ED" w:rsidRDefault="006A50BA">
            <w:pPr>
              <w:spacing w:after="0"/>
              <w:ind w:left="100"/>
              <w:rPr>
                <w:b/>
                <w:sz w:val="24"/>
                <w:szCs w:val="24"/>
              </w:rPr>
            </w:pPr>
            <w:r>
              <w:rPr>
                <w:b/>
                <w:sz w:val="24"/>
                <w:szCs w:val="24"/>
              </w:rPr>
              <w:t>Contribution</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2C428D" w14:textId="77777777" w:rsidR="00CC74ED" w:rsidRDefault="006A50BA">
            <w:pPr>
              <w:spacing w:after="0"/>
              <w:ind w:left="100"/>
              <w:rPr>
                <w:b/>
                <w:sz w:val="24"/>
                <w:szCs w:val="24"/>
              </w:rPr>
            </w:pPr>
            <w:r>
              <w:rPr>
                <w:b/>
                <w:sz w:val="24"/>
                <w:szCs w:val="24"/>
              </w:rPr>
              <w:t xml:space="preserve">Signature </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021EA6" w14:textId="77777777" w:rsidR="00CC74ED" w:rsidRDefault="006A50BA">
            <w:pPr>
              <w:spacing w:after="0"/>
              <w:ind w:left="100"/>
              <w:rPr>
                <w:b/>
                <w:sz w:val="24"/>
                <w:szCs w:val="24"/>
              </w:rPr>
            </w:pPr>
            <w:r>
              <w:rPr>
                <w:b/>
                <w:sz w:val="24"/>
                <w:szCs w:val="24"/>
              </w:rPr>
              <w:t>Date</w:t>
            </w:r>
          </w:p>
        </w:tc>
      </w:tr>
      <w:tr w:rsidR="00CC74ED" w14:paraId="0F20EF22"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8177F" w14:textId="77777777" w:rsidR="00CC74ED" w:rsidRDefault="006A50BA">
            <w:pPr>
              <w:spacing w:after="0"/>
              <w:ind w:left="100"/>
              <w:rPr>
                <w:sz w:val="24"/>
                <w:szCs w:val="24"/>
              </w:rPr>
            </w:pPr>
            <w:r>
              <w:rPr>
                <w:sz w:val="24"/>
                <w:szCs w:val="24"/>
              </w:rPr>
              <w:t>Chua Peng Shaun</w:t>
            </w:r>
          </w:p>
          <w:p w14:paraId="67DA393A" w14:textId="77777777" w:rsidR="00CC74ED" w:rsidRDefault="006A50BA">
            <w:pPr>
              <w:spacing w:after="0"/>
              <w:ind w:left="100"/>
              <w:rPr>
                <w:sz w:val="24"/>
                <w:szCs w:val="24"/>
              </w:rPr>
            </w:pPr>
            <w:r>
              <w:rPr>
                <w:sz w:val="24"/>
                <w:szCs w:val="24"/>
              </w:rPr>
              <w:t>U1821442G</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D25AF6" w14:textId="77777777" w:rsidR="00CC74ED" w:rsidRDefault="006A50BA">
            <w:pPr>
              <w:spacing w:after="0"/>
              <w:ind w:left="100"/>
              <w:rPr>
                <w:sz w:val="24"/>
                <w:szCs w:val="24"/>
              </w:rPr>
            </w:pPr>
            <w:r>
              <w:rPr>
                <w:sz w:val="24"/>
                <w:szCs w:val="24"/>
              </w:rPr>
              <w:t>20%</w:t>
            </w:r>
          </w:p>
          <w:p w14:paraId="55F850A1" w14:textId="77777777" w:rsidR="00CC74ED" w:rsidRDefault="006A50BA">
            <w:pPr>
              <w:spacing w:after="0"/>
              <w:ind w:left="100"/>
              <w:rPr>
                <w:sz w:val="24"/>
                <w:szCs w:val="24"/>
              </w:rPr>
            </w:pPr>
            <w:r>
              <w:rPr>
                <w:sz w:val="24"/>
                <w:szCs w:val="24"/>
              </w:rPr>
              <w:t>Question 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23A1259" w14:textId="77777777" w:rsidR="00CC74ED" w:rsidRDefault="006A50BA">
            <w:pPr>
              <w:spacing w:after="0"/>
              <w:ind w:left="100"/>
              <w:rPr>
                <w:sz w:val="24"/>
                <w:szCs w:val="24"/>
              </w:rPr>
            </w:pPr>
            <w:r>
              <w:rPr>
                <w:noProof/>
                <w:sz w:val="24"/>
                <w:szCs w:val="24"/>
              </w:rPr>
              <w:drawing>
                <wp:inline distT="114300" distB="114300" distL="114300" distR="114300" wp14:anchorId="351A775D" wp14:editId="5361EC7F">
                  <wp:extent cx="414338" cy="282230"/>
                  <wp:effectExtent l="0" t="0" r="0" b="0"/>
                  <wp:docPr id="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14338" cy="282230"/>
                          </a:xfrm>
                          <a:prstGeom prst="rect">
                            <a:avLst/>
                          </a:prstGeom>
                          <a:ln/>
                        </pic:spPr>
                      </pic:pic>
                    </a:graphicData>
                  </a:graphic>
                </wp:inline>
              </w:drawing>
            </w:r>
            <w:r>
              <w:rPr>
                <w:sz w:val="24"/>
                <w:szCs w:val="24"/>
              </w:rPr>
              <w:t xml:space="preserve">    </w:t>
            </w:r>
            <w:r>
              <w:rPr>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78DE9C59" w14:textId="77777777" w:rsidR="00CC74ED" w:rsidRDefault="006A50BA">
            <w:pPr>
              <w:spacing w:after="0"/>
              <w:ind w:left="100"/>
              <w:rPr>
                <w:sz w:val="24"/>
                <w:szCs w:val="24"/>
              </w:rPr>
            </w:pPr>
            <w:r>
              <w:rPr>
                <w:sz w:val="24"/>
                <w:szCs w:val="24"/>
              </w:rPr>
              <w:t xml:space="preserve"> 30/11/2020</w:t>
            </w:r>
          </w:p>
        </w:tc>
      </w:tr>
      <w:tr w:rsidR="00CC74ED" w14:paraId="1956452C"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8294EF" w14:textId="77777777" w:rsidR="00CC74ED" w:rsidRDefault="006A50BA">
            <w:pPr>
              <w:spacing w:after="0"/>
              <w:ind w:left="100"/>
              <w:rPr>
                <w:sz w:val="24"/>
                <w:szCs w:val="24"/>
              </w:rPr>
            </w:pPr>
            <w:r>
              <w:rPr>
                <w:sz w:val="24"/>
                <w:szCs w:val="24"/>
              </w:rPr>
              <w:t>Ding Si Han</w:t>
            </w:r>
          </w:p>
          <w:p w14:paraId="15988DC3" w14:textId="77777777" w:rsidR="00CC74ED" w:rsidRDefault="006A50BA">
            <w:pPr>
              <w:spacing w:after="0"/>
              <w:ind w:left="100"/>
              <w:rPr>
                <w:sz w:val="24"/>
                <w:szCs w:val="24"/>
              </w:rPr>
            </w:pPr>
            <w:r>
              <w:rPr>
                <w:sz w:val="24"/>
                <w:szCs w:val="24"/>
              </w:rPr>
              <w:t>U1821300C</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832BE9" w14:textId="77777777" w:rsidR="00CC74ED" w:rsidRDefault="006A50BA">
            <w:pPr>
              <w:spacing w:after="0"/>
              <w:ind w:left="100"/>
              <w:rPr>
                <w:sz w:val="24"/>
                <w:szCs w:val="24"/>
              </w:rPr>
            </w:pPr>
            <w:r>
              <w:rPr>
                <w:sz w:val="24"/>
                <w:szCs w:val="24"/>
              </w:rPr>
              <w:t>20%</w:t>
            </w:r>
          </w:p>
          <w:p w14:paraId="7B385AB7" w14:textId="77777777" w:rsidR="00CC74ED" w:rsidRDefault="006A50BA">
            <w:pPr>
              <w:spacing w:after="0"/>
              <w:ind w:left="100"/>
              <w:rPr>
                <w:sz w:val="24"/>
                <w:szCs w:val="24"/>
              </w:rPr>
            </w:pPr>
            <w:r>
              <w:rPr>
                <w:sz w:val="24"/>
                <w:szCs w:val="24"/>
              </w:rPr>
              <w:t>Question 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BFD0CDA" w14:textId="77777777" w:rsidR="00CC74ED" w:rsidRDefault="006A50BA">
            <w:pPr>
              <w:spacing w:after="0"/>
              <w:ind w:left="100"/>
              <w:rPr>
                <w:sz w:val="24"/>
                <w:szCs w:val="24"/>
              </w:rPr>
            </w:pPr>
            <w:r>
              <w:rPr>
                <w:noProof/>
                <w:sz w:val="24"/>
                <w:szCs w:val="24"/>
              </w:rPr>
              <mc:AlternateContent>
                <mc:Choice Requires="wpg">
                  <w:drawing>
                    <wp:inline distT="114300" distB="114300" distL="114300" distR="114300" wp14:anchorId="6EBAA970" wp14:editId="0A031DB5">
                      <wp:extent cx="423863" cy="296863"/>
                      <wp:effectExtent l="0" t="0" r="0" b="0"/>
                      <wp:docPr id="67" name="Freeform: Shape 67"/>
                      <wp:cNvGraphicFramePr/>
                      <a:graphic xmlns:a="http://schemas.openxmlformats.org/drawingml/2006/main">
                        <a:graphicData uri="http://schemas.microsoft.com/office/word/2010/wordprocessingShape">
                          <wps:wsp>
                            <wps:cNvSpPr/>
                            <wps:spPr>
                              <a:xfrm>
                                <a:off x="4690838" y="3330738"/>
                                <a:ext cx="1310325" cy="898525"/>
                              </a:xfrm>
                              <a:custGeom>
                                <a:avLst/>
                                <a:gdLst/>
                                <a:ahLst/>
                                <a:cxnLst/>
                                <a:rect l="l" t="t" r="r" b="b"/>
                                <a:pathLst>
                                  <a:path w="52413" h="35941" extrusionOk="0">
                                    <a:moveTo>
                                      <a:pt x="15435" y="3372"/>
                                    </a:moveTo>
                                    <a:cubicBezTo>
                                      <a:pt x="10169" y="3372"/>
                                      <a:pt x="-2431" y="4102"/>
                                      <a:pt x="487" y="8486"/>
                                    </a:cubicBezTo>
                                    <a:cubicBezTo>
                                      <a:pt x="5445" y="15935"/>
                                      <a:pt x="24684" y="15146"/>
                                      <a:pt x="22516" y="23828"/>
                                    </a:cubicBezTo>
                                    <a:cubicBezTo>
                                      <a:pt x="21953" y="26082"/>
                                      <a:pt x="18093" y="25273"/>
                                      <a:pt x="15829" y="25795"/>
                                    </a:cubicBezTo>
                                    <a:cubicBezTo>
                                      <a:pt x="11962" y="26687"/>
                                      <a:pt x="6832" y="30177"/>
                                      <a:pt x="4027" y="27369"/>
                                    </a:cubicBezTo>
                                    <a:cubicBezTo>
                                      <a:pt x="2061" y="25401"/>
                                      <a:pt x="7702" y="23137"/>
                                      <a:pt x="9928" y="21468"/>
                                    </a:cubicBezTo>
                                    <a:cubicBezTo>
                                      <a:pt x="14943" y="17708"/>
                                      <a:pt x="19433" y="13169"/>
                                      <a:pt x="24876" y="10060"/>
                                    </a:cubicBezTo>
                                    <a:cubicBezTo>
                                      <a:pt x="27435" y="8598"/>
                                      <a:pt x="27962" y="5037"/>
                                      <a:pt x="29597" y="2585"/>
                                    </a:cubicBezTo>
                                    <a:cubicBezTo>
                                      <a:pt x="30165" y="1733"/>
                                      <a:pt x="30996" y="-627"/>
                                      <a:pt x="31564" y="225"/>
                                    </a:cubicBezTo>
                                    <a:cubicBezTo>
                                      <a:pt x="35629" y="6325"/>
                                      <a:pt x="34242" y="14639"/>
                                      <a:pt x="35498" y="21861"/>
                                    </a:cubicBezTo>
                                    <a:cubicBezTo>
                                      <a:pt x="37948" y="35941"/>
                                      <a:pt x="35473" y="21911"/>
                                      <a:pt x="36678" y="28549"/>
                                    </a:cubicBezTo>
                                    <a:cubicBezTo>
                                      <a:pt x="36890" y="29717"/>
                                      <a:pt x="37071" y="33276"/>
                                      <a:pt x="37071" y="32089"/>
                                    </a:cubicBezTo>
                                    <a:cubicBezTo>
                                      <a:pt x="37071" y="28769"/>
                                      <a:pt x="33149" y="24601"/>
                                      <a:pt x="35498" y="22255"/>
                                    </a:cubicBezTo>
                                    <a:cubicBezTo>
                                      <a:pt x="39495" y="18263"/>
                                      <a:pt x="46713" y="19349"/>
                                      <a:pt x="51233" y="15960"/>
                                    </a:cubicBezTo>
                                    <a:cubicBezTo>
                                      <a:pt x="53124" y="14542"/>
                                      <a:pt x="51718" y="11075"/>
                                      <a:pt x="50840" y="8880"/>
                                    </a:cubicBezTo>
                                    <a:cubicBezTo>
                                      <a:pt x="50447" y="7898"/>
                                      <a:pt x="50446" y="4674"/>
                                      <a:pt x="50446" y="5732"/>
                                    </a:cubicBezTo>
                                    <a:cubicBezTo>
                                      <a:pt x="50446" y="14804"/>
                                      <a:pt x="52413" y="23804"/>
                                      <a:pt x="52413" y="32876"/>
                                    </a:cubicBezTo>
                                  </a:path>
                                </a:pathLst>
                              </a:custGeom>
                              <a:noFill/>
                              <a:ln w="9525" cap="flat" cmpd="sng">
                                <a:solidFill>
                                  <a:srgbClr val="000000"/>
                                </a:solidFill>
                                <a:prstDash val="solid"/>
                                <a:round/>
                                <a:headEnd type="none" w="sm" len="sm"/>
                                <a:tailEnd type="none" w="sm" len="sm"/>
                              </a:ln>
                            </wps:spPr>
                            <wps:txbx>
                              <w:txbxContent>
                                <w:p w14:paraId="7E994D06" w14:textId="77777777" w:rsidR="00CC74ED" w:rsidRDefault="00CC74ED">
                                  <w:pPr>
                                    <w:spacing w:after="0"/>
                                    <w:jc w:val="left"/>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23863" cy="296863"/>
                      <wp:effectExtent b="0" l="0" r="0" t="0"/>
                      <wp:docPr id="67"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423863" cy="296863"/>
                              </a:xfrm>
                              <a:prstGeom prst="rect"/>
                              <a:ln/>
                            </pic:spPr>
                          </pic:pic>
                        </a:graphicData>
                      </a:graphic>
                    </wp:inline>
                  </w:drawing>
                </mc:Fallback>
              </mc:AlternateContent>
            </w:r>
            <w:r>
              <w:rPr>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75E2D019" w14:textId="77777777" w:rsidR="00CC74ED" w:rsidRDefault="006A50BA">
            <w:pPr>
              <w:spacing w:after="0"/>
              <w:ind w:left="100"/>
              <w:rPr>
                <w:sz w:val="24"/>
                <w:szCs w:val="24"/>
              </w:rPr>
            </w:pPr>
            <w:r>
              <w:rPr>
                <w:sz w:val="24"/>
                <w:szCs w:val="24"/>
              </w:rPr>
              <w:t xml:space="preserve"> 30/11/2020</w:t>
            </w:r>
          </w:p>
        </w:tc>
      </w:tr>
      <w:tr w:rsidR="00CC74ED" w14:paraId="50BAE4B8"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A866A7" w14:textId="77777777" w:rsidR="00CC74ED" w:rsidRDefault="006A50BA">
            <w:pPr>
              <w:spacing w:after="0"/>
              <w:ind w:left="100"/>
              <w:rPr>
                <w:sz w:val="24"/>
                <w:szCs w:val="24"/>
              </w:rPr>
            </w:pPr>
            <w:r>
              <w:rPr>
                <w:sz w:val="24"/>
                <w:szCs w:val="24"/>
              </w:rPr>
              <w:t xml:space="preserve">Gabriel Sze </w:t>
            </w:r>
            <w:proofErr w:type="spellStart"/>
            <w:r>
              <w:rPr>
                <w:sz w:val="24"/>
                <w:szCs w:val="24"/>
              </w:rPr>
              <w:t>Whye</w:t>
            </w:r>
            <w:proofErr w:type="spellEnd"/>
            <w:r>
              <w:rPr>
                <w:sz w:val="24"/>
                <w:szCs w:val="24"/>
              </w:rPr>
              <w:t xml:space="preserve"> Han</w:t>
            </w:r>
          </w:p>
          <w:p w14:paraId="6076DAF3" w14:textId="77777777" w:rsidR="00CC74ED" w:rsidRDefault="006A50BA">
            <w:pPr>
              <w:spacing w:after="0"/>
              <w:ind w:left="100"/>
              <w:rPr>
                <w:sz w:val="24"/>
                <w:szCs w:val="24"/>
              </w:rPr>
            </w:pPr>
            <w:r>
              <w:rPr>
                <w:sz w:val="24"/>
                <w:szCs w:val="24"/>
              </w:rPr>
              <w:t>U1821069G</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A84A7" w14:textId="77777777" w:rsidR="00CC74ED" w:rsidRDefault="006A50BA">
            <w:pPr>
              <w:spacing w:after="0"/>
              <w:ind w:left="100"/>
              <w:rPr>
                <w:sz w:val="24"/>
                <w:szCs w:val="24"/>
              </w:rPr>
            </w:pPr>
            <w:r>
              <w:rPr>
                <w:sz w:val="24"/>
                <w:szCs w:val="24"/>
              </w:rPr>
              <w:t>20%</w:t>
            </w:r>
          </w:p>
          <w:p w14:paraId="707FD57A" w14:textId="77777777" w:rsidR="00CC74ED" w:rsidRDefault="006A50BA">
            <w:pPr>
              <w:spacing w:after="0"/>
              <w:ind w:left="100"/>
              <w:rPr>
                <w:sz w:val="24"/>
                <w:szCs w:val="24"/>
              </w:rPr>
            </w:pPr>
            <w:r>
              <w:rPr>
                <w:sz w:val="24"/>
                <w:szCs w:val="24"/>
              </w:rPr>
              <w:t>Question 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32DAF37" w14:textId="77777777" w:rsidR="00CC74ED" w:rsidRDefault="006A50BA">
            <w:pPr>
              <w:spacing w:after="0"/>
              <w:ind w:left="100"/>
              <w:rPr>
                <w:sz w:val="24"/>
                <w:szCs w:val="24"/>
              </w:rPr>
            </w:pPr>
            <w:r>
              <w:rPr>
                <w:sz w:val="24"/>
                <w:szCs w:val="24"/>
              </w:rPr>
              <w:t xml:space="preserve"> </w:t>
            </w:r>
            <w:r>
              <w:rPr>
                <w:noProof/>
                <w:sz w:val="24"/>
                <w:szCs w:val="24"/>
              </w:rPr>
              <mc:AlternateContent>
                <mc:Choice Requires="wpg">
                  <w:drawing>
                    <wp:inline distT="114300" distB="114300" distL="114300" distR="114300" wp14:anchorId="34977183" wp14:editId="30EA7061">
                      <wp:extent cx="581025" cy="626405"/>
                      <wp:effectExtent l="0" t="0" r="0" b="0"/>
                      <wp:docPr id="66" name="Freeform: Shape 66"/>
                      <wp:cNvGraphicFramePr/>
                      <a:graphic xmlns:a="http://schemas.openxmlformats.org/drawingml/2006/main">
                        <a:graphicData uri="http://schemas.microsoft.com/office/word/2010/wordprocessingShape">
                          <wps:wsp>
                            <wps:cNvSpPr/>
                            <wps:spPr>
                              <a:xfrm>
                                <a:off x="3558600" y="1562438"/>
                                <a:ext cx="3574800" cy="4435125"/>
                              </a:xfrm>
                              <a:custGeom>
                                <a:avLst/>
                                <a:gdLst/>
                                <a:ahLst/>
                                <a:cxnLst/>
                                <a:rect l="l" t="t" r="r" b="b"/>
                                <a:pathLst>
                                  <a:path w="142992" h="177405" extrusionOk="0">
                                    <a:moveTo>
                                      <a:pt x="10994" y="70602"/>
                                    </a:moveTo>
                                    <a:cubicBezTo>
                                      <a:pt x="27035" y="70602"/>
                                      <a:pt x="42693" y="65641"/>
                                      <a:pt x="58593" y="63521"/>
                                    </a:cubicBezTo>
                                    <a:cubicBezTo>
                                      <a:pt x="62624" y="62983"/>
                                      <a:pt x="73555" y="60146"/>
                                      <a:pt x="70788" y="63127"/>
                                    </a:cubicBezTo>
                                    <a:cubicBezTo>
                                      <a:pt x="58188" y="76698"/>
                                      <a:pt x="43790" y="88772"/>
                                      <a:pt x="28303" y="98925"/>
                                    </a:cubicBezTo>
                                    <a:cubicBezTo>
                                      <a:pt x="18259" y="105509"/>
                                      <a:pt x="18058" y="105193"/>
                                      <a:pt x="7847" y="111514"/>
                                    </a:cubicBezTo>
                                    <a:cubicBezTo>
                                      <a:pt x="5235" y="113131"/>
                                      <a:pt x="-2303" y="117560"/>
                                      <a:pt x="766" y="117414"/>
                                    </a:cubicBezTo>
                                    <a:cubicBezTo>
                                      <a:pt x="13970" y="116786"/>
                                      <a:pt x="26731" y="112442"/>
                                      <a:pt x="39711" y="109940"/>
                                    </a:cubicBezTo>
                                    <a:cubicBezTo>
                                      <a:pt x="46655" y="108601"/>
                                      <a:pt x="53595" y="107235"/>
                                      <a:pt x="60560" y="106006"/>
                                    </a:cubicBezTo>
                                    <a:cubicBezTo>
                                      <a:pt x="63541" y="105480"/>
                                      <a:pt x="68657" y="106229"/>
                                      <a:pt x="69215" y="103253"/>
                                    </a:cubicBezTo>
                                    <a:cubicBezTo>
                                      <a:pt x="74242" y="76440"/>
                                      <a:pt x="72934" y="48190"/>
                                      <a:pt x="67641" y="21429"/>
                                    </a:cubicBezTo>
                                    <a:cubicBezTo>
                                      <a:pt x="66208" y="14184"/>
                                      <a:pt x="67491" y="4284"/>
                                      <a:pt x="61347" y="186"/>
                                    </a:cubicBezTo>
                                    <a:cubicBezTo>
                                      <a:pt x="60234" y="-556"/>
                                      <a:pt x="61752" y="2838"/>
                                      <a:pt x="62134" y="4120"/>
                                    </a:cubicBezTo>
                                    <a:cubicBezTo>
                                      <a:pt x="66104" y="17446"/>
                                      <a:pt x="70357" y="30710"/>
                                      <a:pt x="73542" y="44245"/>
                                    </a:cubicBezTo>
                                    <a:cubicBezTo>
                                      <a:pt x="83792" y="87809"/>
                                      <a:pt x="94785" y="132061"/>
                                      <a:pt x="94785" y="176815"/>
                                    </a:cubicBezTo>
                                    <a:cubicBezTo>
                                      <a:pt x="94785" y="177405"/>
                                      <a:pt x="94877" y="176218"/>
                                      <a:pt x="94785" y="175635"/>
                                    </a:cubicBezTo>
                                    <a:cubicBezTo>
                                      <a:pt x="93917" y="170140"/>
                                      <a:pt x="93170" y="164626"/>
                                      <a:pt x="92425" y="159113"/>
                                    </a:cubicBezTo>
                                    <a:cubicBezTo>
                                      <a:pt x="90216" y="142768"/>
                                      <a:pt x="87946" y="126401"/>
                                      <a:pt x="86917" y="109940"/>
                                    </a:cubicBezTo>
                                    <a:cubicBezTo>
                                      <a:pt x="86443" y="102349"/>
                                      <a:pt x="86917" y="94729"/>
                                      <a:pt x="86917" y="87124"/>
                                    </a:cubicBezTo>
                                    <a:cubicBezTo>
                                      <a:pt x="86917" y="84706"/>
                                      <a:pt x="86073" y="80043"/>
                                      <a:pt x="88491" y="80043"/>
                                    </a:cubicBezTo>
                                    <a:cubicBezTo>
                                      <a:pt x="90026" y="80043"/>
                                      <a:pt x="89789" y="82860"/>
                                      <a:pt x="90064" y="84370"/>
                                    </a:cubicBezTo>
                                    <a:cubicBezTo>
                                      <a:pt x="91222" y="90739"/>
                                      <a:pt x="91979" y="97188"/>
                                      <a:pt x="92425" y="103646"/>
                                    </a:cubicBezTo>
                                    <a:cubicBezTo>
                                      <a:pt x="92624" y="106527"/>
                                      <a:pt x="92818" y="115188"/>
                                      <a:pt x="92818" y="112300"/>
                                    </a:cubicBezTo>
                                    <a:cubicBezTo>
                                      <a:pt x="92818" y="103252"/>
                                      <a:pt x="92818" y="94205"/>
                                      <a:pt x="92818" y="85157"/>
                                    </a:cubicBezTo>
                                    <a:cubicBezTo>
                                      <a:pt x="92818" y="80830"/>
                                      <a:pt x="92818" y="80830"/>
                                      <a:pt x="92818" y="76502"/>
                                    </a:cubicBezTo>
                                    <a:cubicBezTo>
                                      <a:pt x="92818" y="75519"/>
                                      <a:pt x="92246" y="73735"/>
                                      <a:pt x="92818" y="74535"/>
                                    </a:cubicBezTo>
                                    <a:cubicBezTo>
                                      <a:pt x="99057" y="83270"/>
                                      <a:pt x="101482" y="94203"/>
                                      <a:pt x="106586" y="103646"/>
                                    </a:cubicBezTo>
                                    <a:cubicBezTo>
                                      <a:pt x="107562" y="105452"/>
                                      <a:pt x="108904" y="111159"/>
                                      <a:pt x="109340" y="109153"/>
                                    </a:cubicBezTo>
                                    <a:cubicBezTo>
                                      <a:pt x="111792" y="97876"/>
                                      <a:pt x="109832" y="86041"/>
                                      <a:pt x="108947" y="74535"/>
                                    </a:cubicBezTo>
                                    <a:cubicBezTo>
                                      <a:pt x="108232" y="65243"/>
                                      <a:pt x="107884" y="65275"/>
                                      <a:pt x="106586" y="56046"/>
                                    </a:cubicBezTo>
                                    <a:cubicBezTo>
                                      <a:pt x="105921" y="51321"/>
                                      <a:pt x="105122" y="46660"/>
                                      <a:pt x="105013" y="46605"/>
                                    </a:cubicBezTo>
                                    <a:cubicBezTo>
                                      <a:pt x="103943" y="46069"/>
                                      <a:pt x="104354" y="47798"/>
                                      <a:pt x="104619" y="48965"/>
                                    </a:cubicBezTo>
                                    <a:cubicBezTo>
                                      <a:pt x="105364" y="52243"/>
                                      <a:pt x="105972" y="52053"/>
                                      <a:pt x="106980" y="55260"/>
                                    </a:cubicBezTo>
                                    <a:cubicBezTo>
                                      <a:pt x="109778" y="64163"/>
                                      <a:pt x="113079" y="72932"/>
                                      <a:pt x="115241" y="82010"/>
                                    </a:cubicBezTo>
                                    <a:cubicBezTo>
                                      <a:pt x="115801" y="84362"/>
                                      <a:pt x="118826" y="87749"/>
                                      <a:pt x="116814" y="89091"/>
                                    </a:cubicBezTo>
                                    <a:cubicBezTo>
                                      <a:pt x="114175" y="90851"/>
                                      <a:pt x="111090" y="86273"/>
                                      <a:pt x="108553" y="84370"/>
                                    </a:cubicBezTo>
                                    <a:cubicBezTo>
                                      <a:pt x="105931" y="82403"/>
                                      <a:pt x="99648" y="81578"/>
                                      <a:pt x="100686" y="78469"/>
                                    </a:cubicBezTo>
                                    <a:cubicBezTo>
                                      <a:pt x="101191" y="76956"/>
                                      <a:pt x="103850" y="78034"/>
                                      <a:pt x="105406" y="77683"/>
                                    </a:cubicBezTo>
                                    <a:cubicBezTo>
                                      <a:pt x="216877" y="52510"/>
                                      <a:pt x="-22292" y="106480"/>
                                      <a:pt x="125469" y="72569"/>
                                    </a:cubicBezTo>
                                    <a:cubicBezTo>
                                      <a:pt x="131236" y="71246"/>
                                      <a:pt x="138044" y="72185"/>
                                      <a:pt x="142778" y="68635"/>
                                    </a:cubicBezTo>
                                    <a:cubicBezTo>
                                      <a:pt x="143204" y="68315"/>
                                      <a:pt x="137809" y="65522"/>
                                      <a:pt x="134910" y="63127"/>
                                    </a:cubicBezTo>
                                    <a:cubicBezTo>
                                      <a:pt x="130250" y="59277"/>
                                      <a:pt x="128843" y="51269"/>
                                      <a:pt x="123108" y="49359"/>
                                    </a:cubicBezTo>
                                    <a:cubicBezTo>
                                      <a:pt x="120030" y="48334"/>
                                      <a:pt x="124729" y="55642"/>
                                      <a:pt x="125469" y="58800"/>
                                    </a:cubicBezTo>
                                    <a:cubicBezTo>
                                      <a:pt x="127388" y="66988"/>
                                      <a:pt x="127093" y="67052"/>
                                      <a:pt x="128616" y="75322"/>
                                    </a:cubicBezTo>
                                    <a:cubicBezTo>
                                      <a:pt x="131041" y="88490"/>
                                      <a:pt x="131264" y="102066"/>
                                      <a:pt x="134517" y="115054"/>
                                    </a:cubicBezTo>
                                  </a:path>
                                </a:pathLst>
                              </a:custGeom>
                              <a:noFill/>
                              <a:ln w="9525" cap="flat" cmpd="sng">
                                <a:solidFill>
                                  <a:srgbClr val="000000"/>
                                </a:solidFill>
                                <a:prstDash val="solid"/>
                                <a:round/>
                                <a:headEnd type="none" w="sm" len="sm"/>
                                <a:tailEnd type="none" w="sm" len="sm"/>
                              </a:ln>
                            </wps:spPr>
                            <wps:txbx>
                              <w:txbxContent>
                                <w:p w14:paraId="0634E7C5" w14:textId="77777777" w:rsidR="00CC74ED" w:rsidRDefault="00CC74ED">
                                  <w:pPr>
                                    <w:spacing w:after="0"/>
                                    <w:jc w:val="left"/>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81025" cy="626405"/>
                      <wp:effectExtent b="0" l="0" r="0" t="0"/>
                      <wp:docPr id="66"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581025" cy="626405"/>
                              </a:xfrm>
                              <a:prstGeom prst="rect"/>
                              <a:ln/>
                            </pic:spPr>
                          </pic:pic>
                        </a:graphicData>
                      </a:graphic>
                    </wp:inline>
                  </w:drawing>
                </mc:Fallback>
              </mc:AlternateContent>
            </w:r>
            <w:r>
              <w:rPr>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3AA7C199" w14:textId="77777777" w:rsidR="00CC74ED" w:rsidRDefault="006A50BA">
            <w:pPr>
              <w:spacing w:after="0"/>
              <w:ind w:left="100"/>
              <w:rPr>
                <w:sz w:val="24"/>
                <w:szCs w:val="24"/>
              </w:rPr>
            </w:pPr>
            <w:r>
              <w:rPr>
                <w:sz w:val="24"/>
                <w:szCs w:val="24"/>
              </w:rPr>
              <w:t xml:space="preserve"> 30/11/2020</w:t>
            </w:r>
          </w:p>
        </w:tc>
      </w:tr>
      <w:tr w:rsidR="00CC74ED" w14:paraId="5400F1F5"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55464" w14:textId="77777777" w:rsidR="00CC74ED" w:rsidRDefault="006A50BA">
            <w:pPr>
              <w:spacing w:after="0"/>
              <w:ind w:left="100"/>
              <w:rPr>
                <w:sz w:val="24"/>
                <w:szCs w:val="24"/>
              </w:rPr>
            </w:pPr>
            <w:r>
              <w:rPr>
                <w:sz w:val="24"/>
                <w:szCs w:val="24"/>
              </w:rPr>
              <w:t xml:space="preserve">John Lim </w:t>
            </w:r>
            <w:proofErr w:type="spellStart"/>
            <w:r>
              <w:rPr>
                <w:sz w:val="24"/>
                <w:szCs w:val="24"/>
              </w:rPr>
              <w:t>Jin</w:t>
            </w:r>
            <w:proofErr w:type="spellEnd"/>
          </w:p>
          <w:p w14:paraId="74E3493B" w14:textId="77777777" w:rsidR="00CC74ED" w:rsidRDefault="006A50BA">
            <w:pPr>
              <w:spacing w:after="0"/>
              <w:ind w:left="100"/>
              <w:rPr>
                <w:sz w:val="24"/>
                <w:szCs w:val="24"/>
              </w:rPr>
            </w:pPr>
            <w:r>
              <w:rPr>
                <w:sz w:val="24"/>
                <w:szCs w:val="24"/>
              </w:rPr>
              <w:t>U1822862E</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7D5285" w14:textId="77777777" w:rsidR="00CC74ED" w:rsidRDefault="006A50BA">
            <w:pPr>
              <w:spacing w:after="0"/>
              <w:ind w:left="100"/>
              <w:rPr>
                <w:sz w:val="24"/>
                <w:szCs w:val="24"/>
              </w:rPr>
            </w:pPr>
            <w:r>
              <w:rPr>
                <w:sz w:val="24"/>
                <w:szCs w:val="24"/>
              </w:rPr>
              <w:t>20%</w:t>
            </w:r>
          </w:p>
          <w:p w14:paraId="38D39C59" w14:textId="77777777" w:rsidR="00CC74ED" w:rsidRDefault="006A50BA">
            <w:pPr>
              <w:spacing w:after="0"/>
              <w:ind w:left="100"/>
              <w:rPr>
                <w:sz w:val="24"/>
                <w:szCs w:val="24"/>
              </w:rPr>
            </w:pPr>
            <w:r>
              <w:rPr>
                <w:sz w:val="24"/>
                <w:szCs w:val="24"/>
              </w:rPr>
              <w:t>Question 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921C89E" w14:textId="77777777" w:rsidR="00CC74ED" w:rsidRDefault="006A50BA">
            <w:pPr>
              <w:spacing w:after="0"/>
              <w:ind w:left="100"/>
              <w:rPr>
                <w:sz w:val="24"/>
                <w:szCs w:val="24"/>
              </w:rPr>
            </w:pPr>
            <w:r>
              <w:rPr>
                <w:sz w:val="24"/>
                <w:szCs w:val="24"/>
              </w:rPr>
              <w:t xml:space="preserve"> </w:t>
            </w:r>
            <w:r>
              <w:rPr>
                <w:noProof/>
                <w:sz w:val="24"/>
                <w:szCs w:val="24"/>
              </w:rPr>
              <mc:AlternateContent>
                <mc:Choice Requires="wpg">
                  <w:drawing>
                    <wp:inline distT="114300" distB="114300" distL="114300" distR="114300" wp14:anchorId="2CE5FF26" wp14:editId="0E7A1A57">
                      <wp:extent cx="686252" cy="440023"/>
                      <wp:effectExtent l="0" t="0" r="0" b="0"/>
                      <wp:docPr id="68" name="Freeform: Shape 68"/>
                      <wp:cNvGraphicFramePr/>
                      <a:graphic xmlns:a="http://schemas.openxmlformats.org/drawingml/2006/main">
                        <a:graphicData uri="http://schemas.microsoft.com/office/word/2010/wordprocessingShape">
                          <wps:wsp>
                            <wps:cNvSpPr/>
                            <wps:spPr>
                              <a:xfrm>
                                <a:off x="3534250" y="2645713"/>
                                <a:ext cx="3623500" cy="2268575"/>
                              </a:xfrm>
                              <a:custGeom>
                                <a:avLst/>
                                <a:gdLst/>
                                <a:ahLst/>
                                <a:cxnLst/>
                                <a:rect l="l" t="t" r="r" b="b"/>
                                <a:pathLst>
                                  <a:path w="144940" h="90743" extrusionOk="0">
                                    <a:moveTo>
                                      <a:pt x="0" y="7524"/>
                                    </a:moveTo>
                                    <a:cubicBezTo>
                                      <a:pt x="5720" y="7524"/>
                                      <a:pt x="11534" y="5625"/>
                                      <a:pt x="17143" y="6745"/>
                                    </a:cubicBezTo>
                                    <a:cubicBezTo>
                                      <a:pt x="27995" y="8912"/>
                                      <a:pt x="41860" y="15374"/>
                                      <a:pt x="44027" y="26226"/>
                                    </a:cubicBezTo>
                                    <a:cubicBezTo>
                                      <a:pt x="46963" y="40928"/>
                                      <a:pt x="45396" y="56996"/>
                                      <a:pt x="40131" y="71033"/>
                                    </a:cubicBezTo>
                                    <a:cubicBezTo>
                                      <a:pt x="38051" y="76580"/>
                                      <a:pt x="35626" y="82078"/>
                                      <a:pt x="32339" y="87007"/>
                                    </a:cubicBezTo>
                                    <a:cubicBezTo>
                                      <a:pt x="31422" y="88382"/>
                                      <a:pt x="30208" y="91431"/>
                                      <a:pt x="28832" y="90514"/>
                                    </a:cubicBezTo>
                                    <a:cubicBezTo>
                                      <a:pt x="26288" y="88819"/>
                                      <a:pt x="27161" y="84597"/>
                                      <a:pt x="26884" y="81553"/>
                                    </a:cubicBezTo>
                                    <a:cubicBezTo>
                                      <a:pt x="25518" y="66544"/>
                                      <a:pt x="39982" y="44231"/>
                                      <a:pt x="54937" y="46097"/>
                                    </a:cubicBezTo>
                                    <a:cubicBezTo>
                                      <a:pt x="65553" y="47422"/>
                                      <a:pt x="66286" y="68483"/>
                                      <a:pt x="60781" y="77656"/>
                                    </a:cubicBezTo>
                                    <a:cubicBezTo>
                                      <a:pt x="59069" y="80508"/>
                                      <a:pt x="56902" y="87798"/>
                                      <a:pt x="54547" y="85449"/>
                                    </a:cubicBezTo>
                                    <a:cubicBezTo>
                                      <a:pt x="52516" y="83423"/>
                                      <a:pt x="54124" y="79724"/>
                                      <a:pt x="53768" y="76877"/>
                                    </a:cubicBezTo>
                                    <a:cubicBezTo>
                                      <a:pt x="52112" y="63641"/>
                                      <a:pt x="57237" y="50419"/>
                                      <a:pt x="58444" y="37135"/>
                                    </a:cubicBezTo>
                                    <a:cubicBezTo>
                                      <a:pt x="59619" y="24210"/>
                                      <a:pt x="57674" y="-1711"/>
                                      <a:pt x="70522" y="121"/>
                                    </a:cubicBezTo>
                                    <a:cubicBezTo>
                                      <a:pt x="72376" y="385"/>
                                      <a:pt x="73009" y="3033"/>
                                      <a:pt x="73639" y="4797"/>
                                    </a:cubicBezTo>
                                    <a:cubicBezTo>
                                      <a:pt x="76348" y="12384"/>
                                      <a:pt x="75360" y="20952"/>
                                      <a:pt x="74418" y="28953"/>
                                    </a:cubicBezTo>
                                    <a:cubicBezTo>
                                      <a:pt x="72443" y="45725"/>
                                      <a:pt x="71622" y="62794"/>
                                      <a:pt x="73249" y="79604"/>
                                    </a:cubicBezTo>
                                    <a:cubicBezTo>
                                      <a:pt x="73345" y="80593"/>
                                      <a:pt x="73488" y="78638"/>
                                      <a:pt x="73639" y="77656"/>
                                    </a:cubicBezTo>
                                    <a:cubicBezTo>
                                      <a:pt x="74058" y="74933"/>
                                      <a:pt x="74197" y="72160"/>
                                      <a:pt x="74808" y="69474"/>
                                    </a:cubicBezTo>
                                    <a:cubicBezTo>
                                      <a:pt x="75958" y="64418"/>
                                      <a:pt x="78677" y="59852"/>
                                      <a:pt x="80652" y="55058"/>
                                    </a:cubicBezTo>
                                    <a:cubicBezTo>
                                      <a:pt x="81737" y="52424"/>
                                      <a:pt x="81456" y="48165"/>
                                      <a:pt x="84159" y="47266"/>
                                    </a:cubicBezTo>
                                    <a:cubicBezTo>
                                      <a:pt x="88073" y="45963"/>
                                      <a:pt x="88593" y="54298"/>
                                      <a:pt x="90003" y="58175"/>
                                    </a:cubicBezTo>
                                    <a:cubicBezTo>
                                      <a:pt x="91933" y="63480"/>
                                      <a:pt x="99154" y="68712"/>
                                      <a:pt x="96627" y="73760"/>
                                    </a:cubicBezTo>
                                    <a:cubicBezTo>
                                      <a:pt x="95949" y="75115"/>
                                      <a:pt x="93913" y="72369"/>
                                      <a:pt x="92730" y="71422"/>
                                    </a:cubicBezTo>
                                    <a:cubicBezTo>
                                      <a:pt x="89913" y="69167"/>
                                      <a:pt x="94618" y="62620"/>
                                      <a:pt x="98185" y="62071"/>
                                    </a:cubicBezTo>
                                    <a:cubicBezTo>
                                      <a:pt x="103602" y="61237"/>
                                      <a:pt x="114764" y="60520"/>
                                      <a:pt x="114160" y="65968"/>
                                    </a:cubicBezTo>
                                    <a:cubicBezTo>
                                      <a:pt x="113941" y="67942"/>
                                      <a:pt x="111004" y="71812"/>
                                      <a:pt x="112991" y="71812"/>
                                    </a:cubicBezTo>
                                    <a:cubicBezTo>
                                      <a:pt x="116070" y="71812"/>
                                      <a:pt x="118403" y="68869"/>
                                      <a:pt x="121173" y="67526"/>
                                    </a:cubicBezTo>
                                    <a:cubicBezTo>
                                      <a:pt x="129963" y="63265"/>
                                      <a:pt x="140570" y="59119"/>
                                      <a:pt x="144940" y="50383"/>
                                    </a:cubicBezTo>
                                  </a:path>
                                </a:pathLst>
                              </a:custGeom>
                              <a:noFill/>
                              <a:ln w="9525" cap="flat" cmpd="sng">
                                <a:solidFill>
                                  <a:srgbClr val="000000"/>
                                </a:solidFill>
                                <a:prstDash val="solid"/>
                                <a:round/>
                                <a:headEnd type="none" w="sm" len="sm"/>
                                <a:tailEnd type="none" w="sm" len="sm"/>
                              </a:ln>
                            </wps:spPr>
                            <wps:txbx>
                              <w:txbxContent>
                                <w:p w14:paraId="044BB30B" w14:textId="77777777" w:rsidR="00CC74ED" w:rsidRDefault="00CC74ED">
                                  <w:pPr>
                                    <w:spacing w:after="0"/>
                                    <w:jc w:val="left"/>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686252" cy="440023"/>
                      <wp:effectExtent b="0" l="0" r="0" t="0"/>
                      <wp:docPr id="68"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686252" cy="440023"/>
                              </a:xfrm>
                              <a:prstGeom prst="rect"/>
                              <a:ln/>
                            </pic:spPr>
                          </pic:pic>
                        </a:graphicData>
                      </a:graphic>
                    </wp:inline>
                  </w:drawing>
                </mc:Fallback>
              </mc:AlternateContent>
            </w:r>
            <w:r>
              <w:rPr>
                <w:sz w:val="24"/>
                <w:szCs w:val="24"/>
              </w:rPr>
              <w:t xml:space="preserve"> </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101A176A" w14:textId="77777777" w:rsidR="00CC74ED" w:rsidRDefault="006A50BA">
            <w:pPr>
              <w:spacing w:after="0"/>
              <w:ind w:left="100"/>
              <w:rPr>
                <w:sz w:val="24"/>
                <w:szCs w:val="24"/>
              </w:rPr>
            </w:pPr>
            <w:r>
              <w:rPr>
                <w:sz w:val="24"/>
                <w:szCs w:val="24"/>
              </w:rPr>
              <w:t xml:space="preserve"> 30/11/2020</w:t>
            </w:r>
          </w:p>
        </w:tc>
      </w:tr>
      <w:tr w:rsidR="00CC74ED" w14:paraId="322D7E14" w14:textId="77777777">
        <w:tc>
          <w:tcPr>
            <w:tcW w:w="31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4F238A" w14:textId="77777777" w:rsidR="00CC74ED" w:rsidRDefault="006A50BA">
            <w:pPr>
              <w:spacing w:after="0"/>
              <w:ind w:left="100"/>
              <w:rPr>
                <w:sz w:val="24"/>
                <w:szCs w:val="24"/>
              </w:rPr>
            </w:pPr>
            <w:r>
              <w:rPr>
                <w:sz w:val="24"/>
                <w:szCs w:val="24"/>
              </w:rPr>
              <w:t>Tan Chuan Xin</w:t>
            </w:r>
          </w:p>
          <w:p w14:paraId="4E132F50" w14:textId="77777777" w:rsidR="00CC74ED" w:rsidRDefault="006A50BA">
            <w:pPr>
              <w:spacing w:after="0"/>
              <w:ind w:left="100"/>
              <w:rPr>
                <w:sz w:val="24"/>
                <w:szCs w:val="24"/>
              </w:rPr>
            </w:pPr>
            <w:r>
              <w:rPr>
                <w:sz w:val="24"/>
                <w:szCs w:val="24"/>
              </w:rPr>
              <w:t>U1821755B</w:t>
            </w:r>
          </w:p>
        </w:tc>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0AE328" w14:textId="77777777" w:rsidR="00CC74ED" w:rsidRDefault="006A50BA">
            <w:pPr>
              <w:spacing w:after="0"/>
              <w:ind w:left="100"/>
              <w:rPr>
                <w:sz w:val="24"/>
                <w:szCs w:val="24"/>
              </w:rPr>
            </w:pPr>
            <w:r>
              <w:rPr>
                <w:sz w:val="24"/>
                <w:szCs w:val="24"/>
              </w:rPr>
              <w:t>20%</w:t>
            </w:r>
          </w:p>
          <w:p w14:paraId="29B9603B" w14:textId="77777777" w:rsidR="00CC74ED" w:rsidRDefault="006A50BA">
            <w:pPr>
              <w:spacing w:after="0"/>
              <w:ind w:left="100"/>
              <w:rPr>
                <w:sz w:val="24"/>
                <w:szCs w:val="24"/>
              </w:rPr>
            </w:pPr>
            <w:r>
              <w:rPr>
                <w:sz w:val="24"/>
                <w:szCs w:val="24"/>
              </w:rPr>
              <w:t>Question 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47AD8416" w14:textId="77777777" w:rsidR="00CC74ED" w:rsidRDefault="006A50BA">
            <w:pPr>
              <w:spacing w:after="0"/>
              <w:ind w:left="100"/>
              <w:rPr>
                <w:sz w:val="24"/>
                <w:szCs w:val="24"/>
              </w:rPr>
            </w:pPr>
            <w:r>
              <w:rPr>
                <w:sz w:val="24"/>
                <w:szCs w:val="24"/>
              </w:rPr>
              <w:t xml:space="preserve"> </w:t>
            </w:r>
            <w:r>
              <w:rPr>
                <w:noProof/>
                <w:sz w:val="24"/>
                <w:szCs w:val="24"/>
              </w:rPr>
              <w:drawing>
                <wp:inline distT="114300" distB="114300" distL="114300" distR="114300" wp14:anchorId="7D5144A8" wp14:editId="31C3E50E">
                  <wp:extent cx="771227" cy="565567"/>
                  <wp:effectExtent l="0" t="0" r="0" b="0"/>
                  <wp:docPr id="8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771227" cy="565567"/>
                          </a:xfrm>
                          <a:prstGeom prst="rect">
                            <a:avLst/>
                          </a:prstGeom>
                          <a:ln/>
                        </pic:spPr>
                      </pic:pic>
                    </a:graphicData>
                  </a:graphic>
                </wp:inline>
              </w:drawing>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14:paraId="66B112DC" w14:textId="77777777" w:rsidR="00CC74ED" w:rsidRDefault="006A50BA">
            <w:pPr>
              <w:spacing w:after="0"/>
              <w:ind w:left="100"/>
              <w:rPr>
                <w:sz w:val="24"/>
                <w:szCs w:val="24"/>
              </w:rPr>
            </w:pPr>
            <w:r>
              <w:rPr>
                <w:sz w:val="24"/>
                <w:szCs w:val="24"/>
              </w:rPr>
              <w:t xml:space="preserve"> 30/11/2020</w:t>
            </w:r>
          </w:p>
        </w:tc>
      </w:tr>
    </w:tbl>
    <w:p w14:paraId="164A9E49" w14:textId="77777777" w:rsidR="00CC74ED" w:rsidRDefault="006A50BA">
      <w:pPr>
        <w:spacing w:before="240" w:after="240"/>
        <w:rPr>
          <w:sz w:val="22"/>
          <w:szCs w:val="22"/>
        </w:rPr>
      </w:pPr>
      <w:r>
        <w:rPr>
          <w:sz w:val="22"/>
          <w:szCs w:val="22"/>
        </w:rPr>
        <w:t>Important note:</w:t>
      </w:r>
    </w:p>
    <w:p w14:paraId="47A701E7" w14:textId="77777777" w:rsidR="00CC74ED" w:rsidRDefault="006A50BA">
      <w:pPr>
        <w:spacing w:before="240" w:after="240"/>
        <w:rPr>
          <w:b/>
          <w:sz w:val="36"/>
          <w:szCs w:val="36"/>
          <w:highlight w:val="yellow"/>
        </w:rPr>
      </w:pPr>
      <w:r>
        <w:rPr>
          <w:sz w:val="22"/>
          <w:szCs w:val="22"/>
        </w:rPr>
        <w:t xml:space="preserve">Name must </w:t>
      </w:r>
      <w:r>
        <w:rPr>
          <w:b/>
          <w:sz w:val="22"/>
          <w:szCs w:val="22"/>
        </w:rPr>
        <w:t>EXACTLY MATCH</w:t>
      </w:r>
      <w:r>
        <w:rPr>
          <w:sz w:val="22"/>
          <w:szCs w:val="22"/>
        </w:rPr>
        <w:t xml:space="preserve"> the one printed on your Matriculation Card. Any mismatch leads to </w:t>
      </w:r>
      <w:r>
        <w:rPr>
          <w:b/>
          <w:sz w:val="22"/>
          <w:szCs w:val="22"/>
        </w:rPr>
        <w:t>THREE (3)</w:t>
      </w:r>
      <w:r>
        <w:rPr>
          <w:sz w:val="22"/>
          <w:szCs w:val="22"/>
        </w:rPr>
        <w:t xml:space="preserve"> marks deduction. </w:t>
      </w:r>
    </w:p>
    <w:p w14:paraId="6D00DB46" w14:textId="77777777" w:rsidR="00CC74ED" w:rsidRDefault="00CC74ED">
      <w:pPr>
        <w:pBdr>
          <w:top w:val="nil"/>
          <w:left w:val="nil"/>
          <w:bottom w:val="nil"/>
          <w:right w:val="nil"/>
          <w:between w:val="nil"/>
        </w:pBdr>
        <w:spacing w:after="0"/>
        <w:jc w:val="center"/>
        <w:rPr>
          <w:b/>
          <w:sz w:val="36"/>
          <w:szCs w:val="36"/>
        </w:rPr>
      </w:pPr>
    </w:p>
    <w:p w14:paraId="54E8FCE5" w14:textId="77777777" w:rsidR="00CC74ED" w:rsidRDefault="00CC74ED">
      <w:pPr>
        <w:pBdr>
          <w:top w:val="nil"/>
          <w:left w:val="nil"/>
          <w:bottom w:val="nil"/>
          <w:right w:val="nil"/>
          <w:between w:val="nil"/>
        </w:pBdr>
        <w:spacing w:after="0"/>
        <w:jc w:val="center"/>
        <w:rPr>
          <w:b/>
          <w:sz w:val="36"/>
          <w:szCs w:val="36"/>
        </w:rPr>
      </w:pPr>
    </w:p>
    <w:p w14:paraId="326ADECD" w14:textId="77777777" w:rsidR="007C6CDA" w:rsidRDefault="007C6CDA">
      <w:pPr>
        <w:rPr>
          <w:b/>
          <w:sz w:val="34"/>
          <w:szCs w:val="34"/>
        </w:rPr>
      </w:pPr>
      <w:r>
        <w:rPr>
          <w:b/>
          <w:sz w:val="34"/>
          <w:szCs w:val="34"/>
        </w:rPr>
        <w:br w:type="page"/>
      </w:r>
    </w:p>
    <w:p w14:paraId="093ACFC3" w14:textId="26D41D0A" w:rsidR="00CC74ED" w:rsidRDefault="006A50BA">
      <w:pPr>
        <w:pBdr>
          <w:top w:val="nil"/>
          <w:left w:val="nil"/>
          <w:bottom w:val="nil"/>
          <w:right w:val="nil"/>
          <w:between w:val="nil"/>
        </w:pBdr>
        <w:spacing w:after="0"/>
        <w:jc w:val="center"/>
        <w:rPr>
          <w:b/>
          <w:sz w:val="34"/>
          <w:szCs w:val="34"/>
        </w:rPr>
        <w:sectPr w:rsidR="00CC74ED">
          <w:footerReference w:type="even" r:id="rId14"/>
          <w:pgSz w:w="12240" w:h="15840"/>
          <w:pgMar w:top="1080" w:right="1080" w:bottom="1440" w:left="1080" w:header="720" w:footer="720" w:gutter="0"/>
          <w:pgNumType w:start="1"/>
          <w:cols w:space="720"/>
        </w:sectPr>
      </w:pPr>
      <w:r>
        <w:rPr>
          <w:b/>
          <w:sz w:val="34"/>
          <w:szCs w:val="34"/>
        </w:rPr>
        <w:lastRenderedPageBreak/>
        <w:t>CZ4045 Assignment 2 Report</w:t>
      </w:r>
    </w:p>
    <w:p w14:paraId="304114E7" w14:textId="77777777" w:rsidR="00CC74ED" w:rsidRDefault="006A50BA">
      <w:pPr>
        <w:pBdr>
          <w:top w:val="nil"/>
          <w:left w:val="nil"/>
          <w:bottom w:val="nil"/>
          <w:right w:val="nil"/>
          <w:between w:val="nil"/>
        </w:pBdr>
        <w:spacing w:after="0"/>
        <w:jc w:val="center"/>
        <w:rPr>
          <w:color w:val="000000"/>
          <w:sz w:val="16"/>
          <w:szCs w:val="16"/>
        </w:rPr>
      </w:pPr>
      <w:r>
        <w:rPr>
          <w:sz w:val="20"/>
          <w:szCs w:val="20"/>
        </w:rPr>
        <w:t>Chua Peng Shaun</w:t>
      </w:r>
    </w:p>
    <w:p w14:paraId="4BCBAA13" w14:textId="77777777" w:rsidR="00CC74ED" w:rsidRDefault="006A50BA">
      <w:pPr>
        <w:pBdr>
          <w:top w:val="nil"/>
          <w:left w:val="nil"/>
          <w:bottom w:val="nil"/>
          <w:right w:val="nil"/>
          <w:between w:val="nil"/>
        </w:pBdr>
        <w:spacing w:after="0"/>
        <w:jc w:val="center"/>
        <w:rPr>
          <w:color w:val="000000"/>
          <w:sz w:val="20"/>
          <w:szCs w:val="20"/>
        </w:rPr>
      </w:pPr>
      <w:r>
        <w:rPr>
          <w:sz w:val="20"/>
          <w:szCs w:val="20"/>
        </w:rPr>
        <w:t>PCHUA014@e.ntu.edu.sg</w:t>
      </w:r>
    </w:p>
    <w:p w14:paraId="5F4871AB" w14:textId="77777777" w:rsidR="00CC74ED" w:rsidRDefault="00CC74ED">
      <w:pPr>
        <w:spacing w:after="0"/>
        <w:jc w:val="center"/>
        <w:rPr>
          <w:sz w:val="20"/>
          <w:szCs w:val="20"/>
        </w:rPr>
      </w:pPr>
    </w:p>
    <w:p w14:paraId="793D93FF" w14:textId="77777777" w:rsidR="00CC74ED" w:rsidRDefault="006A50BA">
      <w:pPr>
        <w:spacing w:after="0"/>
        <w:jc w:val="center"/>
        <w:rPr>
          <w:sz w:val="16"/>
          <w:szCs w:val="16"/>
        </w:rPr>
      </w:pPr>
      <w:r>
        <w:rPr>
          <w:sz w:val="20"/>
          <w:szCs w:val="20"/>
        </w:rPr>
        <w:t xml:space="preserve">John Lim </w:t>
      </w:r>
      <w:proofErr w:type="spellStart"/>
      <w:r>
        <w:rPr>
          <w:sz w:val="20"/>
          <w:szCs w:val="20"/>
        </w:rPr>
        <w:t>Jin</w:t>
      </w:r>
      <w:proofErr w:type="spellEnd"/>
    </w:p>
    <w:p w14:paraId="4A638689" w14:textId="77777777" w:rsidR="00CC74ED" w:rsidRDefault="006A50BA">
      <w:pPr>
        <w:spacing w:after="0"/>
        <w:jc w:val="center"/>
        <w:rPr>
          <w:sz w:val="20"/>
          <w:szCs w:val="20"/>
        </w:rPr>
      </w:pPr>
      <w:r>
        <w:rPr>
          <w:sz w:val="20"/>
          <w:szCs w:val="20"/>
        </w:rPr>
        <w:t>JOHN0036@e.ntu.edu.sg</w:t>
      </w:r>
    </w:p>
    <w:p w14:paraId="672D1AFF" w14:textId="77777777" w:rsidR="00CC74ED" w:rsidRDefault="006A50BA">
      <w:pPr>
        <w:spacing w:after="0"/>
        <w:jc w:val="center"/>
        <w:rPr>
          <w:sz w:val="16"/>
          <w:szCs w:val="16"/>
        </w:rPr>
      </w:pPr>
      <w:r>
        <w:br w:type="column"/>
      </w:r>
      <w:r>
        <w:rPr>
          <w:sz w:val="20"/>
          <w:szCs w:val="20"/>
        </w:rPr>
        <w:t>Ding Si Han</w:t>
      </w:r>
    </w:p>
    <w:p w14:paraId="487191B0" w14:textId="77777777" w:rsidR="00CC74ED" w:rsidRDefault="006A50BA">
      <w:pPr>
        <w:spacing w:after="0"/>
        <w:jc w:val="center"/>
        <w:rPr>
          <w:sz w:val="20"/>
          <w:szCs w:val="20"/>
        </w:rPr>
      </w:pPr>
      <w:r>
        <w:rPr>
          <w:sz w:val="20"/>
          <w:szCs w:val="20"/>
        </w:rPr>
        <w:t>DING0111@e.ntu.edu.sg</w:t>
      </w:r>
    </w:p>
    <w:p w14:paraId="47EED9BD" w14:textId="77777777" w:rsidR="00CC74ED" w:rsidRDefault="00CC74ED">
      <w:pPr>
        <w:spacing w:after="0"/>
        <w:jc w:val="center"/>
        <w:rPr>
          <w:sz w:val="20"/>
          <w:szCs w:val="20"/>
        </w:rPr>
      </w:pPr>
    </w:p>
    <w:p w14:paraId="31240878" w14:textId="77777777" w:rsidR="00CC74ED" w:rsidRDefault="006A50BA">
      <w:pPr>
        <w:spacing w:after="0"/>
        <w:jc w:val="center"/>
        <w:rPr>
          <w:sz w:val="20"/>
          <w:szCs w:val="20"/>
        </w:rPr>
      </w:pPr>
      <w:r>
        <w:rPr>
          <w:sz w:val="20"/>
          <w:szCs w:val="20"/>
        </w:rPr>
        <w:t>Tan Chuan Xin</w:t>
      </w:r>
    </w:p>
    <w:p w14:paraId="4E65B125" w14:textId="77777777" w:rsidR="00CC74ED" w:rsidRDefault="006A50BA">
      <w:pPr>
        <w:spacing w:after="0"/>
        <w:jc w:val="center"/>
        <w:rPr>
          <w:sz w:val="20"/>
          <w:szCs w:val="20"/>
        </w:rPr>
      </w:pPr>
      <w:r>
        <w:rPr>
          <w:sz w:val="20"/>
          <w:szCs w:val="20"/>
        </w:rPr>
        <w:t>CTAN184@e.ntu.edu.sg</w:t>
      </w:r>
    </w:p>
    <w:p w14:paraId="2E49B235" w14:textId="77777777" w:rsidR="00CC74ED" w:rsidRDefault="006A50BA">
      <w:pPr>
        <w:spacing w:after="0"/>
        <w:jc w:val="center"/>
        <w:rPr>
          <w:sz w:val="16"/>
          <w:szCs w:val="16"/>
        </w:rPr>
      </w:pPr>
      <w:r>
        <w:br w:type="column"/>
      </w:r>
      <w:r>
        <w:rPr>
          <w:sz w:val="20"/>
          <w:szCs w:val="20"/>
        </w:rPr>
        <w:t xml:space="preserve">Gabriel Sze </w:t>
      </w:r>
      <w:proofErr w:type="spellStart"/>
      <w:r>
        <w:rPr>
          <w:sz w:val="20"/>
          <w:szCs w:val="20"/>
        </w:rPr>
        <w:t>Whye</w:t>
      </w:r>
      <w:proofErr w:type="spellEnd"/>
      <w:r>
        <w:rPr>
          <w:sz w:val="20"/>
          <w:szCs w:val="20"/>
        </w:rPr>
        <w:t xml:space="preserve"> Han</w:t>
      </w:r>
    </w:p>
    <w:p w14:paraId="5C4665F5" w14:textId="77777777" w:rsidR="00CC74ED" w:rsidRDefault="006A50BA">
      <w:pPr>
        <w:spacing w:after="0"/>
        <w:jc w:val="center"/>
        <w:rPr>
          <w:sz w:val="20"/>
          <w:szCs w:val="20"/>
        </w:rPr>
        <w:sectPr w:rsidR="00CC74ED">
          <w:type w:val="continuous"/>
          <w:pgSz w:w="12240" w:h="15840"/>
          <w:pgMar w:top="1080" w:right="1080" w:bottom="1440" w:left="1080" w:header="720" w:footer="720" w:gutter="0"/>
          <w:cols w:num="3" w:space="720" w:equalWidth="0">
            <w:col w:w="3360" w:space="0"/>
            <w:col w:w="3360" w:space="0"/>
            <w:col w:w="3360" w:space="0"/>
          </w:cols>
        </w:sectPr>
      </w:pPr>
      <w:r>
        <w:rPr>
          <w:sz w:val="20"/>
          <w:szCs w:val="20"/>
        </w:rPr>
        <w:t>GSZE001@e.ntu.edu.sg</w:t>
      </w:r>
    </w:p>
    <w:p w14:paraId="13C24584" w14:textId="77777777" w:rsidR="00CC74ED" w:rsidRDefault="006A50BA">
      <w:pPr>
        <w:pStyle w:val="Heading1"/>
        <w:spacing w:before="0"/>
        <w:jc w:val="both"/>
      </w:pPr>
      <w:r>
        <w:t xml:space="preserve">LANGUAGE MODEL AND TEXT GENERATION </w:t>
      </w:r>
    </w:p>
    <w:p w14:paraId="1EF1A6CE" w14:textId="0EC06E3D" w:rsidR="00CC74ED" w:rsidRDefault="006A50BA">
      <w:pPr>
        <w:keepNext/>
        <w:spacing w:after="0"/>
      </w:pPr>
      <w:r>
        <w:t>Deep Learning and Neural Networks have revolutionized the field of Natural Language Processing (NLP). Traditional NLP requires extensive domain knowledge and human intervention to craft numerous rules into a language model. Deep learning methods however ar</w:t>
      </w:r>
      <w:r>
        <w:t xml:space="preserve">e significantly easier to create, are far more adaptable, and produce better language models than traditional NLP. This report will build upon the </w:t>
      </w:r>
      <w:proofErr w:type="spellStart"/>
      <w:r>
        <w:rPr>
          <w:i/>
        </w:rPr>
        <w:t>word_language_model</w:t>
      </w:r>
      <w:proofErr w:type="spellEnd"/>
      <w:r>
        <w:rPr>
          <w:i/>
        </w:rPr>
        <w:t xml:space="preserve"> </w:t>
      </w:r>
      <w:r>
        <w:t xml:space="preserve">codebase provided by </w:t>
      </w:r>
      <w:proofErr w:type="spellStart"/>
      <w:r>
        <w:t>PyTorch</w:t>
      </w:r>
      <w:proofErr w:type="spellEnd"/>
      <w:r>
        <w:t xml:space="preserve">. The codebase contains word language models that </w:t>
      </w:r>
      <w:r w:rsidR="007C6CDA">
        <w:t>utilize</w:t>
      </w:r>
      <w:r>
        <w:t xml:space="preserve"> RNN</w:t>
      </w:r>
      <w:r>
        <w:t xml:space="preserve">s and Transformers. We will seek to create the original FNN model and compare its performance in language modelling and text generation against the theoretically better RNN and Transformer models. </w:t>
      </w:r>
    </w:p>
    <w:p w14:paraId="3798FC1C" w14:textId="77777777" w:rsidR="00CC74ED" w:rsidRDefault="00CC74ED">
      <w:pPr>
        <w:pBdr>
          <w:top w:val="nil"/>
          <w:left w:val="nil"/>
          <w:bottom w:val="nil"/>
          <w:right w:val="nil"/>
          <w:between w:val="nil"/>
        </w:pBdr>
        <w:spacing w:after="0"/>
      </w:pPr>
    </w:p>
    <w:p w14:paraId="030C9EC2" w14:textId="544BAC9C" w:rsidR="00CC74ED" w:rsidRDefault="006A50BA">
      <w:pPr>
        <w:pBdr>
          <w:top w:val="nil"/>
          <w:left w:val="nil"/>
          <w:bottom w:val="nil"/>
          <w:right w:val="nil"/>
          <w:between w:val="nil"/>
        </w:pBdr>
        <w:spacing w:after="0"/>
      </w:pPr>
      <w:r>
        <w:t>Language models determine the probability of a sequence o</w:t>
      </w:r>
      <w:r>
        <w:t xml:space="preserve">f tokens in a language, and this can be used to automatically generate texts. The </w:t>
      </w:r>
      <w:proofErr w:type="spellStart"/>
      <w:r>
        <w:rPr>
          <w:i/>
        </w:rPr>
        <w:t>word_language_</w:t>
      </w:r>
      <w:r w:rsidR="007C6CDA">
        <w:rPr>
          <w:i/>
        </w:rPr>
        <w:t>model</w:t>
      </w:r>
      <w:proofErr w:type="spellEnd"/>
      <w:r w:rsidR="007C6CDA">
        <w:rPr>
          <w:i/>
        </w:rPr>
        <w:t xml:space="preserve"> </w:t>
      </w:r>
      <w:r w:rsidR="007C6CDA" w:rsidRPr="007C6CDA">
        <w:rPr>
          <w:iCs/>
        </w:rPr>
        <w:t>codebase</w:t>
      </w:r>
      <w:r>
        <w:t xml:space="preserve"> has already implemented these functionalities.</w:t>
      </w:r>
    </w:p>
    <w:p w14:paraId="16333120" w14:textId="77777777" w:rsidR="00CC74ED" w:rsidRDefault="00CC74ED">
      <w:pPr>
        <w:pBdr>
          <w:top w:val="nil"/>
          <w:left w:val="nil"/>
          <w:bottom w:val="nil"/>
          <w:right w:val="nil"/>
          <w:between w:val="nil"/>
        </w:pBdr>
        <w:spacing w:after="0"/>
      </w:pPr>
    </w:p>
    <w:p w14:paraId="44F05864" w14:textId="77777777" w:rsidR="00CC74ED" w:rsidRDefault="006A50BA" w:rsidP="00682583">
      <w:pPr>
        <w:pStyle w:val="Heading1"/>
        <w:numPr>
          <w:ilvl w:val="0"/>
          <w:numId w:val="0"/>
        </w:numPr>
        <w:spacing w:before="0"/>
        <w:jc w:val="both"/>
      </w:pPr>
      <w:bookmarkStart w:id="0" w:name="_heading=h.s09t6gmd9qrz" w:colFirst="0" w:colLast="0"/>
      <w:bookmarkEnd w:id="0"/>
      <w:r>
        <w:t xml:space="preserve">1.1 </w:t>
      </w:r>
      <w:r>
        <w:tab/>
        <w:t>Running Original Codebase</w:t>
      </w:r>
    </w:p>
    <w:p w14:paraId="537BD4E9" w14:textId="77777777" w:rsidR="00CC74ED" w:rsidRDefault="006A50BA">
      <w:r>
        <w:t>We will run the original codebase provided and note the perplexit</w:t>
      </w:r>
      <w:r>
        <w:t>y scores and generated text of the various models. The relevant scripts in the codebase are as follows:</w:t>
      </w:r>
    </w:p>
    <w:p w14:paraId="50A3CDA7" w14:textId="77777777" w:rsidR="00CC74ED" w:rsidRDefault="006A50BA" w:rsidP="007C6CDA">
      <w:pPr>
        <w:jc w:val="left"/>
      </w:pPr>
      <w:r>
        <w:t>data.py - creates a dictionary and corpus from our data files</w:t>
      </w:r>
      <w:r>
        <w:br/>
        <w:t>generate.py - generates text using trained language model</w:t>
      </w:r>
      <w:r>
        <w:br/>
        <w:t>main.py - driver code to train a</w:t>
      </w:r>
      <w:r>
        <w:t>nd save model, and predict</w:t>
      </w:r>
      <w:r>
        <w:br/>
        <w:t>model.py - contains the code for various neural network types</w:t>
      </w:r>
    </w:p>
    <w:p w14:paraId="371565CC" w14:textId="77777777" w:rsidR="00CC74ED" w:rsidRDefault="006A50BA">
      <w:r>
        <w:t>The perplexity score is a measure of how well a language model predicts a given sequence. A lower perplexity score is better.</w:t>
      </w:r>
    </w:p>
    <w:p w14:paraId="4AEF0CB0" w14:textId="77777777" w:rsidR="00CC74ED" w:rsidRDefault="006A50BA">
      <w:pPr>
        <w:keepNext/>
        <w:jc w:val="center"/>
      </w:pPr>
      <w:r>
        <w:rPr>
          <w:noProof/>
        </w:rPr>
        <w:drawing>
          <wp:inline distT="114300" distB="114300" distL="114300" distR="114300" wp14:anchorId="43372606" wp14:editId="35BA8926">
            <wp:extent cx="1538288" cy="621861"/>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52499" t="18815" r="2812" b="57384"/>
                    <a:stretch>
                      <a:fillRect/>
                    </a:stretch>
                  </pic:blipFill>
                  <pic:spPr>
                    <a:xfrm>
                      <a:off x="0" y="0"/>
                      <a:ext cx="1538288" cy="621861"/>
                    </a:xfrm>
                    <a:prstGeom prst="rect">
                      <a:avLst/>
                    </a:prstGeom>
                    <a:ln/>
                  </pic:spPr>
                </pic:pic>
              </a:graphicData>
            </a:graphic>
          </wp:inline>
        </w:drawing>
      </w:r>
    </w:p>
    <w:p w14:paraId="4FC6A403" w14:textId="77777777" w:rsidR="00CC74ED" w:rsidRDefault="006A50BA">
      <w:pPr>
        <w:keepNext/>
        <w:keepLines/>
        <w:numPr>
          <w:ilvl w:val="1"/>
          <w:numId w:val="2"/>
        </w:numPr>
        <w:spacing w:after="0"/>
        <w:jc w:val="center"/>
      </w:pPr>
      <w:r>
        <w:rPr>
          <w:b/>
        </w:rPr>
        <w:t>Figure 1. Perplexity score formula</w:t>
      </w:r>
    </w:p>
    <w:p w14:paraId="128EEC65" w14:textId="77777777" w:rsidR="00CC74ED" w:rsidRDefault="006A50BA">
      <w:pPr>
        <w:pStyle w:val="Heading3"/>
        <w:numPr>
          <w:ilvl w:val="2"/>
          <w:numId w:val="2"/>
        </w:numPr>
        <w:spacing w:before="0"/>
        <w:jc w:val="both"/>
        <w:rPr>
          <w:b/>
          <w:i w:val="0"/>
        </w:rPr>
      </w:pPr>
      <w:bookmarkStart w:id="1" w:name="_heading=h.mksjzae74une" w:colFirst="0" w:colLast="0"/>
      <w:bookmarkEnd w:id="1"/>
      <w:r>
        <w:rPr>
          <w:b/>
          <w:i w:val="0"/>
        </w:rPr>
        <w:t>1.1.</w:t>
      </w:r>
      <w:r>
        <w:rPr>
          <w:b/>
          <w:i w:val="0"/>
        </w:rPr>
        <w:t>1 RNN-LSTM</w:t>
      </w:r>
    </w:p>
    <w:p w14:paraId="100FA859" w14:textId="77777777" w:rsidR="00CC74ED" w:rsidRDefault="006A50BA">
      <w:pPr>
        <w:numPr>
          <w:ilvl w:val="1"/>
          <w:numId w:val="2"/>
        </w:numPr>
      </w:pPr>
      <w:r>
        <w:t>Recurrent Neural Networks are very effective in Natural Language Processing. RNNs are able to pass information about the sequence history through their hidden states. This allows the model to remember information in the temporal dimension, and t</w:t>
      </w:r>
      <w:r>
        <w:t xml:space="preserve">herefore make better predictions for the next token with context. </w:t>
      </w:r>
    </w:p>
    <w:p w14:paraId="43BA2703" w14:textId="77777777" w:rsidR="00CC74ED" w:rsidRDefault="006A50BA">
      <w:pPr>
        <w:numPr>
          <w:ilvl w:val="1"/>
          <w:numId w:val="2"/>
        </w:numPr>
        <w:jc w:val="center"/>
      </w:pPr>
      <w:r>
        <w:rPr>
          <w:noProof/>
        </w:rPr>
        <w:drawing>
          <wp:inline distT="114300" distB="114300" distL="114300" distR="114300" wp14:anchorId="502C4FE5" wp14:editId="4F01DCE8">
            <wp:extent cx="2905125" cy="1386446"/>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t="4522" b="7005"/>
                    <a:stretch>
                      <a:fillRect/>
                    </a:stretch>
                  </pic:blipFill>
                  <pic:spPr>
                    <a:xfrm>
                      <a:off x="0" y="0"/>
                      <a:ext cx="2905125" cy="1386446"/>
                    </a:xfrm>
                    <a:prstGeom prst="rect">
                      <a:avLst/>
                    </a:prstGeom>
                    <a:ln/>
                  </pic:spPr>
                </pic:pic>
              </a:graphicData>
            </a:graphic>
          </wp:inline>
        </w:drawing>
      </w:r>
      <w:r>
        <w:t xml:space="preserve">        </w:t>
      </w:r>
      <w:r>
        <w:rPr>
          <w:noProof/>
        </w:rPr>
        <w:drawing>
          <wp:inline distT="114300" distB="114300" distL="114300" distR="114300" wp14:anchorId="15848C85" wp14:editId="190F94CC">
            <wp:extent cx="1847850" cy="1410475"/>
            <wp:effectExtent l="0" t="0" r="0" b="0"/>
            <wp:docPr id="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32137" t="4519" r="35228"/>
                    <a:stretch>
                      <a:fillRect/>
                    </a:stretch>
                  </pic:blipFill>
                  <pic:spPr>
                    <a:xfrm>
                      <a:off x="0" y="0"/>
                      <a:ext cx="1847850" cy="1410475"/>
                    </a:xfrm>
                    <a:prstGeom prst="rect">
                      <a:avLst/>
                    </a:prstGeom>
                    <a:ln/>
                  </pic:spPr>
                </pic:pic>
              </a:graphicData>
            </a:graphic>
          </wp:inline>
        </w:drawing>
      </w:r>
    </w:p>
    <w:p w14:paraId="57777F45" w14:textId="549D60BF" w:rsidR="00CC74ED" w:rsidRDefault="006A50BA">
      <w:pPr>
        <w:keepLines/>
        <w:numPr>
          <w:ilvl w:val="4"/>
          <w:numId w:val="2"/>
        </w:numPr>
        <w:spacing w:after="0"/>
        <w:jc w:val="center"/>
      </w:pPr>
      <w:r>
        <w:rPr>
          <w:b/>
        </w:rPr>
        <w:t xml:space="preserve">         Figure 2. Recurrent Neural Network </w:t>
      </w:r>
      <w:r w:rsidR="007C6CDA">
        <w:rPr>
          <w:b/>
        </w:rPr>
        <w:t>Architecture</w:t>
      </w:r>
      <w:r>
        <w:rPr>
          <w:b/>
        </w:rPr>
        <w:t xml:space="preserve"> </w:t>
      </w:r>
      <w:r>
        <w:rPr>
          <w:b/>
        </w:rPr>
        <w:tab/>
      </w:r>
      <w:r>
        <w:rPr>
          <w:b/>
        </w:rPr>
        <w:tab/>
        <w:t xml:space="preserve">Figure 3. Long Short-Term Memory </w:t>
      </w:r>
      <w:r w:rsidR="007C6CDA">
        <w:rPr>
          <w:b/>
        </w:rPr>
        <w:t>C</w:t>
      </w:r>
      <w:r>
        <w:rPr>
          <w:b/>
        </w:rPr>
        <w:t>ell</w:t>
      </w:r>
    </w:p>
    <w:p w14:paraId="1E5A6A76" w14:textId="77777777" w:rsidR="00CC74ED" w:rsidRDefault="00CC74ED"/>
    <w:p w14:paraId="0DB2F608" w14:textId="77777777" w:rsidR="00CC74ED" w:rsidRDefault="006A50BA">
      <w:r>
        <w:t>However, RNNs typically suffer from the vanishing gradient problem with long inp</w:t>
      </w:r>
      <w:r>
        <w:t>ut sequences as the gradient is propagated backwards through repeated multiplications with the hidden layer weight matrix. Long Short-Term Memory (LSTM) is a variation of RNN that seeks to resolve this problem. By adding a memory called the cell state on t</w:t>
      </w:r>
      <w:r>
        <w:t xml:space="preserve">op of the hidden state, it allows the network to recall long term information as well. </w:t>
      </w:r>
    </w:p>
    <w:p w14:paraId="62FF7B8C" w14:textId="77777777" w:rsidR="007C6CDA" w:rsidRDefault="007C6CDA">
      <w:pPr>
        <w:rPr>
          <w:b/>
        </w:rPr>
      </w:pPr>
      <w:r>
        <w:rPr>
          <w:b/>
        </w:rPr>
        <w:br w:type="page"/>
      </w:r>
    </w:p>
    <w:p w14:paraId="2595371F" w14:textId="34956990" w:rsidR="00CC74ED" w:rsidRDefault="006A50BA">
      <w:pPr>
        <w:keepLines/>
        <w:numPr>
          <w:ilvl w:val="1"/>
          <w:numId w:val="2"/>
        </w:numPr>
        <w:spacing w:after="0"/>
        <w:jc w:val="center"/>
      </w:pPr>
      <w:r>
        <w:rPr>
          <w:b/>
        </w:rPr>
        <w:lastRenderedPageBreak/>
        <w:t>Table 1. Perplexity Score for RNN-LSTM</w:t>
      </w:r>
    </w:p>
    <w:tbl>
      <w:tblPr>
        <w:tblStyle w:val="ac"/>
        <w:tblW w:w="10080" w:type="dxa"/>
        <w:tblBorders>
          <w:top w:val="nil"/>
          <w:left w:val="nil"/>
          <w:bottom w:val="nil"/>
          <w:right w:val="nil"/>
          <w:insideH w:val="nil"/>
          <w:insideV w:val="nil"/>
        </w:tblBorders>
        <w:tblLayout w:type="fixed"/>
        <w:tblLook w:val="0600" w:firstRow="0" w:lastRow="0" w:firstColumn="0" w:lastColumn="0" w:noHBand="1" w:noVBand="1"/>
      </w:tblPr>
      <w:tblGrid>
        <w:gridCol w:w="3360"/>
        <w:gridCol w:w="3360"/>
        <w:gridCol w:w="3360"/>
      </w:tblGrid>
      <w:tr w:rsidR="00CC74ED" w14:paraId="35BFA865" w14:textId="77777777">
        <w:tc>
          <w:tcPr>
            <w:tcW w:w="33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68706C29" w14:textId="77777777" w:rsidR="00CC74ED" w:rsidRDefault="006A50BA">
            <w:pPr>
              <w:keepNext/>
              <w:widowControl w:val="0"/>
              <w:spacing w:after="0"/>
              <w:jc w:val="center"/>
              <w:rPr>
                <w:b/>
              </w:rPr>
            </w:pPr>
            <w:r>
              <w:rPr>
                <w:b/>
              </w:rPr>
              <w:t>Epoch</w:t>
            </w:r>
          </w:p>
        </w:tc>
        <w:tc>
          <w:tcPr>
            <w:tcW w:w="336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3BF2612C" w14:textId="77777777" w:rsidR="00CC74ED" w:rsidRDefault="006A50BA">
            <w:pPr>
              <w:keepNext/>
              <w:widowControl w:val="0"/>
              <w:spacing w:after="0"/>
              <w:jc w:val="center"/>
              <w:rPr>
                <w:b/>
              </w:rPr>
            </w:pPr>
            <w:r>
              <w:rPr>
                <w:b/>
              </w:rPr>
              <w:t>Perplexity Score</w:t>
            </w:r>
          </w:p>
        </w:tc>
        <w:tc>
          <w:tcPr>
            <w:tcW w:w="336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5C86ADA0" w14:textId="77777777" w:rsidR="00CC74ED" w:rsidRDefault="006A50BA">
            <w:pPr>
              <w:keepNext/>
              <w:widowControl w:val="0"/>
              <w:spacing w:after="0"/>
              <w:jc w:val="center"/>
              <w:rPr>
                <w:b/>
              </w:rPr>
            </w:pPr>
            <w:r>
              <w:rPr>
                <w:b/>
              </w:rPr>
              <w:t>Validation Loss</w:t>
            </w:r>
          </w:p>
        </w:tc>
      </w:tr>
      <w:tr w:rsidR="00CC74ED" w14:paraId="4E7493D7"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14ABF94B" w14:textId="77777777" w:rsidR="00CC74ED" w:rsidRDefault="006A50BA">
            <w:pPr>
              <w:keepNext/>
              <w:widowControl w:val="0"/>
              <w:spacing w:after="0"/>
              <w:jc w:val="center"/>
            </w:pPr>
            <w:r>
              <w:t>1</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24877A7B" w14:textId="77777777" w:rsidR="00CC74ED" w:rsidRDefault="006A50BA">
            <w:pPr>
              <w:keepNext/>
              <w:widowControl w:val="0"/>
              <w:spacing w:after="0"/>
              <w:jc w:val="center"/>
            </w:pPr>
            <w:r>
              <w:t>519.813</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7C72780D" w14:textId="77777777" w:rsidR="00CC74ED" w:rsidRDefault="006A50BA">
            <w:pPr>
              <w:keepNext/>
              <w:widowControl w:val="0"/>
              <w:spacing w:after="0"/>
              <w:jc w:val="center"/>
            </w:pPr>
            <w:r>
              <w:t>6.253</w:t>
            </w:r>
          </w:p>
        </w:tc>
      </w:tr>
      <w:tr w:rsidR="00CC74ED" w14:paraId="38DBD281"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9588887" w14:textId="77777777" w:rsidR="00CC74ED" w:rsidRDefault="006A50BA">
            <w:pPr>
              <w:keepNext/>
              <w:widowControl w:val="0"/>
              <w:spacing w:after="0"/>
              <w:jc w:val="center"/>
            </w:pPr>
            <w:r>
              <w:t>50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047A92B1" w14:textId="77777777" w:rsidR="00CC74ED" w:rsidRDefault="006A50BA">
            <w:pPr>
              <w:keepNext/>
              <w:widowControl w:val="0"/>
              <w:spacing w:after="0"/>
              <w:jc w:val="center"/>
            </w:pPr>
            <w:r>
              <w:t>155.460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6D5A3623" w14:textId="77777777" w:rsidR="00CC74ED" w:rsidRDefault="006A50BA">
            <w:pPr>
              <w:keepNext/>
              <w:widowControl w:val="0"/>
              <w:spacing w:after="0"/>
              <w:jc w:val="center"/>
            </w:pPr>
            <w:r>
              <w:t>5.035</w:t>
            </w:r>
          </w:p>
        </w:tc>
      </w:tr>
      <w:tr w:rsidR="00CC74ED" w14:paraId="03414744"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4276704" w14:textId="77777777" w:rsidR="00CC74ED" w:rsidRDefault="006A50BA">
            <w:pPr>
              <w:keepNext/>
              <w:widowControl w:val="0"/>
              <w:spacing w:after="0"/>
              <w:jc w:val="center"/>
            </w:pPr>
            <w:r>
              <w:t>100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56A80195" w14:textId="77777777" w:rsidR="00CC74ED" w:rsidRDefault="006A50BA">
            <w:pPr>
              <w:keepNext/>
              <w:widowControl w:val="0"/>
              <w:spacing w:after="0"/>
              <w:jc w:val="center"/>
            </w:pPr>
            <w:r>
              <w:t>164.433</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06519802" w14:textId="77777777" w:rsidR="00CC74ED" w:rsidRDefault="006A50BA">
            <w:pPr>
              <w:keepNext/>
              <w:widowControl w:val="0"/>
              <w:spacing w:after="0"/>
              <w:jc w:val="center"/>
            </w:pPr>
            <w:r>
              <w:t>5.103</w:t>
            </w:r>
          </w:p>
        </w:tc>
      </w:tr>
    </w:tbl>
    <w:p w14:paraId="7A57BA91" w14:textId="77777777" w:rsidR="00CC74ED" w:rsidRDefault="00CC74ED">
      <w:pPr>
        <w:spacing w:after="0"/>
      </w:pPr>
    </w:p>
    <w:p w14:paraId="129D35BB" w14:textId="77777777" w:rsidR="00CC74ED" w:rsidRDefault="006A50BA">
      <w:pPr>
        <w:pStyle w:val="Heading3"/>
        <w:numPr>
          <w:ilvl w:val="2"/>
          <w:numId w:val="2"/>
        </w:numPr>
        <w:spacing w:before="0"/>
        <w:jc w:val="both"/>
      </w:pPr>
      <w:bookmarkStart w:id="2" w:name="_heading=h.iz8woqbhez75" w:colFirst="0" w:colLast="0"/>
      <w:bookmarkEnd w:id="2"/>
      <w:r>
        <w:rPr>
          <w:b/>
          <w:i w:val="0"/>
        </w:rPr>
        <w:t>1.1.2 Transformer</w:t>
      </w:r>
    </w:p>
    <w:p w14:paraId="34230473" w14:textId="77777777" w:rsidR="00CC74ED" w:rsidRDefault="006A50BA">
      <w:r>
        <w:t>Transformers are a step up from RNNs in performance for language modelling tasks. The key differentiating factor is the heavy focus on “Attention”, and parallelizability of the computations. RNNs require the input sequence to be fed in time-sequential form</w:t>
      </w:r>
      <w:r>
        <w:t xml:space="preserve">at, but Transformers allow for parallel processing and encoding of the input. This allows Transformers to be trained much faster than RNNs. </w:t>
      </w:r>
    </w:p>
    <w:p w14:paraId="3E6E8E7D" w14:textId="75F261B9" w:rsidR="00CC74ED" w:rsidRDefault="006A50BA">
      <w:r>
        <w:t xml:space="preserve">Transformers </w:t>
      </w:r>
      <w:r w:rsidR="00682583">
        <w:t>utilize</w:t>
      </w:r>
      <w:r>
        <w:t xml:space="preserve"> positional encoders to encode the location of an input token relative to its position in a seq</w:t>
      </w:r>
      <w:r>
        <w:t>uence to adapt the word embedding of the token with temporal dimension information. Subsequently, multi-head attention blocks are used to calculate self-attention, the importance of a word relative to all other words in its proximity. This allows the Trans</w:t>
      </w:r>
      <w:r>
        <w:t xml:space="preserve">former to then focus on the correct tokens through learning its context. </w:t>
      </w:r>
    </w:p>
    <w:p w14:paraId="325D1BAA" w14:textId="77777777" w:rsidR="00CC74ED" w:rsidRDefault="006A50BA">
      <w:pPr>
        <w:keepLines/>
        <w:numPr>
          <w:ilvl w:val="1"/>
          <w:numId w:val="2"/>
        </w:numPr>
        <w:spacing w:after="0"/>
        <w:jc w:val="center"/>
      </w:pPr>
      <w:r>
        <w:rPr>
          <w:b/>
        </w:rPr>
        <w:t>Table 2. Perplexity Score for Transformer</w:t>
      </w:r>
    </w:p>
    <w:tbl>
      <w:tblPr>
        <w:tblStyle w:val="ad"/>
        <w:tblW w:w="10080" w:type="dxa"/>
        <w:tblBorders>
          <w:top w:val="nil"/>
          <w:left w:val="nil"/>
          <w:bottom w:val="nil"/>
          <w:right w:val="nil"/>
          <w:insideH w:val="nil"/>
          <w:insideV w:val="nil"/>
        </w:tblBorders>
        <w:tblLayout w:type="fixed"/>
        <w:tblLook w:val="0600" w:firstRow="0" w:lastRow="0" w:firstColumn="0" w:lastColumn="0" w:noHBand="1" w:noVBand="1"/>
      </w:tblPr>
      <w:tblGrid>
        <w:gridCol w:w="3360"/>
        <w:gridCol w:w="3360"/>
        <w:gridCol w:w="3360"/>
      </w:tblGrid>
      <w:tr w:rsidR="00CC74ED" w14:paraId="601C6132" w14:textId="77777777">
        <w:tc>
          <w:tcPr>
            <w:tcW w:w="33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38FB22D3" w14:textId="77777777" w:rsidR="00CC74ED" w:rsidRDefault="006A50BA">
            <w:pPr>
              <w:keepNext/>
              <w:widowControl w:val="0"/>
              <w:spacing w:after="0"/>
              <w:jc w:val="center"/>
              <w:rPr>
                <w:b/>
              </w:rPr>
            </w:pPr>
            <w:r>
              <w:rPr>
                <w:b/>
              </w:rPr>
              <w:t>Epoch</w:t>
            </w:r>
          </w:p>
        </w:tc>
        <w:tc>
          <w:tcPr>
            <w:tcW w:w="336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1573B8DE" w14:textId="77777777" w:rsidR="00CC74ED" w:rsidRDefault="006A50BA">
            <w:pPr>
              <w:keepNext/>
              <w:widowControl w:val="0"/>
              <w:spacing w:after="0"/>
              <w:jc w:val="center"/>
              <w:rPr>
                <w:b/>
              </w:rPr>
            </w:pPr>
            <w:r>
              <w:rPr>
                <w:b/>
              </w:rPr>
              <w:t>Perplexity Score</w:t>
            </w:r>
          </w:p>
        </w:tc>
        <w:tc>
          <w:tcPr>
            <w:tcW w:w="336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1387E9AE" w14:textId="77777777" w:rsidR="00CC74ED" w:rsidRDefault="006A50BA">
            <w:pPr>
              <w:keepNext/>
              <w:widowControl w:val="0"/>
              <w:spacing w:after="0"/>
              <w:jc w:val="center"/>
              <w:rPr>
                <w:b/>
              </w:rPr>
            </w:pPr>
            <w:r>
              <w:rPr>
                <w:b/>
              </w:rPr>
              <w:t>Validation Loss</w:t>
            </w:r>
          </w:p>
        </w:tc>
      </w:tr>
      <w:tr w:rsidR="00CC74ED" w14:paraId="34E641BA"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3BC9A2B7" w14:textId="77777777" w:rsidR="00CC74ED" w:rsidRDefault="006A50BA">
            <w:pPr>
              <w:keepNext/>
              <w:widowControl w:val="0"/>
              <w:spacing w:after="0"/>
              <w:jc w:val="center"/>
            </w:pPr>
            <w:r>
              <w:t>1</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4174215E" w14:textId="77777777" w:rsidR="00CC74ED" w:rsidRDefault="006A50BA">
            <w:pPr>
              <w:keepNext/>
              <w:widowControl w:val="0"/>
              <w:spacing w:after="0"/>
              <w:jc w:val="center"/>
            </w:pPr>
            <w:r>
              <w:t>366.778</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1F30F9A7" w14:textId="77777777" w:rsidR="00CC74ED" w:rsidRDefault="006A50BA">
            <w:pPr>
              <w:keepNext/>
              <w:widowControl w:val="0"/>
              <w:spacing w:after="0"/>
              <w:jc w:val="center"/>
            </w:pPr>
            <w:r>
              <w:t>5.905</w:t>
            </w:r>
          </w:p>
        </w:tc>
      </w:tr>
      <w:tr w:rsidR="00CC74ED" w14:paraId="48295DEB"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074500B" w14:textId="77777777" w:rsidR="00CC74ED" w:rsidRDefault="006A50BA">
            <w:pPr>
              <w:keepNext/>
              <w:widowControl w:val="0"/>
              <w:spacing w:after="0"/>
              <w:jc w:val="center"/>
            </w:pPr>
            <w:r>
              <w:t>50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092F76D0" w14:textId="77777777" w:rsidR="00CC74ED" w:rsidRDefault="006A50BA">
            <w:pPr>
              <w:keepNext/>
              <w:widowControl w:val="0"/>
              <w:spacing w:after="0"/>
              <w:jc w:val="center"/>
            </w:pPr>
            <w:r>
              <w:t>282.780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7CEDC19B" w14:textId="77777777" w:rsidR="00CC74ED" w:rsidRDefault="006A50BA">
            <w:pPr>
              <w:keepNext/>
              <w:widowControl w:val="0"/>
              <w:spacing w:after="0"/>
              <w:jc w:val="center"/>
            </w:pPr>
            <w:r>
              <w:t>5.645</w:t>
            </w:r>
          </w:p>
        </w:tc>
      </w:tr>
      <w:tr w:rsidR="00CC74ED" w14:paraId="21DA9BBE"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604D350" w14:textId="77777777" w:rsidR="00CC74ED" w:rsidRDefault="006A50BA">
            <w:pPr>
              <w:keepNext/>
              <w:widowControl w:val="0"/>
              <w:spacing w:after="0"/>
              <w:jc w:val="center"/>
            </w:pPr>
            <w:r>
              <w:t>100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322BA730" w14:textId="77777777" w:rsidR="00CC74ED" w:rsidRDefault="006A50BA">
            <w:pPr>
              <w:keepNext/>
              <w:widowControl w:val="0"/>
              <w:spacing w:after="0"/>
              <w:jc w:val="center"/>
            </w:pPr>
            <w:r>
              <w:t>318.761</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4FB9B17B" w14:textId="77777777" w:rsidR="00CC74ED" w:rsidRDefault="006A50BA">
            <w:pPr>
              <w:keepNext/>
              <w:widowControl w:val="0"/>
              <w:spacing w:after="0"/>
              <w:jc w:val="center"/>
            </w:pPr>
            <w:r>
              <w:t>5.764</w:t>
            </w:r>
          </w:p>
        </w:tc>
      </w:tr>
    </w:tbl>
    <w:p w14:paraId="5A959C9E" w14:textId="77777777" w:rsidR="00CC74ED" w:rsidRDefault="00CC74ED"/>
    <w:p w14:paraId="38A63603" w14:textId="77777777" w:rsidR="00CC74ED" w:rsidRDefault="006A50BA" w:rsidP="00682583">
      <w:pPr>
        <w:pStyle w:val="Heading1"/>
        <w:numPr>
          <w:ilvl w:val="0"/>
          <w:numId w:val="0"/>
        </w:numPr>
        <w:spacing w:before="0"/>
        <w:jc w:val="both"/>
      </w:pPr>
      <w:bookmarkStart w:id="3" w:name="_heading=h.pf4jotnkkbxx" w:colFirst="0" w:colLast="0"/>
      <w:bookmarkEnd w:id="3"/>
      <w:r>
        <w:t xml:space="preserve">1.2 </w:t>
      </w:r>
      <w:r>
        <w:tab/>
      </w:r>
      <w:r>
        <w:t>Preprocessing and Data Loading</w:t>
      </w:r>
    </w:p>
    <w:p w14:paraId="5B72D80C" w14:textId="77777777" w:rsidR="00CC74ED" w:rsidRDefault="006A50BA">
      <w:pPr>
        <w:numPr>
          <w:ilvl w:val="2"/>
          <w:numId w:val="2"/>
        </w:numPr>
      </w:pPr>
      <w:r>
        <w:t xml:space="preserve">Cleaning the data to be ready as inputs into a model is a critical step for any machine learning task. </w:t>
      </w:r>
    </w:p>
    <w:p w14:paraId="5FD71EB9" w14:textId="77777777" w:rsidR="00CC74ED" w:rsidRDefault="006A50BA">
      <w:pPr>
        <w:pStyle w:val="Heading3"/>
        <w:numPr>
          <w:ilvl w:val="2"/>
          <w:numId w:val="2"/>
        </w:numPr>
        <w:spacing w:before="0"/>
        <w:jc w:val="both"/>
        <w:rPr>
          <w:b/>
          <w:i w:val="0"/>
        </w:rPr>
      </w:pPr>
      <w:bookmarkStart w:id="4" w:name="_heading=h.5fbuzwjzs4yx" w:colFirst="0" w:colLast="0"/>
      <w:bookmarkEnd w:id="4"/>
      <w:r>
        <w:rPr>
          <w:b/>
          <w:i w:val="0"/>
        </w:rPr>
        <w:t>1.2.1 Preprocessing</w:t>
      </w:r>
    </w:p>
    <w:p w14:paraId="5AC27B4B" w14:textId="77777777" w:rsidR="00CC74ED" w:rsidRDefault="006A50BA">
      <w:pPr>
        <w:pStyle w:val="Heading4"/>
        <w:numPr>
          <w:ilvl w:val="1"/>
          <w:numId w:val="2"/>
        </w:numPr>
      </w:pPr>
      <w:bookmarkStart w:id="5" w:name="_heading=h.7rnzhwrlyjq1" w:colFirst="0" w:colLast="0"/>
      <w:bookmarkEnd w:id="5"/>
      <w:r>
        <w:rPr>
          <w:i w:val="0"/>
          <w:sz w:val="18"/>
        </w:rPr>
        <w:t xml:space="preserve">1.2.1.1 </w:t>
      </w:r>
      <w:r>
        <w:rPr>
          <w:sz w:val="18"/>
        </w:rPr>
        <w:t>class Dictionary(object)</w:t>
      </w:r>
    </w:p>
    <w:p w14:paraId="7200CF26" w14:textId="77777777" w:rsidR="00CC74ED" w:rsidRDefault="006A50BA">
      <w:r>
        <w:t xml:space="preserve">The dictionary class contains the unique tokens in a corpus. Every token in the dictionary is also represented with a numeric index. </w:t>
      </w:r>
    </w:p>
    <w:p w14:paraId="2417DC05" w14:textId="77777777" w:rsidR="00CC74ED" w:rsidRDefault="006A50BA">
      <w:pPr>
        <w:pStyle w:val="Heading4"/>
        <w:rPr>
          <w:sz w:val="18"/>
        </w:rPr>
      </w:pPr>
      <w:bookmarkStart w:id="6" w:name="_heading=h.xvyrr9ksf2qp" w:colFirst="0" w:colLast="0"/>
      <w:bookmarkEnd w:id="6"/>
      <w:r>
        <w:rPr>
          <w:i w:val="0"/>
          <w:sz w:val="18"/>
        </w:rPr>
        <w:t xml:space="preserve">1.2.1.2 </w:t>
      </w:r>
      <w:r>
        <w:rPr>
          <w:sz w:val="18"/>
        </w:rPr>
        <w:t>class Corpus(object)</w:t>
      </w:r>
    </w:p>
    <w:p w14:paraId="42605EFE" w14:textId="77777777" w:rsidR="00CC74ED" w:rsidRDefault="006A50BA">
      <w:pPr>
        <w:spacing w:after="0"/>
      </w:pPr>
      <w:r>
        <w:t>The corpus class processes all the texts and tokenizes the contents of the text files. It the</w:t>
      </w:r>
      <w:r>
        <w:t xml:space="preserve">n feeds tokens into the dictionary class. For stemming of tokens, snowball stemmer from </w:t>
      </w:r>
      <w:proofErr w:type="spellStart"/>
      <w:r>
        <w:t>nltk</w:t>
      </w:r>
      <w:proofErr w:type="spellEnd"/>
      <w:r>
        <w:t xml:space="preserve"> was used.</w:t>
      </w:r>
    </w:p>
    <w:p w14:paraId="06291270" w14:textId="77777777" w:rsidR="00CC74ED" w:rsidRDefault="00CC74ED">
      <w:pPr>
        <w:spacing w:after="0"/>
      </w:pPr>
    </w:p>
    <w:p w14:paraId="70B51632" w14:textId="77777777" w:rsidR="00CC74ED" w:rsidRDefault="006A50BA">
      <w:pPr>
        <w:pStyle w:val="Heading3"/>
        <w:numPr>
          <w:ilvl w:val="2"/>
          <w:numId w:val="2"/>
        </w:numPr>
        <w:spacing w:before="0"/>
        <w:jc w:val="both"/>
        <w:rPr>
          <w:b/>
          <w:i w:val="0"/>
        </w:rPr>
      </w:pPr>
      <w:bookmarkStart w:id="7" w:name="_heading=h.8j3scjuotf5b" w:colFirst="0" w:colLast="0"/>
      <w:bookmarkEnd w:id="7"/>
      <w:r>
        <w:rPr>
          <w:b/>
          <w:i w:val="0"/>
        </w:rPr>
        <w:t>1.2.2 Data Loading</w:t>
      </w:r>
    </w:p>
    <w:p w14:paraId="6E216F40" w14:textId="77777777" w:rsidR="00CC74ED" w:rsidRDefault="006A50BA">
      <w:pPr>
        <w:pStyle w:val="Heading4"/>
        <w:numPr>
          <w:ilvl w:val="1"/>
          <w:numId w:val="2"/>
        </w:numPr>
        <w:rPr>
          <w:szCs w:val="22"/>
        </w:rPr>
      </w:pPr>
      <w:bookmarkStart w:id="8" w:name="_heading=h.3o6oift6eotr" w:colFirst="0" w:colLast="0"/>
      <w:bookmarkEnd w:id="8"/>
      <w:r>
        <w:rPr>
          <w:i w:val="0"/>
          <w:sz w:val="18"/>
        </w:rPr>
        <w:t xml:space="preserve">1.2.2.1 </w:t>
      </w:r>
      <w:proofErr w:type="spellStart"/>
      <w:r>
        <w:rPr>
          <w:sz w:val="18"/>
        </w:rPr>
        <w:t>batchify</w:t>
      </w:r>
      <w:proofErr w:type="spellEnd"/>
      <w:r>
        <w:rPr>
          <w:sz w:val="18"/>
        </w:rPr>
        <w:t xml:space="preserve">(data, </w:t>
      </w:r>
      <w:proofErr w:type="spellStart"/>
      <w:r>
        <w:rPr>
          <w:sz w:val="18"/>
        </w:rPr>
        <w:t>bsz</w:t>
      </w:r>
      <w:proofErr w:type="spellEnd"/>
      <w:r>
        <w:rPr>
          <w:sz w:val="18"/>
        </w:rPr>
        <w:t>)</w:t>
      </w:r>
    </w:p>
    <w:p w14:paraId="13B5EA75" w14:textId="77777777" w:rsidR="00CC74ED" w:rsidRDefault="006A50BA">
      <w:pPr>
        <w:spacing w:after="0"/>
      </w:pPr>
      <w:r>
        <w:t xml:space="preserve">The </w:t>
      </w:r>
      <w:proofErr w:type="spellStart"/>
      <w:r>
        <w:rPr>
          <w:i/>
        </w:rPr>
        <w:t>batchify</w:t>
      </w:r>
      <w:proofErr w:type="spellEnd"/>
      <w:r>
        <w:rPr>
          <w:i/>
        </w:rPr>
        <w:t xml:space="preserve"> </w:t>
      </w:r>
      <w:r>
        <w:t>function takes the input data and returns output data in chunks of length equal to the desir</w:t>
      </w:r>
      <w:r>
        <w:t xml:space="preserve">ed input sequence length for our model. Despite its name, it does not actually return the “batch size”. For example, if we desire input sequences of 20 words, </w:t>
      </w:r>
      <w:proofErr w:type="spellStart"/>
      <w:r w:rsidRPr="00682583">
        <w:rPr>
          <w:i/>
          <w:iCs/>
        </w:rPr>
        <w:t>batchify</w:t>
      </w:r>
      <w:proofErr w:type="spellEnd"/>
      <w:r>
        <w:t xml:space="preserve"> will parse the input data into 20-word chunks. </w:t>
      </w:r>
    </w:p>
    <w:p w14:paraId="44F035E3" w14:textId="77777777" w:rsidR="00CC74ED" w:rsidRDefault="00CC74ED">
      <w:pPr>
        <w:spacing w:after="0"/>
      </w:pPr>
    </w:p>
    <w:p w14:paraId="4E5025D2" w14:textId="77777777" w:rsidR="00CC74ED" w:rsidRDefault="006A50BA">
      <w:pPr>
        <w:pStyle w:val="Heading4"/>
        <w:rPr>
          <w:szCs w:val="22"/>
        </w:rPr>
      </w:pPr>
      <w:bookmarkStart w:id="9" w:name="_heading=h.iuscpar5f5u" w:colFirst="0" w:colLast="0"/>
      <w:bookmarkEnd w:id="9"/>
      <w:r>
        <w:rPr>
          <w:i w:val="0"/>
          <w:sz w:val="18"/>
        </w:rPr>
        <w:t xml:space="preserve">1.2.2.2 </w:t>
      </w:r>
      <w:proofErr w:type="spellStart"/>
      <w:r>
        <w:rPr>
          <w:sz w:val="18"/>
        </w:rPr>
        <w:t>get_batch</w:t>
      </w:r>
      <w:proofErr w:type="spellEnd"/>
      <w:r>
        <w:rPr>
          <w:sz w:val="18"/>
        </w:rPr>
        <w:t xml:space="preserve">(source, </w:t>
      </w:r>
      <w:proofErr w:type="spellStart"/>
      <w:r>
        <w:rPr>
          <w:sz w:val="18"/>
        </w:rPr>
        <w:t>i</w:t>
      </w:r>
      <w:proofErr w:type="spellEnd"/>
      <w:r>
        <w:rPr>
          <w:sz w:val="18"/>
        </w:rPr>
        <w:t>)</w:t>
      </w:r>
    </w:p>
    <w:p w14:paraId="73C7D9C1" w14:textId="77777777" w:rsidR="00CC74ED" w:rsidRDefault="006A50BA">
      <w:proofErr w:type="spellStart"/>
      <w:r>
        <w:rPr>
          <w:i/>
        </w:rPr>
        <w:t>get_batch</w:t>
      </w:r>
      <w:proofErr w:type="spellEnd"/>
      <w:r>
        <w:rPr>
          <w:i/>
        </w:rPr>
        <w:t xml:space="preserve"> </w:t>
      </w:r>
      <w:r>
        <w:t xml:space="preserve">will return training data of our desired batch size. Each input is of the size determined by </w:t>
      </w:r>
      <w:proofErr w:type="spellStart"/>
      <w:r>
        <w:rPr>
          <w:i/>
        </w:rPr>
        <w:t>batchify</w:t>
      </w:r>
      <w:proofErr w:type="spellEnd"/>
      <w:r>
        <w:t>. This batch size is used in the model training step, and gradients are updated only after processing all inputs in one batc</w:t>
      </w:r>
      <w:r>
        <w:t>h size. For example, if we desired a batch size of 35, then we will have 35 different 20-word sequences. Every set of 20-word sequences will have 19 used as the input sequence, and the 20th word will be used as the next-word target for the 19-word input se</w:t>
      </w:r>
      <w:r>
        <w:t xml:space="preserve">quence. </w:t>
      </w:r>
    </w:p>
    <w:p w14:paraId="54F9B39A" w14:textId="77777777" w:rsidR="00CC74ED" w:rsidRDefault="00CC74ED">
      <w:pPr>
        <w:spacing w:after="0"/>
        <w:jc w:val="left"/>
        <w:rPr>
          <w:sz w:val="22"/>
          <w:szCs w:val="22"/>
        </w:rPr>
      </w:pPr>
    </w:p>
    <w:p w14:paraId="0A6C09C5" w14:textId="77777777" w:rsidR="00CC74ED" w:rsidRDefault="006A50BA" w:rsidP="00094F3C">
      <w:pPr>
        <w:pStyle w:val="Heading1"/>
        <w:numPr>
          <w:ilvl w:val="0"/>
          <w:numId w:val="0"/>
        </w:numPr>
        <w:spacing w:before="0"/>
        <w:jc w:val="both"/>
      </w:pPr>
      <w:bookmarkStart w:id="10" w:name="_heading=h.kdf6w0brqz1u" w:colFirst="0" w:colLast="0"/>
      <w:bookmarkEnd w:id="10"/>
      <w:r>
        <w:t>1.3</w:t>
      </w:r>
      <w:r>
        <w:tab/>
        <w:t xml:space="preserve">FNN Model </w:t>
      </w:r>
    </w:p>
    <w:p w14:paraId="6DBF707A" w14:textId="77777777" w:rsidR="00CC74ED" w:rsidRDefault="006A50BA">
      <w:r>
        <w:t>We will construct a Feed-Forward Neural Network and compare its performance against the RNN-LSTM and Transformer models.</w:t>
      </w:r>
    </w:p>
    <w:p w14:paraId="644AF513" w14:textId="77777777" w:rsidR="00CC74ED" w:rsidRDefault="006A50BA">
      <w:pPr>
        <w:pStyle w:val="Heading3"/>
        <w:numPr>
          <w:ilvl w:val="1"/>
          <w:numId w:val="2"/>
        </w:numPr>
        <w:spacing w:before="0"/>
        <w:jc w:val="both"/>
      </w:pPr>
      <w:bookmarkStart w:id="11" w:name="_heading=h.57ou77kw7c9i" w:colFirst="0" w:colLast="0"/>
      <w:bookmarkEnd w:id="11"/>
      <w:r>
        <w:rPr>
          <w:b/>
          <w:i w:val="0"/>
        </w:rPr>
        <w:t>1.3.1 FNN Theory</w:t>
      </w:r>
    </w:p>
    <w:p w14:paraId="2AA8C461" w14:textId="70B626F9" w:rsidR="00CC74ED" w:rsidRDefault="006A50BA">
      <w:pPr>
        <w:spacing w:after="0"/>
      </w:pPr>
      <w:r>
        <w:t>FNN models are simple neural networks. They simply contain input hidden layers with weights t</w:t>
      </w:r>
      <w:r>
        <w:t xml:space="preserve">hat </w:t>
      </w:r>
      <w:r w:rsidR="00682583">
        <w:t>must</w:t>
      </w:r>
      <w:r>
        <w:t xml:space="preserve"> be learnt through back-propagation. </w:t>
      </w:r>
    </w:p>
    <w:p w14:paraId="7E5FE3A3" w14:textId="77777777" w:rsidR="007C6CDA" w:rsidRDefault="007C6CDA">
      <w:pPr>
        <w:spacing w:after="0"/>
      </w:pPr>
    </w:p>
    <w:p w14:paraId="278274FD" w14:textId="77777777" w:rsidR="00CC74ED" w:rsidRDefault="006A50BA">
      <w:pPr>
        <w:pStyle w:val="Heading3"/>
        <w:numPr>
          <w:ilvl w:val="1"/>
          <w:numId w:val="2"/>
        </w:numPr>
        <w:spacing w:before="0"/>
        <w:jc w:val="both"/>
        <w:rPr>
          <w:szCs w:val="22"/>
        </w:rPr>
      </w:pPr>
      <w:bookmarkStart w:id="12" w:name="_heading=h.hxuu8bzikg9" w:colFirst="0" w:colLast="0"/>
      <w:bookmarkEnd w:id="12"/>
      <w:r>
        <w:rPr>
          <w:b/>
          <w:i w:val="0"/>
        </w:rPr>
        <w:t xml:space="preserve">1.3.2 FNN Architecture and Specifications </w:t>
      </w:r>
    </w:p>
    <w:p w14:paraId="52CEC6C8" w14:textId="77777777" w:rsidR="00CC74ED" w:rsidRDefault="006A50BA">
      <w:pPr>
        <w:spacing w:after="0"/>
      </w:pPr>
      <w:r>
        <w:t>We will make the following underlying assumptions about the FNN architecture and specifications based on our understanding of the assignment document, and clarifica</w:t>
      </w:r>
      <w:r>
        <w:t xml:space="preserve">tions with the </w:t>
      </w:r>
      <w:proofErr w:type="spellStart"/>
      <w:r>
        <w:t>TAs.</w:t>
      </w:r>
      <w:proofErr w:type="spellEnd"/>
    </w:p>
    <w:p w14:paraId="61ACBB53" w14:textId="77777777" w:rsidR="00CC74ED" w:rsidRDefault="00CC74ED">
      <w:pPr>
        <w:spacing w:after="0"/>
      </w:pPr>
    </w:p>
    <w:p w14:paraId="3A9B42BC" w14:textId="7E339993" w:rsidR="00CC74ED" w:rsidRDefault="006A50BA">
      <w:pPr>
        <w:spacing w:after="0"/>
      </w:pPr>
      <w:r>
        <w:t>Following the architecture outlined in the assignment of the FNN, we can make certain key observations. First, we notice that the input has multiple words, this means that contrary to how the RNN takes in a single input (token) recurre</w:t>
      </w:r>
      <w:r>
        <w:t>ntly at a time, the FNN takes in n-tokens to predict a single output word. After the input layer, we feed this through a non-linear layer (tanh) then compute it</w:t>
      </w:r>
      <w:r>
        <w:t xml:space="preserve">s </w:t>
      </w:r>
      <w:proofErr w:type="spellStart"/>
      <w:r>
        <w:t>softmax</w:t>
      </w:r>
      <w:proofErr w:type="spellEnd"/>
      <w:r>
        <w:t xml:space="preserve"> to make a final prediction and obtain the text prediction.</w:t>
      </w:r>
    </w:p>
    <w:p w14:paraId="715BE921" w14:textId="77777777" w:rsidR="00CC74ED" w:rsidRDefault="00CC74ED">
      <w:pPr>
        <w:spacing w:after="0"/>
      </w:pPr>
    </w:p>
    <w:p w14:paraId="6E0B9816" w14:textId="2C88467D" w:rsidR="00CC74ED" w:rsidRPr="0055630B" w:rsidRDefault="006A50BA" w:rsidP="000D3513">
      <w:pPr>
        <w:pStyle w:val="Heading4"/>
        <w:numPr>
          <w:ilvl w:val="0"/>
          <w:numId w:val="0"/>
        </w:numPr>
      </w:pPr>
      <w:bookmarkStart w:id="13" w:name="_heading=h.inbdd7bitzb7" w:colFirst="0" w:colLast="0"/>
      <w:bookmarkEnd w:id="13"/>
      <w:r w:rsidRPr="000D3513">
        <w:rPr>
          <w:i w:val="0"/>
          <w:sz w:val="18"/>
        </w:rPr>
        <w:lastRenderedPageBreak/>
        <w:t>1.3.</w:t>
      </w:r>
      <w:r w:rsidR="00A77973">
        <w:rPr>
          <w:i w:val="0"/>
          <w:sz w:val="18"/>
        </w:rPr>
        <w:t>2</w:t>
      </w:r>
      <w:r w:rsidRPr="000D3513">
        <w:rPr>
          <w:i w:val="0"/>
          <w:sz w:val="18"/>
        </w:rPr>
        <w:t xml:space="preserve">.1 </w:t>
      </w:r>
      <w:r w:rsidRPr="0055630B">
        <w:rPr>
          <w:i w:val="0"/>
          <w:sz w:val="18"/>
        </w:rPr>
        <w:t>Assumptions, Arch</w:t>
      </w:r>
      <w:r w:rsidRPr="0055630B">
        <w:rPr>
          <w:i w:val="0"/>
          <w:sz w:val="18"/>
        </w:rPr>
        <w:t>itecture and Specifications</w:t>
      </w:r>
    </w:p>
    <w:p w14:paraId="4DD682FF" w14:textId="77777777" w:rsidR="00CC74ED" w:rsidRDefault="006A50BA">
      <w:pPr>
        <w:spacing w:after="0"/>
      </w:pPr>
      <w:r>
        <w:t xml:space="preserve">For this scenario, we assume that there is only one nonlinear hidden layer. As mentioned, we observed that the inputs for the FNN will be different for the RNN setup as given. Hence, given in the </w:t>
      </w:r>
      <w:r>
        <w:rPr>
          <w:i/>
        </w:rPr>
        <w:t>assignment that the output of th</w:t>
      </w:r>
      <w:r>
        <w:rPr>
          <w:i/>
        </w:rPr>
        <w:t>e model for each input of (n-1) previous words are the probabilities over the |V| words in the vocabulary for the next word</w:t>
      </w:r>
      <w:r>
        <w:t>, we have assumed a sliding window of 8 in our input, with the first 8-1=7 being our input (or previous) words and our 8th word being</w:t>
      </w:r>
      <w:r>
        <w:t xml:space="preserve"> the output.</w:t>
      </w:r>
    </w:p>
    <w:p w14:paraId="396C45FB" w14:textId="77777777" w:rsidR="00CC74ED" w:rsidRDefault="00CC74ED">
      <w:pPr>
        <w:spacing w:after="0"/>
      </w:pPr>
    </w:p>
    <w:p w14:paraId="09C583C1" w14:textId="70A2B3B5" w:rsidR="00CC74ED" w:rsidRPr="0055630B" w:rsidRDefault="006A50BA" w:rsidP="000D3513">
      <w:pPr>
        <w:pStyle w:val="Heading4"/>
        <w:numPr>
          <w:ilvl w:val="0"/>
          <w:numId w:val="0"/>
        </w:numPr>
      </w:pPr>
      <w:bookmarkStart w:id="14" w:name="_heading=h.bhqkyrhth8iu" w:colFirst="0" w:colLast="0"/>
      <w:bookmarkEnd w:id="14"/>
      <w:r w:rsidRPr="000D3513">
        <w:rPr>
          <w:i w:val="0"/>
          <w:sz w:val="18"/>
        </w:rPr>
        <w:t>1.3.</w:t>
      </w:r>
      <w:r w:rsidR="00A77973">
        <w:rPr>
          <w:i w:val="0"/>
          <w:sz w:val="18"/>
        </w:rPr>
        <w:t>2</w:t>
      </w:r>
      <w:r w:rsidRPr="000D3513">
        <w:rPr>
          <w:i w:val="0"/>
          <w:sz w:val="18"/>
        </w:rPr>
        <w:t xml:space="preserve">.2 </w:t>
      </w:r>
      <w:r w:rsidRPr="0055630B">
        <w:rPr>
          <w:i w:val="0"/>
          <w:sz w:val="18"/>
        </w:rPr>
        <w:t xml:space="preserve">Code Modifications </w:t>
      </w:r>
    </w:p>
    <w:p w14:paraId="795C4738" w14:textId="1702221C" w:rsidR="00CC74ED" w:rsidRDefault="006A50BA">
      <w:pPr>
        <w:spacing w:after="0"/>
      </w:pPr>
      <w:r>
        <w:t xml:space="preserve">Following our assumptions and specifications on the architecture, we then proceed to amend the necessary blocks of functions which will help us to shape our data to apply into a FNN. It is apt to understand that no changes have been made to </w:t>
      </w:r>
      <w:r>
        <w:rPr>
          <w:i/>
        </w:rPr>
        <w:t>data.py</w:t>
      </w:r>
      <w:r>
        <w:t>, but r</w:t>
      </w:r>
      <w:r>
        <w:t>ather we shape the data in the batch functions which will be further explained below.</w:t>
      </w:r>
    </w:p>
    <w:p w14:paraId="642533D1" w14:textId="77777777" w:rsidR="00CC74ED" w:rsidRDefault="00CC74ED">
      <w:pPr>
        <w:spacing w:after="0"/>
      </w:pPr>
    </w:p>
    <w:p w14:paraId="0241B82A" w14:textId="77777777" w:rsidR="00CC74ED" w:rsidRDefault="006A50BA">
      <w:pPr>
        <w:spacing w:after="0"/>
      </w:pPr>
      <w:r>
        <w:t xml:space="preserve">First, we look into creating a new class called the </w:t>
      </w:r>
      <w:proofErr w:type="spellStart"/>
      <w:r>
        <w:rPr>
          <w:i/>
        </w:rPr>
        <w:t>FNNModel</w:t>
      </w:r>
      <w:proofErr w:type="spellEnd"/>
      <w:r>
        <w:rPr>
          <w:i/>
        </w:rPr>
        <w:t>()</w:t>
      </w:r>
      <w:r>
        <w:t xml:space="preserve">, which closely follows the current </w:t>
      </w:r>
      <w:proofErr w:type="spellStart"/>
      <w:r>
        <w:rPr>
          <w:i/>
        </w:rPr>
        <w:t>RNNModel</w:t>
      </w:r>
      <w:proofErr w:type="spellEnd"/>
      <w:r>
        <w:rPr>
          <w:i/>
        </w:rPr>
        <w:t xml:space="preserve">() </w:t>
      </w:r>
      <w:r>
        <w:t>class created in the codebase. We add in basic information s</w:t>
      </w:r>
      <w:r>
        <w:t xml:space="preserve">uch as the type of the model for easier reference and better interchangeability across models when running the code. We remove the RNN parts of it, which includes checking for </w:t>
      </w:r>
      <w:proofErr w:type="spellStart"/>
      <w:r>
        <w:rPr>
          <w:i/>
        </w:rPr>
        <w:t>rnn_type</w:t>
      </w:r>
      <w:proofErr w:type="spellEnd"/>
      <w:r>
        <w:rPr>
          <w:i/>
        </w:rPr>
        <w:t xml:space="preserve"> </w:t>
      </w:r>
      <w:r>
        <w:t xml:space="preserve">and using calling the </w:t>
      </w:r>
      <w:proofErr w:type="spellStart"/>
      <w:r>
        <w:rPr>
          <w:i/>
        </w:rPr>
        <w:t>nn.RNN</w:t>
      </w:r>
      <w:proofErr w:type="spellEnd"/>
      <w:r>
        <w:rPr>
          <w:i/>
        </w:rPr>
        <w:t xml:space="preserve">() </w:t>
      </w:r>
      <w:r>
        <w:t xml:space="preserve">method to instantiate the RNN in </w:t>
      </w:r>
      <w:proofErr w:type="spellStart"/>
      <w:r>
        <w:t>pytorch</w:t>
      </w:r>
      <w:proofErr w:type="spellEnd"/>
      <w:r>
        <w:t xml:space="preserve">. This will be irrelevant for us since we are implementing a basic FNN. We then modify the </w:t>
      </w:r>
      <w:r>
        <w:rPr>
          <w:i/>
        </w:rPr>
        <w:t xml:space="preserve">forward </w:t>
      </w:r>
      <w:r>
        <w:t>function, where the inputs are first passed through the embeddings and are subsequently flattened. Embeddings are then passed into the hidden layer, followed</w:t>
      </w:r>
      <w:r>
        <w:t xml:space="preserve"> by the output layer and finally the </w:t>
      </w:r>
      <w:proofErr w:type="spellStart"/>
      <w:r>
        <w:t>log_softmax</w:t>
      </w:r>
      <w:proofErr w:type="spellEnd"/>
      <w:r>
        <w:t xml:space="preserve"> function. The rest of the </w:t>
      </w:r>
      <w:r>
        <w:rPr>
          <w:i/>
        </w:rPr>
        <w:t xml:space="preserve">model.py </w:t>
      </w:r>
      <w:r>
        <w:t>remains largely untouched apart from instantiating the model itself.</w:t>
      </w:r>
    </w:p>
    <w:p w14:paraId="2E42D191" w14:textId="77777777" w:rsidR="00CC74ED" w:rsidRDefault="00CC74ED">
      <w:pPr>
        <w:spacing w:after="0"/>
      </w:pPr>
    </w:p>
    <w:p w14:paraId="546E64E5" w14:textId="77777777" w:rsidR="00CC74ED" w:rsidRDefault="006A50BA">
      <w:pPr>
        <w:shd w:val="clear" w:color="auto" w:fill="1E1E1E"/>
        <w:spacing w:after="0"/>
        <w:rPr>
          <w:color w:val="D4D4D4"/>
          <w:sz w:val="16"/>
          <w:szCs w:val="16"/>
        </w:rPr>
      </w:pPr>
      <w:r>
        <w:rPr>
          <w:color w:val="D4D4D4"/>
          <w:sz w:val="16"/>
          <w:szCs w:val="16"/>
        </w:rPr>
        <w:t xml:space="preserve">    </w:t>
      </w:r>
      <w:r>
        <w:rPr>
          <w:color w:val="569CD6"/>
          <w:sz w:val="16"/>
          <w:szCs w:val="16"/>
        </w:rPr>
        <w:t>def</w:t>
      </w:r>
      <w:r>
        <w:rPr>
          <w:color w:val="D4D4D4"/>
          <w:sz w:val="16"/>
          <w:szCs w:val="16"/>
        </w:rPr>
        <w:t xml:space="preserve"> forward(self, input):</w:t>
      </w:r>
    </w:p>
    <w:p w14:paraId="2A217F08" w14:textId="77777777" w:rsidR="00CC74ED" w:rsidRDefault="006A50BA">
      <w:pPr>
        <w:shd w:val="clear" w:color="auto" w:fill="1E1E1E"/>
        <w:spacing w:after="0"/>
        <w:rPr>
          <w:color w:val="D4D4D4"/>
          <w:sz w:val="16"/>
          <w:szCs w:val="16"/>
        </w:rPr>
      </w:pPr>
      <w:r>
        <w:rPr>
          <w:color w:val="D4D4D4"/>
          <w:sz w:val="16"/>
          <w:szCs w:val="16"/>
        </w:rPr>
        <w:t xml:space="preserve">        </w:t>
      </w:r>
      <w:proofErr w:type="spellStart"/>
      <w:r>
        <w:rPr>
          <w:color w:val="D4D4D4"/>
          <w:sz w:val="16"/>
          <w:szCs w:val="16"/>
        </w:rPr>
        <w:t>emb</w:t>
      </w:r>
      <w:proofErr w:type="spellEnd"/>
      <w:r>
        <w:rPr>
          <w:color w:val="D4D4D4"/>
          <w:sz w:val="16"/>
          <w:szCs w:val="16"/>
        </w:rPr>
        <w:t xml:space="preserve"> = </w:t>
      </w:r>
      <w:proofErr w:type="spellStart"/>
      <w:r>
        <w:rPr>
          <w:color w:val="569CD6"/>
          <w:sz w:val="16"/>
          <w:szCs w:val="16"/>
        </w:rPr>
        <w:t>self</w:t>
      </w:r>
      <w:r>
        <w:rPr>
          <w:color w:val="D4D4D4"/>
          <w:sz w:val="16"/>
          <w:szCs w:val="16"/>
        </w:rPr>
        <w:t>.drop</w:t>
      </w:r>
      <w:proofErr w:type="spellEnd"/>
      <w:r>
        <w:rPr>
          <w:color w:val="D4D4D4"/>
          <w:sz w:val="16"/>
          <w:szCs w:val="16"/>
        </w:rPr>
        <w:t>(</w:t>
      </w:r>
      <w:proofErr w:type="spellStart"/>
      <w:r>
        <w:rPr>
          <w:color w:val="569CD6"/>
          <w:sz w:val="16"/>
          <w:szCs w:val="16"/>
        </w:rPr>
        <w:t>self</w:t>
      </w:r>
      <w:r>
        <w:rPr>
          <w:color w:val="D4D4D4"/>
          <w:sz w:val="16"/>
          <w:szCs w:val="16"/>
        </w:rPr>
        <w:t>.encoder</w:t>
      </w:r>
      <w:proofErr w:type="spellEnd"/>
      <w:r>
        <w:rPr>
          <w:color w:val="D4D4D4"/>
          <w:sz w:val="16"/>
          <w:szCs w:val="16"/>
        </w:rPr>
        <w:t>(input))</w:t>
      </w:r>
    </w:p>
    <w:p w14:paraId="62132794" w14:textId="77777777" w:rsidR="00CC74ED" w:rsidRDefault="006A50BA">
      <w:pPr>
        <w:shd w:val="clear" w:color="auto" w:fill="1E1E1E"/>
        <w:spacing w:after="0"/>
        <w:rPr>
          <w:color w:val="D4D4D4"/>
          <w:sz w:val="16"/>
          <w:szCs w:val="16"/>
        </w:rPr>
      </w:pPr>
      <w:r>
        <w:rPr>
          <w:color w:val="D4D4D4"/>
          <w:sz w:val="16"/>
          <w:szCs w:val="16"/>
        </w:rPr>
        <w:t xml:space="preserve">        </w:t>
      </w:r>
      <w:proofErr w:type="spellStart"/>
      <w:r>
        <w:rPr>
          <w:color w:val="D4D4D4"/>
          <w:sz w:val="16"/>
          <w:szCs w:val="16"/>
        </w:rPr>
        <w:t>emb</w:t>
      </w:r>
      <w:proofErr w:type="spellEnd"/>
      <w:r>
        <w:rPr>
          <w:color w:val="D4D4D4"/>
          <w:sz w:val="16"/>
          <w:szCs w:val="16"/>
        </w:rPr>
        <w:t xml:space="preserve"> = </w:t>
      </w:r>
      <w:proofErr w:type="spellStart"/>
      <w:r>
        <w:rPr>
          <w:color w:val="D4D4D4"/>
          <w:sz w:val="16"/>
          <w:szCs w:val="16"/>
        </w:rPr>
        <w:t>torch.flatten</w:t>
      </w:r>
      <w:proofErr w:type="spellEnd"/>
      <w:r>
        <w:rPr>
          <w:color w:val="D4D4D4"/>
          <w:sz w:val="16"/>
          <w:szCs w:val="16"/>
        </w:rPr>
        <w:t>(</w:t>
      </w:r>
      <w:proofErr w:type="spellStart"/>
      <w:r>
        <w:rPr>
          <w:color w:val="D4D4D4"/>
          <w:sz w:val="16"/>
          <w:szCs w:val="16"/>
        </w:rPr>
        <w:t>emb</w:t>
      </w:r>
      <w:proofErr w:type="spellEnd"/>
      <w:r>
        <w:rPr>
          <w:color w:val="D4D4D4"/>
          <w:sz w:val="16"/>
          <w:szCs w:val="16"/>
        </w:rPr>
        <w:t xml:space="preserve">, </w:t>
      </w:r>
      <w:proofErr w:type="spellStart"/>
      <w:r>
        <w:rPr>
          <w:color w:val="D4D4D4"/>
          <w:sz w:val="16"/>
          <w:szCs w:val="16"/>
        </w:rPr>
        <w:t>start_dim</w:t>
      </w:r>
      <w:proofErr w:type="spellEnd"/>
      <w:r>
        <w:rPr>
          <w:color w:val="D4D4D4"/>
          <w:sz w:val="16"/>
          <w:szCs w:val="16"/>
        </w:rPr>
        <w:t>=</w:t>
      </w:r>
      <w:r>
        <w:rPr>
          <w:color w:val="B5CEA8"/>
          <w:sz w:val="16"/>
          <w:szCs w:val="16"/>
        </w:rPr>
        <w:t>1</w:t>
      </w:r>
      <w:r>
        <w:rPr>
          <w:color w:val="D4D4D4"/>
          <w:sz w:val="16"/>
          <w:szCs w:val="16"/>
        </w:rPr>
        <w:t>)</w:t>
      </w:r>
    </w:p>
    <w:p w14:paraId="13E23228" w14:textId="77777777" w:rsidR="00CC74ED" w:rsidRDefault="006A50BA">
      <w:pPr>
        <w:shd w:val="clear" w:color="auto" w:fill="1E1E1E"/>
        <w:spacing w:after="0"/>
        <w:rPr>
          <w:color w:val="D4D4D4"/>
          <w:sz w:val="16"/>
          <w:szCs w:val="16"/>
        </w:rPr>
      </w:pPr>
      <w:r>
        <w:rPr>
          <w:color w:val="D4D4D4"/>
          <w:sz w:val="16"/>
          <w:szCs w:val="16"/>
        </w:rPr>
        <w:t xml:space="preserve">        </w:t>
      </w:r>
      <w:proofErr w:type="spellStart"/>
      <w:r>
        <w:rPr>
          <w:color w:val="D4D4D4"/>
          <w:sz w:val="16"/>
          <w:szCs w:val="16"/>
        </w:rPr>
        <w:t>hidden_activations</w:t>
      </w:r>
      <w:proofErr w:type="spellEnd"/>
      <w:r>
        <w:rPr>
          <w:color w:val="D4D4D4"/>
          <w:sz w:val="16"/>
          <w:szCs w:val="16"/>
        </w:rPr>
        <w:t xml:space="preserve"> = </w:t>
      </w:r>
      <w:proofErr w:type="spellStart"/>
      <w:r>
        <w:rPr>
          <w:color w:val="569CD6"/>
          <w:sz w:val="16"/>
          <w:szCs w:val="16"/>
        </w:rPr>
        <w:t>self</w:t>
      </w:r>
      <w:r>
        <w:rPr>
          <w:color w:val="D4D4D4"/>
          <w:sz w:val="16"/>
          <w:szCs w:val="16"/>
        </w:rPr>
        <w:t>.hidden_layer</w:t>
      </w:r>
      <w:proofErr w:type="spellEnd"/>
      <w:r>
        <w:rPr>
          <w:color w:val="D4D4D4"/>
          <w:sz w:val="16"/>
          <w:szCs w:val="16"/>
        </w:rPr>
        <w:t>(</w:t>
      </w:r>
      <w:proofErr w:type="spellStart"/>
      <w:r>
        <w:rPr>
          <w:color w:val="D4D4D4"/>
          <w:sz w:val="16"/>
          <w:szCs w:val="16"/>
        </w:rPr>
        <w:t>emb</w:t>
      </w:r>
      <w:proofErr w:type="spellEnd"/>
      <w:r>
        <w:rPr>
          <w:color w:val="D4D4D4"/>
          <w:sz w:val="16"/>
          <w:szCs w:val="16"/>
        </w:rPr>
        <w:t>)</w:t>
      </w:r>
    </w:p>
    <w:p w14:paraId="67AAF6C1" w14:textId="77777777" w:rsidR="00CC74ED" w:rsidRDefault="006A50BA">
      <w:pPr>
        <w:shd w:val="clear" w:color="auto" w:fill="1E1E1E"/>
        <w:spacing w:after="0"/>
        <w:rPr>
          <w:color w:val="D4D4D4"/>
          <w:sz w:val="16"/>
          <w:szCs w:val="16"/>
        </w:rPr>
      </w:pPr>
      <w:r>
        <w:rPr>
          <w:color w:val="D4D4D4"/>
          <w:sz w:val="16"/>
          <w:szCs w:val="16"/>
        </w:rPr>
        <w:t xml:space="preserve">        output = </w:t>
      </w:r>
      <w:proofErr w:type="spellStart"/>
      <w:r>
        <w:rPr>
          <w:color w:val="569CD6"/>
          <w:sz w:val="16"/>
          <w:szCs w:val="16"/>
        </w:rPr>
        <w:t>self</w:t>
      </w:r>
      <w:r>
        <w:rPr>
          <w:color w:val="D4D4D4"/>
          <w:sz w:val="16"/>
          <w:szCs w:val="16"/>
        </w:rPr>
        <w:t>.drop</w:t>
      </w:r>
      <w:proofErr w:type="spellEnd"/>
      <w:r>
        <w:rPr>
          <w:color w:val="D4D4D4"/>
          <w:sz w:val="16"/>
          <w:szCs w:val="16"/>
        </w:rPr>
        <w:t>(</w:t>
      </w:r>
      <w:proofErr w:type="spellStart"/>
      <w:r>
        <w:rPr>
          <w:color w:val="D4D4D4"/>
          <w:sz w:val="16"/>
          <w:szCs w:val="16"/>
        </w:rPr>
        <w:t>hidden_activations</w:t>
      </w:r>
      <w:proofErr w:type="spellEnd"/>
      <w:r>
        <w:rPr>
          <w:color w:val="D4D4D4"/>
          <w:sz w:val="16"/>
          <w:szCs w:val="16"/>
        </w:rPr>
        <w:t>)</w:t>
      </w:r>
    </w:p>
    <w:p w14:paraId="24C93C3B" w14:textId="77777777" w:rsidR="00CC74ED" w:rsidRDefault="006A50BA">
      <w:pPr>
        <w:shd w:val="clear" w:color="auto" w:fill="1E1E1E"/>
        <w:spacing w:after="0"/>
        <w:rPr>
          <w:color w:val="D4D4D4"/>
          <w:sz w:val="16"/>
          <w:szCs w:val="16"/>
        </w:rPr>
      </w:pPr>
      <w:r>
        <w:rPr>
          <w:color w:val="D4D4D4"/>
          <w:sz w:val="16"/>
          <w:szCs w:val="16"/>
        </w:rPr>
        <w:t xml:space="preserve">        decoded = </w:t>
      </w:r>
      <w:proofErr w:type="spellStart"/>
      <w:r>
        <w:rPr>
          <w:color w:val="569CD6"/>
          <w:sz w:val="16"/>
          <w:szCs w:val="16"/>
        </w:rPr>
        <w:t>self</w:t>
      </w:r>
      <w:r>
        <w:rPr>
          <w:color w:val="D4D4D4"/>
          <w:sz w:val="16"/>
          <w:szCs w:val="16"/>
        </w:rPr>
        <w:t>.decoder</w:t>
      </w:r>
      <w:proofErr w:type="spellEnd"/>
      <w:r>
        <w:rPr>
          <w:color w:val="D4D4D4"/>
          <w:sz w:val="16"/>
          <w:szCs w:val="16"/>
        </w:rPr>
        <w:t>(output)</w:t>
      </w:r>
    </w:p>
    <w:p w14:paraId="57186F69" w14:textId="77777777" w:rsidR="00CC74ED" w:rsidRDefault="006A50BA">
      <w:pPr>
        <w:shd w:val="clear" w:color="auto" w:fill="1E1E1E"/>
        <w:spacing w:after="0"/>
        <w:rPr>
          <w:color w:val="D4D4D4"/>
          <w:sz w:val="16"/>
          <w:szCs w:val="16"/>
        </w:rPr>
      </w:pPr>
      <w:r>
        <w:rPr>
          <w:color w:val="D4D4D4"/>
          <w:sz w:val="16"/>
          <w:szCs w:val="16"/>
        </w:rPr>
        <w:t xml:space="preserve">        decoded = </w:t>
      </w:r>
      <w:proofErr w:type="spellStart"/>
      <w:r>
        <w:rPr>
          <w:color w:val="D4D4D4"/>
          <w:sz w:val="16"/>
          <w:szCs w:val="16"/>
        </w:rPr>
        <w:t>decoded.view</w:t>
      </w:r>
      <w:proofErr w:type="spellEnd"/>
      <w:r>
        <w:rPr>
          <w:color w:val="D4D4D4"/>
          <w:sz w:val="16"/>
          <w:szCs w:val="16"/>
        </w:rPr>
        <w:t>(-</w:t>
      </w:r>
      <w:r>
        <w:rPr>
          <w:color w:val="B5CEA8"/>
          <w:sz w:val="16"/>
          <w:szCs w:val="16"/>
        </w:rPr>
        <w:t>1</w:t>
      </w:r>
      <w:r>
        <w:rPr>
          <w:color w:val="D4D4D4"/>
          <w:sz w:val="16"/>
          <w:szCs w:val="16"/>
        </w:rPr>
        <w:t xml:space="preserve">, </w:t>
      </w:r>
      <w:proofErr w:type="spellStart"/>
      <w:r>
        <w:rPr>
          <w:color w:val="569CD6"/>
          <w:sz w:val="16"/>
          <w:szCs w:val="16"/>
        </w:rPr>
        <w:t>self</w:t>
      </w:r>
      <w:r>
        <w:rPr>
          <w:color w:val="D4D4D4"/>
          <w:sz w:val="16"/>
          <w:szCs w:val="16"/>
        </w:rPr>
        <w:t>.ntoken</w:t>
      </w:r>
      <w:proofErr w:type="spellEnd"/>
      <w:r>
        <w:rPr>
          <w:color w:val="D4D4D4"/>
          <w:sz w:val="16"/>
          <w:szCs w:val="16"/>
        </w:rPr>
        <w:t>)</w:t>
      </w:r>
    </w:p>
    <w:p w14:paraId="5F76F006" w14:textId="77777777" w:rsidR="00CC74ED" w:rsidRDefault="006A50BA">
      <w:pPr>
        <w:shd w:val="clear" w:color="auto" w:fill="1E1E1E"/>
        <w:spacing w:after="0"/>
        <w:rPr>
          <w:color w:val="D4D4D4"/>
          <w:sz w:val="16"/>
          <w:szCs w:val="16"/>
        </w:rPr>
      </w:pPr>
      <w:r>
        <w:rPr>
          <w:color w:val="D4D4D4"/>
          <w:sz w:val="16"/>
          <w:szCs w:val="16"/>
        </w:rPr>
        <w:t xml:space="preserve">        </w:t>
      </w:r>
      <w:r>
        <w:rPr>
          <w:color w:val="569CD6"/>
          <w:sz w:val="16"/>
          <w:szCs w:val="16"/>
        </w:rPr>
        <w:t>return</w:t>
      </w:r>
      <w:r>
        <w:rPr>
          <w:color w:val="D4D4D4"/>
          <w:sz w:val="16"/>
          <w:szCs w:val="16"/>
        </w:rPr>
        <w:t xml:space="preserve"> </w:t>
      </w:r>
      <w:proofErr w:type="spellStart"/>
      <w:r>
        <w:rPr>
          <w:color w:val="D4D4D4"/>
          <w:sz w:val="16"/>
          <w:szCs w:val="16"/>
        </w:rPr>
        <w:t>F.log_sof</w:t>
      </w:r>
      <w:r>
        <w:rPr>
          <w:color w:val="D4D4D4"/>
          <w:sz w:val="16"/>
          <w:szCs w:val="16"/>
        </w:rPr>
        <w:t>tmax</w:t>
      </w:r>
      <w:proofErr w:type="spellEnd"/>
      <w:r>
        <w:rPr>
          <w:color w:val="D4D4D4"/>
          <w:sz w:val="16"/>
          <w:szCs w:val="16"/>
        </w:rPr>
        <w:t>(decoded, dim=</w:t>
      </w:r>
      <w:r>
        <w:rPr>
          <w:color w:val="B5CEA8"/>
          <w:sz w:val="16"/>
          <w:szCs w:val="16"/>
        </w:rPr>
        <w:t>1</w:t>
      </w:r>
      <w:r>
        <w:rPr>
          <w:color w:val="D4D4D4"/>
          <w:sz w:val="16"/>
          <w:szCs w:val="16"/>
        </w:rPr>
        <w:t>)</w:t>
      </w:r>
    </w:p>
    <w:p w14:paraId="70E3110F" w14:textId="77777777" w:rsidR="00CC74ED" w:rsidRDefault="006A50BA">
      <w:pPr>
        <w:keepLines/>
        <w:numPr>
          <w:ilvl w:val="1"/>
          <w:numId w:val="2"/>
        </w:numPr>
        <w:spacing w:after="0"/>
        <w:jc w:val="center"/>
      </w:pPr>
      <w:r>
        <w:rPr>
          <w:b/>
        </w:rPr>
        <w:t xml:space="preserve">Code Snippet 1: modification to </w:t>
      </w:r>
      <w:r>
        <w:rPr>
          <w:b/>
          <w:i/>
        </w:rPr>
        <w:t>forward</w:t>
      </w:r>
    </w:p>
    <w:p w14:paraId="52126874" w14:textId="77777777" w:rsidR="00CC74ED" w:rsidRDefault="00CC74ED">
      <w:pPr>
        <w:spacing w:after="0"/>
      </w:pPr>
    </w:p>
    <w:p w14:paraId="273E1BA9" w14:textId="01B83067" w:rsidR="00CC74ED" w:rsidRDefault="006A50BA">
      <w:pPr>
        <w:spacing w:after="0"/>
      </w:pPr>
      <w:r>
        <w:t xml:space="preserve">Next, we </w:t>
      </w:r>
      <w:r w:rsidR="00682583">
        <w:t>investigate</w:t>
      </w:r>
      <w:r>
        <w:t xml:space="preserve"> </w:t>
      </w:r>
      <w:r>
        <w:rPr>
          <w:i/>
        </w:rPr>
        <w:t>main.py</w:t>
      </w:r>
      <w:r>
        <w:t xml:space="preserve">. There will be several changes in this segment since the inputs are different and are required to be reshaped accordingly to fit into the FNN. We </w:t>
      </w:r>
      <w:r w:rsidR="00682583">
        <w:t>must</w:t>
      </w:r>
      <w:r>
        <w:t xml:space="preserve"> modify the </w:t>
      </w:r>
      <w:proofErr w:type="spellStart"/>
      <w:r>
        <w:rPr>
          <w:i/>
        </w:rPr>
        <w:t>ba</w:t>
      </w:r>
      <w:r>
        <w:rPr>
          <w:i/>
        </w:rPr>
        <w:t>tchify</w:t>
      </w:r>
      <w:proofErr w:type="spellEnd"/>
      <w:r>
        <w:rPr>
          <w:i/>
        </w:rPr>
        <w:t xml:space="preserve"> </w:t>
      </w:r>
      <w:r>
        <w:t>function and introduce a different logic for FNN. Since we defined earlier that we have to apply a sliding window methodology, such that: [1 2 3 4 5 6 7] predicts [8], and [2 3 4 5 6 7 8] predicts [9]</w:t>
      </w:r>
    </w:p>
    <w:p w14:paraId="14B7DCFE" w14:textId="77777777" w:rsidR="00CC74ED" w:rsidRDefault="00CC74ED">
      <w:pPr>
        <w:spacing w:after="0"/>
      </w:pPr>
    </w:p>
    <w:p w14:paraId="6CA5B165" w14:textId="5EEE5E7C" w:rsidR="00CC74ED" w:rsidRDefault="006A50BA">
      <w:pPr>
        <w:spacing w:after="0"/>
      </w:pPr>
      <w:r>
        <w:t xml:space="preserve">Having flattened the inputs into a long </w:t>
      </w:r>
      <w:r w:rsidR="00682583">
        <w:t>one-dimensional</w:t>
      </w:r>
      <w:r>
        <w:t xml:space="preserve"> array, we move this sliding window across it to generate various inputs for our FNN. This can also be understood as increasing our training examples. In our codebase, we retain and use the </w:t>
      </w:r>
      <w:proofErr w:type="spellStart"/>
      <w:r>
        <w:rPr>
          <w:i/>
        </w:rPr>
        <w:t>bsz</w:t>
      </w:r>
      <w:proofErr w:type="spellEnd"/>
      <w:r>
        <w:rPr>
          <w:i/>
        </w:rPr>
        <w:t xml:space="preserve"> </w:t>
      </w:r>
      <w:r>
        <w:t xml:space="preserve">variable to generate data in sizes of </w:t>
      </w:r>
      <w:proofErr w:type="spellStart"/>
      <w:r>
        <w:t>bsz</w:t>
      </w:r>
      <w:proofErr w:type="spellEnd"/>
      <w:r>
        <w:t>.</w:t>
      </w:r>
    </w:p>
    <w:p w14:paraId="2B936794" w14:textId="77777777" w:rsidR="00CC74ED" w:rsidRDefault="006A50BA">
      <w:pPr>
        <w:shd w:val="clear" w:color="auto" w:fill="1E1E1E"/>
        <w:spacing w:after="0"/>
        <w:rPr>
          <w:color w:val="D4D4D4"/>
          <w:sz w:val="16"/>
          <w:szCs w:val="16"/>
        </w:rPr>
      </w:pPr>
      <w:r>
        <w:rPr>
          <w:color w:val="D4D4D4"/>
          <w:sz w:val="16"/>
          <w:szCs w:val="16"/>
        </w:rPr>
        <w:t xml:space="preserve">    </w:t>
      </w:r>
      <w:r>
        <w:rPr>
          <w:color w:val="569CD6"/>
          <w:sz w:val="16"/>
          <w:szCs w:val="16"/>
        </w:rPr>
        <w:t>if</w:t>
      </w:r>
      <w:r>
        <w:rPr>
          <w:color w:val="D4D4D4"/>
          <w:sz w:val="16"/>
          <w:szCs w:val="16"/>
        </w:rPr>
        <w:t xml:space="preserve"> </w:t>
      </w:r>
      <w:proofErr w:type="spellStart"/>
      <w:r>
        <w:rPr>
          <w:color w:val="D4D4D4"/>
          <w:sz w:val="16"/>
          <w:szCs w:val="16"/>
        </w:rPr>
        <w:t>args</w:t>
      </w:r>
      <w:r>
        <w:rPr>
          <w:color w:val="D4D4D4"/>
          <w:sz w:val="16"/>
          <w:szCs w:val="16"/>
        </w:rPr>
        <w:t>.model</w:t>
      </w:r>
      <w:proofErr w:type="spellEnd"/>
      <w:r>
        <w:rPr>
          <w:color w:val="D4D4D4"/>
          <w:sz w:val="16"/>
          <w:szCs w:val="16"/>
        </w:rPr>
        <w:t xml:space="preserve"> == </w:t>
      </w:r>
      <w:r>
        <w:rPr>
          <w:color w:val="CE9178"/>
          <w:sz w:val="16"/>
          <w:szCs w:val="16"/>
        </w:rPr>
        <w:t>"FNN"</w:t>
      </w:r>
      <w:r>
        <w:rPr>
          <w:color w:val="D4D4D4"/>
          <w:sz w:val="16"/>
          <w:szCs w:val="16"/>
        </w:rPr>
        <w:t>:</w:t>
      </w:r>
    </w:p>
    <w:p w14:paraId="50F96438" w14:textId="77777777" w:rsidR="00CC74ED" w:rsidRDefault="006A50BA">
      <w:pPr>
        <w:shd w:val="clear" w:color="auto" w:fill="1E1E1E"/>
        <w:spacing w:after="0"/>
        <w:rPr>
          <w:color w:val="6A9955"/>
          <w:sz w:val="16"/>
          <w:szCs w:val="16"/>
        </w:rPr>
      </w:pPr>
      <w:r>
        <w:rPr>
          <w:color w:val="D4D4D4"/>
          <w:sz w:val="16"/>
          <w:szCs w:val="16"/>
        </w:rPr>
        <w:t xml:space="preserve">        </w:t>
      </w:r>
      <w:r>
        <w:rPr>
          <w:color w:val="6A9955"/>
          <w:sz w:val="16"/>
          <w:szCs w:val="16"/>
        </w:rPr>
        <w:t xml:space="preserve"># Implement sliding window to generate data in sizes of </w:t>
      </w:r>
      <w:proofErr w:type="spellStart"/>
      <w:r>
        <w:rPr>
          <w:color w:val="6A9955"/>
          <w:sz w:val="16"/>
          <w:szCs w:val="16"/>
        </w:rPr>
        <w:t>bsz</w:t>
      </w:r>
      <w:proofErr w:type="spellEnd"/>
    </w:p>
    <w:p w14:paraId="0A868ED1" w14:textId="77777777" w:rsidR="00CC74ED" w:rsidRDefault="006A50BA">
      <w:pPr>
        <w:shd w:val="clear" w:color="auto" w:fill="1E1E1E"/>
        <w:spacing w:after="0"/>
        <w:rPr>
          <w:color w:val="D4D4D4"/>
          <w:sz w:val="16"/>
          <w:szCs w:val="16"/>
        </w:rPr>
      </w:pPr>
      <w:r>
        <w:rPr>
          <w:color w:val="D4D4D4"/>
          <w:sz w:val="16"/>
          <w:szCs w:val="16"/>
        </w:rPr>
        <w:t xml:space="preserve">        data = [</w:t>
      </w:r>
      <w:proofErr w:type="spellStart"/>
      <w:r>
        <w:rPr>
          <w:color w:val="D4D4D4"/>
          <w:sz w:val="16"/>
          <w:szCs w:val="16"/>
        </w:rPr>
        <w:t>np.array</w:t>
      </w:r>
      <w:proofErr w:type="spellEnd"/>
      <w:r>
        <w:rPr>
          <w:color w:val="D4D4D4"/>
          <w:sz w:val="16"/>
          <w:szCs w:val="16"/>
        </w:rPr>
        <w:t>(data[</w:t>
      </w:r>
      <w:proofErr w:type="spellStart"/>
      <w:r>
        <w:rPr>
          <w:color w:val="D4D4D4"/>
          <w:sz w:val="16"/>
          <w:szCs w:val="16"/>
        </w:rPr>
        <w:t>i:i+bsz</w:t>
      </w:r>
      <w:proofErr w:type="spellEnd"/>
      <w:r>
        <w:rPr>
          <w:color w:val="D4D4D4"/>
          <w:sz w:val="16"/>
          <w:szCs w:val="16"/>
        </w:rPr>
        <w:t xml:space="preserve">]) </w:t>
      </w:r>
      <w:r>
        <w:rPr>
          <w:color w:val="569CD6"/>
          <w:sz w:val="16"/>
          <w:szCs w:val="16"/>
        </w:rPr>
        <w:t>for</w:t>
      </w:r>
      <w:r>
        <w:rPr>
          <w:color w:val="D4D4D4"/>
          <w:sz w:val="16"/>
          <w:szCs w:val="16"/>
        </w:rPr>
        <w:t xml:space="preserve"> </w:t>
      </w:r>
      <w:proofErr w:type="spellStart"/>
      <w:r>
        <w:rPr>
          <w:color w:val="D4D4D4"/>
          <w:sz w:val="16"/>
          <w:szCs w:val="16"/>
        </w:rPr>
        <w:t>i</w:t>
      </w:r>
      <w:proofErr w:type="spellEnd"/>
      <w:r>
        <w:rPr>
          <w:color w:val="D4D4D4"/>
          <w:sz w:val="16"/>
          <w:szCs w:val="16"/>
        </w:rPr>
        <w:t xml:space="preserve"> </w:t>
      </w:r>
      <w:r>
        <w:rPr>
          <w:color w:val="569CD6"/>
          <w:sz w:val="16"/>
          <w:szCs w:val="16"/>
        </w:rPr>
        <w:t>in</w:t>
      </w:r>
      <w:r>
        <w:rPr>
          <w:color w:val="D4D4D4"/>
          <w:sz w:val="16"/>
          <w:szCs w:val="16"/>
        </w:rPr>
        <w:t xml:space="preserve"> range(</w:t>
      </w:r>
      <w:proofErr w:type="spellStart"/>
      <w:r>
        <w:rPr>
          <w:color w:val="D4D4D4"/>
          <w:sz w:val="16"/>
          <w:szCs w:val="16"/>
        </w:rPr>
        <w:t>data.shape</w:t>
      </w:r>
      <w:proofErr w:type="spellEnd"/>
      <w:r>
        <w:rPr>
          <w:color w:val="D4D4D4"/>
          <w:sz w:val="16"/>
          <w:szCs w:val="16"/>
        </w:rPr>
        <w:t>[</w:t>
      </w:r>
      <w:r>
        <w:rPr>
          <w:color w:val="B5CEA8"/>
          <w:sz w:val="16"/>
          <w:szCs w:val="16"/>
        </w:rPr>
        <w:t>0</w:t>
      </w:r>
      <w:r>
        <w:rPr>
          <w:color w:val="D4D4D4"/>
          <w:sz w:val="16"/>
          <w:szCs w:val="16"/>
        </w:rPr>
        <w:t xml:space="preserve">] - </w:t>
      </w:r>
      <w:proofErr w:type="spellStart"/>
      <w:r>
        <w:rPr>
          <w:color w:val="D4D4D4"/>
          <w:sz w:val="16"/>
          <w:szCs w:val="16"/>
        </w:rPr>
        <w:t>bsz</w:t>
      </w:r>
      <w:proofErr w:type="spellEnd"/>
      <w:r>
        <w:rPr>
          <w:color w:val="D4D4D4"/>
          <w:sz w:val="16"/>
          <w:szCs w:val="16"/>
        </w:rPr>
        <w:t xml:space="preserve"> + </w:t>
      </w:r>
      <w:r>
        <w:rPr>
          <w:color w:val="B5CEA8"/>
          <w:sz w:val="16"/>
          <w:szCs w:val="16"/>
        </w:rPr>
        <w:t>1</w:t>
      </w:r>
      <w:r>
        <w:rPr>
          <w:color w:val="D4D4D4"/>
          <w:sz w:val="16"/>
          <w:szCs w:val="16"/>
        </w:rPr>
        <w:t>)]</w:t>
      </w:r>
    </w:p>
    <w:p w14:paraId="67218C90" w14:textId="77777777" w:rsidR="00CC74ED" w:rsidRDefault="006A50BA">
      <w:pPr>
        <w:shd w:val="clear" w:color="auto" w:fill="1E1E1E"/>
        <w:spacing w:after="0"/>
        <w:rPr>
          <w:color w:val="D4D4D4"/>
          <w:sz w:val="16"/>
          <w:szCs w:val="16"/>
        </w:rPr>
      </w:pPr>
      <w:r>
        <w:rPr>
          <w:color w:val="D4D4D4"/>
          <w:sz w:val="16"/>
          <w:szCs w:val="16"/>
        </w:rPr>
        <w:t xml:space="preserve">        data = </w:t>
      </w:r>
      <w:proofErr w:type="spellStart"/>
      <w:r>
        <w:rPr>
          <w:color w:val="D4D4D4"/>
          <w:sz w:val="16"/>
          <w:szCs w:val="16"/>
        </w:rPr>
        <w:t>torch.Tensor</w:t>
      </w:r>
      <w:proofErr w:type="spellEnd"/>
      <w:r>
        <w:rPr>
          <w:color w:val="D4D4D4"/>
          <w:sz w:val="16"/>
          <w:szCs w:val="16"/>
        </w:rPr>
        <w:t>(data).to(torch.int64)</w:t>
      </w:r>
    </w:p>
    <w:p w14:paraId="0D1A69B3" w14:textId="77777777" w:rsidR="00CC74ED" w:rsidRDefault="006A50BA">
      <w:pPr>
        <w:shd w:val="clear" w:color="auto" w:fill="1E1E1E"/>
        <w:spacing w:after="0"/>
        <w:rPr>
          <w:color w:val="D4D4D4"/>
          <w:sz w:val="16"/>
          <w:szCs w:val="16"/>
        </w:rPr>
      </w:pPr>
      <w:r>
        <w:rPr>
          <w:color w:val="D4D4D4"/>
          <w:sz w:val="16"/>
          <w:szCs w:val="16"/>
        </w:rPr>
        <w:t xml:space="preserve">        </w:t>
      </w:r>
      <w:r>
        <w:rPr>
          <w:color w:val="569CD6"/>
          <w:sz w:val="16"/>
          <w:szCs w:val="16"/>
        </w:rPr>
        <w:t>return</w:t>
      </w:r>
      <w:r>
        <w:rPr>
          <w:color w:val="D4D4D4"/>
          <w:sz w:val="16"/>
          <w:szCs w:val="16"/>
        </w:rPr>
        <w:t xml:space="preserve"> data.to(device)</w:t>
      </w:r>
    </w:p>
    <w:p w14:paraId="4955B565" w14:textId="77777777" w:rsidR="00CC74ED" w:rsidRDefault="006A50BA">
      <w:pPr>
        <w:keepLines/>
        <w:numPr>
          <w:ilvl w:val="1"/>
          <w:numId w:val="2"/>
        </w:numPr>
        <w:spacing w:after="0"/>
        <w:jc w:val="center"/>
      </w:pPr>
      <w:r>
        <w:rPr>
          <w:b/>
        </w:rPr>
        <w:t xml:space="preserve">Code Snippet 2: modification to </w:t>
      </w:r>
      <w:proofErr w:type="spellStart"/>
      <w:r>
        <w:rPr>
          <w:b/>
          <w:i/>
        </w:rPr>
        <w:t>batchify</w:t>
      </w:r>
      <w:proofErr w:type="spellEnd"/>
    </w:p>
    <w:p w14:paraId="781CB476" w14:textId="77777777" w:rsidR="00CC74ED" w:rsidRDefault="00CC74ED">
      <w:pPr>
        <w:spacing w:after="0"/>
      </w:pPr>
    </w:p>
    <w:p w14:paraId="00440BBB" w14:textId="4BF865F3" w:rsidR="00CC74ED" w:rsidRDefault="006A50BA">
      <w:pPr>
        <w:spacing w:after="0"/>
      </w:pPr>
      <w:r>
        <w:t xml:space="preserve">After modifying </w:t>
      </w:r>
      <w:proofErr w:type="spellStart"/>
      <w:r>
        <w:rPr>
          <w:i/>
        </w:rPr>
        <w:t>batchify</w:t>
      </w:r>
      <w:proofErr w:type="spellEnd"/>
      <w:r>
        <w:t xml:space="preserve">, we </w:t>
      </w:r>
      <w:r w:rsidR="00682583">
        <w:t>must</w:t>
      </w:r>
      <w:r>
        <w:t xml:space="preserve"> likewise change the </w:t>
      </w:r>
      <w:proofErr w:type="spellStart"/>
      <w:r>
        <w:rPr>
          <w:i/>
        </w:rPr>
        <w:t>get_batch</w:t>
      </w:r>
      <w:proofErr w:type="spellEnd"/>
      <w:r>
        <w:t xml:space="preserve"> function. In contrast to the RNN, we </w:t>
      </w:r>
      <w:r w:rsidR="00682583">
        <w:t>must</w:t>
      </w:r>
      <w:r>
        <w:t xml:space="preserve"> generate batches based on the sliding window. This can be understood as generating ba</w:t>
      </w:r>
      <w:r>
        <w:t>tches of batch B resulting in B x 8 tensors, where the first 7 columns contain our training example, and slicing off the last column will be our predicted target for all our training examples.</w:t>
      </w:r>
    </w:p>
    <w:p w14:paraId="4D82B7F6" w14:textId="77777777" w:rsidR="00CC74ED" w:rsidRDefault="006A50BA">
      <w:pPr>
        <w:keepNext/>
        <w:shd w:val="clear" w:color="auto" w:fill="1E1E1E"/>
        <w:spacing w:after="0"/>
        <w:rPr>
          <w:color w:val="D4D4D4"/>
          <w:sz w:val="16"/>
          <w:szCs w:val="16"/>
        </w:rPr>
      </w:pPr>
      <w:r>
        <w:rPr>
          <w:color w:val="D4D4D4"/>
          <w:sz w:val="16"/>
          <w:szCs w:val="16"/>
        </w:rPr>
        <w:t xml:space="preserve">    </w:t>
      </w:r>
      <w:r>
        <w:rPr>
          <w:color w:val="569CD6"/>
          <w:sz w:val="16"/>
          <w:szCs w:val="16"/>
        </w:rPr>
        <w:t>if</w:t>
      </w:r>
      <w:r>
        <w:rPr>
          <w:color w:val="D4D4D4"/>
          <w:sz w:val="16"/>
          <w:szCs w:val="16"/>
        </w:rPr>
        <w:t xml:space="preserve"> </w:t>
      </w:r>
      <w:proofErr w:type="spellStart"/>
      <w:r>
        <w:rPr>
          <w:color w:val="D4D4D4"/>
          <w:sz w:val="16"/>
          <w:szCs w:val="16"/>
        </w:rPr>
        <w:t>args.model</w:t>
      </w:r>
      <w:proofErr w:type="spellEnd"/>
      <w:r>
        <w:rPr>
          <w:color w:val="D4D4D4"/>
          <w:sz w:val="16"/>
          <w:szCs w:val="16"/>
        </w:rPr>
        <w:t xml:space="preserve"> == </w:t>
      </w:r>
      <w:r>
        <w:rPr>
          <w:color w:val="CE9178"/>
          <w:sz w:val="16"/>
          <w:szCs w:val="16"/>
        </w:rPr>
        <w:t>"FNN"</w:t>
      </w:r>
      <w:r>
        <w:rPr>
          <w:color w:val="D4D4D4"/>
          <w:sz w:val="16"/>
          <w:szCs w:val="16"/>
        </w:rPr>
        <w:t>:</w:t>
      </w:r>
    </w:p>
    <w:p w14:paraId="2AD82698" w14:textId="77777777" w:rsidR="00CC74ED" w:rsidRDefault="006A50BA">
      <w:pPr>
        <w:keepNext/>
        <w:shd w:val="clear" w:color="auto" w:fill="1E1E1E"/>
        <w:spacing w:after="0"/>
        <w:rPr>
          <w:color w:val="6A9955"/>
          <w:sz w:val="16"/>
          <w:szCs w:val="16"/>
        </w:rPr>
      </w:pPr>
      <w:r>
        <w:rPr>
          <w:color w:val="D4D4D4"/>
          <w:sz w:val="16"/>
          <w:szCs w:val="16"/>
        </w:rPr>
        <w:t xml:space="preserve">        </w:t>
      </w:r>
      <w:r>
        <w:rPr>
          <w:color w:val="6A9955"/>
          <w:sz w:val="16"/>
          <w:szCs w:val="16"/>
        </w:rPr>
        <w:t># Generate batches based on sliding window</w:t>
      </w:r>
    </w:p>
    <w:p w14:paraId="414D6F5C" w14:textId="77777777" w:rsidR="00CC74ED" w:rsidRDefault="006A50BA">
      <w:pPr>
        <w:keepNext/>
        <w:shd w:val="clear" w:color="auto" w:fill="1E1E1E"/>
        <w:spacing w:after="0"/>
        <w:rPr>
          <w:color w:val="D4D4D4"/>
          <w:sz w:val="16"/>
          <w:szCs w:val="16"/>
        </w:rPr>
      </w:pPr>
      <w:r>
        <w:rPr>
          <w:color w:val="D4D4D4"/>
          <w:sz w:val="16"/>
          <w:szCs w:val="16"/>
        </w:rPr>
        <w:t xml:space="preserve">        data = source[</w:t>
      </w:r>
      <w:proofErr w:type="spellStart"/>
      <w:r>
        <w:rPr>
          <w:color w:val="D4D4D4"/>
          <w:sz w:val="16"/>
          <w:szCs w:val="16"/>
        </w:rPr>
        <w:t>i:i+seq_len</w:t>
      </w:r>
      <w:proofErr w:type="spellEnd"/>
      <w:r>
        <w:rPr>
          <w:color w:val="D4D4D4"/>
          <w:sz w:val="16"/>
          <w:szCs w:val="16"/>
        </w:rPr>
        <w:t>]</w:t>
      </w:r>
    </w:p>
    <w:p w14:paraId="52B5E39A" w14:textId="77777777" w:rsidR="00CC74ED" w:rsidRDefault="006A50BA">
      <w:pPr>
        <w:keepNext/>
        <w:shd w:val="clear" w:color="auto" w:fill="1E1E1E"/>
        <w:spacing w:after="0"/>
        <w:rPr>
          <w:color w:val="D4D4D4"/>
          <w:sz w:val="16"/>
          <w:szCs w:val="16"/>
        </w:rPr>
      </w:pPr>
      <w:r>
        <w:rPr>
          <w:color w:val="D4D4D4"/>
          <w:sz w:val="16"/>
          <w:szCs w:val="16"/>
        </w:rPr>
        <w:t xml:space="preserve">        target = data[:, -</w:t>
      </w:r>
      <w:r>
        <w:rPr>
          <w:color w:val="B5CEA8"/>
          <w:sz w:val="16"/>
          <w:szCs w:val="16"/>
        </w:rPr>
        <w:t>1</w:t>
      </w:r>
      <w:r>
        <w:rPr>
          <w:color w:val="D4D4D4"/>
          <w:sz w:val="16"/>
          <w:szCs w:val="16"/>
        </w:rPr>
        <w:t>]</w:t>
      </w:r>
    </w:p>
    <w:p w14:paraId="26E97A37" w14:textId="77777777" w:rsidR="00CC74ED" w:rsidRDefault="006A50BA">
      <w:pPr>
        <w:keepNext/>
        <w:shd w:val="clear" w:color="auto" w:fill="1E1E1E"/>
        <w:spacing w:after="0"/>
        <w:rPr>
          <w:color w:val="D4D4D4"/>
          <w:sz w:val="16"/>
          <w:szCs w:val="16"/>
        </w:rPr>
      </w:pPr>
      <w:r>
        <w:rPr>
          <w:color w:val="D4D4D4"/>
          <w:sz w:val="16"/>
          <w:szCs w:val="16"/>
        </w:rPr>
        <w:t xml:space="preserve">        data = data[:, :-</w:t>
      </w:r>
      <w:r>
        <w:rPr>
          <w:color w:val="B5CEA8"/>
          <w:sz w:val="16"/>
          <w:szCs w:val="16"/>
        </w:rPr>
        <w:t>1</w:t>
      </w:r>
      <w:r>
        <w:rPr>
          <w:color w:val="D4D4D4"/>
          <w:sz w:val="16"/>
          <w:szCs w:val="16"/>
        </w:rPr>
        <w:t>]</w:t>
      </w:r>
    </w:p>
    <w:p w14:paraId="66025FB4" w14:textId="77777777" w:rsidR="00CC74ED" w:rsidRDefault="006A50BA">
      <w:pPr>
        <w:keepNext/>
        <w:shd w:val="clear" w:color="auto" w:fill="1E1E1E"/>
        <w:spacing w:after="0"/>
        <w:rPr>
          <w:color w:val="D4D4D4"/>
          <w:sz w:val="16"/>
          <w:szCs w:val="16"/>
        </w:rPr>
      </w:pPr>
      <w:r>
        <w:rPr>
          <w:color w:val="D4D4D4"/>
          <w:sz w:val="16"/>
          <w:szCs w:val="16"/>
        </w:rPr>
        <w:t xml:space="preserve">        </w:t>
      </w:r>
      <w:r>
        <w:rPr>
          <w:color w:val="569CD6"/>
          <w:sz w:val="16"/>
          <w:szCs w:val="16"/>
        </w:rPr>
        <w:t>return</w:t>
      </w:r>
      <w:r>
        <w:rPr>
          <w:color w:val="D4D4D4"/>
          <w:sz w:val="16"/>
          <w:szCs w:val="16"/>
        </w:rPr>
        <w:t xml:space="preserve"> data, target</w:t>
      </w:r>
    </w:p>
    <w:p w14:paraId="041E606D" w14:textId="77777777" w:rsidR="00CC74ED" w:rsidRDefault="006A50BA">
      <w:pPr>
        <w:keepLines/>
        <w:numPr>
          <w:ilvl w:val="1"/>
          <w:numId w:val="2"/>
        </w:numPr>
        <w:spacing w:after="0"/>
        <w:jc w:val="center"/>
      </w:pPr>
      <w:r>
        <w:rPr>
          <w:b/>
        </w:rPr>
        <w:t xml:space="preserve">Code Snippet 3: modification to </w:t>
      </w:r>
      <w:proofErr w:type="spellStart"/>
      <w:r>
        <w:rPr>
          <w:b/>
          <w:i/>
        </w:rPr>
        <w:t>get_batch</w:t>
      </w:r>
      <w:proofErr w:type="spellEnd"/>
    </w:p>
    <w:p w14:paraId="1C65D585" w14:textId="77777777" w:rsidR="00CC74ED" w:rsidRDefault="00CC74ED">
      <w:pPr>
        <w:spacing w:after="0"/>
      </w:pPr>
    </w:p>
    <w:p w14:paraId="09BD1155" w14:textId="31847C1A" w:rsidR="00CC74ED" w:rsidRDefault="006A50BA">
      <w:pPr>
        <w:spacing w:after="0"/>
      </w:pPr>
      <w:r>
        <w:t xml:space="preserve">Following our batch processing of the data should </w:t>
      </w:r>
      <w:r>
        <w:t xml:space="preserve">allow the training data to be rightly fitted into our FNN model to train. On top of the current codebase, we have added the Adam SGD Variant as our optimizer, </w:t>
      </w:r>
      <w:r w:rsidR="00682583">
        <w:t>and</w:t>
      </w:r>
      <w:r>
        <w:t xml:space="preserve"> save the best model based on the perplexity score on the validation set. It should be kn</w:t>
      </w:r>
      <w:r>
        <w:t>own that since the perplexity score is the exponential of the validation loss, as we are already saving the model with the lowest validation loss, this means that we are also saving the model with the best perplexity score.</w:t>
      </w:r>
    </w:p>
    <w:p w14:paraId="354E9E54" w14:textId="77777777" w:rsidR="00CC74ED" w:rsidRDefault="00CC74ED">
      <w:pPr>
        <w:spacing w:after="0"/>
      </w:pPr>
    </w:p>
    <w:p w14:paraId="241CDC0D" w14:textId="77777777" w:rsidR="00CC74ED" w:rsidRDefault="006A50BA">
      <w:pPr>
        <w:spacing w:after="0"/>
      </w:pPr>
      <w:r>
        <w:t>To share the input (look-up mat</w:t>
      </w:r>
      <w:r>
        <w:t xml:space="preserve">rix) and the output layer embeddings (final layer weights), we simply have to toggle the </w:t>
      </w:r>
      <w:proofErr w:type="spellStart"/>
      <w:r>
        <w:rPr>
          <w:i/>
        </w:rPr>
        <w:t>tie_weights</w:t>
      </w:r>
      <w:proofErr w:type="spellEnd"/>
      <w:r>
        <w:rPr>
          <w:i/>
        </w:rPr>
        <w:t xml:space="preserve"> </w:t>
      </w:r>
      <w:r>
        <w:t>to true, which will ensure that the weights are of the same sizes and shared between the encoder and decoder.</w:t>
      </w:r>
    </w:p>
    <w:p w14:paraId="0232A8E8" w14:textId="4299D147" w:rsidR="00682583" w:rsidRDefault="00682583">
      <w:r>
        <w:br w:type="page"/>
      </w:r>
    </w:p>
    <w:p w14:paraId="21FE76D9" w14:textId="77777777" w:rsidR="00CC74ED" w:rsidRDefault="00CC74ED">
      <w:pPr>
        <w:spacing w:after="0"/>
      </w:pPr>
    </w:p>
    <w:p w14:paraId="6C867903" w14:textId="77777777" w:rsidR="00CC74ED" w:rsidRDefault="006A50BA">
      <w:pPr>
        <w:pStyle w:val="Heading3"/>
        <w:numPr>
          <w:ilvl w:val="1"/>
          <w:numId w:val="2"/>
        </w:numPr>
        <w:spacing w:before="0"/>
        <w:jc w:val="both"/>
        <w:rPr>
          <w:szCs w:val="22"/>
        </w:rPr>
      </w:pPr>
      <w:bookmarkStart w:id="15" w:name="_heading=h.i6fk4puzjmwi" w:colFirst="0" w:colLast="0"/>
      <w:bookmarkEnd w:id="15"/>
      <w:r>
        <w:rPr>
          <w:b/>
          <w:i w:val="0"/>
        </w:rPr>
        <w:t xml:space="preserve">1.3.3 Running FNN </w:t>
      </w:r>
    </w:p>
    <w:p w14:paraId="7DDD52C9" w14:textId="77777777" w:rsidR="00CC74ED" w:rsidRDefault="006A50BA">
      <w:pPr>
        <w:keepLines/>
        <w:numPr>
          <w:ilvl w:val="1"/>
          <w:numId w:val="2"/>
        </w:numPr>
        <w:spacing w:after="0"/>
        <w:jc w:val="center"/>
      </w:pPr>
      <w:r>
        <w:rPr>
          <w:b/>
        </w:rPr>
        <w:t>Table 3. Perplexity Score</w:t>
      </w:r>
      <w:r>
        <w:rPr>
          <w:b/>
        </w:rPr>
        <w:t xml:space="preserve"> for FNN</w:t>
      </w:r>
    </w:p>
    <w:tbl>
      <w:tblPr>
        <w:tblStyle w:val="ae"/>
        <w:tblW w:w="10080" w:type="dxa"/>
        <w:tblBorders>
          <w:top w:val="nil"/>
          <w:left w:val="nil"/>
          <w:bottom w:val="nil"/>
          <w:right w:val="nil"/>
          <w:insideH w:val="nil"/>
          <w:insideV w:val="nil"/>
        </w:tblBorders>
        <w:tblLayout w:type="fixed"/>
        <w:tblLook w:val="0600" w:firstRow="0" w:lastRow="0" w:firstColumn="0" w:lastColumn="0" w:noHBand="1" w:noVBand="1"/>
      </w:tblPr>
      <w:tblGrid>
        <w:gridCol w:w="3360"/>
        <w:gridCol w:w="3360"/>
        <w:gridCol w:w="3360"/>
      </w:tblGrid>
      <w:tr w:rsidR="00CC74ED" w14:paraId="25B2165F" w14:textId="77777777">
        <w:tc>
          <w:tcPr>
            <w:tcW w:w="33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BDF31D" w14:textId="77777777" w:rsidR="00CC74ED" w:rsidRDefault="006A50BA">
            <w:pPr>
              <w:keepNext/>
              <w:widowControl w:val="0"/>
              <w:spacing w:after="0"/>
              <w:jc w:val="center"/>
              <w:rPr>
                <w:b/>
              </w:rPr>
            </w:pPr>
            <w:r>
              <w:rPr>
                <w:b/>
              </w:rPr>
              <w:t>Epoch</w:t>
            </w:r>
          </w:p>
        </w:tc>
        <w:tc>
          <w:tcPr>
            <w:tcW w:w="336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48247062" w14:textId="77777777" w:rsidR="00CC74ED" w:rsidRDefault="006A50BA">
            <w:pPr>
              <w:keepNext/>
              <w:widowControl w:val="0"/>
              <w:spacing w:after="0"/>
              <w:jc w:val="center"/>
              <w:rPr>
                <w:b/>
              </w:rPr>
            </w:pPr>
            <w:r>
              <w:rPr>
                <w:b/>
              </w:rPr>
              <w:t>Perplexity Score</w:t>
            </w:r>
          </w:p>
        </w:tc>
        <w:tc>
          <w:tcPr>
            <w:tcW w:w="336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38F83911" w14:textId="77777777" w:rsidR="00CC74ED" w:rsidRDefault="006A50BA">
            <w:pPr>
              <w:keepNext/>
              <w:widowControl w:val="0"/>
              <w:spacing w:after="0"/>
              <w:jc w:val="center"/>
              <w:rPr>
                <w:b/>
              </w:rPr>
            </w:pPr>
            <w:r>
              <w:rPr>
                <w:b/>
              </w:rPr>
              <w:t>Validation Loss</w:t>
            </w:r>
          </w:p>
        </w:tc>
      </w:tr>
      <w:tr w:rsidR="00CC74ED" w14:paraId="3726D03D"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3C110225" w14:textId="77777777" w:rsidR="00CC74ED" w:rsidRDefault="006A50BA">
            <w:pPr>
              <w:keepNext/>
              <w:widowControl w:val="0"/>
              <w:spacing w:after="0"/>
              <w:jc w:val="center"/>
            </w:pPr>
            <w:r>
              <w:t>1</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738C11CA" w14:textId="77777777" w:rsidR="00CC74ED" w:rsidRDefault="006A50BA">
            <w:pPr>
              <w:keepNext/>
              <w:widowControl w:val="0"/>
              <w:spacing w:after="0"/>
              <w:jc w:val="center"/>
            </w:pPr>
            <w:r>
              <w:t>290.535</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5F93761B" w14:textId="77777777" w:rsidR="00CC74ED" w:rsidRDefault="006A50BA">
            <w:pPr>
              <w:keepNext/>
              <w:widowControl w:val="0"/>
              <w:spacing w:after="0"/>
              <w:jc w:val="center"/>
            </w:pPr>
            <w:r>
              <w:t>5.672</w:t>
            </w:r>
          </w:p>
        </w:tc>
      </w:tr>
      <w:tr w:rsidR="00CC74ED" w14:paraId="70FF2936"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70F733F" w14:textId="77777777" w:rsidR="00CC74ED" w:rsidRDefault="006A50BA">
            <w:pPr>
              <w:keepNext/>
              <w:widowControl w:val="0"/>
              <w:spacing w:after="0"/>
              <w:jc w:val="center"/>
            </w:pPr>
            <w:r>
              <w:t>50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56C535D7" w14:textId="77777777" w:rsidR="00CC74ED" w:rsidRDefault="006A50BA">
            <w:pPr>
              <w:keepNext/>
              <w:widowControl w:val="0"/>
              <w:spacing w:after="0"/>
              <w:jc w:val="center"/>
            </w:pPr>
            <w:r>
              <w:t>364.525</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66AF5FE8" w14:textId="77777777" w:rsidR="00CC74ED" w:rsidRDefault="006A50BA">
            <w:pPr>
              <w:keepNext/>
              <w:widowControl w:val="0"/>
              <w:spacing w:after="0"/>
              <w:jc w:val="center"/>
            </w:pPr>
            <w:r>
              <w:t>5.899</w:t>
            </w:r>
          </w:p>
        </w:tc>
      </w:tr>
      <w:tr w:rsidR="00CC74ED" w14:paraId="4AB981A4" w14:textId="77777777">
        <w:tc>
          <w:tcPr>
            <w:tcW w:w="336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7DCE5F8" w14:textId="77777777" w:rsidR="00CC74ED" w:rsidRDefault="006A50BA">
            <w:pPr>
              <w:keepNext/>
              <w:widowControl w:val="0"/>
              <w:spacing w:after="0"/>
              <w:jc w:val="center"/>
            </w:pPr>
            <w:r>
              <w:t>100</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406F1D8E" w14:textId="77777777" w:rsidR="00CC74ED" w:rsidRDefault="006A50BA">
            <w:pPr>
              <w:keepNext/>
              <w:widowControl w:val="0"/>
              <w:spacing w:after="0"/>
              <w:jc w:val="center"/>
            </w:pPr>
            <w:r>
              <w:t>406.692</w:t>
            </w:r>
          </w:p>
        </w:tc>
        <w:tc>
          <w:tcPr>
            <w:tcW w:w="3360" w:type="dxa"/>
            <w:tcBorders>
              <w:top w:val="nil"/>
              <w:left w:val="nil"/>
              <w:bottom w:val="single" w:sz="8" w:space="0" w:color="000000"/>
              <w:right w:val="single" w:sz="8" w:space="0" w:color="000000"/>
            </w:tcBorders>
            <w:tcMar>
              <w:top w:w="0" w:type="dxa"/>
              <w:left w:w="0" w:type="dxa"/>
              <w:bottom w:w="0" w:type="dxa"/>
              <w:right w:w="0" w:type="dxa"/>
            </w:tcMar>
            <w:vAlign w:val="center"/>
          </w:tcPr>
          <w:p w14:paraId="01CDAEDA" w14:textId="77777777" w:rsidR="00CC74ED" w:rsidRDefault="006A50BA">
            <w:pPr>
              <w:keepNext/>
              <w:widowControl w:val="0"/>
              <w:spacing w:after="0"/>
              <w:jc w:val="center"/>
            </w:pPr>
            <w:r>
              <w:t>6.008</w:t>
            </w:r>
          </w:p>
        </w:tc>
      </w:tr>
    </w:tbl>
    <w:p w14:paraId="49AF3D02" w14:textId="77777777" w:rsidR="00CC74ED" w:rsidRDefault="00CC74ED">
      <w:pPr>
        <w:spacing w:after="0"/>
      </w:pPr>
    </w:p>
    <w:p w14:paraId="62C44AB2" w14:textId="77777777" w:rsidR="00CC74ED" w:rsidRDefault="006A50BA">
      <w:pPr>
        <w:pStyle w:val="Heading3"/>
        <w:numPr>
          <w:ilvl w:val="1"/>
          <w:numId w:val="2"/>
        </w:numPr>
        <w:spacing w:before="0"/>
        <w:jc w:val="both"/>
        <w:rPr>
          <w:szCs w:val="22"/>
        </w:rPr>
      </w:pPr>
      <w:bookmarkStart w:id="16" w:name="_heading=h.c0ols27sw796" w:colFirst="0" w:colLast="0"/>
      <w:bookmarkEnd w:id="16"/>
      <w:r>
        <w:rPr>
          <w:b/>
          <w:i w:val="0"/>
        </w:rPr>
        <w:t>1.3.4 Sharing Matrix</w:t>
      </w:r>
    </w:p>
    <w:p w14:paraId="1F7267C2" w14:textId="77777777" w:rsidR="00CC74ED" w:rsidRDefault="006A50BA">
      <w:pPr>
        <w:pStyle w:val="Heading4"/>
        <w:numPr>
          <w:ilvl w:val="1"/>
          <w:numId w:val="2"/>
        </w:numPr>
      </w:pPr>
      <w:bookmarkStart w:id="17" w:name="_heading=h.nhf6s3511o91" w:colFirst="0" w:colLast="0"/>
      <w:bookmarkEnd w:id="17"/>
      <w:r>
        <w:rPr>
          <w:i w:val="0"/>
          <w:sz w:val="18"/>
        </w:rPr>
        <w:t>1.3.4.1 Sharing Matrix Theory</w:t>
      </w:r>
    </w:p>
    <w:p w14:paraId="03032FD5" w14:textId="310F56A9" w:rsidR="00CC74ED" w:rsidRDefault="006A50BA">
      <w:r>
        <w:t xml:space="preserve">Several papers suggest that tying the input embedding matrix together with the output decoding matrix will reduce the parameters that have to be </w:t>
      </w:r>
      <w:r w:rsidR="00A77973">
        <w:t>learnt and</w:t>
      </w:r>
      <w:r>
        <w:t xml:space="preserve"> improves training time without harming performance. This allows for a more robust and coherent</w:t>
      </w:r>
      <w:r>
        <w:t xml:space="preserve"> model to be created. </w:t>
      </w:r>
    </w:p>
    <w:tbl>
      <w:tblPr>
        <w:tblStyle w:val="af"/>
        <w:tblW w:w="100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040"/>
        <w:gridCol w:w="5040"/>
      </w:tblGrid>
      <w:tr w:rsidR="00CC74ED" w14:paraId="0CB13AB5" w14:textId="77777777">
        <w:tc>
          <w:tcPr>
            <w:tcW w:w="5040" w:type="dxa"/>
            <w:shd w:val="clear" w:color="auto" w:fill="auto"/>
            <w:tcMar>
              <w:top w:w="100" w:type="dxa"/>
              <w:left w:w="100" w:type="dxa"/>
              <w:bottom w:w="100" w:type="dxa"/>
              <w:right w:w="100" w:type="dxa"/>
            </w:tcMar>
          </w:tcPr>
          <w:p w14:paraId="2C4EB441" w14:textId="77777777" w:rsidR="00CC74ED" w:rsidRDefault="006A50BA">
            <w:pPr>
              <w:keepLines/>
              <w:spacing w:after="0"/>
              <w:jc w:val="center"/>
              <w:rPr>
                <w:b/>
              </w:rPr>
            </w:pPr>
            <w:r>
              <w:rPr>
                <w:b/>
              </w:rPr>
              <w:t>Table 4. Perplexity Score for FNN (sharing matrix)</w:t>
            </w:r>
          </w:p>
          <w:p w14:paraId="6265EC18" w14:textId="77777777" w:rsidR="00CC74ED" w:rsidRDefault="00CC74ED">
            <w:pPr>
              <w:keepLines/>
              <w:spacing w:after="0"/>
              <w:jc w:val="left"/>
            </w:pPr>
          </w:p>
          <w:tbl>
            <w:tblPr>
              <w:tblStyle w:val="af0"/>
              <w:tblW w:w="4920" w:type="dxa"/>
              <w:tblBorders>
                <w:top w:val="nil"/>
                <w:left w:val="nil"/>
                <w:bottom w:val="nil"/>
                <w:right w:val="nil"/>
                <w:insideH w:val="nil"/>
                <w:insideV w:val="nil"/>
              </w:tblBorders>
              <w:tblLayout w:type="fixed"/>
              <w:tblLook w:val="0600" w:firstRow="0" w:lastRow="0" w:firstColumn="0" w:lastColumn="0" w:noHBand="1" w:noVBand="1"/>
            </w:tblPr>
            <w:tblGrid>
              <w:gridCol w:w="1125"/>
              <w:gridCol w:w="1785"/>
              <w:gridCol w:w="2010"/>
            </w:tblGrid>
            <w:tr w:rsidR="00CC74ED" w14:paraId="2BFCDBF4" w14:textId="77777777">
              <w:tc>
                <w:tcPr>
                  <w:tcW w:w="11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B1F3453" w14:textId="77777777" w:rsidR="00CC74ED" w:rsidRDefault="006A50BA">
                  <w:pPr>
                    <w:keepNext/>
                    <w:spacing w:after="0"/>
                    <w:jc w:val="center"/>
                    <w:rPr>
                      <w:b/>
                    </w:rPr>
                  </w:pPr>
                  <w:r>
                    <w:rPr>
                      <w:b/>
                    </w:rPr>
                    <w:t>Epoch</w:t>
                  </w:r>
                </w:p>
              </w:tc>
              <w:tc>
                <w:tcPr>
                  <w:tcW w:w="17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7274BA9" w14:textId="77777777" w:rsidR="00CC74ED" w:rsidRDefault="006A50BA">
                  <w:pPr>
                    <w:keepNext/>
                    <w:spacing w:after="0"/>
                    <w:jc w:val="center"/>
                    <w:rPr>
                      <w:b/>
                    </w:rPr>
                  </w:pPr>
                  <w:r>
                    <w:rPr>
                      <w:b/>
                    </w:rPr>
                    <w:t>Perplexity Score</w:t>
                  </w:r>
                </w:p>
              </w:tc>
              <w:tc>
                <w:tcPr>
                  <w:tcW w:w="20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398E87CF" w14:textId="77777777" w:rsidR="00CC74ED" w:rsidRDefault="006A50BA">
                  <w:pPr>
                    <w:keepNext/>
                    <w:spacing w:after="0"/>
                    <w:jc w:val="center"/>
                    <w:rPr>
                      <w:b/>
                    </w:rPr>
                  </w:pPr>
                  <w:r>
                    <w:rPr>
                      <w:b/>
                    </w:rPr>
                    <w:t>Validation Loss</w:t>
                  </w:r>
                </w:p>
              </w:tc>
            </w:tr>
            <w:tr w:rsidR="00CC74ED" w14:paraId="241B3D7E" w14:textId="77777777">
              <w:tc>
                <w:tcPr>
                  <w:tcW w:w="11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E8EEB9F" w14:textId="77777777" w:rsidR="00CC74ED" w:rsidRDefault="006A50BA">
                  <w:pPr>
                    <w:keepNext/>
                    <w:spacing w:after="0"/>
                    <w:jc w:val="center"/>
                  </w:pPr>
                  <w:r>
                    <w:t>1</w:t>
                  </w:r>
                </w:p>
              </w:tc>
              <w:tc>
                <w:tcPr>
                  <w:tcW w:w="17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6BF1ED47" w14:textId="77777777" w:rsidR="00CC74ED" w:rsidRDefault="006A50BA">
                  <w:pPr>
                    <w:keepNext/>
                    <w:spacing w:after="0"/>
                    <w:jc w:val="center"/>
                  </w:pPr>
                  <w:r>
                    <w:t>305.980</w:t>
                  </w:r>
                </w:p>
              </w:tc>
              <w:tc>
                <w:tcPr>
                  <w:tcW w:w="20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3B28B7AD" w14:textId="77777777" w:rsidR="00CC74ED" w:rsidRDefault="006A50BA">
                  <w:pPr>
                    <w:keepNext/>
                    <w:spacing w:after="0"/>
                    <w:jc w:val="center"/>
                  </w:pPr>
                  <w:r>
                    <w:t>5.724</w:t>
                  </w:r>
                </w:p>
              </w:tc>
            </w:tr>
            <w:tr w:rsidR="00CC74ED" w14:paraId="2CD3A2B9" w14:textId="77777777">
              <w:tc>
                <w:tcPr>
                  <w:tcW w:w="11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4412D5DA" w14:textId="77777777" w:rsidR="00CC74ED" w:rsidRDefault="006A50BA">
                  <w:pPr>
                    <w:keepNext/>
                    <w:spacing w:after="0"/>
                    <w:jc w:val="center"/>
                  </w:pPr>
                  <w:r>
                    <w:t>50</w:t>
                  </w:r>
                </w:p>
              </w:tc>
              <w:tc>
                <w:tcPr>
                  <w:tcW w:w="17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1A2E630" w14:textId="77777777" w:rsidR="00CC74ED" w:rsidRDefault="006A50BA">
                  <w:pPr>
                    <w:keepNext/>
                    <w:spacing w:after="0"/>
                    <w:jc w:val="center"/>
                  </w:pPr>
                  <w:r>
                    <w:t>226.670</w:t>
                  </w:r>
                </w:p>
              </w:tc>
              <w:tc>
                <w:tcPr>
                  <w:tcW w:w="20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016578B0" w14:textId="77777777" w:rsidR="00CC74ED" w:rsidRDefault="006A50BA">
                  <w:pPr>
                    <w:keepNext/>
                    <w:spacing w:after="0"/>
                    <w:jc w:val="center"/>
                  </w:pPr>
                  <w:r>
                    <w:t>5.424</w:t>
                  </w:r>
                </w:p>
              </w:tc>
            </w:tr>
            <w:tr w:rsidR="00CC74ED" w14:paraId="13B33D97" w14:textId="77777777">
              <w:tc>
                <w:tcPr>
                  <w:tcW w:w="11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4E16622F" w14:textId="77777777" w:rsidR="00CC74ED" w:rsidRDefault="006A50BA">
                  <w:pPr>
                    <w:keepNext/>
                    <w:spacing w:after="0"/>
                    <w:jc w:val="center"/>
                  </w:pPr>
                  <w:r>
                    <w:t>100</w:t>
                  </w:r>
                </w:p>
              </w:tc>
              <w:tc>
                <w:tcPr>
                  <w:tcW w:w="17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4BC17549" w14:textId="77777777" w:rsidR="00CC74ED" w:rsidRDefault="006A50BA">
                  <w:pPr>
                    <w:keepNext/>
                    <w:spacing w:after="0"/>
                    <w:jc w:val="center"/>
                  </w:pPr>
                  <w:r>
                    <w:t>234.785</w:t>
                  </w:r>
                </w:p>
              </w:tc>
              <w:tc>
                <w:tcPr>
                  <w:tcW w:w="201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57BD4956" w14:textId="77777777" w:rsidR="00CC74ED" w:rsidRDefault="006A50BA">
                  <w:pPr>
                    <w:keepNext/>
                    <w:spacing w:after="0"/>
                    <w:jc w:val="center"/>
                  </w:pPr>
                  <w:r>
                    <w:t>5.459</w:t>
                  </w:r>
                </w:p>
              </w:tc>
            </w:tr>
          </w:tbl>
          <w:p w14:paraId="5E4E790F" w14:textId="77777777" w:rsidR="00CC74ED" w:rsidRDefault="00CC74ED">
            <w:pPr>
              <w:keepLines/>
              <w:spacing w:after="0"/>
              <w:jc w:val="left"/>
              <w:rPr>
                <w:b/>
              </w:rPr>
            </w:pPr>
          </w:p>
        </w:tc>
        <w:tc>
          <w:tcPr>
            <w:tcW w:w="5040" w:type="dxa"/>
            <w:shd w:val="clear" w:color="auto" w:fill="auto"/>
            <w:tcMar>
              <w:top w:w="100" w:type="dxa"/>
              <w:left w:w="100" w:type="dxa"/>
              <w:bottom w:w="100" w:type="dxa"/>
              <w:right w:w="100" w:type="dxa"/>
            </w:tcMar>
          </w:tcPr>
          <w:p w14:paraId="03871EED" w14:textId="77777777" w:rsidR="00CC74ED" w:rsidRDefault="006A50BA">
            <w:pPr>
              <w:spacing w:after="0"/>
              <w:jc w:val="center"/>
            </w:pPr>
            <w:r>
              <w:rPr>
                <w:noProof/>
              </w:rPr>
              <w:drawing>
                <wp:inline distT="114300" distB="114300" distL="114300" distR="114300" wp14:anchorId="05CC1EB8" wp14:editId="02C32CB3">
                  <wp:extent cx="2543175" cy="1818100"/>
                  <wp:effectExtent l="0" t="0" r="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2543175" cy="1818100"/>
                          </a:xfrm>
                          <a:prstGeom prst="rect">
                            <a:avLst/>
                          </a:prstGeom>
                          <a:ln/>
                        </pic:spPr>
                      </pic:pic>
                    </a:graphicData>
                  </a:graphic>
                </wp:inline>
              </w:drawing>
            </w:r>
          </w:p>
          <w:p w14:paraId="71BA21D7" w14:textId="77777777" w:rsidR="00CC74ED" w:rsidRDefault="006A50BA">
            <w:pPr>
              <w:keepLines/>
              <w:numPr>
                <w:ilvl w:val="1"/>
                <w:numId w:val="2"/>
              </w:numPr>
              <w:spacing w:after="0"/>
              <w:jc w:val="center"/>
            </w:pPr>
            <w:r>
              <w:rPr>
                <w:b/>
              </w:rPr>
              <w:t>Figure 4. Perplexity scores for FNN models</w:t>
            </w:r>
          </w:p>
        </w:tc>
      </w:tr>
    </w:tbl>
    <w:p w14:paraId="761462E6" w14:textId="77777777" w:rsidR="00CC74ED" w:rsidRDefault="006A50BA">
      <w:pPr>
        <w:rPr>
          <w:i/>
          <w:color w:val="808080"/>
        </w:rPr>
      </w:pPr>
      <w:r>
        <w:t>We can see that tying weights for the FNN allows it to train better and overfit less, as evident from the lower perplexity score of the tied model, which also only has a slight decline in performance due to overfitting.</w:t>
      </w:r>
    </w:p>
    <w:p w14:paraId="0722F6A3" w14:textId="77777777" w:rsidR="00CC74ED" w:rsidRDefault="00CC74ED">
      <w:pPr>
        <w:keepLines/>
        <w:spacing w:after="0"/>
      </w:pPr>
    </w:p>
    <w:p w14:paraId="635C800A" w14:textId="77777777" w:rsidR="00CC74ED" w:rsidRDefault="006A50BA" w:rsidP="00682583">
      <w:pPr>
        <w:pStyle w:val="Heading1"/>
        <w:numPr>
          <w:ilvl w:val="0"/>
          <w:numId w:val="0"/>
        </w:numPr>
        <w:spacing w:before="0"/>
        <w:jc w:val="both"/>
      </w:pPr>
      <w:bookmarkStart w:id="18" w:name="_heading=h.rl4rri8ge0r" w:colFirst="0" w:colLast="0"/>
      <w:bookmarkEnd w:id="18"/>
      <w:r>
        <w:t xml:space="preserve">1.4 </w:t>
      </w:r>
      <w:r>
        <w:tab/>
        <w:t>Discussion</w:t>
      </w:r>
    </w:p>
    <w:p w14:paraId="6EA8DBA4" w14:textId="77777777" w:rsidR="00CC74ED" w:rsidRDefault="006A50BA">
      <w:pPr>
        <w:pStyle w:val="Heading3"/>
        <w:numPr>
          <w:ilvl w:val="1"/>
          <w:numId w:val="2"/>
        </w:numPr>
        <w:spacing w:before="0"/>
        <w:jc w:val="both"/>
        <w:rPr>
          <w:szCs w:val="22"/>
        </w:rPr>
      </w:pPr>
      <w:bookmarkStart w:id="19" w:name="_heading=h.s0qhi4dvx9zl" w:colFirst="0" w:colLast="0"/>
      <w:bookmarkEnd w:id="19"/>
      <w:r>
        <w:rPr>
          <w:b/>
          <w:i w:val="0"/>
        </w:rPr>
        <w:t xml:space="preserve">1.4.1 </w:t>
      </w:r>
      <w:r>
        <w:rPr>
          <w:b/>
          <w:i w:val="0"/>
        </w:rPr>
        <w:tab/>
        <w:t>Best Perplex</w:t>
      </w:r>
      <w:r>
        <w:rPr>
          <w:b/>
          <w:i w:val="0"/>
        </w:rPr>
        <w:t xml:space="preserve">ity </w:t>
      </w:r>
    </w:p>
    <w:p w14:paraId="5EFF24E0" w14:textId="77777777" w:rsidR="00CC74ED" w:rsidRDefault="006A50BA">
      <w:pPr>
        <w:spacing w:after="0"/>
      </w:pPr>
      <w:r>
        <w:t xml:space="preserve">We attempted to tie the encoder and decoder weights with the original RNN-LSTM and Transformer models as well. Also, we tried the </w:t>
      </w:r>
      <w:proofErr w:type="spellStart"/>
      <w:r>
        <w:t>RMSProp</w:t>
      </w:r>
      <w:proofErr w:type="spellEnd"/>
      <w:r>
        <w:t xml:space="preserve"> optimizer for the FNN model. Below is the summary of our results.</w:t>
      </w:r>
    </w:p>
    <w:p w14:paraId="7D36A0C7" w14:textId="77777777" w:rsidR="00CC74ED" w:rsidRDefault="00CC74ED">
      <w:pPr>
        <w:spacing w:after="0"/>
      </w:pPr>
    </w:p>
    <w:tbl>
      <w:tblPr>
        <w:tblStyle w:val="af1"/>
        <w:tblW w:w="10080" w:type="dxa"/>
        <w:tblLayout w:type="fixed"/>
        <w:tblLook w:val="0600" w:firstRow="0" w:lastRow="0" w:firstColumn="0" w:lastColumn="0" w:noHBand="1" w:noVBand="1"/>
      </w:tblPr>
      <w:tblGrid>
        <w:gridCol w:w="5670"/>
        <w:gridCol w:w="4410"/>
      </w:tblGrid>
      <w:tr w:rsidR="00CC74ED" w14:paraId="70CF6F8B" w14:textId="77777777">
        <w:tc>
          <w:tcPr>
            <w:tcW w:w="5670" w:type="dxa"/>
            <w:shd w:val="clear" w:color="auto" w:fill="auto"/>
            <w:tcMar>
              <w:top w:w="100" w:type="dxa"/>
              <w:left w:w="100" w:type="dxa"/>
              <w:bottom w:w="100" w:type="dxa"/>
              <w:right w:w="100" w:type="dxa"/>
            </w:tcMar>
          </w:tcPr>
          <w:p w14:paraId="33C2F8B7" w14:textId="77777777" w:rsidR="00CC74ED" w:rsidRDefault="006A50BA">
            <w:pPr>
              <w:keepLines/>
              <w:numPr>
                <w:ilvl w:val="1"/>
                <w:numId w:val="2"/>
              </w:numPr>
              <w:spacing w:after="0"/>
              <w:jc w:val="center"/>
            </w:pPr>
            <w:r>
              <w:rPr>
                <w:b/>
              </w:rPr>
              <w:t>Table 5. Perplexity Score for models at 100 ep</w:t>
            </w:r>
            <w:r>
              <w:rPr>
                <w:b/>
              </w:rPr>
              <w:t>ochs</w:t>
            </w:r>
          </w:p>
          <w:tbl>
            <w:tblPr>
              <w:tblStyle w:val="af2"/>
              <w:tblW w:w="5329" w:type="dxa"/>
              <w:tblBorders>
                <w:top w:val="nil"/>
                <w:left w:val="nil"/>
                <w:bottom w:val="nil"/>
                <w:right w:val="nil"/>
                <w:insideH w:val="nil"/>
                <w:insideV w:val="nil"/>
              </w:tblBorders>
              <w:tblLayout w:type="fixed"/>
              <w:tblLook w:val="0600" w:firstRow="0" w:lastRow="0" w:firstColumn="0" w:lastColumn="0" w:noHBand="1" w:noVBand="1"/>
            </w:tblPr>
            <w:tblGrid>
              <w:gridCol w:w="1133"/>
              <w:gridCol w:w="964"/>
              <w:gridCol w:w="964"/>
              <w:gridCol w:w="1134"/>
              <w:gridCol w:w="1134"/>
            </w:tblGrid>
            <w:tr w:rsidR="00CC74ED" w14:paraId="4765B95B" w14:textId="77777777">
              <w:tc>
                <w:tcPr>
                  <w:tcW w:w="11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59CC5939" w14:textId="77777777" w:rsidR="00CC74ED" w:rsidRDefault="006A50BA">
                  <w:pPr>
                    <w:keepNext/>
                    <w:widowControl w:val="0"/>
                    <w:spacing w:after="0"/>
                    <w:jc w:val="center"/>
                    <w:rPr>
                      <w:b/>
                    </w:rPr>
                  </w:pPr>
                  <w:r>
                    <w:rPr>
                      <w:b/>
                    </w:rPr>
                    <w:t>Model</w:t>
                  </w:r>
                </w:p>
              </w:tc>
              <w:tc>
                <w:tcPr>
                  <w:tcW w:w="9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0F87CA42" w14:textId="77777777" w:rsidR="00CC74ED" w:rsidRDefault="006A50BA">
                  <w:pPr>
                    <w:keepNext/>
                    <w:widowControl w:val="0"/>
                    <w:spacing w:after="0"/>
                    <w:jc w:val="center"/>
                    <w:rPr>
                      <w:b/>
                    </w:rPr>
                  </w:pPr>
                  <w:r>
                    <w:rPr>
                      <w:b/>
                    </w:rPr>
                    <w:t>Share/Tie Weights</w:t>
                  </w:r>
                </w:p>
              </w:tc>
              <w:tc>
                <w:tcPr>
                  <w:tcW w:w="96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676704B1" w14:textId="77777777" w:rsidR="00CC74ED" w:rsidRDefault="006A50BA">
                  <w:pPr>
                    <w:keepNext/>
                    <w:widowControl w:val="0"/>
                    <w:spacing w:after="0"/>
                    <w:jc w:val="center"/>
                    <w:rPr>
                      <w:b/>
                    </w:rPr>
                  </w:pPr>
                  <w:r>
                    <w:rPr>
                      <w:b/>
                    </w:rPr>
                    <w:t>Optimizer</w:t>
                  </w:r>
                </w:p>
              </w:tc>
              <w:tc>
                <w:tcPr>
                  <w:tcW w:w="1133"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762BD569" w14:textId="77777777" w:rsidR="00CC74ED" w:rsidRDefault="006A50BA">
                  <w:pPr>
                    <w:keepNext/>
                    <w:widowControl w:val="0"/>
                    <w:spacing w:after="0"/>
                    <w:jc w:val="center"/>
                    <w:rPr>
                      <w:b/>
                    </w:rPr>
                  </w:pPr>
                  <w:r>
                    <w:rPr>
                      <w:b/>
                    </w:rPr>
                    <w:t>Perplexity Score</w:t>
                  </w:r>
                </w:p>
              </w:tc>
              <w:tc>
                <w:tcPr>
                  <w:tcW w:w="1133"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0AA7188E" w14:textId="77777777" w:rsidR="00CC74ED" w:rsidRDefault="006A50BA">
                  <w:pPr>
                    <w:keepNext/>
                    <w:widowControl w:val="0"/>
                    <w:spacing w:after="0"/>
                    <w:jc w:val="center"/>
                    <w:rPr>
                      <w:b/>
                    </w:rPr>
                  </w:pPr>
                  <w:r>
                    <w:rPr>
                      <w:b/>
                    </w:rPr>
                    <w:t>Validation Loss</w:t>
                  </w:r>
                </w:p>
              </w:tc>
            </w:tr>
            <w:tr w:rsidR="00CC74ED" w14:paraId="705D91EE" w14:textId="77777777">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2484B39F" w14:textId="77777777" w:rsidR="00CC74ED" w:rsidRDefault="006A50BA">
                  <w:pPr>
                    <w:keepNext/>
                    <w:widowControl w:val="0"/>
                    <w:spacing w:after="0"/>
                    <w:jc w:val="center"/>
                  </w:pPr>
                  <w:r>
                    <w:t>RNN-LSTM</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11EBB341" w14:textId="77777777" w:rsidR="00CC74ED" w:rsidRDefault="00CC74ED">
                  <w:pPr>
                    <w:keepNext/>
                    <w:widowControl w:val="0"/>
                    <w:spacing w:after="0"/>
                    <w:jc w:val="center"/>
                  </w:pP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1A488BF3" w14:textId="77777777" w:rsidR="00CC74ED" w:rsidRDefault="006A50BA">
                  <w:pPr>
                    <w:keepNext/>
                    <w:widowControl w:val="0"/>
                    <w:spacing w:after="0"/>
                    <w:jc w:val="center"/>
                  </w:pPr>
                  <w:r>
                    <w:t>Adam</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6C2D99C1" w14:textId="77777777" w:rsidR="00CC74ED" w:rsidRDefault="006A50BA">
                  <w:pPr>
                    <w:keepNext/>
                    <w:widowControl w:val="0"/>
                    <w:spacing w:after="0"/>
                    <w:jc w:val="center"/>
                  </w:pPr>
                  <w:r>
                    <w:t>164.433</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2C706EF6" w14:textId="77777777" w:rsidR="00CC74ED" w:rsidRDefault="006A50BA">
                  <w:pPr>
                    <w:keepNext/>
                    <w:widowControl w:val="0"/>
                    <w:spacing w:after="0"/>
                    <w:jc w:val="center"/>
                  </w:pPr>
                  <w:r>
                    <w:t>5.103</w:t>
                  </w:r>
                </w:p>
              </w:tc>
            </w:tr>
            <w:tr w:rsidR="00CC74ED" w14:paraId="05FD78F1" w14:textId="77777777">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50B44B00" w14:textId="77777777" w:rsidR="00CC74ED" w:rsidRDefault="006A50BA">
                  <w:pPr>
                    <w:keepNext/>
                    <w:widowControl w:val="0"/>
                    <w:spacing w:after="0"/>
                    <w:jc w:val="center"/>
                  </w:pPr>
                  <w:r>
                    <w:t>RNN-LSTM</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2FAE1C70" w14:textId="77777777" w:rsidR="00CC74ED" w:rsidRDefault="006A50BA">
                  <w:pPr>
                    <w:keepNext/>
                    <w:widowControl w:val="0"/>
                    <w:spacing w:after="0"/>
                    <w:jc w:val="center"/>
                  </w:pPr>
                  <w:r>
                    <w:t>Y</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585BB92" w14:textId="77777777" w:rsidR="00CC74ED" w:rsidRDefault="006A50BA">
                  <w:pPr>
                    <w:keepNext/>
                    <w:widowControl w:val="0"/>
                    <w:spacing w:after="0"/>
                    <w:jc w:val="center"/>
                  </w:pPr>
                  <w:r>
                    <w:t>Adam</w:t>
                  </w:r>
                </w:p>
              </w:tc>
              <w:tc>
                <w:tcPr>
                  <w:tcW w:w="1133" w:type="dxa"/>
                  <w:tcBorders>
                    <w:top w:val="nil"/>
                    <w:left w:val="nil"/>
                    <w:bottom w:val="single" w:sz="8" w:space="0" w:color="000000"/>
                    <w:right w:val="single" w:sz="8" w:space="0" w:color="000000"/>
                  </w:tcBorders>
                  <w:shd w:val="clear" w:color="auto" w:fill="93C47D"/>
                  <w:tcMar>
                    <w:top w:w="0" w:type="dxa"/>
                    <w:left w:w="0" w:type="dxa"/>
                    <w:bottom w:w="0" w:type="dxa"/>
                    <w:right w:w="0" w:type="dxa"/>
                  </w:tcMar>
                  <w:vAlign w:val="center"/>
                </w:tcPr>
                <w:p w14:paraId="3679A36F" w14:textId="77777777" w:rsidR="00CC74ED" w:rsidRDefault="006A50BA">
                  <w:pPr>
                    <w:keepNext/>
                    <w:widowControl w:val="0"/>
                    <w:spacing w:after="0"/>
                    <w:jc w:val="center"/>
                  </w:pPr>
                  <w:r>
                    <w:t>126.109</w:t>
                  </w:r>
                </w:p>
              </w:tc>
              <w:tc>
                <w:tcPr>
                  <w:tcW w:w="1133" w:type="dxa"/>
                  <w:tcBorders>
                    <w:top w:val="nil"/>
                    <w:left w:val="nil"/>
                    <w:bottom w:val="single" w:sz="8" w:space="0" w:color="000000"/>
                    <w:right w:val="single" w:sz="8" w:space="0" w:color="000000"/>
                  </w:tcBorders>
                  <w:shd w:val="clear" w:color="auto" w:fill="93C47D"/>
                  <w:tcMar>
                    <w:top w:w="0" w:type="dxa"/>
                    <w:left w:w="0" w:type="dxa"/>
                    <w:bottom w:w="0" w:type="dxa"/>
                    <w:right w:w="0" w:type="dxa"/>
                  </w:tcMar>
                  <w:vAlign w:val="center"/>
                </w:tcPr>
                <w:p w14:paraId="737FB988" w14:textId="77777777" w:rsidR="00CC74ED" w:rsidRDefault="006A50BA">
                  <w:pPr>
                    <w:keepNext/>
                    <w:widowControl w:val="0"/>
                    <w:spacing w:after="0"/>
                    <w:jc w:val="center"/>
                  </w:pPr>
                  <w:r>
                    <w:t>4.837</w:t>
                  </w:r>
                </w:p>
              </w:tc>
            </w:tr>
            <w:tr w:rsidR="00CC74ED" w14:paraId="3F4E8339" w14:textId="77777777">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81563A1" w14:textId="77777777" w:rsidR="00CC74ED" w:rsidRDefault="006A50BA">
                  <w:pPr>
                    <w:keepNext/>
                    <w:widowControl w:val="0"/>
                    <w:spacing w:after="0"/>
                    <w:jc w:val="center"/>
                  </w:pPr>
                  <w:r>
                    <w:t xml:space="preserve">Transformer </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179C0C87" w14:textId="77777777" w:rsidR="00CC74ED" w:rsidRDefault="00CC74ED">
                  <w:pPr>
                    <w:keepNext/>
                    <w:widowControl w:val="0"/>
                    <w:spacing w:after="0"/>
                    <w:jc w:val="center"/>
                  </w:pP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5899663E" w14:textId="77777777" w:rsidR="00CC74ED" w:rsidRDefault="006A50BA">
                  <w:pPr>
                    <w:keepNext/>
                    <w:widowControl w:val="0"/>
                    <w:spacing w:after="0"/>
                    <w:jc w:val="center"/>
                  </w:pPr>
                  <w:r>
                    <w:t>Adam</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0FF43224" w14:textId="77777777" w:rsidR="00CC74ED" w:rsidRDefault="006A50BA">
                  <w:pPr>
                    <w:keepNext/>
                    <w:widowControl w:val="0"/>
                    <w:spacing w:after="0"/>
                    <w:jc w:val="center"/>
                  </w:pPr>
                  <w:r>
                    <w:t>318.761</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26344BD9" w14:textId="77777777" w:rsidR="00CC74ED" w:rsidRDefault="006A50BA">
                  <w:pPr>
                    <w:keepNext/>
                    <w:widowControl w:val="0"/>
                    <w:spacing w:after="0"/>
                    <w:jc w:val="center"/>
                  </w:pPr>
                  <w:r>
                    <w:t>5.764</w:t>
                  </w:r>
                </w:p>
              </w:tc>
            </w:tr>
            <w:tr w:rsidR="00CC74ED" w14:paraId="78AA42DC" w14:textId="77777777">
              <w:trPr>
                <w:trHeight w:val="180"/>
              </w:trPr>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420CEECF" w14:textId="77777777" w:rsidR="00CC74ED" w:rsidRDefault="006A50BA">
                  <w:pPr>
                    <w:keepNext/>
                    <w:widowControl w:val="0"/>
                    <w:spacing w:after="0"/>
                    <w:jc w:val="center"/>
                  </w:pPr>
                  <w:r>
                    <w:t>Transformer</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5325185" w14:textId="77777777" w:rsidR="00CC74ED" w:rsidRDefault="006A50BA">
                  <w:pPr>
                    <w:keepNext/>
                    <w:widowControl w:val="0"/>
                    <w:spacing w:after="0"/>
                    <w:jc w:val="center"/>
                  </w:pPr>
                  <w:r>
                    <w:t>Y</w:t>
                  </w:r>
                </w:p>
              </w:tc>
              <w:tc>
                <w:tcPr>
                  <w:tcW w:w="3229" w:type="dxa"/>
                  <w:gridSpan w:val="3"/>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66E1861" w14:textId="77777777" w:rsidR="00CC74ED" w:rsidRDefault="006A50BA">
                  <w:pPr>
                    <w:keepNext/>
                    <w:widowControl w:val="0"/>
                    <w:spacing w:after="0"/>
                    <w:jc w:val="center"/>
                  </w:pPr>
                  <w:r>
                    <w:t>Does not use sharing</w:t>
                  </w:r>
                </w:p>
              </w:tc>
            </w:tr>
            <w:tr w:rsidR="00CC74ED" w14:paraId="6BD8B02D" w14:textId="77777777">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36D3FB6B" w14:textId="77777777" w:rsidR="00CC74ED" w:rsidRDefault="006A50BA">
                  <w:pPr>
                    <w:keepNext/>
                    <w:widowControl w:val="0"/>
                    <w:spacing w:after="0"/>
                    <w:jc w:val="center"/>
                  </w:pPr>
                  <w:r>
                    <w:t>FNN</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D60F755" w14:textId="77777777" w:rsidR="00CC74ED" w:rsidRDefault="00CC74ED">
                  <w:pPr>
                    <w:keepNext/>
                    <w:widowControl w:val="0"/>
                    <w:spacing w:after="0"/>
                    <w:jc w:val="center"/>
                  </w:pP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BFD7251" w14:textId="77777777" w:rsidR="00CC74ED" w:rsidRDefault="006A50BA">
                  <w:pPr>
                    <w:keepNext/>
                    <w:widowControl w:val="0"/>
                    <w:spacing w:after="0"/>
                    <w:jc w:val="center"/>
                  </w:pPr>
                  <w:r>
                    <w:t>Adam</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15173969" w14:textId="77777777" w:rsidR="00CC74ED" w:rsidRDefault="006A50BA">
                  <w:pPr>
                    <w:keepNext/>
                    <w:widowControl w:val="0"/>
                    <w:spacing w:after="0"/>
                    <w:jc w:val="center"/>
                  </w:pPr>
                  <w:r>
                    <w:t>406.692</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37023C86" w14:textId="77777777" w:rsidR="00CC74ED" w:rsidRDefault="006A50BA">
                  <w:pPr>
                    <w:keepNext/>
                    <w:widowControl w:val="0"/>
                    <w:spacing w:after="0"/>
                    <w:jc w:val="center"/>
                  </w:pPr>
                  <w:r>
                    <w:t>6.008</w:t>
                  </w:r>
                </w:p>
              </w:tc>
            </w:tr>
            <w:tr w:rsidR="00CC74ED" w14:paraId="58C4C9DD" w14:textId="77777777">
              <w:trPr>
                <w:trHeight w:val="221"/>
              </w:trPr>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2EBA3D5" w14:textId="77777777" w:rsidR="00CC74ED" w:rsidRDefault="006A50BA">
                  <w:pPr>
                    <w:keepNext/>
                    <w:widowControl w:val="0"/>
                    <w:spacing w:after="0"/>
                    <w:jc w:val="center"/>
                  </w:pPr>
                  <w:r>
                    <w:t xml:space="preserve">FNN </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54F91B63" w14:textId="77777777" w:rsidR="00CC74ED" w:rsidRDefault="006A50BA">
                  <w:pPr>
                    <w:keepNext/>
                    <w:widowControl w:val="0"/>
                    <w:spacing w:after="0"/>
                    <w:jc w:val="center"/>
                  </w:pPr>
                  <w:r>
                    <w:t>Y</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39C8C4A" w14:textId="77777777" w:rsidR="00CC74ED" w:rsidRDefault="006A50BA">
                  <w:pPr>
                    <w:keepNext/>
                    <w:widowControl w:val="0"/>
                    <w:spacing w:after="0"/>
                    <w:jc w:val="center"/>
                  </w:pPr>
                  <w:r>
                    <w:t>Adam</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57BEDF3A" w14:textId="77777777" w:rsidR="00CC74ED" w:rsidRDefault="006A50BA">
                  <w:pPr>
                    <w:keepNext/>
                    <w:widowControl w:val="0"/>
                    <w:spacing w:after="0"/>
                    <w:jc w:val="center"/>
                  </w:pPr>
                  <w:r>
                    <w:t>234.785</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5086A716" w14:textId="77777777" w:rsidR="00CC74ED" w:rsidRDefault="006A50BA">
                  <w:pPr>
                    <w:keepNext/>
                    <w:widowControl w:val="0"/>
                    <w:spacing w:after="0"/>
                    <w:jc w:val="center"/>
                  </w:pPr>
                  <w:r>
                    <w:t>5.459</w:t>
                  </w:r>
                </w:p>
              </w:tc>
            </w:tr>
            <w:tr w:rsidR="00CC74ED" w14:paraId="44D7AEAF" w14:textId="77777777">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1080F915" w14:textId="77777777" w:rsidR="00CC74ED" w:rsidRDefault="006A50BA">
                  <w:pPr>
                    <w:keepNext/>
                    <w:widowControl w:val="0"/>
                    <w:spacing w:after="0"/>
                    <w:jc w:val="center"/>
                  </w:pPr>
                  <w:r>
                    <w:t>FNN</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3EE04D48" w14:textId="77777777" w:rsidR="00CC74ED" w:rsidRDefault="00CC74ED">
                  <w:pPr>
                    <w:keepNext/>
                    <w:widowControl w:val="0"/>
                    <w:spacing w:after="0"/>
                    <w:jc w:val="center"/>
                  </w:pP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3E0194E7" w14:textId="77777777" w:rsidR="00CC74ED" w:rsidRDefault="006A50BA">
                  <w:pPr>
                    <w:keepNext/>
                    <w:widowControl w:val="0"/>
                    <w:spacing w:after="0"/>
                    <w:jc w:val="center"/>
                  </w:pPr>
                  <w:proofErr w:type="spellStart"/>
                  <w:r>
                    <w:t>RMSProp</w:t>
                  </w:r>
                  <w:proofErr w:type="spellEnd"/>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5DBA4246" w14:textId="77777777" w:rsidR="00CC74ED" w:rsidRDefault="006A50BA">
                  <w:pPr>
                    <w:keepNext/>
                    <w:widowControl w:val="0"/>
                    <w:spacing w:after="0"/>
                    <w:jc w:val="center"/>
                  </w:pPr>
                  <w:r>
                    <w:t>351.126</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4D8D67E6" w14:textId="77777777" w:rsidR="00CC74ED" w:rsidRDefault="006A50BA">
                  <w:pPr>
                    <w:keepNext/>
                    <w:widowControl w:val="0"/>
                    <w:spacing w:after="0"/>
                    <w:jc w:val="center"/>
                  </w:pPr>
                  <w:r>
                    <w:t>5.861</w:t>
                  </w:r>
                </w:p>
              </w:tc>
            </w:tr>
            <w:tr w:rsidR="00CC74ED" w14:paraId="0E9A21D9" w14:textId="77777777">
              <w:tc>
                <w:tcPr>
                  <w:tcW w:w="113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21553808" w14:textId="77777777" w:rsidR="00CC74ED" w:rsidRDefault="006A50BA">
                  <w:pPr>
                    <w:keepNext/>
                    <w:widowControl w:val="0"/>
                    <w:spacing w:after="0"/>
                    <w:jc w:val="center"/>
                  </w:pPr>
                  <w:r>
                    <w:t>FNN</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5D53572F" w14:textId="77777777" w:rsidR="00CC74ED" w:rsidRDefault="006A50BA">
                  <w:pPr>
                    <w:keepNext/>
                    <w:widowControl w:val="0"/>
                    <w:spacing w:after="0"/>
                    <w:jc w:val="center"/>
                  </w:pPr>
                  <w:r>
                    <w:t>Y</w:t>
                  </w:r>
                </w:p>
              </w:tc>
              <w:tc>
                <w:tcPr>
                  <w:tcW w:w="963"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1447C77" w14:textId="77777777" w:rsidR="00CC74ED" w:rsidRDefault="006A50BA">
                  <w:pPr>
                    <w:keepNext/>
                    <w:widowControl w:val="0"/>
                    <w:spacing w:after="0"/>
                    <w:jc w:val="center"/>
                  </w:pPr>
                  <w:proofErr w:type="spellStart"/>
                  <w:r>
                    <w:t>RMSProp</w:t>
                  </w:r>
                  <w:proofErr w:type="spellEnd"/>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1B67CBA2" w14:textId="77777777" w:rsidR="00CC74ED" w:rsidRDefault="006A50BA">
                  <w:pPr>
                    <w:keepNext/>
                    <w:widowControl w:val="0"/>
                    <w:spacing w:after="0"/>
                    <w:jc w:val="center"/>
                  </w:pPr>
                  <w:r>
                    <w:t>346.170</w:t>
                  </w:r>
                </w:p>
              </w:tc>
              <w:tc>
                <w:tcPr>
                  <w:tcW w:w="1133" w:type="dxa"/>
                  <w:tcBorders>
                    <w:top w:val="nil"/>
                    <w:left w:val="nil"/>
                    <w:bottom w:val="single" w:sz="8" w:space="0" w:color="000000"/>
                    <w:right w:val="single" w:sz="8" w:space="0" w:color="000000"/>
                  </w:tcBorders>
                  <w:tcMar>
                    <w:top w:w="0" w:type="dxa"/>
                    <w:left w:w="0" w:type="dxa"/>
                    <w:bottom w:w="0" w:type="dxa"/>
                    <w:right w:w="0" w:type="dxa"/>
                  </w:tcMar>
                  <w:vAlign w:val="center"/>
                </w:tcPr>
                <w:p w14:paraId="77FBB6A0" w14:textId="77777777" w:rsidR="00CC74ED" w:rsidRDefault="006A50BA">
                  <w:pPr>
                    <w:keepNext/>
                    <w:widowControl w:val="0"/>
                    <w:spacing w:after="0"/>
                    <w:jc w:val="center"/>
                  </w:pPr>
                  <w:r>
                    <w:t>5.847</w:t>
                  </w:r>
                </w:p>
              </w:tc>
            </w:tr>
          </w:tbl>
          <w:p w14:paraId="4A112FEA" w14:textId="77777777" w:rsidR="00CC74ED" w:rsidRDefault="00CC74ED">
            <w:pPr>
              <w:spacing w:after="0"/>
            </w:pPr>
          </w:p>
        </w:tc>
        <w:tc>
          <w:tcPr>
            <w:tcW w:w="4410" w:type="dxa"/>
            <w:shd w:val="clear" w:color="auto" w:fill="auto"/>
            <w:tcMar>
              <w:top w:w="100" w:type="dxa"/>
              <w:left w:w="100" w:type="dxa"/>
              <w:bottom w:w="100" w:type="dxa"/>
              <w:right w:w="100" w:type="dxa"/>
            </w:tcMar>
          </w:tcPr>
          <w:p w14:paraId="1067F2B0" w14:textId="77777777" w:rsidR="00CC74ED" w:rsidRDefault="006A50BA">
            <w:pPr>
              <w:spacing w:after="0"/>
              <w:jc w:val="center"/>
            </w:pPr>
            <w:r>
              <w:rPr>
                <w:noProof/>
              </w:rPr>
              <w:drawing>
                <wp:inline distT="114300" distB="114300" distL="114300" distR="114300" wp14:anchorId="149676D1" wp14:editId="6B58F4B6">
                  <wp:extent cx="2338388" cy="1674073"/>
                  <wp:effectExtent l="0" t="0" r="0" b="0"/>
                  <wp:docPr id="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338388" cy="1674073"/>
                          </a:xfrm>
                          <a:prstGeom prst="rect">
                            <a:avLst/>
                          </a:prstGeom>
                          <a:ln/>
                        </pic:spPr>
                      </pic:pic>
                    </a:graphicData>
                  </a:graphic>
                </wp:inline>
              </w:drawing>
            </w:r>
          </w:p>
          <w:p w14:paraId="7ED5F2C5" w14:textId="77777777" w:rsidR="00CC74ED" w:rsidRDefault="006A50BA">
            <w:pPr>
              <w:keepLines/>
              <w:numPr>
                <w:ilvl w:val="1"/>
                <w:numId w:val="2"/>
              </w:numPr>
              <w:spacing w:after="0"/>
              <w:jc w:val="center"/>
            </w:pPr>
            <w:r>
              <w:rPr>
                <w:b/>
              </w:rPr>
              <w:t>Figure 5. Perplexity scores of all models</w:t>
            </w:r>
          </w:p>
        </w:tc>
      </w:tr>
    </w:tbl>
    <w:p w14:paraId="60F70AA0" w14:textId="77777777" w:rsidR="00CC74ED" w:rsidRDefault="006A50BA" w:rsidP="00682583">
      <w:pPr>
        <w:keepLines/>
        <w:spacing w:after="0"/>
      </w:pPr>
      <w:r>
        <w:t>We observe that FNNs underperform relative to RNNs and Transformers. This is well within our expectations, given the simplicity of a pure FNN. It is unable to support attention mechanisms and cannot remember information along the temporal dimension, theref</w:t>
      </w:r>
      <w:r>
        <w:t xml:space="preserve">ore it will indubitably perform worse. The best scores belong to RNN-LSTM with sharing of weights. </w:t>
      </w:r>
    </w:p>
    <w:p w14:paraId="005F81F5" w14:textId="77777777" w:rsidR="00CC74ED" w:rsidRDefault="00CC74ED">
      <w:pPr>
        <w:keepLines/>
        <w:spacing w:after="0"/>
        <w:jc w:val="left"/>
      </w:pPr>
    </w:p>
    <w:p w14:paraId="6B0941B5" w14:textId="77777777" w:rsidR="00CC74ED" w:rsidRDefault="006A50BA">
      <w:pPr>
        <w:spacing w:after="0"/>
      </w:pPr>
      <w:r>
        <w:t>We observe that sharing the input and output embeddings always improve the perplexity scores and validation losses. This is likely due to the model only ha</w:t>
      </w:r>
      <w:r>
        <w:t>ving to learn one set of parameters for both the encoder and decoder, and therefore within a short 100 epochs, it is able to fine-tune the weights more for this set of parameters. This is especially pronounced in the FNN-Adam run, where the perplexity drop</w:t>
      </w:r>
      <w:r>
        <w:t xml:space="preserve">ped by almost 170, from 406 (no sharing) to 234 (sharing weights). </w:t>
      </w:r>
    </w:p>
    <w:p w14:paraId="5D2AB550" w14:textId="77777777" w:rsidR="00CC74ED" w:rsidRDefault="00CC74ED">
      <w:pPr>
        <w:spacing w:after="0"/>
      </w:pPr>
    </w:p>
    <w:p w14:paraId="4A7AB054" w14:textId="6099BF55" w:rsidR="00CC74ED" w:rsidRDefault="006A50BA">
      <w:pPr>
        <w:spacing w:after="0"/>
      </w:pPr>
      <w:r>
        <w:lastRenderedPageBreak/>
        <w:t xml:space="preserve">We also observe from Figure </w:t>
      </w:r>
      <w:r w:rsidR="00DA5727">
        <w:t>5</w:t>
      </w:r>
      <w:r>
        <w:t xml:space="preserve"> that most models tend to overfit on the training data. This is evident from the increasing perplexity score from around epoch 7. This means that the model wi</w:t>
      </w:r>
      <w:r>
        <w:t>ll be less flexible and unable to deal with new inputs. However, RNN-LSTM models tend to perform well, as did FNN with tied weights.</w:t>
      </w:r>
    </w:p>
    <w:p w14:paraId="5FCB606E" w14:textId="77777777" w:rsidR="00CC74ED" w:rsidRDefault="00CC74ED"/>
    <w:p w14:paraId="4BD1CD37" w14:textId="77777777" w:rsidR="00CC74ED" w:rsidRDefault="006A50BA">
      <w:pPr>
        <w:pStyle w:val="Heading3"/>
        <w:numPr>
          <w:ilvl w:val="2"/>
          <w:numId w:val="2"/>
        </w:numPr>
        <w:spacing w:before="0"/>
        <w:jc w:val="both"/>
      </w:pPr>
      <w:bookmarkStart w:id="20" w:name="_heading=h.u6e27hyveonq" w:colFirst="0" w:colLast="0"/>
      <w:bookmarkStart w:id="21" w:name="_heading=h.73q0jhwfrxsm" w:colFirst="0" w:colLast="0"/>
      <w:bookmarkEnd w:id="20"/>
      <w:bookmarkEnd w:id="21"/>
      <w:r>
        <w:rPr>
          <w:b/>
          <w:i w:val="0"/>
        </w:rPr>
        <w:t xml:space="preserve">1.4.2 </w:t>
      </w:r>
      <w:r>
        <w:rPr>
          <w:b/>
          <w:i w:val="0"/>
        </w:rPr>
        <w:tab/>
        <w:t>Comparing Generated Text</w:t>
      </w:r>
    </w:p>
    <w:p w14:paraId="4ABA8594" w14:textId="77777777" w:rsidR="00CC74ED" w:rsidRDefault="006A50BA">
      <w:r>
        <w:t>We will simply look at the first 100 words made by the best models of each neural networ</w:t>
      </w:r>
      <w:r>
        <w:t xml:space="preserve">k type. </w:t>
      </w:r>
    </w:p>
    <w:p w14:paraId="70A36D5B" w14:textId="77777777" w:rsidR="00CC74ED" w:rsidRDefault="006A50BA">
      <w:pPr>
        <w:pStyle w:val="Heading4"/>
        <w:numPr>
          <w:ilvl w:val="1"/>
          <w:numId w:val="2"/>
        </w:numPr>
        <w:rPr>
          <w:szCs w:val="22"/>
        </w:rPr>
      </w:pPr>
      <w:bookmarkStart w:id="22" w:name="_heading=h.u6522xcsjxee" w:colFirst="0" w:colLast="0"/>
      <w:bookmarkEnd w:id="22"/>
      <w:r>
        <w:rPr>
          <w:i w:val="0"/>
          <w:sz w:val="18"/>
        </w:rPr>
        <w:t>1.4.2.1 RNN-LSTM, Adam optimizer, sharing (perplexity=126)</w:t>
      </w:r>
    </w:p>
    <w:p w14:paraId="48A74028" w14:textId="77777777" w:rsidR="00CC74ED" w:rsidRDefault="006A50BA">
      <w:pPr>
        <w:numPr>
          <w:ilvl w:val="1"/>
          <w:numId w:val="2"/>
        </w:numPr>
        <w:rPr>
          <w:i/>
          <w:color w:val="808080"/>
        </w:rPr>
      </w:pPr>
      <w:r>
        <w:rPr>
          <w:i/>
          <w:color w:val="808080"/>
        </w:rPr>
        <w:t>in Garden Park , showing the newborns of the country at a $ 85 million and the Trust included Don's highest Walidah ( Side @-@ , trash , uncommon ) after extending its &lt;</w:t>
      </w:r>
      <w:proofErr w:type="spellStart"/>
      <w:r>
        <w:rPr>
          <w:i/>
          <w:color w:val="808080"/>
        </w:rPr>
        <w:t>unk</w:t>
      </w:r>
      <w:proofErr w:type="spellEnd"/>
      <w:r>
        <w:rPr>
          <w:i/>
          <w:color w:val="808080"/>
        </w:rPr>
        <w:t>&gt; to interests on its advice to be required to dance . Was &lt;</w:t>
      </w:r>
      <w:proofErr w:type="spellStart"/>
      <w:r>
        <w:rPr>
          <w:i/>
          <w:color w:val="808080"/>
        </w:rPr>
        <w:t>unk</w:t>
      </w:r>
      <w:proofErr w:type="spellEnd"/>
      <w:r>
        <w:rPr>
          <w:i/>
          <w:color w:val="808080"/>
        </w:rPr>
        <w:t>&gt; , commonly said how</w:t>
      </w:r>
      <w:r>
        <w:rPr>
          <w:i/>
          <w:color w:val="808080"/>
        </w:rPr>
        <w:t xml:space="preserve"> she struck them along of which is more Capcom . illnesses is the most important relationship between the 1986 and 33rd series of other games , although along the Market is Bridge , people highlight there . He became a major figure in the Americas . &lt;</w:t>
      </w:r>
      <w:proofErr w:type="spellStart"/>
      <w:r>
        <w:rPr>
          <w:i/>
          <w:color w:val="808080"/>
        </w:rPr>
        <w:t>eos</w:t>
      </w:r>
      <w:proofErr w:type="spellEnd"/>
      <w:r>
        <w:rPr>
          <w:i/>
          <w:color w:val="808080"/>
        </w:rPr>
        <w:t xml:space="preserve">&gt; </w:t>
      </w:r>
      <w:r>
        <w:rPr>
          <w:i/>
          <w:color w:val="808080"/>
        </w:rPr>
        <w:t>Writing</w:t>
      </w:r>
    </w:p>
    <w:p w14:paraId="5355215C" w14:textId="77777777" w:rsidR="00CC74ED" w:rsidRDefault="006A50BA" w:rsidP="00A77973">
      <w:pPr>
        <w:pStyle w:val="Heading4"/>
        <w:numPr>
          <w:ilvl w:val="0"/>
          <w:numId w:val="0"/>
        </w:numPr>
        <w:rPr>
          <w:color w:val="808080"/>
        </w:rPr>
      </w:pPr>
      <w:bookmarkStart w:id="23" w:name="_heading=h.9bsx5wexzl8m" w:colFirst="0" w:colLast="0"/>
      <w:bookmarkEnd w:id="23"/>
      <w:r>
        <w:rPr>
          <w:i w:val="0"/>
          <w:sz w:val="18"/>
        </w:rPr>
        <w:t>1.4.2.2 FNN, Adam optimizer, sharing (perplexity=234)</w:t>
      </w:r>
    </w:p>
    <w:p w14:paraId="03EDB6AB" w14:textId="77777777" w:rsidR="00CC74ED" w:rsidRDefault="006A50BA">
      <w:pPr>
        <w:rPr>
          <w:i/>
          <w:color w:val="808080"/>
        </w:rPr>
      </w:pPr>
      <w:r>
        <w:rPr>
          <w:i/>
          <w:color w:val="808080"/>
        </w:rPr>
        <w:t>in a reservoir along the show as well as the plateau , music and patrons of them ( first scores of 39 children , &lt;</w:t>
      </w:r>
      <w:proofErr w:type="spellStart"/>
      <w:r>
        <w:rPr>
          <w:i/>
          <w:color w:val="808080"/>
        </w:rPr>
        <w:t>unk</w:t>
      </w:r>
      <w:proofErr w:type="spellEnd"/>
      <w:r>
        <w:rPr>
          <w:i/>
          <w:color w:val="808080"/>
        </w:rPr>
        <w:t>&gt; &lt;</w:t>
      </w:r>
      <w:proofErr w:type="spellStart"/>
      <w:r>
        <w:rPr>
          <w:i/>
          <w:color w:val="808080"/>
        </w:rPr>
        <w:t>unk</w:t>
      </w:r>
      <w:proofErr w:type="spellEnd"/>
      <w:r>
        <w:rPr>
          <w:i/>
          <w:color w:val="808080"/>
        </w:rPr>
        <w:t>&gt; and Batchelor , gracile &lt;</w:t>
      </w:r>
      <w:proofErr w:type="spellStart"/>
      <w:r>
        <w:rPr>
          <w:i/>
          <w:color w:val="808080"/>
        </w:rPr>
        <w:t>unk</w:t>
      </w:r>
      <w:proofErr w:type="spellEnd"/>
      <w:r>
        <w:rPr>
          <w:i/>
          <w:color w:val="808080"/>
        </w:rPr>
        <w:t>&gt; ( unpublished ) ; it turns due to a cer</w:t>
      </w:r>
      <w:r>
        <w:rPr>
          <w:i/>
          <w:color w:val="808080"/>
        </w:rPr>
        <w:t>tain citizen bird . This is so bear that often has evolved into employer , when the reliability of it may be Signs or &lt;</w:t>
      </w:r>
      <w:proofErr w:type="spellStart"/>
      <w:r>
        <w:rPr>
          <w:i/>
          <w:color w:val="808080"/>
        </w:rPr>
        <w:t>unk</w:t>
      </w:r>
      <w:proofErr w:type="spellEnd"/>
      <w:r>
        <w:rPr>
          <w:i/>
          <w:color w:val="808080"/>
        </w:rPr>
        <w:t>&gt; , the Land &lt;</w:t>
      </w:r>
      <w:proofErr w:type="spellStart"/>
      <w:r>
        <w:rPr>
          <w:i/>
          <w:color w:val="808080"/>
        </w:rPr>
        <w:t>unk</w:t>
      </w:r>
      <w:proofErr w:type="spellEnd"/>
      <w:r>
        <w:rPr>
          <w:i/>
          <w:color w:val="808080"/>
        </w:rPr>
        <w:t>&gt; , but is planetary shape like that which is more big drag ... commonly 150 km . all long @-@ regions and over the t</w:t>
      </w:r>
      <w:r>
        <w:rPr>
          <w:i/>
          <w:color w:val="808080"/>
        </w:rPr>
        <w:t>op liners in online each night ,</w:t>
      </w:r>
    </w:p>
    <w:p w14:paraId="51857558" w14:textId="77777777" w:rsidR="00CC74ED" w:rsidRDefault="006A50BA">
      <w:pPr>
        <w:pStyle w:val="Heading4"/>
        <w:numPr>
          <w:ilvl w:val="1"/>
          <w:numId w:val="2"/>
        </w:numPr>
      </w:pPr>
      <w:bookmarkStart w:id="24" w:name="_heading=h.jwkkk0hmyyuu" w:colFirst="0" w:colLast="0"/>
      <w:bookmarkEnd w:id="24"/>
      <w:r>
        <w:rPr>
          <w:i w:val="0"/>
          <w:sz w:val="18"/>
        </w:rPr>
        <w:t>1.4.2.3 Transformer, Adam optimizer, no sharing (perplexity=318)</w:t>
      </w:r>
    </w:p>
    <w:p w14:paraId="07F385CB" w14:textId="77777777" w:rsidR="00CC74ED" w:rsidRDefault="006A50BA">
      <w:pPr>
        <w:rPr>
          <w:i/>
          <w:color w:val="808080"/>
        </w:rPr>
      </w:pPr>
      <w:r>
        <w:rPr>
          <w:i/>
          <w:color w:val="808080"/>
        </w:rPr>
        <w:t>. &lt;</w:t>
      </w:r>
      <w:proofErr w:type="spellStart"/>
      <w:r>
        <w:rPr>
          <w:i/>
          <w:color w:val="808080"/>
        </w:rPr>
        <w:t>eos</w:t>
      </w:r>
      <w:proofErr w:type="spellEnd"/>
      <w:r>
        <w:rPr>
          <w:i/>
          <w:color w:val="808080"/>
        </w:rPr>
        <w:t>&gt; Where Soyuz = = = &lt;</w:t>
      </w:r>
      <w:proofErr w:type="spellStart"/>
      <w:r>
        <w:rPr>
          <w:i/>
          <w:color w:val="808080"/>
        </w:rPr>
        <w:t>eos</w:t>
      </w:r>
      <w:proofErr w:type="spellEnd"/>
      <w:r>
        <w:rPr>
          <w:i/>
          <w:color w:val="808080"/>
        </w:rPr>
        <w:t>&gt; &lt;</w:t>
      </w:r>
      <w:proofErr w:type="spellStart"/>
      <w:r>
        <w:rPr>
          <w:i/>
          <w:color w:val="808080"/>
        </w:rPr>
        <w:t>eos</w:t>
      </w:r>
      <w:proofErr w:type="spellEnd"/>
      <w:r>
        <w:rPr>
          <w:i/>
          <w:color w:val="808080"/>
        </w:rPr>
        <w:t>&gt; &lt;</w:t>
      </w:r>
      <w:proofErr w:type="spellStart"/>
      <w:r>
        <w:rPr>
          <w:i/>
          <w:color w:val="808080"/>
        </w:rPr>
        <w:t>eos</w:t>
      </w:r>
      <w:proofErr w:type="spellEnd"/>
      <w:r>
        <w:rPr>
          <w:i/>
          <w:color w:val="808080"/>
        </w:rPr>
        <w:t>&gt; &lt;</w:t>
      </w:r>
      <w:proofErr w:type="spellStart"/>
      <w:r>
        <w:rPr>
          <w:i/>
          <w:color w:val="808080"/>
        </w:rPr>
        <w:t>eos</w:t>
      </w:r>
      <w:proofErr w:type="spellEnd"/>
      <w:r>
        <w:rPr>
          <w:i/>
          <w:color w:val="808080"/>
        </w:rPr>
        <w:t>&gt; = &lt;</w:t>
      </w:r>
      <w:proofErr w:type="spellStart"/>
      <w:r>
        <w:rPr>
          <w:i/>
          <w:color w:val="808080"/>
        </w:rPr>
        <w:t>eos</w:t>
      </w:r>
      <w:proofErr w:type="spellEnd"/>
      <w:r>
        <w:rPr>
          <w:i/>
          <w:color w:val="808080"/>
        </w:rPr>
        <w:t>&gt; &lt;</w:t>
      </w:r>
      <w:proofErr w:type="spellStart"/>
      <w:r>
        <w:rPr>
          <w:i/>
          <w:color w:val="808080"/>
        </w:rPr>
        <w:t>eos</w:t>
      </w:r>
      <w:proofErr w:type="spellEnd"/>
      <w:r>
        <w:rPr>
          <w:i/>
          <w:color w:val="808080"/>
        </w:rPr>
        <w:t>&gt; United Kingdom = = = Don Oldham , Walidah = Side = Reception = &lt;</w:t>
      </w:r>
      <w:proofErr w:type="spellStart"/>
      <w:r>
        <w:rPr>
          <w:i/>
          <w:color w:val="808080"/>
        </w:rPr>
        <w:t>eos</w:t>
      </w:r>
      <w:proofErr w:type="spellEnd"/>
      <w:r>
        <w:rPr>
          <w:i/>
          <w:color w:val="808080"/>
        </w:rPr>
        <w:t>&gt; Threatened = = &lt;</w:t>
      </w:r>
      <w:proofErr w:type="spellStart"/>
      <w:r>
        <w:rPr>
          <w:i/>
          <w:color w:val="808080"/>
        </w:rPr>
        <w:t>eos</w:t>
      </w:r>
      <w:proofErr w:type="spellEnd"/>
      <w:r>
        <w:rPr>
          <w:i/>
          <w:color w:val="808080"/>
        </w:rPr>
        <w:t>&gt; Memb</w:t>
      </w:r>
      <w:r>
        <w:rPr>
          <w:i/>
          <w:color w:val="808080"/>
        </w:rPr>
        <w:t>ers = = Early on November 1961 – 2001 , which was inducted into 1905 , and Giddens , and Curator of Northern Ireland was created sports = &lt;</w:t>
      </w:r>
      <w:proofErr w:type="spellStart"/>
      <w:r>
        <w:rPr>
          <w:i/>
          <w:color w:val="808080"/>
        </w:rPr>
        <w:t>eos</w:t>
      </w:r>
      <w:proofErr w:type="spellEnd"/>
      <w:r>
        <w:rPr>
          <w:i/>
          <w:color w:val="808080"/>
        </w:rPr>
        <w:t>&gt; illnesses = Chemical burns in Canada . &lt;</w:t>
      </w:r>
      <w:proofErr w:type="spellStart"/>
      <w:r>
        <w:rPr>
          <w:i/>
          <w:color w:val="808080"/>
        </w:rPr>
        <w:t>eos</w:t>
      </w:r>
      <w:proofErr w:type="spellEnd"/>
      <w:r>
        <w:rPr>
          <w:i/>
          <w:color w:val="808080"/>
        </w:rPr>
        <w:t>&gt; &lt;</w:t>
      </w:r>
      <w:proofErr w:type="spellStart"/>
      <w:r>
        <w:rPr>
          <w:i/>
          <w:color w:val="808080"/>
        </w:rPr>
        <w:t>eos</w:t>
      </w:r>
      <w:proofErr w:type="spellEnd"/>
      <w:r>
        <w:rPr>
          <w:i/>
          <w:color w:val="808080"/>
        </w:rPr>
        <w:t>&gt; 136 @.@ 04 : 53 @.@ 72 – 0 @.@ 5 is a handful can be personal</w:t>
      </w:r>
      <w:r>
        <w:rPr>
          <w:i/>
          <w:color w:val="808080"/>
        </w:rPr>
        <w:t xml:space="preserve"> parents , and Eric Houghton to 141 allowed the 1970s , which</w:t>
      </w:r>
    </w:p>
    <w:p w14:paraId="2460618A" w14:textId="77777777" w:rsidR="00CC74ED" w:rsidRDefault="006A50BA">
      <w:pPr>
        <w:pStyle w:val="Heading4"/>
        <w:numPr>
          <w:ilvl w:val="1"/>
          <w:numId w:val="2"/>
        </w:numPr>
        <w:rPr>
          <w:szCs w:val="22"/>
        </w:rPr>
      </w:pPr>
      <w:bookmarkStart w:id="25" w:name="_heading=h.1r6tje4zahxt" w:colFirst="0" w:colLast="0"/>
      <w:bookmarkEnd w:id="25"/>
      <w:r>
        <w:rPr>
          <w:i w:val="0"/>
          <w:sz w:val="18"/>
        </w:rPr>
        <w:t>1.4.2.4 Comparison</w:t>
      </w:r>
    </w:p>
    <w:p w14:paraId="208AA5BB" w14:textId="616C3EBB" w:rsidR="00CC74ED" w:rsidRDefault="006A50BA">
      <w:pPr>
        <w:numPr>
          <w:ilvl w:val="1"/>
          <w:numId w:val="2"/>
        </w:numPr>
      </w:pPr>
      <w:r>
        <w:t>We can observe that the lower the perplexity score, the more readable and “logical” the generated text is. The generated text is able to follow the grammatical structures of t</w:t>
      </w:r>
      <w:r>
        <w:t xml:space="preserve">he English language more </w:t>
      </w:r>
      <w:r w:rsidR="00682583">
        <w:t>closely and</w:t>
      </w:r>
      <w:r>
        <w:t xml:space="preserve"> avoids outputting nonsensical predictions such as the plethora of symbols and digits that the transformer model does. </w:t>
      </w:r>
    </w:p>
    <w:p w14:paraId="0204AC10" w14:textId="77777777" w:rsidR="00CC74ED" w:rsidRDefault="006A50BA" w:rsidP="00682583">
      <w:pPr>
        <w:pStyle w:val="Heading1"/>
        <w:numPr>
          <w:ilvl w:val="0"/>
          <w:numId w:val="0"/>
        </w:numPr>
        <w:spacing w:before="0"/>
        <w:jc w:val="both"/>
      </w:pPr>
      <w:bookmarkStart w:id="26" w:name="_heading=h.fpj3abv9tvvz" w:colFirst="0" w:colLast="0"/>
      <w:bookmarkEnd w:id="26"/>
      <w:r>
        <w:t xml:space="preserve">1.5 </w:t>
      </w:r>
      <w:r>
        <w:tab/>
        <w:t>Conclusion</w:t>
      </w:r>
    </w:p>
    <w:p w14:paraId="08498CFA" w14:textId="34B20529" w:rsidR="00CC74ED" w:rsidRDefault="006A50BA">
      <w:r>
        <w:t>We observe that the RNN-LSTM model with tied weights gives the best performance. What is surprising is that the Transformer model did not outperform the RNN-LSTM model. This is very likely due to the shallow depth of the Transformer model - a deeper and wi</w:t>
      </w:r>
      <w:r>
        <w:t xml:space="preserve">der configuration for the Transformer is required </w:t>
      </w:r>
      <w:r w:rsidR="00682583">
        <w:t>to</w:t>
      </w:r>
      <w:r>
        <w:t xml:space="preserve"> outperform the RNN-LSTM model. This is due to the scalability of Transformers because of their ability to parallelize computations, versus RNNs that must process sequentially. </w:t>
      </w:r>
    </w:p>
    <w:p w14:paraId="08B1F7EA" w14:textId="77777777" w:rsidR="00CC74ED" w:rsidRDefault="006A50BA">
      <w:r>
        <w:t>We also observe t</w:t>
      </w:r>
      <w:r>
        <w:t xml:space="preserve">hat tying encoder and decoder weights generates better performance across the board. This provides us the power to reduce learnable parameters, reduce training time, while reducing perplexity of the model. </w:t>
      </w:r>
    </w:p>
    <w:p w14:paraId="2E80931B" w14:textId="77777777" w:rsidR="00CC74ED" w:rsidRDefault="006A50BA">
      <w:r>
        <w:t>Lastly, the simplicity of FNNs shows as most of t</w:t>
      </w:r>
      <w:r>
        <w:t xml:space="preserve">he FNNs are among the worst-performing models. This justifies the advancement of deep learning in NLP towards the use of RNNs and Transformers. </w:t>
      </w:r>
    </w:p>
    <w:p w14:paraId="15984BDB" w14:textId="77777777" w:rsidR="00CC74ED" w:rsidRDefault="00CC74ED">
      <w:pPr>
        <w:spacing w:after="0"/>
      </w:pPr>
    </w:p>
    <w:p w14:paraId="0EA2C35D" w14:textId="77777777" w:rsidR="00CC74ED" w:rsidRDefault="006A50BA">
      <w:pPr>
        <w:pStyle w:val="Heading1"/>
        <w:spacing w:before="0"/>
        <w:jc w:val="both"/>
        <w:rPr>
          <w:szCs w:val="24"/>
        </w:rPr>
      </w:pPr>
      <w:bookmarkStart w:id="27" w:name="_heading=h.47r8lms1qqd" w:colFirst="0" w:colLast="0"/>
      <w:bookmarkEnd w:id="27"/>
      <w:r>
        <w:t>NAMED ENTITY RECOGNITION</w:t>
      </w:r>
    </w:p>
    <w:p w14:paraId="152D801C" w14:textId="77777777" w:rsidR="00CC74ED" w:rsidRDefault="006A50BA">
      <w:r>
        <w:t>Named  Entity Recognition (NER) is a form of natural language processing and a subtas</w:t>
      </w:r>
      <w:r>
        <w:t xml:space="preserve">k of information extraction that seeks to locate and classify named entities in unstructured text into pre-defined categories such as names of persons, organizations, locations, expressions of times, quantities, monetary values, percentages, etc. To learn </w:t>
      </w:r>
      <w:r>
        <w:t>what an entity is, a named entity recognition model first needs to be fed relevant data which will then be labelled using entity categories.</w:t>
      </w:r>
    </w:p>
    <w:p w14:paraId="0D9863ED" w14:textId="77777777" w:rsidR="00CC74ED" w:rsidRDefault="006A50BA">
      <w:r>
        <w:t xml:space="preserve">This report will build upon the </w:t>
      </w:r>
      <w:r>
        <w:rPr>
          <w:i/>
        </w:rPr>
        <w:t xml:space="preserve">End-to-end Sequence Labeling via Bi-directional LSTM-CNNs-CRF </w:t>
      </w:r>
      <w:r>
        <w:t>code base provided wh</w:t>
      </w:r>
      <w:r>
        <w:t xml:space="preserve">ich implements a Bi-directional LSTM-CNN-CRF architecture for NER recognition using </w:t>
      </w:r>
      <w:proofErr w:type="spellStart"/>
      <w:r>
        <w:t>Pytorch.The</w:t>
      </w:r>
      <w:proofErr w:type="spellEnd"/>
      <w:r>
        <w:t xml:space="preserve"> dataset used will be the standard </w:t>
      </w:r>
      <w:proofErr w:type="spellStart"/>
      <w:r>
        <w:t>CoNLL</w:t>
      </w:r>
      <w:proofErr w:type="spellEnd"/>
      <w:r>
        <w:t xml:space="preserve"> NER dataset which is split into 3 files - </w:t>
      </w:r>
      <w:proofErr w:type="spellStart"/>
      <w:r>
        <w:rPr>
          <w:i/>
        </w:rPr>
        <w:t>eng.train</w:t>
      </w:r>
      <w:proofErr w:type="spellEnd"/>
      <w:r>
        <w:t xml:space="preserve">, </w:t>
      </w:r>
      <w:proofErr w:type="spellStart"/>
      <w:r>
        <w:rPr>
          <w:i/>
        </w:rPr>
        <w:t>eng.testb</w:t>
      </w:r>
      <w:proofErr w:type="spellEnd"/>
      <w:r>
        <w:t xml:space="preserve"> and </w:t>
      </w:r>
      <w:proofErr w:type="spellStart"/>
      <w:r>
        <w:rPr>
          <w:i/>
        </w:rPr>
        <w:t>eng.testa</w:t>
      </w:r>
      <w:proofErr w:type="spellEnd"/>
      <w:r>
        <w:t xml:space="preserve"> for training, testing and validation respec</w:t>
      </w:r>
      <w:r>
        <w:t>tively.</w:t>
      </w:r>
    </w:p>
    <w:p w14:paraId="2A3E45F4" w14:textId="4C11C745" w:rsidR="00CC74ED" w:rsidRDefault="006A50BA" w:rsidP="00682583">
      <w:pPr>
        <w:pStyle w:val="Heading1"/>
        <w:numPr>
          <w:ilvl w:val="0"/>
          <w:numId w:val="0"/>
        </w:numPr>
        <w:rPr>
          <w:sz w:val="22"/>
          <w:szCs w:val="22"/>
        </w:rPr>
      </w:pPr>
      <w:bookmarkStart w:id="28" w:name="_heading=h.6hy8w91c1cty" w:colFirst="0" w:colLast="0"/>
      <w:bookmarkEnd w:id="28"/>
      <w:r>
        <w:rPr>
          <w:sz w:val="22"/>
          <w:szCs w:val="22"/>
        </w:rPr>
        <w:t xml:space="preserve">2.1 </w:t>
      </w:r>
      <w:r>
        <w:rPr>
          <w:sz w:val="22"/>
          <w:szCs w:val="22"/>
        </w:rPr>
        <w:tab/>
        <w:t xml:space="preserve">Preprocessing </w:t>
      </w:r>
      <w:r w:rsidR="00682583">
        <w:rPr>
          <w:sz w:val="22"/>
          <w:szCs w:val="22"/>
        </w:rPr>
        <w:t>and Data</w:t>
      </w:r>
      <w:r>
        <w:rPr>
          <w:sz w:val="22"/>
          <w:szCs w:val="22"/>
        </w:rPr>
        <w:t xml:space="preserve"> Loading </w:t>
      </w:r>
    </w:p>
    <w:p w14:paraId="320E66BA" w14:textId="77777777" w:rsidR="00CC74ED" w:rsidRDefault="006A50BA">
      <w:r>
        <w:t>F</w:t>
      </w:r>
      <w:r>
        <w:t>or preprocessing, all digits in the words are replaced by 0 as information in numerical digits do not help in prediction of entities for NER. By replacing all digits with 0, the model can focus on the more imp</w:t>
      </w:r>
      <w:r>
        <w:t>ortant alphabets instead.</w:t>
      </w:r>
    </w:p>
    <w:p w14:paraId="6D87B32D" w14:textId="77777777" w:rsidR="00CC74ED" w:rsidRPr="009D2E04" w:rsidRDefault="006A50BA">
      <w:pPr>
        <w:rPr>
          <w:b/>
          <w:sz w:val="22"/>
          <w:szCs w:val="22"/>
        </w:rPr>
      </w:pPr>
      <w:r w:rsidRPr="009D2E04">
        <w:rPr>
          <w:b/>
          <w:sz w:val="22"/>
          <w:szCs w:val="22"/>
        </w:rPr>
        <w:t>2.1.1 Tagging Scheme</w:t>
      </w:r>
    </w:p>
    <w:p w14:paraId="09F1BBBD" w14:textId="77777777" w:rsidR="00CC74ED" w:rsidRDefault="006A50BA">
      <w:r>
        <w:t>For this dataset, we will be using the BIOES tagging scheme as described below:</w:t>
      </w:r>
    </w:p>
    <w:tbl>
      <w:tblPr>
        <w:tblStyle w:val="af3"/>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CC74ED" w14:paraId="5AAC91E7" w14:textId="77777777">
        <w:tc>
          <w:tcPr>
            <w:tcW w:w="10080" w:type="dxa"/>
            <w:gridSpan w:val="2"/>
            <w:shd w:val="clear" w:color="auto" w:fill="auto"/>
            <w:tcMar>
              <w:top w:w="0" w:type="dxa"/>
              <w:left w:w="0" w:type="dxa"/>
              <w:bottom w:w="0" w:type="dxa"/>
              <w:right w:w="0" w:type="dxa"/>
            </w:tcMar>
            <w:vAlign w:val="center"/>
          </w:tcPr>
          <w:p w14:paraId="19BBF4D7" w14:textId="77777777" w:rsidR="00CC74ED" w:rsidRDefault="006A50BA">
            <w:pPr>
              <w:keepNext/>
              <w:spacing w:after="0"/>
            </w:pPr>
            <w:r>
              <w:t>B - If two phrases of the same type immediately follow each other, the first word of the second phrase will have tag B-TYPE</w:t>
            </w:r>
          </w:p>
        </w:tc>
      </w:tr>
      <w:tr w:rsidR="00CC74ED" w14:paraId="25C527CC" w14:textId="77777777">
        <w:tc>
          <w:tcPr>
            <w:tcW w:w="5040" w:type="dxa"/>
            <w:shd w:val="clear" w:color="auto" w:fill="auto"/>
            <w:tcMar>
              <w:top w:w="0" w:type="dxa"/>
              <w:left w:w="0" w:type="dxa"/>
              <w:bottom w:w="0" w:type="dxa"/>
              <w:right w:w="0" w:type="dxa"/>
            </w:tcMar>
            <w:vAlign w:val="center"/>
          </w:tcPr>
          <w:p w14:paraId="296634CB" w14:textId="77777777" w:rsidR="00CC74ED" w:rsidRDefault="006A50BA">
            <w:pPr>
              <w:keepNext/>
              <w:spacing w:after="0"/>
            </w:pPr>
            <w:r>
              <w:t xml:space="preserve">I - </w:t>
            </w:r>
            <w:r>
              <w:t xml:space="preserve">Word is inside a phrase of type </w:t>
            </w:r>
            <w:proofErr w:type="spellStart"/>
            <w:r>
              <w:t>TYPE</w:t>
            </w:r>
            <w:proofErr w:type="spellEnd"/>
            <w:r>
              <w:t xml:space="preserve"> </w:t>
            </w:r>
          </w:p>
        </w:tc>
        <w:tc>
          <w:tcPr>
            <w:tcW w:w="5040" w:type="dxa"/>
            <w:shd w:val="clear" w:color="auto" w:fill="auto"/>
            <w:tcMar>
              <w:top w:w="0" w:type="dxa"/>
              <w:left w:w="0" w:type="dxa"/>
              <w:bottom w:w="0" w:type="dxa"/>
              <w:right w:w="0" w:type="dxa"/>
            </w:tcMar>
            <w:vAlign w:val="center"/>
          </w:tcPr>
          <w:p w14:paraId="51041C79" w14:textId="77777777" w:rsidR="00CC74ED" w:rsidRDefault="006A50BA">
            <w:pPr>
              <w:keepNext/>
              <w:spacing w:after="0"/>
            </w:pPr>
            <w:r>
              <w:t>O - Word is not part of a phrase</w:t>
            </w:r>
          </w:p>
        </w:tc>
      </w:tr>
      <w:tr w:rsidR="00CC74ED" w14:paraId="77426295" w14:textId="77777777">
        <w:tc>
          <w:tcPr>
            <w:tcW w:w="5040" w:type="dxa"/>
            <w:shd w:val="clear" w:color="auto" w:fill="auto"/>
            <w:tcMar>
              <w:top w:w="0" w:type="dxa"/>
              <w:left w:w="0" w:type="dxa"/>
              <w:bottom w:w="0" w:type="dxa"/>
              <w:right w:w="0" w:type="dxa"/>
            </w:tcMar>
            <w:vAlign w:val="center"/>
          </w:tcPr>
          <w:p w14:paraId="17948EC9" w14:textId="77777777" w:rsidR="00CC74ED" w:rsidRDefault="006A50BA">
            <w:pPr>
              <w:keepNext/>
              <w:spacing w:after="0"/>
            </w:pPr>
            <w:r>
              <w:t>E - End ( E will not appear in a prefix-only partial match )</w:t>
            </w:r>
          </w:p>
        </w:tc>
        <w:tc>
          <w:tcPr>
            <w:tcW w:w="5040" w:type="dxa"/>
            <w:shd w:val="clear" w:color="auto" w:fill="auto"/>
            <w:tcMar>
              <w:top w:w="0" w:type="dxa"/>
              <w:left w:w="0" w:type="dxa"/>
              <w:bottom w:w="0" w:type="dxa"/>
              <w:right w:w="0" w:type="dxa"/>
            </w:tcMar>
            <w:vAlign w:val="center"/>
          </w:tcPr>
          <w:p w14:paraId="3936680C" w14:textId="77777777" w:rsidR="00CC74ED" w:rsidRDefault="006A50BA">
            <w:pPr>
              <w:keepNext/>
              <w:spacing w:after="0"/>
            </w:pPr>
            <w:r>
              <w:t>S - Single</w:t>
            </w:r>
          </w:p>
        </w:tc>
      </w:tr>
    </w:tbl>
    <w:p w14:paraId="48CCE03F" w14:textId="77777777" w:rsidR="00CC74ED" w:rsidRDefault="00CC74ED">
      <w:pPr>
        <w:rPr>
          <w:b/>
        </w:rPr>
      </w:pPr>
    </w:p>
    <w:p w14:paraId="76C39CF0" w14:textId="77777777" w:rsidR="00CC74ED" w:rsidRPr="009D2E04" w:rsidRDefault="006A50BA">
      <w:pPr>
        <w:rPr>
          <w:b/>
          <w:sz w:val="22"/>
          <w:szCs w:val="22"/>
        </w:rPr>
      </w:pPr>
      <w:r w:rsidRPr="009D2E04">
        <w:rPr>
          <w:b/>
          <w:sz w:val="22"/>
          <w:szCs w:val="22"/>
        </w:rPr>
        <w:t>2.1.2 Mapping</w:t>
      </w:r>
    </w:p>
    <w:p w14:paraId="49688B0A" w14:textId="77777777" w:rsidR="00CC74ED" w:rsidRDefault="006A50BA">
      <w:r>
        <w:t>With the BIOES tag scheme for each word in all sentences, we seek to map individual words, tags and characters in each word to unique numeric IDs so that each unique word, character and tag in the vocabulary is represented by a particular integer ID. These</w:t>
      </w:r>
      <w:r>
        <w:t xml:space="preserve"> indices would subsequently allow us to employ matrix operations inside the neural network architecture, which will be faster. </w:t>
      </w:r>
    </w:p>
    <w:p w14:paraId="4AAACF2E" w14:textId="77777777" w:rsidR="00CC74ED" w:rsidRDefault="006A50BA" w:rsidP="00EE1AC0">
      <w:pPr>
        <w:pStyle w:val="Heading1"/>
        <w:numPr>
          <w:ilvl w:val="0"/>
          <w:numId w:val="0"/>
        </w:numPr>
        <w:rPr>
          <w:sz w:val="22"/>
          <w:szCs w:val="22"/>
        </w:rPr>
      </w:pPr>
      <w:bookmarkStart w:id="29" w:name="_heading=h.pwfk1u22k7th" w:colFirst="0" w:colLast="0"/>
      <w:bookmarkEnd w:id="29"/>
      <w:r>
        <w:rPr>
          <w:sz w:val="22"/>
          <w:szCs w:val="22"/>
        </w:rPr>
        <w:lastRenderedPageBreak/>
        <w:t>2.1.3 Loading pre-trained word embeddings</w:t>
      </w:r>
    </w:p>
    <w:p w14:paraId="15DAFBAB" w14:textId="56D254D1" w:rsidR="00CC74ED" w:rsidRDefault="006A50BA">
      <w:pPr>
        <w:rPr>
          <w:sz w:val="22"/>
          <w:szCs w:val="22"/>
        </w:rPr>
      </w:pPr>
      <w:r>
        <w:t>Word embeddings are learned representations for text where words with similar meanings</w:t>
      </w:r>
      <w:r>
        <w:t xml:space="preserve"> have a similar representation. Each word is mapped to a vector and the vector values are learned in a way that resembles a neural network. Initializing word vectors with those obtained from an unsupervised neural language model is a popular method to impr</w:t>
      </w:r>
      <w:r>
        <w:t xml:space="preserve">ove performance in the absence of a </w:t>
      </w:r>
      <w:r w:rsidR="00682583">
        <w:t>large, supervised</w:t>
      </w:r>
      <w:r>
        <w:t xml:space="preserve"> training set. We will be using pre-trained word embeddings on top of the standard </w:t>
      </w:r>
      <w:proofErr w:type="spellStart"/>
      <w:r>
        <w:t>CoNLL</w:t>
      </w:r>
      <w:proofErr w:type="spellEnd"/>
      <w:r>
        <w:t xml:space="preserve"> NER dataset. These pre-trained word embeddings are </w:t>
      </w:r>
      <w:proofErr w:type="spellStart"/>
      <w:r>
        <w:t>GloVe</w:t>
      </w:r>
      <w:proofErr w:type="spellEnd"/>
      <w:r>
        <w:t xml:space="preserve"> </w:t>
      </w:r>
      <w:r w:rsidR="00682583">
        <w:t>100-dimension</w:t>
      </w:r>
      <w:r>
        <w:t xml:space="preserve"> vectors trained on the (Wikipedia 2014 + </w:t>
      </w:r>
      <w:proofErr w:type="spellStart"/>
      <w:r>
        <w:t>Gig</w:t>
      </w:r>
      <w:r>
        <w:t>aword</w:t>
      </w:r>
      <w:proofErr w:type="spellEnd"/>
      <w:r>
        <w:t xml:space="preserve"> 5) corpus which contains </w:t>
      </w:r>
      <w:r w:rsidR="00682583">
        <w:t>6 billion</w:t>
      </w:r>
      <w:r>
        <w:t xml:space="preserve"> words. </w:t>
      </w:r>
    </w:p>
    <w:p w14:paraId="0CF58E70" w14:textId="77777777" w:rsidR="00CC74ED" w:rsidRDefault="006A50BA" w:rsidP="00EE1AC0">
      <w:pPr>
        <w:pStyle w:val="Heading1"/>
        <w:numPr>
          <w:ilvl w:val="0"/>
          <w:numId w:val="0"/>
        </w:numPr>
      </w:pPr>
      <w:bookmarkStart w:id="30" w:name="_heading=h.mvcx404vmtd1" w:colFirst="0" w:colLast="0"/>
      <w:bookmarkEnd w:id="30"/>
      <w:r>
        <w:rPr>
          <w:sz w:val="22"/>
          <w:szCs w:val="22"/>
        </w:rPr>
        <w:t xml:space="preserve">2.2 </w:t>
      </w:r>
      <w:r>
        <w:rPr>
          <w:sz w:val="22"/>
          <w:szCs w:val="22"/>
        </w:rPr>
        <w:tab/>
        <w:t xml:space="preserve">Codebase Model </w:t>
      </w:r>
    </w:p>
    <w:p w14:paraId="436624D2" w14:textId="77777777" w:rsidR="00CC74ED" w:rsidRPr="009D2E04" w:rsidRDefault="006A50BA">
      <w:pPr>
        <w:rPr>
          <w:b/>
          <w:sz w:val="22"/>
          <w:szCs w:val="22"/>
        </w:rPr>
      </w:pPr>
      <w:r w:rsidRPr="009D2E04">
        <w:rPr>
          <w:b/>
          <w:sz w:val="22"/>
          <w:szCs w:val="22"/>
        </w:rPr>
        <w:t>2.2.1 CNN Model for character embeddings</w:t>
      </w:r>
    </w:p>
    <w:p w14:paraId="409F66BA" w14:textId="77777777" w:rsidR="00CC74ED" w:rsidRDefault="006A50BA">
      <w:pPr>
        <w:numPr>
          <w:ilvl w:val="1"/>
          <w:numId w:val="2"/>
        </w:numPr>
        <w:rPr>
          <w:b/>
        </w:rPr>
      </w:pPr>
      <w:r>
        <w:t>We apply a character-convolution layer to generate spatial coherence across characters, giving us a representation of a word from its characters</w:t>
      </w:r>
      <w:r>
        <w:t xml:space="preserve">, similar to a word embedding., We then use a  </w:t>
      </w:r>
      <w:proofErr w:type="spellStart"/>
      <w:r>
        <w:t>maxpool</w:t>
      </w:r>
      <w:proofErr w:type="spellEnd"/>
      <w:r>
        <w:t xml:space="preserve"> to extract meaningful features out of our convolution layer. This gives us a dense vector representation of each word. This representation will be concatenated with the pre-trained </w:t>
      </w:r>
      <w:proofErr w:type="spellStart"/>
      <w:r>
        <w:t>GloVe</w:t>
      </w:r>
      <w:proofErr w:type="spellEnd"/>
      <w:r>
        <w:t xml:space="preserve"> embeddings. Th</w:t>
      </w:r>
      <w:r>
        <w:t xml:space="preserve">e </w:t>
      </w:r>
      <w:proofErr w:type="spellStart"/>
      <w:r>
        <w:t>maxpool</w:t>
      </w:r>
      <w:proofErr w:type="spellEnd"/>
      <w:r>
        <w:t xml:space="preserve"> layer also serves to prepare the data for the </w:t>
      </w:r>
      <w:proofErr w:type="spellStart"/>
      <w:r>
        <w:t>BiLSTM</w:t>
      </w:r>
      <w:proofErr w:type="spellEnd"/>
      <w:r>
        <w:t xml:space="preserve"> layer, reducing its dimensions.</w:t>
      </w:r>
    </w:p>
    <w:p w14:paraId="3E34D0A0" w14:textId="34D21F14" w:rsidR="00CC74ED" w:rsidRDefault="00DA5727" w:rsidP="00DA5727">
      <w:pPr>
        <w:keepLines/>
        <w:spacing w:after="0"/>
      </w:pPr>
      <w:r>
        <w:t>T</w:t>
      </w:r>
      <w:r w:rsidR="006A50BA">
        <w:t xml:space="preserve">he learned word embeddings are concatenated with the pre-trained </w:t>
      </w:r>
      <w:proofErr w:type="spellStart"/>
      <w:r w:rsidR="006A50BA">
        <w:t>GloVe</w:t>
      </w:r>
      <w:proofErr w:type="spellEnd"/>
      <w:r w:rsidR="006A50BA">
        <w:t xml:space="preserve"> word vectors, and we run the </w:t>
      </w:r>
      <w:proofErr w:type="spellStart"/>
      <w:r w:rsidR="006A50BA">
        <w:t>unsqueeze</w:t>
      </w:r>
      <w:proofErr w:type="spellEnd"/>
      <w:r w:rsidR="006A50BA">
        <w:t xml:space="preserve"> operation to add a dimension to the embeddings, to prepare the input for the </w:t>
      </w:r>
      <w:proofErr w:type="spellStart"/>
      <w:r w:rsidR="006A50BA">
        <w:t>BiLSTM</w:t>
      </w:r>
      <w:proofErr w:type="spellEnd"/>
      <w:r w:rsidR="006A50BA">
        <w:t xml:space="preserve"> layer. </w:t>
      </w:r>
    </w:p>
    <w:p w14:paraId="0B3468EA" w14:textId="77777777" w:rsidR="00CC74ED" w:rsidRDefault="00CC74ED">
      <w:pPr>
        <w:keepLines/>
        <w:spacing w:after="0"/>
        <w:jc w:val="left"/>
      </w:pPr>
    </w:p>
    <w:p w14:paraId="74A983DD" w14:textId="77777777" w:rsidR="00CC74ED" w:rsidRPr="009D2E04" w:rsidRDefault="006A50BA">
      <w:pPr>
        <w:rPr>
          <w:b/>
          <w:sz w:val="22"/>
          <w:szCs w:val="22"/>
        </w:rPr>
      </w:pPr>
      <w:r w:rsidRPr="009D2E04">
        <w:rPr>
          <w:b/>
          <w:sz w:val="22"/>
          <w:szCs w:val="22"/>
        </w:rPr>
        <w:t xml:space="preserve">2.2.2 </w:t>
      </w:r>
      <w:proofErr w:type="spellStart"/>
      <w:r w:rsidRPr="009D2E04">
        <w:rPr>
          <w:b/>
          <w:sz w:val="22"/>
          <w:szCs w:val="22"/>
        </w:rPr>
        <w:t>BiLSTM</w:t>
      </w:r>
      <w:proofErr w:type="spellEnd"/>
      <w:r w:rsidRPr="009D2E04">
        <w:rPr>
          <w:b/>
          <w:sz w:val="22"/>
          <w:szCs w:val="22"/>
        </w:rPr>
        <w:t xml:space="preserve"> w</w:t>
      </w:r>
      <w:r w:rsidRPr="009D2E04">
        <w:rPr>
          <w:b/>
          <w:sz w:val="22"/>
          <w:szCs w:val="22"/>
        </w:rPr>
        <w:t>ord encoder</w:t>
      </w:r>
    </w:p>
    <w:p w14:paraId="2634B198" w14:textId="77777777" w:rsidR="00CC74ED" w:rsidRDefault="006A50BA">
      <w:pPr>
        <w:rPr>
          <w:b/>
        </w:rPr>
      </w:pPr>
      <w:r>
        <w:t xml:space="preserve">The word-embeddings generated are fed to a bi-directional LSTM model. The forward layer takes in a sequence of word vectors and generates a new vector based on what it has seen so far in the forward direction while the backwards layer does the </w:t>
      </w:r>
      <w:r>
        <w:t xml:space="preserve">same in the opposite direction. Both vectors then concatenate to generate a unified representation. </w:t>
      </w:r>
    </w:p>
    <w:p w14:paraId="4E8DD4E2" w14:textId="77777777" w:rsidR="00CC74ED" w:rsidRPr="009D2E04" w:rsidRDefault="006A50BA">
      <w:pPr>
        <w:rPr>
          <w:b/>
          <w:sz w:val="22"/>
          <w:szCs w:val="22"/>
        </w:rPr>
      </w:pPr>
      <w:r w:rsidRPr="009D2E04">
        <w:rPr>
          <w:b/>
          <w:sz w:val="22"/>
          <w:szCs w:val="22"/>
        </w:rPr>
        <w:t>2.2.3 CRF output layer</w:t>
      </w:r>
    </w:p>
    <w:p w14:paraId="322CB293" w14:textId="77777777" w:rsidR="00CC74ED" w:rsidRDefault="006A50BA">
      <w:r>
        <w:t xml:space="preserve">The motivation behind CRFs (Conditional Random Fields) was to generate sentence level likelihoods for optimal tags. In machine learning, CRFs are used to take the context of surrounding data points into account when a label is predicted for a data point.  </w:t>
      </w:r>
      <w:r>
        <w:t>In natural language processing, linear chain CRFs are popular, and they implement sequential dependencies in the predicted label. What that means is for each word we estimate maximum likelihood and then we use the Viterbi algorithm to decode the tag sequen</w:t>
      </w:r>
      <w:r>
        <w:t>ce optimally.</w:t>
      </w:r>
    </w:p>
    <w:p w14:paraId="77CB8E63" w14:textId="77777777" w:rsidR="00CC74ED" w:rsidRPr="009D2E04" w:rsidRDefault="006A50BA">
      <w:pPr>
        <w:rPr>
          <w:b/>
          <w:sz w:val="22"/>
          <w:szCs w:val="22"/>
        </w:rPr>
      </w:pPr>
      <w:r w:rsidRPr="009D2E04">
        <w:rPr>
          <w:b/>
          <w:sz w:val="22"/>
          <w:szCs w:val="22"/>
        </w:rPr>
        <w:t>2.2.4 Code Base Model results</w:t>
      </w:r>
    </w:p>
    <w:p w14:paraId="572255C3" w14:textId="77777777" w:rsidR="00CC74ED" w:rsidRDefault="006A50BA">
      <w:r>
        <w:t xml:space="preserve">We will run the original codebase provided and note the F1 score obtained for the </w:t>
      </w:r>
      <w:proofErr w:type="spellStart"/>
      <w:r>
        <w:t>BiLSTM</w:t>
      </w:r>
      <w:proofErr w:type="spellEnd"/>
      <w:r>
        <w:t xml:space="preserve"> Model.</w:t>
      </w:r>
    </w:p>
    <w:p w14:paraId="5B4105F6" w14:textId="2A3267AF" w:rsidR="00CC74ED" w:rsidRDefault="006A50BA">
      <w:pPr>
        <w:rPr>
          <w:i/>
        </w:rPr>
      </w:pPr>
      <w:r>
        <w:t>F1 score is the weighted average of Precision and Recall where Precision is the ratio of correctly predicted positiv</w:t>
      </w:r>
      <w:r>
        <w:t xml:space="preserve">e observations to the total predicted positive observations and Recall is the ratio of correctly predicted positive observations to all observations in actual class. It is given by:  </w:t>
      </w:r>
      <w:r>
        <w:rPr>
          <w:i/>
        </w:rPr>
        <w:t>F1 Score = 2*(Recall * Precision) / (Recall + Precision</w:t>
      </w:r>
      <w:r w:rsidR="00682583">
        <w:rPr>
          <w:i/>
        </w:rPr>
        <w:t>).</w:t>
      </w:r>
      <w:r>
        <w:rPr>
          <w:i/>
        </w:rPr>
        <w:t xml:space="preserve"> </w:t>
      </w:r>
      <w:r>
        <w:t>A higher F1 sc</w:t>
      </w:r>
      <w:r>
        <w:t>ore is better.</w:t>
      </w:r>
    </w:p>
    <w:p w14:paraId="688E8C53" w14:textId="77777777" w:rsidR="00CC74ED" w:rsidRDefault="006A50BA">
      <w:pPr>
        <w:spacing w:after="0"/>
        <w:jc w:val="center"/>
      </w:pPr>
      <w:r>
        <w:rPr>
          <w:noProof/>
        </w:rPr>
        <w:drawing>
          <wp:inline distT="114300" distB="114300" distL="114300" distR="114300" wp14:anchorId="4EB0D138" wp14:editId="705728C8">
            <wp:extent cx="2909888" cy="1818680"/>
            <wp:effectExtent l="0" t="0" r="0" b="0"/>
            <wp:docPr id="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909888" cy="1818680"/>
                    </a:xfrm>
                    <a:prstGeom prst="rect">
                      <a:avLst/>
                    </a:prstGeom>
                    <a:ln/>
                  </pic:spPr>
                </pic:pic>
              </a:graphicData>
            </a:graphic>
          </wp:inline>
        </w:drawing>
      </w:r>
    </w:p>
    <w:p w14:paraId="3FAA43D0" w14:textId="77777777" w:rsidR="00CC74ED" w:rsidRDefault="006A50BA">
      <w:pPr>
        <w:jc w:val="center"/>
        <w:rPr>
          <w:b/>
        </w:rPr>
      </w:pPr>
      <w:r>
        <w:rPr>
          <w:b/>
        </w:rPr>
        <w:t>Figure 6. LSTM Layer Results</w:t>
      </w:r>
    </w:p>
    <w:p w14:paraId="01F85F7A" w14:textId="77777777" w:rsidR="00CC74ED" w:rsidRDefault="006A50BA">
      <w:pPr>
        <w:spacing w:after="0"/>
        <w:rPr>
          <w:highlight w:val="yellow"/>
        </w:rPr>
      </w:pPr>
      <w:r>
        <w:t xml:space="preserve">As seen from Figure 6, the best f1-score obtained from the validation set </w:t>
      </w:r>
      <w:r>
        <w:rPr>
          <w:i/>
        </w:rPr>
        <w:t xml:space="preserve">Dev </w:t>
      </w:r>
      <w:r>
        <w:t xml:space="preserve">is </w:t>
      </w:r>
      <w:r>
        <w:rPr>
          <w:b/>
        </w:rPr>
        <w:t>0.931</w:t>
      </w:r>
      <w:r>
        <w:t xml:space="preserve">. </w:t>
      </w:r>
    </w:p>
    <w:p w14:paraId="307387CA" w14:textId="77777777" w:rsidR="00CC74ED" w:rsidRDefault="006A50BA" w:rsidP="00EE1AC0">
      <w:pPr>
        <w:pStyle w:val="Heading1"/>
        <w:numPr>
          <w:ilvl w:val="0"/>
          <w:numId w:val="0"/>
        </w:numPr>
        <w:rPr>
          <w:sz w:val="22"/>
          <w:szCs w:val="22"/>
        </w:rPr>
      </w:pPr>
      <w:bookmarkStart w:id="31" w:name="_heading=h.kvv4rra2mc9l" w:colFirst="0" w:colLast="0"/>
      <w:bookmarkEnd w:id="31"/>
      <w:r>
        <w:rPr>
          <w:sz w:val="22"/>
          <w:szCs w:val="22"/>
        </w:rPr>
        <w:t>2.3 CNN Layer implementation</w:t>
      </w:r>
    </w:p>
    <w:p w14:paraId="5B2D1A43" w14:textId="08CA975A" w:rsidR="00CC74ED" w:rsidRDefault="006A50BA">
      <w:pPr>
        <w:rPr>
          <w:b/>
        </w:rPr>
      </w:pPr>
      <w:r>
        <w:t xml:space="preserve">We will replace LSTM-based word-level encoder with a CNN Layer and possibly a </w:t>
      </w:r>
      <w:proofErr w:type="spellStart"/>
      <w:r>
        <w:t>ReLU</w:t>
      </w:r>
      <w:proofErr w:type="spellEnd"/>
      <w:r>
        <w:t xml:space="preserve"> </w:t>
      </w:r>
      <w:r w:rsidR="006801C5">
        <w:t>layer (</w:t>
      </w:r>
      <w:r>
        <w:t>fol</w:t>
      </w:r>
      <w:r>
        <w:t>lowed by max-pooling layer).</w:t>
      </w:r>
    </w:p>
    <w:p w14:paraId="6C5570ED" w14:textId="77777777" w:rsidR="00CC74ED" w:rsidRPr="009D2E04" w:rsidRDefault="006A50BA">
      <w:pPr>
        <w:rPr>
          <w:b/>
          <w:sz w:val="22"/>
          <w:szCs w:val="22"/>
        </w:rPr>
      </w:pPr>
      <w:r w:rsidRPr="009D2E04">
        <w:rPr>
          <w:b/>
          <w:sz w:val="22"/>
          <w:szCs w:val="22"/>
        </w:rPr>
        <w:t xml:space="preserve">2.3.1 Word level CNN theory </w:t>
      </w:r>
    </w:p>
    <w:p w14:paraId="24DA2637" w14:textId="0D90C4DC" w:rsidR="00CC74ED" w:rsidRDefault="006A50BA">
      <w:r>
        <w:t xml:space="preserve">As mentioned in 2.2.2, word-embeddings are fed to bi-directional LSTM which generates a new vector. Instead, since we are implementing a word-level CNN encoder, we </w:t>
      </w:r>
      <w:r w:rsidR="006801C5">
        <w:t>must</w:t>
      </w:r>
      <w:r>
        <w:t xml:space="preserve"> transform the embeddings i</w:t>
      </w:r>
      <w:r>
        <w:t xml:space="preserve">nto the required shape </w:t>
      </w:r>
      <w:r w:rsidR="009D2E04">
        <w:t>to</w:t>
      </w:r>
      <w:r>
        <w:t xml:space="preserve"> input to the CNN encoder. In </w:t>
      </w:r>
      <w:proofErr w:type="spellStart"/>
      <w:r>
        <w:t>pytorch</w:t>
      </w:r>
      <w:proofErr w:type="spellEnd"/>
      <w:r>
        <w:t>, we implement the Conv2d layer, which requires input as follows:</w:t>
      </w:r>
    </w:p>
    <w:p w14:paraId="5FF8D808" w14:textId="77777777" w:rsidR="00CC74ED" w:rsidRDefault="006A50BA">
      <w:pPr>
        <w:jc w:val="center"/>
      </w:pPr>
      <w:r>
        <w:rPr>
          <w:noProof/>
        </w:rPr>
        <w:drawing>
          <wp:inline distT="114300" distB="114300" distL="114300" distR="114300" wp14:anchorId="5AC47FE2" wp14:editId="3F6AEB6D">
            <wp:extent cx="1376363" cy="531380"/>
            <wp:effectExtent l="0" t="0" r="0" b="0"/>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376363" cy="531380"/>
                    </a:xfrm>
                    <a:prstGeom prst="rect">
                      <a:avLst/>
                    </a:prstGeom>
                    <a:ln/>
                  </pic:spPr>
                </pic:pic>
              </a:graphicData>
            </a:graphic>
          </wp:inline>
        </w:drawing>
      </w:r>
      <w:r>
        <w:t xml:space="preserve"> </w:t>
      </w:r>
    </w:p>
    <w:p w14:paraId="688492C1" w14:textId="77777777" w:rsidR="00CC74ED" w:rsidRDefault="006A50BA">
      <w:pPr>
        <w:keepLines/>
        <w:numPr>
          <w:ilvl w:val="1"/>
          <w:numId w:val="2"/>
        </w:numPr>
        <w:spacing w:after="0"/>
        <w:jc w:val="center"/>
      </w:pPr>
      <w:r>
        <w:rPr>
          <w:b/>
        </w:rPr>
        <w:t>Figure 7. Input for CNN</w:t>
      </w:r>
    </w:p>
    <w:p w14:paraId="40FEECE0" w14:textId="59483308" w:rsidR="00CC74ED" w:rsidRDefault="006A50BA">
      <w:pPr>
        <w:keepLines/>
        <w:numPr>
          <w:ilvl w:val="1"/>
          <w:numId w:val="2"/>
        </w:numPr>
        <w:spacing w:after="0"/>
      </w:pPr>
      <w:r>
        <w:lastRenderedPageBreak/>
        <w:t xml:space="preserve">After the max pooling layer from the character-level CNN, however, we are left a </w:t>
      </w:r>
      <w:r w:rsidR="006801C5">
        <w:t>2-dimensional</w:t>
      </w:r>
      <w:r>
        <w:t xml:space="preserve"> input. Hence, we need to perform the </w:t>
      </w:r>
      <w:proofErr w:type="spellStart"/>
      <w:r>
        <w:t>unsqueeze</w:t>
      </w:r>
      <w:proofErr w:type="spellEnd"/>
      <w:r>
        <w:t xml:space="preserve"> operation twice to expand it to become a </w:t>
      </w:r>
      <w:r w:rsidR="006801C5">
        <w:t>4-dimensional</w:t>
      </w:r>
      <w:r>
        <w:t xml:space="preserve"> input.</w:t>
      </w:r>
    </w:p>
    <w:p w14:paraId="41DA9206" w14:textId="77777777" w:rsidR="003A61F2" w:rsidRDefault="003A61F2">
      <w:pPr>
        <w:keepLines/>
        <w:numPr>
          <w:ilvl w:val="1"/>
          <w:numId w:val="2"/>
        </w:numPr>
        <w:spacing w:after="0"/>
      </w:pPr>
    </w:p>
    <w:p w14:paraId="0ED22365" w14:textId="77777777" w:rsidR="00CC74ED" w:rsidRDefault="006A50BA">
      <w:pPr>
        <w:keepLines/>
        <w:spacing w:after="0"/>
        <w:jc w:val="center"/>
      </w:pPr>
      <w:r>
        <w:rPr>
          <w:noProof/>
        </w:rPr>
        <w:drawing>
          <wp:inline distT="114300" distB="114300" distL="114300" distR="114300" wp14:anchorId="03D684C6" wp14:editId="57B0610B">
            <wp:extent cx="4985599" cy="233518"/>
            <wp:effectExtent l="0" t="0" r="0" b="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985599" cy="233518"/>
                    </a:xfrm>
                    <a:prstGeom prst="rect">
                      <a:avLst/>
                    </a:prstGeom>
                    <a:ln/>
                  </pic:spPr>
                </pic:pic>
              </a:graphicData>
            </a:graphic>
          </wp:inline>
        </w:drawing>
      </w:r>
    </w:p>
    <w:p w14:paraId="2EA4A140" w14:textId="77777777" w:rsidR="00CC74ED" w:rsidRDefault="006A50BA">
      <w:pPr>
        <w:keepLines/>
        <w:numPr>
          <w:ilvl w:val="1"/>
          <w:numId w:val="2"/>
        </w:numPr>
        <w:spacing w:after="0"/>
        <w:jc w:val="center"/>
      </w:pPr>
      <w:r>
        <w:rPr>
          <w:b/>
        </w:rPr>
        <w:t xml:space="preserve">Code Snippet 4. CNN layer implementation in Class </w:t>
      </w:r>
    </w:p>
    <w:p w14:paraId="7CCAD9A1" w14:textId="77777777" w:rsidR="00CC74ED" w:rsidRDefault="006A50BA">
      <w:pPr>
        <w:keepLines/>
        <w:spacing w:after="0"/>
      </w:pPr>
      <w:r>
        <w:t>After the CNN layer, we pass the output through a max pooling and dropout layer. We will in</w:t>
      </w:r>
      <w:r>
        <w:t>crease the number of CNN layers in the network and observe the impact on our results.</w:t>
      </w:r>
    </w:p>
    <w:p w14:paraId="0D0BFD56" w14:textId="77777777" w:rsidR="00CC74ED" w:rsidRDefault="00CC74ED">
      <w:pPr>
        <w:keepLines/>
        <w:spacing w:after="0"/>
      </w:pPr>
    </w:p>
    <w:p w14:paraId="20028BDC" w14:textId="77777777" w:rsidR="00CC74ED" w:rsidRPr="009D2E04" w:rsidRDefault="006A50BA">
      <w:pPr>
        <w:rPr>
          <w:b/>
          <w:sz w:val="22"/>
          <w:szCs w:val="22"/>
        </w:rPr>
      </w:pPr>
      <w:r w:rsidRPr="009D2E04">
        <w:rPr>
          <w:b/>
          <w:sz w:val="22"/>
          <w:szCs w:val="22"/>
        </w:rPr>
        <w:t>2.3.2 Multiple CNN layer theory</w:t>
      </w:r>
    </w:p>
    <w:p w14:paraId="1CBC3291" w14:textId="70486845" w:rsidR="00CC74ED" w:rsidRDefault="006A50BA">
      <w:r>
        <w:t>Increasing the number of layers in a CNN increases the number of parameters the model holds, and increases its complexity, meaning that i</w:t>
      </w:r>
      <w:r>
        <w:t xml:space="preserve">t can model more complex data, and capture and predict more patterns in the data. If the data is complex, a deeper model can capture more features and patterns and predict data </w:t>
      </w:r>
      <w:r w:rsidR="006801C5">
        <w:t>better, otherwise</w:t>
      </w:r>
      <w:r>
        <w:t xml:space="preserve">, a deeper model runs the risk of overfitting the </w:t>
      </w:r>
      <w:r w:rsidR="006801C5">
        <w:t>data and</w:t>
      </w:r>
      <w:r>
        <w:t xml:space="preserve"> bec</w:t>
      </w:r>
      <w:r>
        <w:t xml:space="preserve">oming unable to </w:t>
      </w:r>
      <w:r w:rsidR="006801C5">
        <w:t>generalize</w:t>
      </w:r>
      <w:r>
        <w:t xml:space="preserve"> to unseen data well. Given the propensity of 1-layer CNN language models online, we </w:t>
      </w:r>
      <w:r w:rsidR="006801C5">
        <w:t>hypothesize</w:t>
      </w:r>
      <w:r>
        <w:t xml:space="preserve"> that the data is not complex and deeper models will not perform as well.</w:t>
      </w:r>
    </w:p>
    <w:p w14:paraId="7AECAEA0" w14:textId="1CA22879" w:rsidR="00CC74ED" w:rsidRDefault="006A50BA">
      <w:r>
        <w:t xml:space="preserve">When we increase the number of CNN layers, we need to tweak </w:t>
      </w:r>
      <w:r>
        <w:t>the kernel size of subsequent layers. The new kernel size becomes (1,2*</w:t>
      </w:r>
      <w:proofErr w:type="spellStart"/>
      <w:r>
        <w:t>hidden_dim</w:t>
      </w:r>
      <w:proofErr w:type="spellEnd"/>
      <w:r>
        <w:t xml:space="preserve">) for all subsequent CNN layers. We then apply max pooling and Dropout in the same fashion as the </w:t>
      </w:r>
      <w:r w:rsidR="006801C5">
        <w:t>1-layer</w:t>
      </w:r>
      <w:r>
        <w:t xml:space="preserve"> CNN. </w:t>
      </w:r>
    </w:p>
    <w:p w14:paraId="64F43B0A" w14:textId="77777777" w:rsidR="00CC74ED" w:rsidRDefault="006A50BA">
      <w:pPr>
        <w:jc w:val="center"/>
      </w:pPr>
      <w:r>
        <w:rPr>
          <w:noProof/>
        </w:rPr>
        <w:drawing>
          <wp:inline distT="114300" distB="114300" distL="114300" distR="114300" wp14:anchorId="2487B6EB" wp14:editId="058119A2">
            <wp:extent cx="4381748" cy="219087"/>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381748" cy="219087"/>
                    </a:xfrm>
                    <a:prstGeom prst="rect">
                      <a:avLst/>
                    </a:prstGeom>
                    <a:ln/>
                  </pic:spPr>
                </pic:pic>
              </a:graphicData>
            </a:graphic>
          </wp:inline>
        </w:drawing>
      </w:r>
    </w:p>
    <w:p w14:paraId="0889E5D9" w14:textId="77777777" w:rsidR="00CC74ED" w:rsidRDefault="006A50BA">
      <w:pPr>
        <w:jc w:val="center"/>
      </w:pPr>
      <w:r>
        <w:rPr>
          <w:b/>
        </w:rPr>
        <w:t>Code Snippet 5. 2nd CNN layer code</w:t>
      </w:r>
    </w:p>
    <w:p w14:paraId="2D4368EF" w14:textId="77777777" w:rsidR="00CC74ED" w:rsidRPr="009D2E04" w:rsidRDefault="006A50BA">
      <w:pPr>
        <w:rPr>
          <w:b/>
          <w:sz w:val="22"/>
          <w:szCs w:val="22"/>
        </w:rPr>
      </w:pPr>
      <w:r w:rsidRPr="009D2E04">
        <w:rPr>
          <w:b/>
          <w:sz w:val="22"/>
          <w:szCs w:val="22"/>
        </w:rPr>
        <w:t xml:space="preserve">2.3.3 </w:t>
      </w:r>
      <w:proofErr w:type="spellStart"/>
      <w:r w:rsidRPr="009D2E04">
        <w:rPr>
          <w:b/>
          <w:sz w:val="22"/>
          <w:szCs w:val="22"/>
        </w:rPr>
        <w:t>ReLU</w:t>
      </w:r>
      <w:proofErr w:type="spellEnd"/>
      <w:r w:rsidRPr="009D2E04">
        <w:rPr>
          <w:b/>
          <w:sz w:val="22"/>
          <w:szCs w:val="22"/>
        </w:rPr>
        <w:t xml:space="preserve"> Theory</w:t>
      </w:r>
    </w:p>
    <w:p w14:paraId="0E1D6E05" w14:textId="144F56EC" w:rsidR="00CC74ED" w:rsidRDefault="006A50BA">
      <w:r>
        <w:t>Rectified Linear Activation Function (</w:t>
      </w:r>
      <w:proofErr w:type="spellStart"/>
      <w:r>
        <w:t>ReLU</w:t>
      </w:r>
      <w:proofErr w:type="spellEnd"/>
      <w:r>
        <w:t xml:space="preserve">) is a non-linear activation function often used </w:t>
      </w:r>
      <w:r w:rsidR="006801C5">
        <w:t>to</w:t>
      </w:r>
      <w:r>
        <w:t xml:space="preserve"> use stochastic gradient descent with backpropagation of errors to train deep neural networks. </w:t>
      </w:r>
      <w:proofErr w:type="spellStart"/>
      <w:r>
        <w:t>ReLU</w:t>
      </w:r>
      <w:proofErr w:type="spellEnd"/>
      <w:r>
        <w:t xml:space="preserve"> is a linear function for values grea</w:t>
      </w:r>
      <w:r>
        <w:t>ter than 0 and non-linear as negative values are always output as 0.</w:t>
      </w:r>
    </w:p>
    <w:p w14:paraId="1A127D73" w14:textId="77777777" w:rsidR="00CC74ED" w:rsidRDefault="006A50BA">
      <w:r>
        <w:t xml:space="preserve">As we will be implementing multiple layers of CNN to form a deep neural network, </w:t>
      </w:r>
      <w:proofErr w:type="spellStart"/>
      <w:r>
        <w:t>ReLU</w:t>
      </w:r>
      <w:proofErr w:type="spellEnd"/>
      <w:r>
        <w:t xml:space="preserve"> is able to help train multi-layered networks with a non-linear activation function using backpropagat</w:t>
      </w:r>
      <w:r>
        <w:t xml:space="preserve">ion. </w:t>
      </w:r>
    </w:p>
    <w:p w14:paraId="52637121" w14:textId="77777777" w:rsidR="00CC74ED" w:rsidRPr="009D2E04" w:rsidRDefault="006A50BA">
      <w:pPr>
        <w:rPr>
          <w:b/>
          <w:sz w:val="22"/>
          <w:szCs w:val="22"/>
        </w:rPr>
      </w:pPr>
      <w:r w:rsidRPr="009D2E04">
        <w:rPr>
          <w:b/>
          <w:sz w:val="22"/>
          <w:szCs w:val="22"/>
        </w:rPr>
        <w:t xml:space="preserve">2.3.4 Max Pooling layer </w:t>
      </w:r>
    </w:p>
    <w:p w14:paraId="4BF7DC59" w14:textId="4C80804C" w:rsidR="00CC74ED" w:rsidRDefault="006A50BA">
      <w:r>
        <w:t>Maximum pooling, or max pooling, is a pooling operation that calculates the maximum, or largest, value in each patch of each feature map and will always reduce the size of each feature map. We use max pooling and the view ope</w:t>
      </w:r>
      <w:r>
        <w:t xml:space="preserve">ration to cast our input into a </w:t>
      </w:r>
      <w:r w:rsidR="006801C5">
        <w:t>2-dimensional</w:t>
      </w:r>
      <w:r>
        <w:t xml:space="preserve"> input of size (sequence length, 2*</w:t>
      </w:r>
      <w:proofErr w:type="spellStart"/>
      <w:r>
        <w:t>hidden_dim</w:t>
      </w:r>
      <w:proofErr w:type="spellEnd"/>
      <w:r>
        <w:t xml:space="preserve">), making it identical to the output from the </w:t>
      </w:r>
      <w:proofErr w:type="spellStart"/>
      <w:r>
        <w:t>BiLSTM</w:t>
      </w:r>
      <w:proofErr w:type="spellEnd"/>
      <w:r>
        <w:t xml:space="preserve"> layer.</w:t>
      </w:r>
    </w:p>
    <w:p w14:paraId="7ECD289B" w14:textId="77777777" w:rsidR="00CC74ED" w:rsidRPr="009D2E04" w:rsidRDefault="006A50BA">
      <w:pPr>
        <w:rPr>
          <w:b/>
          <w:sz w:val="22"/>
          <w:szCs w:val="22"/>
        </w:rPr>
      </w:pPr>
      <w:r w:rsidRPr="009D2E04">
        <w:rPr>
          <w:b/>
          <w:sz w:val="22"/>
          <w:szCs w:val="22"/>
        </w:rPr>
        <w:t>2.3.5 Dropout layer</w:t>
      </w:r>
    </w:p>
    <w:p w14:paraId="1F9BC031" w14:textId="77777777" w:rsidR="00CC74ED" w:rsidRDefault="006A50BA">
      <w:pPr>
        <w:spacing w:after="200"/>
        <w:rPr>
          <w:b/>
        </w:rPr>
      </w:pPr>
      <w:r>
        <w:t>Another typical characteristic of CNNs is a Dropout layer. The Dropout layer is a mask</w:t>
      </w:r>
      <w:r>
        <w:t xml:space="preserve"> that nullifies the contribution of some neurons towards the next layer and leaves unmodified all others.</w:t>
      </w:r>
    </w:p>
    <w:p w14:paraId="3528D146" w14:textId="7D33415E" w:rsidR="00CC74ED" w:rsidRDefault="006A50BA">
      <w:pPr>
        <w:spacing w:after="200"/>
      </w:pPr>
      <w:r>
        <w:t>Dropout layers are important in training CNNs because they prevent overfitting on the training data. Dropout makes the model more robust as it deactiv</w:t>
      </w:r>
      <w:r>
        <w:t xml:space="preserve">ates random neurons each epoch, so that the model learns a more </w:t>
      </w:r>
      <w:r w:rsidR="006801C5">
        <w:t>generalized</w:t>
      </w:r>
      <w:r>
        <w:t xml:space="preserve"> representation of the data. However, Dropout has the downside of reducing the rate of convergence.</w:t>
      </w:r>
    </w:p>
    <w:p w14:paraId="79F12A1E" w14:textId="77777777" w:rsidR="00CC74ED" w:rsidRDefault="006A50BA" w:rsidP="00EE1AC0">
      <w:pPr>
        <w:pStyle w:val="Heading1"/>
        <w:numPr>
          <w:ilvl w:val="0"/>
          <w:numId w:val="0"/>
        </w:numPr>
        <w:rPr>
          <w:sz w:val="22"/>
          <w:szCs w:val="22"/>
        </w:rPr>
      </w:pPr>
      <w:bookmarkStart w:id="32" w:name="_heading=h.m486kbkkk9d2" w:colFirst="0" w:colLast="0"/>
      <w:bookmarkEnd w:id="32"/>
      <w:r>
        <w:rPr>
          <w:sz w:val="22"/>
          <w:szCs w:val="22"/>
        </w:rPr>
        <w:t>2.4 CNN implementation results</w:t>
      </w:r>
    </w:p>
    <w:p w14:paraId="33E9A9E0" w14:textId="77777777" w:rsidR="00CC74ED" w:rsidRDefault="006A50BA">
      <w:r>
        <w:t xml:space="preserve">We will obtain and look at the f1-score of the validation set </w:t>
      </w:r>
      <w:r>
        <w:rPr>
          <w:i/>
        </w:rPr>
        <w:t>Dev</w:t>
      </w:r>
      <w:r>
        <w:t>. Plots are generated and plotted against loss.</w:t>
      </w:r>
    </w:p>
    <w:p w14:paraId="2626BC49" w14:textId="77777777" w:rsidR="00CC74ED" w:rsidRPr="009D2E04" w:rsidRDefault="006A50BA">
      <w:pPr>
        <w:rPr>
          <w:b/>
          <w:i/>
          <w:sz w:val="22"/>
          <w:szCs w:val="22"/>
        </w:rPr>
      </w:pPr>
      <w:r w:rsidRPr="009D2E04">
        <w:rPr>
          <w:b/>
          <w:sz w:val="22"/>
          <w:szCs w:val="22"/>
        </w:rPr>
        <w:t>2.4.1 One Layer CNN</w:t>
      </w:r>
    </w:p>
    <w:p w14:paraId="3712020E" w14:textId="77777777" w:rsidR="00CC74ED" w:rsidRDefault="006A50BA">
      <w:pPr>
        <w:jc w:val="center"/>
      </w:pPr>
      <w:r>
        <w:rPr>
          <w:noProof/>
        </w:rPr>
        <w:drawing>
          <wp:inline distT="114300" distB="114300" distL="114300" distR="114300" wp14:anchorId="44C12189" wp14:editId="40305BC3">
            <wp:extent cx="2347913" cy="1473585"/>
            <wp:effectExtent l="0" t="0" r="0" b="0"/>
            <wp:docPr id="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347913" cy="1473585"/>
                    </a:xfrm>
                    <a:prstGeom prst="rect">
                      <a:avLst/>
                    </a:prstGeom>
                    <a:ln/>
                  </pic:spPr>
                </pic:pic>
              </a:graphicData>
            </a:graphic>
          </wp:inline>
        </w:drawing>
      </w:r>
      <w:r>
        <w:rPr>
          <w:b/>
          <w:noProof/>
        </w:rPr>
        <w:drawing>
          <wp:inline distT="114300" distB="114300" distL="114300" distR="114300" wp14:anchorId="1A3D1D43" wp14:editId="35984984">
            <wp:extent cx="2320357" cy="1495543"/>
            <wp:effectExtent l="0" t="0" r="0" b="0"/>
            <wp:docPr id="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320357" cy="1495543"/>
                    </a:xfrm>
                    <a:prstGeom prst="rect">
                      <a:avLst/>
                    </a:prstGeom>
                    <a:ln/>
                  </pic:spPr>
                </pic:pic>
              </a:graphicData>
            </a:graphic>
          </wp:inline>
        </w:drawing>
      </w:r>
    </w:p>
    <w:p w14:paraId="48E59C24" w14:textId="77777777" w:rsidR="00CC74ED" w:rsidRDefault="006A50BA">
      <w:pPr>
        <w:jc w:val="center"/>
        <w:rPr>
          <w:b/>
        </w:rPr>
      </w:pPr>
      <w:r>
        <w:rPr>
          <w:b/>
        </w:rPr>
        <w:t xml:space="preserve">Figure 8. One CNN Layer Results (non </w:t>
      </w:r>
      <w:proofErr w:type="spellStart"/>
      <w:r>
        <w:rPr>
          <w:b/>
        </w:rPr>
        <w:t>ReLU</w:t>
      </w:r>
      <w:proofErr w:type="spellEnd"/>
      <w:r>
        <w:rPr>
          <w:b/>
        </w:rPr>
        <w:t xml:space="preserve"> and </w:t>
      </w:r>
      <w:proofErr w:type="spellStart"/>
      <w:r>
        <w:rPr>
          <w:b/>
        </w:rPr>
        <w:t>ReLU</w:t>
      </w:r>
      <w:proofErr w:type="spellEnd"/>
      <w:r>
        <w:rPr>
          <w:b/>
        </w:rPr>
        <w:t xml:space="preserve"> respectively)</w:t>
      </w:r>
    </w:p>
    <w:p w14:paraId="2BA3EEBD" w14:textId="325F9F6C" w:rsidR="00CC74ED" w:rsidRDefault="006A50BA">
      <w:r>
        <w:t xml:space="preserve">As seen from Figure 8, the best f1-score obtained from </w:t>
      </w:r>
      <w:r>
        <w:t xml:space="preserve">the validation set </w:t>
      </w:r>
      <w:r>
        <w:rPr>
          <w:i/>
        </w:rPr>
        <w:t xml:space="preserve">Dev </w:t>
      </w:r>
      <w:r>
        <w:t xml:space="preserve">is </w:t>
      </w:r>
      <w:r>
        <w:rPr>
          <w:b/>
        </w:rPr>
        <w:t>0.873</w:t>
      </w:r>
      <w:r>
        <w:t xml:space="preserve"> for non </w:t>
      </w:r>
      <w:proofErr w:type="spellStart"/>
      <w:r>
        <w:t>ReLU</w:t>
      </w:r>
      <w:proofErr w:type="spellEnd"/>
      <w:r>
        <w:t xml:space="preserve"> and </w:t>
      </w:r>
      <w:r>
        <w:rPr>
          <w:b/>
        </w:rPr>
        <w:t>0.836</w:t>
      </w:r>
      <w:r>
        <w:t xml:space="preserve"> for </w:t>
      </w:r>
      <w:proofErr w:type="spellStart"/>
      <w:r>
        <w:t>ReLU</w:t>
      </w:r>
      <w:proofErr w:type="spellEnd"/>
      <w:r w:rsidR="006801C5">
        <w:t>.</w:t>
      </w:r>
    </w:p>
    <w:p w14:paraId="4B0AA472" w14:textId="77777777" w:rsidR="00CC74ED" w:rsidRDefault="006A50BA">
      <w:pPr>
        <w:rPr>
          <w:b/>
        </w:rPr>
      </w:pPr>
      <w:r>
        <w:br w:type="page"/>
      </w:r>
    </w:p>
    <w:p w14:paraId="725396CE" w14:textId="07BAA37A" w:rsidR="00CC74ED" w:rsidRPr="009D2E04" w:rsidRDefault="006A50BA">
      <w:pPr>
        <w:rPr>
          <w:b/>
          <w:sz w:val="22"/>
          <w:szCs w:val="22"/>
        </w:rPr>
      </w:pPr>
      <w:r w:rsidRPr="009D2E04">
        <w:rPr>
          <w:b/>
          <w:sz w:val="22"/>
          <w:szCs w:val="22"/>
        </w:rPr>
        <w:lastRenderedPageBreak/>
        <w:t>2.4.</w:t>
      </w:r>
      <w:r w:rsidR="009D2E04" w:rsidRPr="009D2E04">
        <w:rPr>
          <w:b/>
          <w:sz w:val="22"/>
          <w:szCs w:val="22"/>
        </w:rPr>
        <w:t>2</w:t>
      </w:r>
      <w:r w:rsidRPr="009D2E04">
        <w:rPr>
          <w:b/>
          <w:sz w:val="22"/>
          <w:szCs w:val="22"/>
        </w:rPr>
        <w:t xml:space="preserve"> Two Layer CNN</w:t>
      </w:r>
    </w:p>
    <w:p w14:paraId="0BCD6489" w14:textId="77777777" w:rsidR="00CC74ED" w:rsidRDefault="006A50BA">
      <w:pPr>
        <w:spacing w:after="0"/>
        <w:jc w:val="center"/>
        <w:rPr>
          <w:b/>
        </w:rPr>
      </w:pPr>
      <w:r>
        <w:rPr>
          <w:b/>
          <w:noProof/>
        </w:rPr>
        <w:drawing>
          <wp:inline distT="114300" distB="114300" distL="114300" distR="114300" wp14:anchorId="2E490CF1" wp14:editId="43825809">
            <wp:extent cx="2175957" cy="1584368"/>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175957" cy="1584368"/>
                    </a:xfrm>
                    <a:prstGeom prst="rect">
                      <a:avLst/>
                    </a:prstGeom>
                    <a:ln/>
                  </pic:spPr>
                </pic:pic>
              </a:graphicData>
            </a:graphic>
          </wp:inline>
        </w:drawing>
      </w:r>
      <w:r>
        <w:rPr>
          <w:b/>
          <w:noProof/>
        </w:rPr>
        <w:drawing>
          <wp:inline distT="114300" distB="114300" distL="114300" distR="114300" wp14:anchorId="7A782CFB" wp14:editId="6F627F9C">
            <wp:extent cx="2252663" cy="1633610"/>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252663" cy="1633610"/>
                    </a:xfrm>
                    <a:prstGeom prst="rect">
                      <a:avLst/>
                    </a:prstGeom>
                    <a:ln/>
                  </pic:spPr>
                </pic:pic>
              </a:graphicData>
            </a:graphic>
          </wp:inline>
        </w:drawing>
      </w:r>
    </w:p>
    <w:p w14:paraId="61968D72" w14:textId="77777777" w:rsidR="00CC74ED" w:rsidRDefault="006A50BA">
      <w:pPr>
        <w:jc w:val="center"/>
        <w:rPr>
          <w:b/>
        </w:rPr>
      </w:pPr>
      <w:r>
        <w:rPr>
          <w:b/>
        </w:rPr>
        <w:t xml:space="preserve">Figure 9. Two Layer CNN Results (non </w:t>
      </w:r>
      <w:proofErr w:type="spellStart"/>
      <w:r>
        <w:rPr>
          <w:b/>
        </w:rPr>
        <w:t>ReLU</w:t>
      </w:r>
      <w:proofErr w:type="spellEnd"/>
      <w:r>
        <w:rPr>
          <w:b/>
        </w:rPr>
        <w:t xml:space="preserve"> and </w:t>
      </w:r>
      <w:proofErr w:type="spellStart"/>
      <w:r>
        <w:rPr>
          <w:b/>
        </w:rPr>
        <w:t>ReLU</w:t>
      </w:r>
      <w:proofErr w:type="spellEnd"/>
      <w:r>
        <w:rPr>
          <w:b/>
        </w:rPr>
        <w:t xml:space="preserve"> respectively)</w:t>
      </w:r>
    </w:p>
    <w:p w14:paraId="67BD38A9" w14:textId="77777777" w:rsidR="00CC74ED" w:rsidRDefault="006A50BA">
      <w:pPr>
        <w:rPr>
          <w:b/>
        </w:rPr>
      </w:pPr>
      <w:r>
        <w:t xml:space="preserve">As seen from Figure 9, the best f1-score obtained from the validation set </w:t>
      </w:r>
      <w:r>
        <w:rPr>
          <w:i/>
        </w:rPr>
        <w:t xml:space="preserve">Dev </w:t>
      </w:r>
      <w:r>
        <w:t xml:space="preserve">is </w:t>
      </w:r>
      <w:r>
        <w:rPr>
          <w:b/>
        </w:rPr>
        <w:t>0.866</w:t>
      </w:r>
      <w:r>
        <w:t xml:space="preserve"> for non </w:t>
      </w:r>
      <w:proofErr w:type="spellStart"/>
      <w:r>
        <w:t>ReLU</w:t>
      </w:r>
      <w:proofErr w:type="spellEnd"/>
      <w:r>
        <w:t xml:space="preserve"> an</w:t>
      </w:r>
      <w:r>
        <w:t>d</w:t>
      </w:r>
      <w:r>
        <w:rPr>
          <w:b/>
        </w:rPr>
        <w:t xml:space="preserve"> 0.831</w:t>
      </w:r>
      <w:r>
        <w:t xml:space="preserve"> for </w:t>
      </w:r>
      <w:proofErr w:type="spellStart"/>
      <w:r>
        <w:t>ReLU</w:t>
      </w:r>
      <w:proofErr w:type="spellEnd"/>
    </w:p>
    <w:p w14:paraId="61339AF6" w14:textId="2550BC72" w:rsidR="00CC74ED" w:rsidRPr="009D2E04" w:rsidRDefault="006A50BA">
      <w:pPr>
        <w:rPr>
          <w:b/>
          <w:sz w:val="22"/>
          <w:szCs w:val="22"/>
        </w:rPr>
      </w:pPr>
      <w:r w:rsidRPr="009D2E04">
        <w:rPr>
          <w:b/>
          <w:sz w:val="22"/>
          <w:szCs w:val="22"/>
        </w:rPr>
        <w:t>2.4.</w:t>
      </w:r>
      <w:r w:rsidR="009D2E04" w:rsidRPr="009D2E04">
        <w:rPr>
          <w:b/>
          <w:sz w:val="22"/>
          <w:szCs w:val="22"/>
        </w:rPr>
        <w:t>3</w:t>
      </w:r>
      <w:r w:rsidRPr="009D2E04">
        <w:rPr>
          <w:b/>
          <w:sz w:val="22"/>
          <w:szCs w:val="22"/>
        </w:rPr>
        <w:t xml:space="preserve"> Three Layer CNN</w:t>
      </w:r>
    </w:p>
    <w:p w14:paraId="13CCBAF8" w14:textId="77777777" w:rsidR="00CC74ED" w:rsidRDefault="006A50BA">
      <w:pPr>
        <w:jc w:val="center"/>
        <w:rPr>
          <w:b/>
        </w:rPr>
      </w:pPr>
      <w:r>
        <w:rPr>
          <w:b/>
          <w:noProof/>
        </w:rPr>
        <w:drawing>
          <wp:inline distT="114300" distB="114300" distL="114300" distR="114300" wp14:anchorId="30C66933" wp14:editId="46BEA829">
            <wp:extent cx="2400304" cy="179798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2400304" cy="1797980"/>
                    </a:xfrm>
                    <a:prstGeom prst="rect">
                      <a:avLst/>
                    </a:prstGeom>
                    <a:ln/>
                  </pic:spPr>
                </pic:pic>
              </a:graphicData>
            </a:graphic>
          </wp:inline>
        </w:drawing>
      </w:r>
      <w:r>
        <w:rPr>
          <w:b/>
          <w:noProof/>
        </w:rPr>
        <w:drawing>
          <wp:inline distT="114300" distB="114300" distL="114300" distR="114300" wp14:anchorId="1B46168C" wp14:editId="6ADBB0AE">
            <wp:extent cx="2253296" cy="1788455"/>
            <wp:effectExtent l="0" t="0" r="0" b="0"/>
            <wp:docPr id="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253296" cy="1788455"/>
                    </a:xfrm>
                    <a:prstGeom prst="rect">
                      <a:avLst/>
                    </a:prstGeom>
                    <a:ln/>
                  </pic:spPr>
                </pic:pic>
              </a:graphicData>
            </a:graphic>
          </wp:inline>
        </w:drawing>
      </w:r>
    </w:p>
    <w:p w14:paraId="302D6947" w14:textId="1293318D" w:rsidR="00CC74ED" w:rsidRDefault="006A50BA">
      <w:pPr>
        <w:jc w:val="center"/>
        <w:rPr>
          <w:b/>
        </w:rPr>
      </w:pPr>
      <w:r>
        <w:rPr>
          <w:b/>
        </w:rPr>
        <w:t>Figure 10. Three Layer CNN Results (non</w:t>
      </w:r>
      <w:r w:rsidR="00EB7F6F">
        <w:rPr>
          <w:b/>
        </w:rPr>
        <w:t>-</w:t>
      </w:r>
      <w:proofErr w:type="spellStart"/>
      <w:r>
        <w:rPr>
          <w:b/>
        </w:rPr>
        <w:t>ReLU</w:t>
      </w:r>
      <w:proofErr w:type="spellEnd"/>
      <w:r>
        <w:rPr>
          <w:b/>
        </w:rPr>
        <w:t xml:space="preserve"> and </w:t>
      </w:r>
      <w:proofErr w:type="spellStart"/>
      <w:r>
        <w:rPr>
          <w:b/>
        </w:rPr>
        <w:t>ReLU</w:t>
      </w:r>
      <w:proofErr w:type="spellEnd"/>
      <w:r>
        <w:rPr>
          <w:b/>
        </w:rPr>
        <w:t xml:space="preserve"> respectively) </w:t>
      </w:r>
    </w:p>
    <w:p w14:paraId="592C9093" w14:textId="77777777" w:rsidR="00CC74ED" w:rsidRDefault="006A50BA">
      <w:r>
        <w:t xml:space="preserve">As seen from Figure 10, the best f1-score obtained from the validation set </w:t>
      </w:r>
      <w:r>
        <w:rPr>
          <w:i/>
        </w:rPr>
        <w:t xml:space="preserve">Dev </w:t>
      </w:r>
      <w:r>
        <w:t xml:space="preserve">is </w:t>
      </w:r>
      <w:r>
        <w:rPr>
          <w:b/>
        </w:rPr>
        <w:t xml:space="preserve">0.853 </w:t>
      </w:r>
      <w:r>
        <w:t xml:space="preserve">for non </w:t>
      </w:r>
      <w:proofErr w:type="spellStart"/>
      <w:r>
        <w:t>ReLU</w:t>
      </w:r>
      <w:proofErr w:type="spellEnd"/>
      <w:r>
        <w:t xml:space="preserve"> and</w:t>
      </w:r>
      <w:r>
        <w:rPr>
          <w:b/>
        </w:rPr>
        <w:t xml:space="preserve"> 0.781</w:t>
      </w:r>
      <w:r>
        <w:t xml:space="preserve"> for </w:t>
      </w:r>
      <w:proofErr w:type="spellStart"/>
      <w:r>
        <w:t>ReLU</w:t>
      </w:r>
      <w:proofErr w:type="spellEnd"/>
    </w:p>
    <w:p w14:paraId="1DB331B1" w14:textId="77777777" w:rsidR="00CC74ED" w:rsidRDefault="006A50BA" w:rsidP="006801C5">
      <w:pPr>
        <w:pStyle w:val="Heading1"/>
        <w:numPr>
          <w:ilvl w:val="0"/>
          <w:numId w:val="0"/>
        </w:numPr>
        <w:rPr>
          <w:sz w:val="22"/>
          <w:szCs w:val="22"/>
        </w:rPr>
      </w:pPr>
      <w:bookmarkStart w:id="33" w:name="_heading=h.ocq0pdvhed8a" w:colFirst="0" w:colLast="0"/>
      <w:bookmarkEnd w:id="33"/>
      <w:r>
        <w:rPr>
          <w:sz w:val="22"/>
          <w:szCs w:val="22"/>
        </w:rPr>
        <w:t xml:space="preserve">2.5 Best Model </w:t>
      </w:r>
    </w:p>
    <w:p w14:paraId="7E86286A" w14:textId="77777777" w:rsidR="00CC74ED" w:rsidRDefault="006A50BA">
      <w:pPr>
        <w:rPr>
          <w:sz w:val="22"/>
          <w:szCs w:val="22"/>
        </w:rPr>
      </w:pPr>
      <w:r>
        <w:t>From 2.4,</w:t>
      </w:r>
      <w:r>
        <w:t xml:space="preserve"> we select the One Layer CNN model as the best model as it has the highest validation set score.  </w:t>
      </w:r>
    </w:p>
    <w:p w14:paraId="7BC977E5" w14:textId="4D20B0C2" w:rsidR="00CC74ED" w:rsidRDefault="006A50BA" w:rsidP="006801C5">
      <w:pPr>
        <w:pStyle w:val="Heading1"/>
        <w:numPr>
          <w:ilvl w:val="0"/>
          <w:numId w:val="0"/>
        </w:numPr>
        <w:rPr>
          <w:sz w:val="22"/>
          <w:szCs w:val="22"/>
        </w:rPr>
      </w:pPr>
      <w:bookmarkStart w:id="34" w:name="_heading=h.5uxvd7xbr6s8" w:colFirst="0" w:colLast="0"/>
      <w:bookmarkEnd w:id="34"/>
      <w:r>
        <w:rPr>
          <w:sz w:val="22"/>
          <w:szCs w:val="22"/>
        </w:rPr>
        <w:t>2.6 Test</w:t>
      </w:r>
      <w:r w:rsidR="006801C5">
        <w:rPr>
          <w:sz w:val="22"/>
          <w:szCs w:val="22"/>
        </w:rPr>
        <w:t xml:space="preserve"> </w:t>
      </w:r>
      <w:r w:rsidR="00EB7F6F">
        <w:rPr>
          <w:sz w:val="22"/>
          <w:szCs w:val="22"/>
        </w:rPr>
        <w:t>S</w:t>
      </w:r>
      <w:r>
        <w:rPr>
          <w:sz w:val="22"/>
          <w:szCs w:val="22"/>
        </w:rPr>
        <w:t>et Results</w:t>
      </w:r>
    </w:p>
    <w:p w14:paraId="7B098319" w14:textId="77777777" w:rsidR="00CC74ED" w:rsidRDefault="006A50BA">
      <w:r>
        <w:t>After training all the models, the best validation models are loaded and run against the test set to give a final test score as shown bel</w:t>
      </w:r>
      <w:r>
        <w:t>ow.</w:t>
      </w:r>
    </w:p>
    <w:p w14:paraId="36F7607A" w14:textId="77777777" w:rsidR="00CC74ED" w:rsidRDefault="006A50BA">
      <w:pPr>
        <w:keepLines/>
        <w:numPr>
          <w:ilvl w:val="1"/>
          <w:numId w:val="2"/>
        </w:numPr>
        <w:spacing w:after="0"/>
        <w:jc w:val="center"/>
      </w:pPr>
      <w:r>
        <w:rPr>
          <w:b/>
        </w:rPr>
        <w:t>Table 6. F1 Score for models on Test data set</w:t>
      </w:r>
    </w:p>
    <w:tbl>
      <w:tblPr>
        <w:tblStyle w:val="af4"/>
        <w:tblW w:w="4350" w:type="dxa"/>
        <w:tblInd w:w="2835" w:type="dxa"/>
        <w:tblBorders>
          <w:top w:val="nil"/>
          <w:left w:val="nil"/>
          <w:bottom w:val="nil"/>
          <w:right w:val="nil"/>
          <w:insideH w:val="nil"/>
          <w:insideV w:val="nil"/>
        </w:tblBorders>
        <w:tblLayout w:type="fixed"/>
        <w:tblLook w:val="0600" w:firstRow="0" w:lastRow="0" w:firstColumn="0" w:lastColumn="0" w:noHBand="1" w:noVBand="1"/>
      </w:tblPr>
      <w:tblGrid>
        <w:gridCol w:w="2250"/>
        <w:gridCol w:w="2100"/>
      </w:tblGrid>
      <w:tr w:rsidR="00CC74ED" w14:paraId="5D66F87E" w14:textId="77777777">
        <w:tc>
          <w:tcPr>
            <w:tcW w:w="22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4B3CEEAD" w14:textId="77777777" w:rsidR="00CC74ED" w:rsidRDefault="006A50BA">
            <w:pPr>
              <w:keepNext/>
              <w:widowControl w:val="0"/>
              <w:spacing w:after="0"/>
              <w:jc w:val="center"/>
              <w:rPr>
                <w:b/>
              </w:rPr>
            </w:pPr>
            <w:r>
              <w:rPr>
                <w:b/>
              </w:rPr>
              <w:t>Model</w:t>
            </w:r>
          </w:p>
        </w:tc>
        <w:tc>
          <w:tcPr>
            <w:tcW w:w="2100" w:type="dxa"/>
            <w:tcBorders>
              <w:top w:val="single" w:sz="8" w:space="0" w:color="000000"/>
              <w:left w:val="nil"/>
              <w:bottom w:val="single" w:sz="8" w:space="0" w:color="000000"/>
              <w:right w:val="single" w:sz="8" w:space="0" w:color="000000"/>
            </w:tcBorders>
            <w:tcMar>
              <w:top w:w="0" w:type="dxa"/>
              <w:left w:w="0" w:type="dxa"/>
              <w:bottom w:w="0" w:type="dxa"/>
              <w:right w:w="0" w:type="dxa"/>
            </w:tcMar>
            <w:vAlign w:val="center"/>
          </w:tcPr>
          <w:p w14:paraId="7B9D5230" w14:textId="77777777" w:rsidR="00CC74ED" w:rsidRDefault="006A50BA">
            <w:pPr>
              <w:keepNext/>
              <w:widowControl w:val="0"/>
              <w:spacing w:after="0"/>
              <w:jc w:val="center"/>
              <w:rPr>
                <w:b/>
              </w:rPr>
            </w:pPr>
            <w:r>
              <w:rPr>
                <w:b/>
              </w:rPr>
              <w:t xml:space="preserve"> Score for Test data set</w:t>
            </w:r>
          </w:p>
        </w:tc>
      </w:tr>
      <w:tr w:rsidR="00CC74ED" w14:paraId="19B5872E" w14:textId="77777777">
        <w:tc>
          <w:tcPr>
            <w:tcW w:w="225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5257D9C1" w14:textId="77777777" w:rsidR="00CC74ED" w:rsidRDefault="006A50BA">
            <w:pPr>
              <w:keepNext/>
              <w:widowControl w:val="0"/>
              <w:spacing w:after="0"/>
              <w:jc w:val="left"/>
            </w:pPr>
            <w:r>
              <w:t>LSTM layer (codebase model)</w:t>
            </w:r>
          </w:p>
        </w:tc>
        <w:tc>
          <w:tcPr>
            <w:tcW w:w="2100" w:type="dxa"/>
            <w:tcBorders>
              <w:top w:val="nil"/>
              <w:left w:val="nil"/>
              <w:bottom w:val="single" w:sz="8" w:space="0" w:color="000000"/>
              <w:right w:val="single" w:sz="8" w:space="0" w:color="000000"/>
            </w:tcBorders>
            <w:tcMar>
              <w:top w:w="0" w:type="dxa"/>
              <w:left w:w="0" w:type="dxa"/>
              <w:bottom w:w="0" w:type="dxa"/>
              <w:right w:w="0" w:type="dxa"/>
            </w:tcMar>
            <w:vAlign w:val="center"/>
          </w:tcPr>
          <w:p w14:paraId="0F49B51B" w14:textId="77777777" w:rsidR="00CC74ED" w:rsidRDefault="006A50BA">
            <w:pPr>
              <w:spacing w:after="0"/>
              <w:jc w:val="center"/>
            </w:pPr>
            <w:r>
              <w:t>0.87863</w:t>
            </w:r>
          </w:p>
        </w:tc>
      </w:tr>
      <w:tr w:rsidR="00CC74ED" w14:paraId="7A8997AD" w14:textId="77777777">
        <w:trPr>
          <w:trHeight w:val="221"/>
        </w:trPr>
        <w:tc>
          <w:tcPr>
            <w:tcW w:w="225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40FB64B" w14:textId="77777777" w:rsidR="00CC74ED" w:rsidRDefault="006A50BA">
            <w:pPr>
              <w:keepNext/>
              <w:widowControl w:val="0"/>
              <w:spacing w:after="0"/>
              <w:jc w:val="left"/>
            </w:pPr>
            <w:r>
              <w:t xml:space="preserve">One Layer CNN </w:t>
            </w:r>
          </w:p>
        </w:tc>
        <w:tc>
          <w:tcPr>
            <w:tcW w:w="2100" w:type="dxa"/>
            <w:tcBorders>
              <w:top w:val="nil"/>
              <w:left w:val="nil"/>
              <w:bottom w:val="single" w:sz="8" w:space="0" w:color="000000"/>
              <w:right w:val="single" w:sz="8" w:space="0" w:color="000000"/>
            </w:tcBorders>
            <w:tcMar>
              <w:top w:w="0" w:type="dxa"/>
              <w:left w:w="0" w:type="dxa"/>
              <w:bottom w:w="0" w:type="dxa"/>
              <w:right w:w="0" w:type="dxa"/>
            </w:tcMar>
            <w:vAlign w:val="center"/>
          </w:tcPr>
          <w:p w14:paraId="49D13922" w14:textId="77777777" w:rsidR="00CC74ED" w:rsidRDefault="006A50BA">
            <w:pPr>
              <w:spacing w:after="0"/>
              <w:jc w:val="center"/>
            </w:pPr>
            <w:r>
              <w:t>0.79375</w:t>
            </w:r>
          </w:p>
        </w:tc>
      </w:tr>
      <w:tr w:rsidR="00CC74ED" w14:paraId="342CCD75" w14:textId="77777777">
        <w:tc>
          <w:tcPr>
            <w:tcW w:w="225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0B8CCF3F" w14:textId="77777777" w:rsidR="00CC74ED" w:rsidRDefault="006A50BA">
            <w:pPr>
              <w:keepNext/>
              <w:widowControl w:val="0"/>
              <w:spacing w:after="0"/>
              <w:jc w:val="left"/>
            </w:pPr>
            <w:r>
              <w:t xml:space="preserve">One Layer CNN with </w:t>
            </w:r>
            <w:proofErr w:type="spellStart"/>
            <w:r>
              <w:t>ReLU</w:t>
            </w:r>
            <w:proofErr w:type="spellEnd"/>
          </w:p>
        </w:tc>
        <w:tc>
          <w:tcPr>
            <w:tcW w:w="2100" w:type="dxa"/>
            <w:tcBorders>
              <w:top w:val="nil"/>
              <w:left w:val="nil"/>
              <w:bottom w:val="single" w:sz="8" w:space="0" w:color="000000"/>
              <w:right w:val="single" w:sz="8" w:space="0" w:color="000000"/>
            </w:tcBorders>
            <w:tcMar>
              <w:top w:w="0" w:type="dxa"/>
              <w:left w:w="0" w:type="dxa"/>
              <w:bottom w:w="0" w:type="dxa"/>
              <w:right w:w="0" w:type="dxa"/>
            </w:tcMar>
            <w:vAlign w:val="center"/>
          </w:tcPr>
          <w:p w14:paraId="33F7600E" w14:textId="77777777" w:rsidR="00CC74ED" w:rsidRDefault="006A50BA">
            <w:pPr>
              <w:spacing w:after="0"/>
              <w:jc w:val="center"/>
            </w:pPr>
            <w:r>
              <w:t>0.64399</w:t>
            </w:r>
          </w:p>
        </w:tc>
      </w:tr>
      <w:tr w:rsidR="00CC74ED" w14:paraId="646AA36D" w14:textId="77777777">
        <w:tc>
          <w:tcPr>
            <w:tcW w:w="225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35D2C936" w14:textId="77777777" w:rsidR="00CC74ED" w:rsidRDefault="006A50BA">
            <w:pPr>
              <w:keepNext/>
              <w:widowControl w:val="0"/>
              <w:spacing w:after="0"/>
              <w:jc w:val="left"/>
            </w:pPr>
            <w:r>
              <w:t>Two Layer CNN</w:t>
            </w:r>
          </w:p>
        </w:tc>
        <w:tc>
          <w:tcPr>
            <w:tcW w:w="2100" w:type="dxa"/>
            <w:tcBorders>
              <w:top w:val="nil"/>
              <w:left w:val="nil"/>
              <w:bottom w:val="single" w:sz="8" w:space="0" w:color="000000"/>
              <w:right w:val="single" w:sz="8" w:space="0" w:color="000000"/>
            </w:tcBorders>
            <w:tcMar>
              <w:top w:w="0" w:type="dxa"/>
              <w:left w:w="0" w:type="dxa"/>
              <w:bottom w:w="0" w:type="dxa"/>
              <w:right w:w="0" w:type="dxa"/>
            </w:tcMar>
            <w:vAlign w:val="center"/>
          </w:tcPr>
          <w:p w14:paraId="727DEFEF" w14:textId="77777777" w:rsidR="00CC74ED" w:rsidRDefault="006A50BA">
            <w:pPr>
              <w:keepNext/>
              <w:widowControl w:val="0"/>
              <w:spacing w:after="0"/>
              <w:jc w:val="center"/>
            </w:pPr>
            <w:r>
              <w:t>0.79137</w:t>
            </w:r>
          </w:p>
        </w:tc>
      </w:tr>
      <w:tr w:rsidR="00CC74ED" w14:paraId="7610D001" w14:textId="77777777">
        <w:tc>
          <w:tcPr>
            <w:tcW w:w="225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6A0C7352" w14:textId="77777777" w:rsidR="00CC74ED" w:rsidRDefault="006A50BA">
            <w:pPr>
              <w:keepNext/>
              <w:widowControl w:val="0"/>
              <w:spacing w:after="0"/>
              <w:jc w:val="left"/>
            </w:pPr>
            <w:r>
              <w:t xml:space="preserve">Two Layer CNN with </w:t>
            </w:r>
            <w:proofErr w:type="spellStart"/>
            <w:r>
              <w:t>ReLU</w:t>
            </w:r>
            <w:proofErr w:type="spellEnd"/>
          </w:p>
        </w:tc>
        <w:tc>
          <w:tcPr>
            <w:tcW w:w="2100" w:type="dxa"/>
            <w:tcBorders>
              <w:top w:val="nil"/>
              <w:left w:val="nil"/>
              <w:bottom w:val="single" w:sz="8" w:space="0" w:color="000000"/>
              <w:right w:val="single" w:sz="8" w:space="0" w:color="000000"/>
            </w:tcBorders>
            <w:tcMar>
              <w:top w:w="0" w:type="dxa"/>
              <w:left w:w="0" w:type="dxa"/>
              <w:bottom w:w="0" w:type="dxa"/>
              <w:right w:w="0" w:type="dxa"/>
            </w:tcMar>
            <w:vAlign w:val="center"/>
          </w:tcPr>
          <w:p w14:paraId="7AB1121D" w14:textId="77777777" w:rsidR="00CC74ED" w:rsidRDefault="006A50BA">
            <w:pPr>
              <w:keepNext/>
              <w:widowControl w:val="0"/>
              <w:spacing w:after="0"/>
              <w:jc w:val="center"/>
            </w:pPr>
            <w:r>
              <w:t>0.74965</w:t>
            </w:r>
          </w:p>
        </w:tc>
      </w:tr>
      <w:tr w:rsidR="00CC74ED" w14:paraId="492F4870" w14:textId="77777777">
        <w:tc>
          <w:tcPr>
            <w:tcW w:w="225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7E089EBC" w14:textId="77777777" w:rsidR="00CC74ED" w:rsidRDefault="006A50BA">
            <w:pPr>
              <w:keepNext/>
              <w:widowControl w:val="0"/>
              <w:spacing w:after="0"/>
              <w:jc w:val="left"/>
            </w:pPr>
            <w:r>
              <w:t xml:space="preserve">Three Layer CNN </w:t>
            </w:r>
          </w:p>
        </w:tc>
        <w:tc>
          <w:tcPr>
            <w:tcW w:w="2100" w:type="dxa"/>
            <w:tcBorders>
              <w:top w:val="nil"/>
              <w:left w:val="nil"/>
              <w:bottom w:val="single" w:sz="8" w:space="0" w:color="000000"/>
              <w:right w:val="single" w:sz="8" w:space="0" w:color="000000"/>
            </w:tcBorders>
            <w:tcMar>
              <w:top w:w="0" w:type="dxa"/>
              <w:left w:w="0" w:type="dxa"/>
              <w:bottom w:w="0" w:type="dxa"/>
              <w:right w:w="0" w:type="dxa"/>
            </w:tcMar>
            <w:vAlign w:val="center"/>
          </w:tcPr>
          <w:p w14:paraId="2BBE938D" w14:textId="77777777" w:rsidR="00CC74ED" w:rsidRDefault="006A50BA">
            <w:pPr>
              <w:keepNext/>
              <w:widowControl w:val="0"/>
              <w:spacing w:after="0"/>
              <w:jc w:val="center"/>
            </w:pPr>
            <w:r>
              <w:t>0.78108</w:t>
            </w:r>
          </w:p>
        </w:tc>
      </w:tr>
      <w:tr w:rsidR="00CC74ED" w14:paraId="73F38090" w14:textId="77777777">
        <w:tc>
          <w:tcPr>
            <w:tcW w:w="2250" w:type="dxa"/>
            <w:tcBorders>
              <w:top w:val="nil"/>
              <w:left w:val="single" w:sz="8" w:space="0" w:color="000000"/>
              <w:bottom w:val="single" w:sz="8" w:space="0" w:color="000000"/>
              <w:right w:val="single" w:sz="8" w:space="0" w:color="000000"/>
            </w:tcBorders>
            <w:tcMar>
              <w:top w:w="0" w:type="dxa"/>
              <w:left w:w="0" w:type="dxa"/>
              <w:bottom w:w="0" w:type="dxa"/>
              <w:right w:w="0" w:type="dxa"/>
            </w:tcMar>
            <w:vAlign w:val="center"/>
          </w:tcPr>
          <w:p w14:paraId="35FABDB7" w14:textId="77777777" w:rsidR="00CC74ED" w:rsidRDefault="006A50BA">
            <w:pPr>
              <w:keepNext/>
              <w:widowControl w:val="0"/>
              <w:spacing w:after="0"/>
              <w:jc w:val="left"/>
            </w:pPr>
            <w:r>
              <w:t xml:space="preserve">Three Layer CNN with </w:t>
            </w:r>
            <w:proofErr w:type="spellStart"/>
            <w:r>
              <w:t>ReLU</w:t>
            </w:r>
            <w:proofErr w:type="spellEnd"/>
          </w:p>
        </w:tc>
        <w:tc>
          <w:tcPr>
            <w:tcW w:w="2100" w:type="dxa"/>
            <w:tcBorders>
              <w:top w:val="nil"/>
              <w:left w:val="nil"/>
              <w:bottom w:val="single" w:sz="8" w:space="0" w:color="000000"/>
              <w:right w:val="single" w:sz="8" w:space="0" w:color="000000"/>
            </w:tcBorders>
            <w:tcMar>
              <w:top w:w="0" w:type="dxa"/>
              <w:left w:w="0" w:type="dxa"/>
              <w:bottom w:w="0" w:type="dxa"/>
              <w:right w:w="0" w:type="dxa"/>
            </w:tcMar>
            <w:vAlign w:val="center"/>
          </w:tcPr>
          <w:p w14:paraId="6F4CE4D4" w14:textId="77777777" w:rsidR="00CC74ED" w:rsidRDefault="006A50BA">
            <w:pPr>
              <w:keepNext/>
              <w:widowControl w:val="0"/>
              <w:spacing w:after="0"/>
              <w:jc w:val="center"/>
            </w:pPr>
            <w:r>
              <w:t>0.68009</w:t>
            </w:r>
          </w:p>
        </w:tc>
      </w:tr>
    </w:tbl>
    <w:p w14:paraId="5F9815B6" w14:textId="77777777" w:rsidR="00CC74ED" w:rsidRDefault="00CC74ED">
      <w:pPr>
        <w:jc w:val="center"/>
      </w:pPr>
    </w:p>
    <w:p w14:paraId="6885DBA1" w14:textId="77777777" w:rsidR="00CC74ED" w:rsidRDefault="006A50BA" w:rsidP="00EE1AC0">
      <w:pPr>
        <w:pStyle w:val="Heading1"/>
        <w:numPr>
          <w:ilvl w:val="0"/>
          <w:numId w:val="0"/>
        </w:numPr>
      </w:pPr>
      <w:bookmarkStart w:id="35" w:name="_heading=h.8zpdyzpb2ils" w:colFirst="0" w:colLast="0"/>
      <w:bookmarkEnd w:id="35"/>
      <w:r>
        <w:t>2.6 Conclusion</w:t>
      </w:r>
    </w:p>
    <w:p w14:paraId="72479AA2" w14:textId="77777777" w:rsidR="00CC74ED" w:rsidRDefault="006A50BA">
      <w:r>
        <w:t xml:space="preserve">As seen from Table 6, we observe that the 1 Layer CNN performed the best out of all CNN model variations. This result is also in line with the observation from training the various models on the validation set </w:t>
      </w:r>
      <w:r>
        <w:rPr>
          <w:i/>
        </w:rPr>
        <w:t>Dev</w:t>
      </w:r>
      <w:r>
        <w:t xml:space="preserve">. </w:t>
      </w:r>
    </w:p>
    <w:p w14:paraId="40042F50" w14:textId="541B4E35" w:rsidR="00CC74ED" w:rsidRDefault="006A50BA">
      <w:r>
        <w:t>We conclude that the best implementation</w:t>
      </w:r>
      <w:r>
        <w:t xml:space="preserve"> for CNN for word encoding is one with 1 layer and without </w:t>
      </w:r>
      <w:proofErr w:type="spellStart"/>
      <w:r>
        <w:t>ReLU</w:t>
      </w:r>
      <w:proofErr w:type="spellEnd"/>
      <w:r>
        <w:t>.</w:t>
      </w:r>
      <w:r w:rsidR="006801C5">
        <w:t xml:space="preserve"> </w:t>
      </w:r>
      <w:r>
        <w:t xml:space="preserve">While it does not match the </w:t>
      </w:r>
      <w:proofErr w:type="spellStart"/>
      <w:r>
        <w:t>BiLSTM</w:t>
      </w:r>
      <w:proofErr w:type="spellEnd"/>
      <w:r>
        <w:t xml:space="preserve"> word encoder in terms of validation set score as well as </w:t>
      </w:r>
      <w:r w:rsidR="006801C5">
        <w:t>test set</w:t>
      </w:r>
      <w:r>
        <w:t xml:space="preserve"> results, that is to be expected as </w:t>
      </w:r>
      <w:proofErr w:type="spellStart"/>
      <w:r>
        <w:t>BiLSTM</w:t>
      </w:r>
      <w:proofErr w:type="spellEnd"/>
      <w:r>
        <w:t xml:space="preserve"> is a bidirectional RNN that is able to capture c</w:t>
      </w:r>
      <w:r>
        <w:t xml:space="preserve">ontext of the whole sentence in 2 directions when determining the tag for each word, whereas CNN only considers the embedding of the word itself, without considering the context of </w:t>
      </w:r>
      <w:r w:rsidR="006801C5">
        <w:t>neighboring</w:t>
      </w:r>
      <w:r>
        <w:t xml:space="preserve"> words. </w:t>
      </w:r>
    </w:p>
    <w:p w14:paraId="7B97F0A4" w14:textId="6AFA5092" w:rsidR="00CC74ED" w:rsidRDefault="006A50BA">
      <w:r>
        <w:t xml:space="preserve">As we </w:t>
      </w:r>
      <w:r w:rsidR="006801C5">
        <w:t>hypothesized</w:t>
      </w:r>
      <w:r>
        <w:t xml:space="preserve">, </w:t>
      </w:r>
      <w:r w:rsidR="006801C5">
        <w:t>1-layer</w:t>
      </w:r>
      <w:r>
        <w:t xml:space="preserve"> CNN performs better than d</w:t>
      </w:r>
      <w:r>
        <w:t xml:space="preserve">eeper models because of the nature of NLP, and the word embeddings have shallow features. Notably, models with </w:t>
      </w:r>
      <w:proofErr w:type="spellStart"/>
      <w:r>
        <w:t>ReLU</w:t>
      </w:r>
      <w:proofErr w:type="spellEnd"/>
      <w:r>
        <w:t xml:space="preserve"> layers do not </w:t>
      </w:r>
      <w:r w:rsidR="006801C5">
        <w:t>generalize</w:t>
      </w:r>
      <w:r>
        <w:t xml:space="preserve"> well to unseen data, likely because the </w:t>
      </w:r>
      <w:proofErr w:type="spellStart"/>
      <w:r>
        <w:t>ReLU</w:t>
      </w:r>
      <w:proofErr w:type="spellEnd"/>
      <w:r>
        <w:t xml:space="preserve"> function has an adverse effect on word embeddings. </w:t>
      </w:r>
      <w:proofErr w:type="spellStart"/>
      <w:r>
        <w:t>ReLU</w:t>
      </w:r>
      <w:proofErr w:type="spellEnd"/>
      <w:r>
        <w:t xml:space="preserve"> also causes fl</w:t>
      </w:r>
      <w:r>
        <w:t>uctuations in the loss over epochs for model training.</w:t>
      </w:r>
    </w:p>
    <w:sectPr w:rsidR="00CC74ED">
      <w:type w:val="continuous"/>
      <w:pgSz w:w="12240" w:h="15840"/>
      <w:pgMar w:top="1080" w:right="1080" w:bottom="1440" w:left="1080" w:header="720" w:footer="720" w:gutter="0"/>
      <w:cols w:space="720" w:equalWidth="0">
        <w:col w:w="100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3145C" w14:textId="77777777" w:rsidR="006A50BA" w:rsidRDefault="006A50BA">
      <w:pPr>
        <w:spacing w:after="0"/>
      </w:pPr>
      <w:r>
        <w:separator/>
      </w:r>
    </w:p>
  </w:endnote>
  <w:endnote w:type="continuationSeparator" w:id="0">
    <w:p w14:paraId="52DE446D" w14:textId="77777777" w:rsidR="006A50BA" w:rsidRDefault="006A50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riam">
    <w:altName w:val="Miriam"/>
    <w:charset w:val="B1"/>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94822" w14:textId="77777777" w:rsidR="00CC74ED" w:rsidRDefault="006A50BA">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14:paraId="675116AB" w14:textId="77777777" w:rsidR="00CC74ED" w:rsidRDefault="00CC74ED">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0A0B2" w14:textId="77777777" w:rsidR="006A50BA" w:rsidRDefault="006A50BA">
      <w:pPr>
        <w:spacing w:after="0"/>
      </w:pPr>
      <w:r>
        <w:separator/>
      </w:r>
    </w:p>
  </w:footnote>
  <w:footnote w:type="continuationSeparator" w:id="0">
    <w:p w14:paraId="7DA67FF8" w14:textId="77777777" w:rsidR="006A50BA" w:rsidRDefault="006A50B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531B6F"/>
    <w:multiLevelType w:val="multilevel"/>
    <w:tmpl w:val="2D822B1A"/>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 w15:restartNumberingAfterBreak="0">
    <w:nsid w:val="6CD86E8D"/>
    <w:multiLevelType w:val="multilevel"/>
    <w:tmpl w:val="D60C2C16"/>
    <w:lvl w:ilvl="0">
      <w:start w:val="1"/>
      <w:numFmt w:val="decimal"/>
      <w:pStyle w:val="References"/>
      <w:lvlText w:val="[%1]"/>
      <w:lvlJc w:val="left"/>
      <w:pPr>
        <w:ind w:left="360" w:hanging="360"/>
      </w:pPr>
      <w:rPr>
        <w:rFonts w:ascii="Times New Roman" w:eastAsia="Times New Roman" w:hAnsi="Times New Roman" w:cs="Times New Roman"/>
        <w:sz w:val="18"/>
        <w:szCs w:val="18"/>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4ED"/>
    <w:rsid w:val="00094F3C"/>
    <w:rsid w:val="000D3513"/>
    <w:rsid w:val="003A61F2"/>
    <w:rsid w:val="0055630B"/>
    <w:rsid w:val="006801C5"/>
    <w:rsid w:val="00682583"/>
    <w:rsid w:val="006A50BA"/>
    <w:rsid w:val="007C6CDA"/>
    <w:rsid w:val="009D2E04"/>
    <w:rsid w:val="00A77973"/>
    <w:rsid w:val="00CC74ED"/>
    <w:rsid w:val="00D8797D"/>
    <w:rsid w:val="00DA5727"/>
    <w:rsid w:val="00EB7F6F"/>
    <w:rsid w:val="00EE1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68186"/>
  <w15:docId w15:val="{4CEE390F-A5D2-4030-AF69-9B154B470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18"/>
        <w:szCs w:val="18"/>
        <w:lang w:val="en-US" w:eastAsia="zh-CN"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1"/>
      </w:numPr>
      <w:spacing w:before="40" w:after="0"/>
      <w:jc w:val="left"/>
      <w:outlineLvl w:val="0"/>
    </w:pPr>
    <w:rPr>
      <w:b/>
      <w:kern w:val="28"/>
      <w:sz w:val="24"/>
    </w:rPr>
  </w:style>
  <w:style w:type="paragraph" w:styleId="Heading2">
    <w:name w:val="heading 2"/>
    <w:basedOn w:val="Heading1"/>
    <w:next w:val="Normal"/>
    <w:uiPriority w:val="9"/>
    <w:unhideWhenUsed/>
    <w:qFormat/>
    <w:pPr>
      <w:numPr>
        <w:ilvl w:val="1"/>
      </w:numPr>
      <w:outlineLvl w:val="1"/>
    </w:pPr>
  </w:style>
  <w:style w:type="paragraph" w:styleId="Heading3">
    <w:name w:val="heading 3"/>
    <w:basedOn w:val="Heading2"/>
    <w:next w:val="Normal"/>
    <w:uiPriority w:val="9"/>
    <w:unhideWhenUsed/>
    <w:qFormat/>
    <w:pPr>
      <w:numPr>
        <w:ilvl w:val="2"/>
      </w:numPr>
      <w:outlineLvl w:val="2"/>
    </w:pPr>
    <w:rPr>
      <w:b w:val="0"/>
      <w:i/>
      <w:sz w:val="22"/>
    </w:rPr>
  </w:style>
  <w:style w:type="paragraph" w:styleId="Heading4">
    <w:name w:val="heading 4"/>
    <w:basedOn w:val="Heading3"/>
    <w:next w:val="Normal"/>
    <w:uiPriority w:val="9"/>
    <w:unhideWhenUsed/>
    <w:qFormat/>
    <w:pPr>
      <w:numPr>
        <w:ilvl w:val="3"/>
      </w:numPr>
      <w:outlineLvl w:val="3"/>
    </w:pPr>
  </w:style>
  <w:style w:type="paragraph" w:styleId="Heading5">
    <w:name w:val="heading 5"/>
    <w:basedOn w:val="ListNumber3"/>
    <w:next w:val="Normal"/>
    <w:uiPriority w:val="9"/>
    <w:semiHidden/>
    <w:unhideWhenUsed/>
    <w:qFormat/>
    <w:pPr>
      <w:numPr>
        <w:ilvl w:val="4"/>
        <w:numId w:val="1"/>
      </w:numPr>
      <w:spacing w:before="40" w:after="0"/>
      <w:jc w:val="left"/>
      <w:outlineLvl w:val="4"/>
    </w:pPr>
    <w:rPr>
      <w:i/>
      <w:sz w:val="22"/>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lang w:eastAsia="en-AU"/>
    </w:rPr>
  </w:style>
  <w:style w:type="paragraph" w:styleId="BodyText">
    <w:name w:val="Body Text"/>
    <w:basedOn w:val="Normal"/>
    <w:pPr>
      <w:framePr w:w="4680" w:h="2112" w:hRule="exact" w:hSpace="187" w:wrap="around" w:vAnchor="page" w:hAnchor="page" w:x="1155" w:y="12245"/>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8.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6.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20.png"/><Relationship Id="rId10" Type="http://schemas.openxmlformats.org/officeDocument/2006/relationships/image" Target="media/image17.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Qxb5TVPUlJ3LIC0p/39r1ztrGg==">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9</Pages>
  <Words>4205</Words>
  <Characters>23969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 User Computing Services</dc:creator>
  <cp:lastModifiedBy>Tan Chuan Xin</cp:lastModifiedBy>
  <cp:revision>13</cp:revision>
  <cp:lastPrinted>2020-11-30T05:24:00Z</cp:lastPrinted>
  <dcterms:created xsi:type="dcterms:W3CDTF">2015-08-07T14:17:00Z</dcterms:created>
  <dcterms:modified xsi:type="dcterms:W3CDTF">2020-11-30T05:29:00Z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