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1E" w:rsidRDefault="00295FE5" w:rsidP="008305F9">
      <w:pPr>
        <w:overflowPunct/>
        <w:textAlignment w:val="auto"/>
        <w:rPr>
          <w:rFonts w:ascii="Arial" w:hAnsi="Arial" w:cs="Arial"/>
          <w:sz w:val="10"/>
        </w:rPr>
      </w:pPr>
      <w:r>
        <w:rPr>
          <w:rFonts w:ascii="Arial" w:hAnsi="Arial" w:cs="Arial"/>
          <w:sz w:val="10"/>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670"/>
        <w:gridCol w:w="2119"/>
      </w:tblGrid>
      <w:tr w:rsidR="0040191E" w:rsidTr="006506FF">
        <w:tc>
          <w:tcPr>
            <w:tcW w:w="2093" w:type="dxa"/>
            <w:vAlign w:val="center"/>
          </w:tcPr>
          <w:p w:rsidR="0040191E" w:rsidRDefault="0040191E" w:rsidP="006506FF">
            <w:pPr>
              <w:overflowPunct/>
              <w:textAlignment w:val="auto"/>
              <w:rPr>
                <w:rFonts w:ascii="Arial" w:hAnsi="Arial" w:cs="Arial"/>
                <w:sz w:val="8"/>
              </w:rPr>
            </w:pPr>
          </w:p>
          <w:p w:rsidR="0040191E" w:rsidRDefault="002C44E5" w:rsidP="006506FF">
            <w:pPr>
              <w:overflowPunct/>
              <w:textAlignment w:val="auto"/>
              <w:rPr>
                <w:rFonts w:ascii="Arial" w:hAnsi="Arial" w:cs="Arial"/>
                <w:sz w:val="18"/>
              </w:rPr>
            </w:pPr>
            <w:r>
              <w:rPr>
                <w:rFonts w:ascii="Arial" w:hAnsi="Arial" w:cs="Arial"/>
                <w:noProof/>
                <w:sz w:val="10"/>
              </w:rPr>
              <w:drawing>
                <wp:inline distT="0" distB="0" distL="0" distR="0" wp14:anchorId="0C5669A2" wp14:editId="6A1F2744">
                  <wp:extent cx="908383" cy="908383"/>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QRCODE.png"/>
                          <pic:cNvPicPr/>
                        </pic:nvPicPr>
                        <pic:blipFill>
                          <a:blip r:embed="rId11">
                            <a:extLst>
                              <a:ext uri="{28A0092B-C50C-407E-A947-70E740481C1C}">
                                <a14:useLocalDpi xmlns:a14="http://schemas.microsoft.com/office/drawing/2010/main" val="0"/>
                              </a:ext>
                            </a:extLst>
                          </a:blip>
                          <a:stretch>
                            <a:fillRect/>
                          </a:stretch>
                        </pic:blipFill>
                        <pic:spPr>
                          <a:xfrm>
                            <a:off x="0" y="0"/>
                            <a:ext cx="908383" cy="908383"/>
                          </a:xfrm>
                          <a:prstGeom prst="rect">
                            <a:avLst/>
                          </a:prstGeom>
                        </pic:spPr>
                      </pic:pic>
                    </a:graphicData>
                  </a:graphic>
                </wp:inline>
              </w:drawing>
            </w:r>
            <w:r>
              <w:rPr>
                <w:rFonts w:ascii="Arial" w:hAnsi="Arial" w:cs="Arial"/>
                <w:sz w:val="10"/>
              </w:rPr>
              <w:br/>
            </w:r>
            <w:r>
              <w:rPr>
                <w:rFonts w:ascii="Arial" w:hAnsi="Arial" w:cs="Arial"/>
                <w:i/>
                <w:sz w:val="12"/>
              </w:rPr>
              <w:t xml:space="preserve">Destiné à l'administration </w:t>
            </w:r>
            <w:r>
              <w:rPr>
                <w:rFonts w:ascii="Arial" w:hAnsi="Arial" w:cs="Arial"/>
                <w:sz w:val="8"/>
              </w:rPr>
              <w:br/>
            </w:r>
          </w:p>
        </w:tc>
        <w:tc>
          <w:tcPr>
            <w:tcW w:w="5670" w:type="dxa"/>
            <w:vAlign w:val="center"/>
          </w:tcPr>
          <w:p w:rsidR="0040191E" w:rsidRDefault="002C44E5" w:rsidP="002C44E5">
            <w:pPr>
              <w:overflowPunct/>
              <w:textAlignment w:val="auto"/>
              <w:rPr>
                <w:rFonts w:ascii="Arial" w:hAnsi="Arial" w:cs="Arial"/>
                <w:sz w:val="10"/>
              </w:rPr>
            </w:pPr>
            <w:r>
              <w:rPr>
                <w:rFonts w:ascii="Arial" w:hAnsi="Arial" w:cs="Arial"/>
                <w:b/>
                <w:sz w:val="18"/>
                <w:szCs w:val="18"/>
              </w:rPr>
              <w:t>AFPA</w:t>
            </w:r>
          </w:p>
          <w:p w:rsidR="0040191E" w:rsidRDefault="002C44E5" w:rsidP="003D644D">
            <w:pPr>
              <w:rPr>
                <w:rFonts w:ascii="Arial" w:hAnsi="Arial" w:cs="Arial"/>
                <w:sz w:val="16"/>
                <w:szCs w:val="17"/>
              </w:rPr>
            </w:pPr>
            <w:r>
              <w:rPr>
                <w:rFonts w:ascii="Arial" w:hAnsi="Arial" w:cs="Arial"/>
                <w:sz w:val="18"/>
                <w:szCs w:val="18"/>
              </w:rPr>
              <w:t xml:space="preserve">Centre de formation professionnelle des adultes de </w:t>
            </w:r>
            <w:r>
              <w:rPr>
                <w:rFonts w:ascii="Arial" w:hAnsi="Arial" w:cs="Arial"/>
                <w:sz w:val="16"/>
                <w:szCs w:val="17"/>
              </w:rPr>
              <w:br/>
            </w:r>
            <w:r>
              <w:rPr>
                <w:rFonts w:ascii="Arial" w:hAnsi="Arial" w:cs="Arial"/>
                <w:b/>
                <w:sz w:val="16"/>
                <w:szCs w:val="17"/>
              </w:rPr>
              <w:t>www.afpa.fr</w:t>
            </w:r>
          </w:p>
          <w:p w:rsidR="0040191E" w:rsidRDefault="0040191E" w:rsidP="002C44E5">
            <w:pPr>
              <w:overflowPunct/>
              <w:textAlignment w:val="auto"/>
              <w:rPr>
                <w:rFonts w:ascii="Arial" w:hAnsi="Arial" w:cs="Arial"/>
                <w:sz w:val="10"/>
              </w:rPr>
            </w:pPr>
          </w:p>
        </w:tc>
        <w:tc>
          <w:tcPr>
            <w:tcW w:w="2119" w:type="dxa"/>
            <w:vAlign w:val="center"/>
          </w:tcPr>
          <w:p w:rsidR="0040191E" w:rsidRDefault="00F56E0C" w:rsidP="006506FF">
            <w:pPr>
              <w:overflowPunct/>
              <w:jc w:val="right"/>
              <w:textAlignment w:val="auto"/>
              <w:rPr>
                <w:rFonts w:ascii="Arial" w:hAnsi="Arial" w:cs="Arial"/>
                <w:sz w:val="10"/>
              </w:rPr>
            </w:pPr>
            <w:r>
              <w:rPr>
                <w:noProof/>
              </w:rPr>
              <w:drawing>
                <wp:inline distT="0" distB="0" distL="0" distR="0" wp14:anchorId="48325D7B" wp14:editId="4F39023D">
                  <wp:extent cx="1172845" cy="6115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2845" cy="611505"/>
                          </a:xfrm>
                          <a:prstGeom prst="rect">
                            <a:avLst/>
                          </a:prstGeom>
                          <a:noFill/>
                        </pic:spPr>
                      </pic:pic>
                    </a:graphicData>
                  </a:graphic>
                </wp:inline>
              </w:drawing>
            </w:r>
          </w:p>
        </w:tc>
      </w:tr>
    </w:tbl>
    <w:p w:rsidR="0040191E" w:rsidRDefault="0040191E" w:rsidP="008305F9">
      <w:pPr>
        <w:overflowPunct/>
        <w:textAlignment w:val="auto"/>
        <w:rPr>
          <w:rFonts w:ascii="Arial" w:hAnsi="Arial" w:cs="Arial"/>
          <w:sz w:val="10"/>
        </w:rPr>
      </w:pPr>
    </w:p>
    <w:tbl>
      <w:tblPr>
        <w:tblStyle w:val="Grilledutableau"/>
        <w:tblW w:w="74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42"/>
        <w:gridCol w:w="1242"/>
        <w:gridCol w:w="1242"/>
        <w:gridCol w:w="1242"/>
        <w:gridCol w:w="1242"/>
        <w:gridCol w:w="1242"/>
      </w:tblGrid>
      <w:tr w:rsidR="0040191E" w:rsidTr="00F8488E">
        <w:trPr>
          <w:trHeight w:val="976"/>
          <w:jc w:val="center"/>
        </w:trPr>
        <w:tc>
          <w:tcPr>
            <w:tcW w:w="1242" w:type="dxa"/>
            <w:shd w:val="clear" w:color="auto" w:fill="FFFFFF" w:themeFill="background1"/>
            <w:vAlign w:val="center"/>
          </w:tcPr>
          <w:p w:rsidR="0040191E" w:rsidRDefault="00A8356E" w:rsidP="00F8488E">
            <w:pPr>
              <w:jc w:val="center"/>
              <w:rPr>
                <w:rFonts w:ascii="Arial" w:hAnsi="Arial" w:cs="Arial"/>
                <w:sz w:val="6"/>
                <w:szCs w:val="6"/>
              </w:rPr>
            </w:pPr>
            <w:r>
              <w:rPr>
                <w:rFonts w:ascii="Arial" w:hAnsi="Arial" w:cs="Arial"/>
              </w:rPr>
              <w:br w:type="page"/>
            </w:r>
            <w:r>
              <w:rPr>
                <w:b/>
                <w:color w:val="000080"/>
                <w:sz w:val="26"/>
                <w:szCs w:val="26"/>
              </w:rPr>
              <w:br w:type="page"/>
            </w:r>
          </w:p>
          <w:p w:rsidR="0040191E" w:rsidRDefault="00A8356E" w:rsidP="00F8488E">
            <w:pPr>
              <w:jc w:val="center"/>
              <w:rPr>
                <w:rFonts w:ascii="Arial" w:hAnsi="Arial" w:cs="Arial"/>
                <w:sz w:val="6"/>
                <w:szCs w:val="6"/>
              </w:rPr>
            </w:pPr>
            <w:r>
              <w:rPr>
                <w:rFonts w:ascii="Arial" w:hAnsi="Arial" w:cs="Arial"/>
                <w:noProof/>
                <w:sz w:val="6"/>
                <w:szCs w:val="6"/>
              </w:rPr>
              <w:drawing>
                <wp:inline distT="0" distB="0" distL="0" distR="0" wp14:anchorId="1BCB0CC1" wp14:editId="57B50FF8">
                  <wp:extent cx="648000" cy="386182"/>
                  <wp:effectExtent l="0" t="0" r="0" b="6350"/>
                  <wp:docPr id="1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a:picLocks noChangeAspect="1" noChangeArrowheads="1"/>
                          </pic:cNvPicPr>
                        </pic:nvPicPr>
                        <pic:blipFill>
                          <a:blip r:embed="rId13"/>
                          <a:stretch>
                            <a:fillRect/>
                          </a:stretch>
                        </pic:blipFill>
                        <pic:spPr bwMode="auto">
                          <a:xfrm>
                            <a:off x="0" y="0"/>
                            <a:ext cx="648000" cy="386182"/>
                          </a:xfrm>
                          <a:prstGeom prst="rect">
                            <a:avLst/>
                          </a:prstGeom>
                          <a:noFill/>
                          <a:ln>
                            <a:noFill/>
                          </a:ln>
                        </pic:spPr>
                      </pic:pic>
                    </a:graphicData>
                  </a:graphic>
                </wp:inline>
              </w:drawing>
            </w:r>
          </w:p>
          <w:p w:rsidR="0040191E" w:rsidRDefault="0040191E" w:rsidP="00F8488E">
            <w:pPr>
              <w:jc w:val="center"/>
              <w:rPr>
                <w:rFonts w:ascii="Arial" w:hAnsi="Arial" w:cs="Arial"/>
                <w:sz w:val="6"/>
                <w:szCs w:val="6"/>
              </w:rPr>
            </w:pPr>
          </w:p>
        </w:tc>
        <w:tc>
          <w:tcPr>
            <w:tcW w:w="1242" w:type="dxa"/>
            <w:shd w:val="clear" w:color="auto" w:fill="FFFFFF" w:themeFill="background1"/>
            <w:vAlign w:val="center"/>
          </w:tcPr>
          <w:p w:rsidR="0040191E" w:rsidRDefault="0040191E" w:rsidP="00F8488E">
            <w:pPr>
              <w:jc w:val="center"/>
              <w:rPr>
                <w:rFonts w:ascii="Arial" w:hAnsi="Arial" w:cs="Arial"/>
                <w:sz w:val="6"/>
                <w:szCs w:val="6"/>
              </w:rPr>
            </w:pPr>
          </w:p>
          <w:p w:rsidR="0040191E" w:rsidRDefault="00A8356E" w:rsidP="00F8488E">
            <w:pPr>
              <w:jc w:val="center"/>
              <w:rPr>
                <w:rFonts w:ascii="Arial" w:hAnsi="Arial" w:cs="Arial"/>
                <w:sz w:val="6"/>
                <w:szCs w:val="6"/>
              </w:rPr>
            </w:pPr>
            <w:r>
              <w:rPr>
                <w:rFonts w:ascii="Arial" w:hAnsi="Arial" w:cs="Arial"/>
                <w:noProof/>
                <w:sz w:val="6"/>
                <w:szCs w:val="6"/>
              </w:rPr>
              <w:drawing>
                <wp:inline distT="0" distB="0" distL="0" distR="0" wp14:anchorId="58327E59" wp14:editId="242613B2">
                  <wp:extent cx="475200" cy="432000"/>
                  <wp:effectExtent l="0" t="0" r="0" b="6350"/>
                  <wp:docPr id="20"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14"/>
                          <a:stretch>
                            <a:fillRect/>
                          </a:stretch>
                        </pic:blipFill>
                        <pic:spPr bwMode="auto">
                          <a:xfrm>
                            <a:off x="0" y="0"/>
                            <a:ext cx="475200" cy="432000"/>
                          </a:xfrm>
                          <a:prstGeom prst="rect">
                            <a:avLst/>
                          </a:prstGeom>
                          <a:noFill/>
                          <a:ln>
                            <a:noFill/>
                          </a:ln>
                        </pic:spPr>
                      </pic:pic>
                    </a:graphicData>
                  </a:graphic>
                </wp:inline>
              </w:drawing>
            </w:r>
          </w:p>
          <w:p w:rsidR="0040191E" w:rsidRDefault="0040191E" w:rsidP="00F8488E">
            <w:pPr>
              <w:jc w:val="center"/>
              <w:rPr>
                <w:rFonts w:ascii="Arial" w:hAnsi="Arial" w:cs="Arial"/>
                <w:sz w:val="6"/>
                <w:szCs w:val="6"/>
              </w:rPr>
            </w:pPr>
          </w:p>
        </w:tc>
        <w:tc>
          <w:tcPr>
            <w:tcW w:w="1242" w:type="dxa"/>
            <w:shd w:val="clear" w:color="auto" w:fill="FFFFFF" w:themeFill="background1"/>
            <w:vAlign w:val="center"/>
          </w:tcPr>
          <w:p w:rsidR="0040191E" w:rsidRDefault="0040191E" w:rsidP="00F8488E">
            <w:pPr>
              <w:jc w:val="center"/>
              <w:rPr>
                <w:rFonts w:ascii="Arial" w:hAnsi="Arial" w:cs="Arial"/>
                <w:sz w:val="6"/>
                <w:szCs w:val="6"/>
              </w:rPr>
            </w:pPr>
          </w:p>
          <w:p w:rsidR="0040191E" w:rsidRDefault="00A8356E" w:rsidP="00F8488E">
            <w:pPr>
              <w:jc w:val="center"/>
              <w:rPr>
                <w:rFonts w:ascii="Arial" w:hAnsi="Arial" w:cs="Arial"/>
                <w:sz w:val="6"/>
                <w:szCs w:val="6"/>
              </w:rPr>
            </w:pPr>
            <w:r>
              <w:rPr>
                <w:rFonts w:ascii="Arial" w:hAnsi="Arial" w:cs="Arial"/>
                <w:noProof/>
                <w:sz w:val="6"/>
                <w:szCs w:val="6"/>
              </w:rPr>
              <w:drawing>
                <wp:inline distT="0" distB="0" distL="0" distR="0" wp14:anchorId="63CE54B3" wp14:editId="7D944A57">
                  <wp:extent cx="648000" cy="408898"/>
                  <wp:effectExtent l="0" t="0" r="0" b="6350"/>
                  <wp:docPr id="2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15"/>
                          <a:stretch>
                            <a:fillRect/>
                          </a:stretch>
                        </pic:blipFill>
                        <pic:spPr bwMode="auto">
                          <a:xfrm>
                            <a:off x="0" y="0"/>
                            <a:ext cx="648000" cy="408898"/>
                          </a:xfrm>
                          <a:prstGeom prst="rect">
                            <a:avLst/>
                          </a:prstGeom>
                          <a:noFill/>
                          <a:ln>
                            <a:noFill/>
                          </a:ln>
                        </pic:spPr>
                      </pic:pic>
                    </a:graphicData>
                  </a:graphic>
                </wp:inline>
              </w:drawing>
            </w:r>
          </w:p>
          <w:p w:rsidR="0040191E" w:rsidRDefault="0040191E" w:rsidP="00F8488E">
            <w:pPr>
              <w:jc w:val="center"/>
              <w:rPr>
                <w:rFonts w:ascii="Arial" w:hAnsi="Arial" w:cs="Arial"/>
                <w:sz w:val="6"/>
                <w:szCs w:val="6"/>
              </w:rPr>
            </w:pPr>
          </w:p>
        </w:tc>
        <w:tc>
          <w:tcPr>
            <w:tcW w:w="1242" w:type="dxa"/>
            <w:shd w:val="clear" w:color="auto" w:fill="FFFFFF" w:themeFill="background1"/>
            <w:vAlign w:val="center"/>
          </w:tcPr>
          <w:p w:rsidR="0040191E" w:rsidRDefault="0040191E" w:rsidP="00F8488E">
            <w:pPr>
              <w:jc w:val="center"/>
              <w:rPr>
                <w:rFonts w:ascii="Arial" w:hAnsi="Arial" w:cs="Arial"/>
                <w:sz w:val="6"/>
                <w:szCs w:val="6"/>
              </w:rPr>
            </w:pPr>
          </w:p>
          <w:p w:rsidR="0040191E" w:rsidRDefault="00A8356E" w:rsidP="00F8488E">
            <w:pPr>
              <w:jc w:val="center"/>
              <w:rPr>
                <w:rFonts w:ascii="Arial" w:hAnsi="Arial" w:cs="Arial"/>
                <w:sz w:val="6"/>
                <w:szCs w:val="6"/>
              </w:rPr>
            </w:pPr>
            <w:r>
              <w:rPr>
                <w:rFonts w:ascii="Arial" w:hAnsi="Arial" w:cs="Arial"/>
                <w:noProof/>
                <w:sz w:val="6"/>
                <w:szCs w:val="6"/>
              </w:rPr>
              <w:drawing>
                <wp:inline distT="0" distB="0" distL="0" distR="0" wp14:anchorId="3CF4DA5A" wp14:editId="18697428">
                  <wp:extent cx="648000" cy="264255"/>
                  <wp:effectExtent l="0" t="0" r="0" b="6350"/>
                  <wp:docPr id="2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16"/>
                          <a:stretch>
                            <a:fillRect/>
                          </a:stretch>
                        </pic:blipFill>
                        <pic:spPr bwMode="auto">
                          <a:xfrm>
                            <a:off x="0" y="0"/>
                            <a:ext cx="648000" cy="264255"/>
                          </a:xfrm>
                          <a:prstGeom prst="rect">
                            <a:avLst/>
                          </a:prstGeom>
                          <a:noFill/>
                          <a:ln>
                            <a:noFill/>
                          </a:ln>
                        </pic:spPr>
                      </pic:pic>
                    </a:graphicData>
                  </a:graphic>
                </wp:inline>
              </w:drawing>
            </w:r>
          </w:p>
          <w:p w:rsidR="0040191E" w:rsidRDefault="0040191E" w:rsidP="00F8488E">
            <w:pPr>
              <w:jc w:val="center"/>
              <w:rPr>
                <w:rFonts w:ascii="Arial" w:hAnsi="Arial" w:cs="Arial"/>
                <w:sz w:val="6"/>
                <w:szCs w:val="6"/>
              </w:rPr>
            </w:pPr>
          </w:p>
        </w:tc>
        <w:tc>
          <w:tcPr>
            <w:tcW w:w="1242" w:type="dxa"/>
            <w:shd w:val="clear" w:color="auto" w:fill="FFFFFF" w:themeFill="background1"/>
            <w:vAlign w:val="center"/>
          </w:tcPr>
          <w:p w:rsidR="0040191E" w:rsidRDefault="0040191E" w:rsidP="00F8488E">
            <w:pPr>
              <w:jc w:val="center"/>
              <w:rPr>
                <w:rFonts w:ascii="Arial" w:hAnsi="Arial" w:cs="Arial"/>
                <w:sz w:val="6"/>
                <w:szCs w:val="6"/>
              </w:rPr>
            </w:pPr>
          </w:p>
          <w:p w:rsidR="0040191E" w:rsidRDefault="00A8356E" w:rsidP="00F8488E">
            <w:pPr>
              <w:jc w:val="center"/>
              <w:rPr>
                <w:rFonts w:ascii="Arial" w:hAnsi="Arial" w:cs="Arial"/>
                <w:sz w:val="6"/>
                <w:szCs w:val="6"/>
              </w:rPr>
            </w:pPr>
            <w:r>
              <w:rPr>
                <w:rFonts w:ascii="Arial" w:hAnsi="Arial" w:cs="Arial"/>
                <w:noProof/>
                <w:sz w:val="6"/>
                <w:szCs w:val="6"/>
              </w:rPr>
              <w:drawing>
                <wp:inline distT="0" distB="0" distL="0" distR="0" wp14:anchorId="2099E49F" wp14:editId="4AE4632E">
                  <wp:extent cx="461288" cy="432000"/>
                  <wp:effectExtent l="0" t="0" r="0" b="6350"/>
                  <wp:docPr id="23"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preferRelativeResize="0">
                            <a:picLocks noChangeAspect="1" noChangeArrowheads="1"/>
                          </pic:cNvPicPr>
                        </pic:nvPicPr>
                        <pic:blipFill>
                          <a:blip r:embed="rId17"/>
                          <a:stretch>
                            <a:fillRect/>
                          </a:stretch>
                        </pic:blipFill>
                        <pic:spPr bwMode="auto">
                          <a:xfrm>
                            <a:off x="0" y="0"/>
                            <a:ext cx="461288" cy="432000"/>
                          </a:xfrm>
                          <a:prstGeom prst="rect">
                            <a:avLst/>
                          </a:prstGeom>
                          <a:noFill/>
                          <a:ln>
                            <a:noFill/>
                          </a:ln>
                        </pic:spPr>
                      </pic:pic>
                    </a:graphicData>
                  </a:graphic>
                </wp:inline>
              </w:drawing>
            </w:r>
          </w:p>
          <w:p w:rsidR="0040191E" w:rsidRDefault="0040191E" w:rsidP="00F8488E">
            <w:pPr>
              <w:jc w:val="center"/>
              <w:rPr>
                <w:rFonts w:ascii="Arial" w:hAnsi="Arial" w:cs="Arial"/>
                <w:sz w:val="6"/>
                <w:szCs w:val="6"/>
              </w:rPr>
            </w:pPr>
          </w:p>
        </w:tc>
        <w:tc>
          <w:tcPr>
            <w:tcW w:w="1242" w:type="dxa"/>
            <w:shd w:val="clear" w:color="auto" w:fill="FFFFFF" w:themeFill="background1"/>
            <w:vAlign w:val="center"/>
          </w:tcPr>
          <w:p w:rsidR="0040191E" w:rsidRDefault="0040191E" w:rsidP="00F8488E">
            <w:pPr>
              <w:jc w:val="center"/>
              <w:rPr>
                <w:rFonts w:ascii="Arial" w:hAnsi="Arial" w:cs="Arial"/>
                <w:sz w:val="6"/>
                <w:szCs w:val="6"/>
              </w:rPr>
            </w:pPr>
          </w:p>
        </w:tc>
      </w:tr>
    </w:tbl>
    <w:p w:rsidR="0040191E" w:rsidRDefault="00CF5619" w:rsidP="00CF5619">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sz w:val="32"/>
          <w:szCs w:val="40"/>
        </w:rPr>
      </w:pPr>
      <w:r>
        <w:rPr>
          <w:rFonts w:ascii="Arial" w:hAnsi="Arial" w:cs="Arial"/>
          <w:sz w:val="32"/>
          <w:szCs w:val="40"/>
        </w:rPr>
        <w:t xml:space="preserve">OBJECTIFS ET ACTIVITES PARTICULIERES </w:t>
      </w:r>
      <w:r>
        <w:rPr>
          <w:rFonts w:ascii="Arial" w:hAnsi="Arial" w:cs="Arial"/>
          <w:sz w:val="32"/>
          <w:szCs w:val="40"/>
        </w:rPr>
        <w:br/>
        <w:t>DE LA PERIODE EN ENTREPRISE</w:t>
      </w:r>
    </w:p>
    <w:p w:rsidR="0040191E" w:rsidRDefault="00CF5619" w:rsidP="001F063D">
      <w:pPr>
        <w:pBdr>
          <w:top w:val="single" w:sz="4" w:space="1" w:color="auto"/>
          <w:left w:val="single" w:sz="4" w:space="4" w:color="auto"/>
          <w:bottom w:val="single" w:sz="4" w:space="1" w:color="auto"/>
          <w:right w:val="single" w:sz="4" w:space="17" w:color="auto"/>
        </w:pBdr>
        <w:tabs>
          <w:tab w:val="left" w:pos="4962"/>
        </w:tabs>
        <w:ind w:right="369"/>
        <w:jc w:val="center"/>
        <w:rPr>
          <w:rFonts w:ascii="Arial" w:hAnsi="Arial" w:cs="Arial"/>
          <w:b/>
          <w:sz w:val="4"/>
          <w:szCs w:val="18"/>
        </w:rPr>
      </w:pPr>
      <w:r>
        <w:rPr>
          <w:rFonts w:ascii="Arial" w:hAnsi="Arial" w:cs="Arial"/>
          <w:sz w:val="14"/>
          <w:szCs w:val="40"/>
        </w:rPr>
        <w:t xml:space="preserve"> (Stage en entreprise hors statut scolaire ou universitaire)</w:t>
      </w:r>
    </w:p>
    <w:p w:rsidR="0040191E" w:rsidRDefault="0040191E">
      <w:pPr>
        <w:overflowPunct/>
        <w:autoSpaceDE/>
        <w:autoSpaceDN/>
        <w:adjustRightInd/>
        <w:textAlignment w:val="auto"/>
        <w:rPr>
          <w:rFonts w:ascii="Arial" w:hAnsi="Arial" w:cs="Arial"/>
          <w:sz w:val="16"/>
        </w:rPr>
      </w:pPr>
    </w:p>
    <w:p w:rsidR="0040191E" w:rsidRDefault="001F063D">
      <w:pPr>
        <w:overflowPunct/>
        <w:autoSpaceDE/>
        <w:autoSpaceDN/>
        <w:adjustRightInd/>
        <w:textAlignment w:val="auto"/>
        <w:rPr>
          <w:rFonts w:ascii="Arial" w:hAnsi="Arial" w:cs="Arial"/>
          <w:sz w:val="16"/>
          <w:szCs w:val="16"/>
        </w:rPr>
      </w:pPr>
      <w:r>
        <w:rPr>
          <w:rFonts w:ascii="Arial" w:hAnsi="Arial" w:cs="Arial"/>
          <w:sz w:val="16"/>
          <w:szCs w:val="16"/>
        </w:rPr>
        <w:t>Les présentes dispositions particulières sont essentielles à la validité de la convention et à la qualité de la relation Tuteur - Stagiaire. Toute modification fait l'objet d'un avenant formel.</w:t>
      </w:r>
    </w:p>
    <w:p w:rsidR="0040191E" w:rsidRDefault="0040191E">
      <w:pPr>
        <w:overflowPunct/>
        <w:autoSpaceDE/>
        <w:autoSpaceDN/>
        <w:adjustRightInd/>
        <w:textAlignment w:val="auto"/>
        <w:rPr>
          <w:rFonts w:ascii="Arial" w:hAnsi="Arial" w:cs="Arial"/>
          <w:sz w:val="16"/>
          <w:szCs w:val="16"/>
        </w:rPr>
      </w:pPr>
    </w:p>
    <w:p w:rsidR="0040191E" w:rsidRDefault="00E20A57" w:rsidP="00E20A57">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498"/>
        </w:tabs>
        <w:overflowPunct/>
        <w:textAlignment w:val="auto"/>
        <w:rPr>
          <w:rFonts w:ascii="Arial" w:hAnsi="Arial" w:cs="Arial"/>
          <w:b/>
          <w:sz w:val="16"/>
          <w:szCs w:val="18"/>
        </w:rPr>
      </w:pPr>
      <w:r>
        <w:rPr>
          <w:rFonts w:ascii="Arial" w:hAnsi="Arial" w:cs="Arial"/>
          <w:b/>
          <w:sz w:val="16"/>
          <w:szCs w:val="18"/>
        </w:rPr>
        <w:t xml:space="preserve">Le Stagiaire </w:t>
      </w:r>
      <w:r>
        <w:rPr>
          <w:rFonts w:ascii="Arial" w:hAnsi="Arial" w:cs="Arial"/>
          <w:b/>
          <w:sz w:val="16"/>
          <w:szCs w:val="18"/>
        </w:rPr>
        <w:tab/>
        <w:t>20050370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02"/>
        <w:gridCol w:w="6410"/>
      </w:tblGrid>
      <w:tr w:rsidR="0040191E" w:rsidTr="00163F46">
        <w:tc>
          <w:tcPr>
            <w:tcW w:w="2802" w:type="dxa"/>
          </w:tcPr>
          <w:p w:rsidR="0040191E" w:rsidRDefault="00E20A57" w:rsidP="00163F46">
            <w:pPr>
              <w:overflowPunct/>
              <w:jc w:val="right"/>
              <w:textAlignment w:val="auto"/>
              <w:rPr>
                <w:rFonts w:ascii="Arial" w:hAnsi="Arial" w:cs="Arial"/>
                <w:sz w:val="16"/>
                <w:szCs w:val="18"/>
              </w:rPr>
            </w:pPr>
            <w:r>
              <w:rPr>
                <w:rFonts w:ascii="Arial" w:hAnsi="Arial" w:cs="Arial"/>
                <w:sz w:val="16"/>
                <w:szCs w:val="18"/>
              </w:rPr>
              <w:t>Identité</w:t>
            </w:r>
          </w:p>
        </w:tc>
        <w:tc>
          <w:tcPr>
            <w:tcW w:w="6410" w:type="dxa"/>
          </w:tcPr>
          <w:p w:rsidR="0040191E" w:rsidRDefault="00E20A57" w:rsidP="00163F46">
            <w:pPr>
              <w:overflowPunct/>
              <w:textAlignment w:val="auto"/>
              <w:rPr>
                <w:rFonts w:ascii="Arial" w:hAnsi="Arial" w:cs="Arial"/>
                <w:sz w:val="16"/>
                <w:szCs w:val="18"/>
              </w:rPr>
            </w:pPr>
            <w:r>
              <w:rPr>
                <w:rFonts w:ascii="Arial" w:hAnsi="Arial" w:cs="Arial"/>
                <w:sz w:val="16"/>
                <w:szCs w:val="18"/>
              </w:rPr>
              <w:t>Maxime CUGNY</w:t>
            </w:r>
          </w:p>
        </w:tc>
      </w:tr>
      <w:tr w:rsidR="0040191E" w:rsidTr="00163F46">
        <w:tc>
          <w:tcPr>
            <w:tcW w:w="2802" w:type="dxa"/>
          </w:tcPr>
          <w:p w:rsidR="0040191E" w:rsidRDefault="00E20A57" w:rsidP="00163F46">
            <w:pPr>
              <w:overflowPunct/>
              <w:jc w:val="right"/>
              <w:textAlignment w:val="auto"/>
              <w:rPr>
                <w:rFonts w:ascii="Arial" w:hAnsi="Arial" w:cs="Arial"/>
                <w:sz w:val="16"/>
                <w:szCs w:val="18"/>
              </w:rPr>
            </w:pPr>
            <w:r>
              <w:rPr>
                <w:rFonts w:ascii="Arial" w:hAnsi="Arial" w:cs="Arial"/>
                <w:sz w:val="16"/>
                <w:szCs w:val="18"/>
              </w:rPr>
              <w:t>Nom d'usage</w:t>
            </w:r>
          </w:p>
        </w:tc>
        <w:tc>
          <w:tcPr>
            <w:tcW w:w="6410" w:type="dxa"/>
          </w:tcPr>
          <w:p w:rsidR="0040191E" w:rsidRDefault="00E20A57" w:rsidP="00163F46">
            <w:pPr>
              <w:overflowPunct/>
              <w:textAlignment w:val="auto"/>
              <w:rPr>
                <w:rFonts w:ascii="Arial" w:hAnsi="Arial" w:cs="Arial"/>
                <w:sz w:val="16"/>
                <w:szCs w:val="18"/>
              </w:rPr>
            </w:pPr>
            <w:r>
              <w:rPr>
                <w:rFonts w:ascii="Arial" w:hAnsi="Arial" w:cs="Arial"/>
                <w:sz w:val="16"/>
                <w:szCs w:val="18"/>
              </w:rPr>
              <w:t>CUGNY</w:t>
            </w:r>
          </w:p>
        </w:tc>
      </w:tr>
    </w:tbl>
    <w:p w:rsidR="0040191E" w:rsidRDefault="0040191E">
      <w:pPr>
        <w:overflowPunct/>
        <w:autoSpaceDE/>
        <w:autoSpaceDN/>
        <w:adjustRightInd/>
        <w:textAlignment w:val="auto"/>
        <w:rPr>
          <w:rFonts w:ascii="Arial" w:hAnsi="Arial" w:cs="Arial"/>
          <w:i/>
          <w:sz w:val="16"/>
          <w:szCs w:val="16"/>
        </w:rPr>
      </w:pPr>
    </w:p>
    <w:p w:rsidR="0040191E" w:rsidRDefault="00114412" w:rsidP="00114412">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b/>
          <w:i/>
          <w:szCs w:val="18"/>
        </w:rPr>
      </w:pPr>
      <w:r>
        <w:rPr>
          <w:b/>
          <w:i/>
          <w:szCs w:val="18"/>
        </w:rPr>
        <w:t>PRECISIONS DANS UN CONTEXTE DE CRISE SANITAIRE</w:t>
      </w:r>
    </w:p>
    <w:p w:rsidR="0040191E" w:rsidRDefault="0040191E" w:rsidP="00114412">
      <w:pPr>
        <w:overflowPunct/>
        <w:autoSpaceDE/>
        <w:autoSpaceDN/>
        <w:adjustRightInd/>
        <w:textAlignment w:val="auto"/>
        <w:rPr>
          <w:i/>
          <w:szCs w:val="18"/>
        </w:rPr>
      </w:pPr>
    </w:p>
    <w:p w:rsidR="0040191E" w:rsidRDefault="00114412" w:rsidP="00114412">
      <w:pPr>
        <w:overflowPunct/>
        <w:autoSpaceDE/>
        <w:autoSpaceDN/>
        <w:adjustRightInd/>
        <w:jc w:val="both"/>
        <w:textAlignment w:val="auto"/>
        <w:rPr>
          <w:i/>
          <w:szCs w:val="18"/>
        </w:rPr>
      </w:pPr>
      <w:r>
        <w:rPr>
          <w:i/>
          <w:szCs w:val="18"/>
        </w:rPr>
        <w:t>Dans le cadre des mesures règlementaires prises pour lutter contre la propagation du virus COVID-19, il est rappelé aux parties à la convention que les conventions de période en entreprise ne sont pas des contrats de travail. Les stagiaires ne font pas partie de la main d'œuvre de l'entreprise et ne peuvent prendre part à un plan de continuité d'activité en l'absence de leur tuteur.</w:t>
      </w:r>
    </w:p>
    <w:p w:rsidR="0040191E" w:rsidRDefault="0040191E" w:rsidP="00114412">
      <w:pPr>
        <w:overflowPunct/>
        <w:autoSpaceDE/>
        <w:autoSpaceDN/>
        <w:adjustRightInd/>
        <w:jc w:val="both"/>
        <w:textAlignment w:val="auto"/>
        <w:rPr>
          <w:i/>
          <w:szCs w:val="18"/>
        </w:rPr>
      </w:pPr>
    </w:p>
    <w:p w:rsidR="0040191E" w:rsidRDefault="00114412" w:rsidP="00114412">
      <w:pPr>
        <w:overflowPunct/>
        <w:autoSpaceDE/>
        <w:autoSpaceDN/>
        <w:adjustRightInd/>
        <w:jc w:val="both"/>
        <w:textAlignment w:val="auto"/>
        <w:rPr>
          <w:i/>
          <w:szCs w:val="18"/>
        </w:rPr>
      </w:pPr>
      <w:r>
        <w:rPr>
          <w:i/>
          <w:szCs w:val="18"/>
        </w:rPr>
        <w:t>Le télétravail n'est plus la norme, mais peut-être une solution à privilégier en cas de circulation active du virus COVID-19. Lorsque le télétravail est privilégié pour la réalisation de la période en entreprise, le centre Afpa s'assure préalablement de la possibilité effective pour le Stagiaire de réaliser le stage à distance dans le respect des objectifs pédagogiques.</w:t>
      </w:r>
    </w:p>
    <w:p w:rsidR="0040191E" w:rsidRDefault="0040191E" w:rsidP="00114412">
      <w:pPr>
        <w:overflowPunct/>
        <w:autoSpaceDE/>
        <w:autoSpaceDN/>
        <w:adjustRightInd/>
        <w:jc w:val="both"/>
        <w:textAlignment w:val="auto"/>
        <w:rPr>
          <w:i/>
          <w:szCs w:val="18"/>
        </w:rPr>
      </w:pPr>
    </w:p>
    <w:p w:rsidR="0040191E" w:rsidRDefault="00114412" w:rsidP="00114412">
      <w:pPr>
        <w:overflowPunct/>
        <w:autoSpaceDE/>
        <w:autoSpaceDN/>
        <w:adjustRightInd/>
        <w:jc w:val="both"/>
        <w:textAlignment w:val="auto"/>
        <w:rPr>
          <w:i/>
          <w:szCs w:val="18"/>
        </w:rPr>
      </w:pPr>
      <w:r>
        <w:rPr>
          <w:i/>
          <w:szCs w:val="18"/>
        </w:rPr>
        <w:t>Lorsque l'atteinte des objectifs et la réalisation des activités par le Stagiaire impose sa présence dans les locaux ou sur les sites d'activité de l'Entreprise d'accueil, il appartient à l'Entreprise de fournir au Stagiaire un justificatif de déplacement dans les mêmes conditions que pour le Tuteur salarié.</w:t>
      </w:r>
    </w:p>
    <w:p w:rsidR="0040191E" w:rsidRDefault="0040191E">
      <w:pPr>
        <w:overflowPunct/>
        <w:autoSpaceDE/>
        <w:autoSpaceDN/>
        <w:adjustRightInd/>
        <w:textAlignment w:val="auto"/>
        <w:rPr>
          <w:rFonts w:ascii="Arial" w:hAnsi="Arial" w:cs="Arial"/>
          <w:i/>
          <w:sz w:val="16"/>
          <w:szCs w:val="16"/>
        </w:rPr>
      </w:pPr>
    </w:p>
    <w:p w:rsidR="0040191E" w:rsidRDefault="001F063D" w:rsidP="001F063D">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16.-Organisation de la période en entreprise</w:t>
      </w:r>
    </w:p>
    <w:p w:rsidR="0040191E" w:rsidRDefault="0040191E" w:rsidP="001F063D">
      <w:pPr>
        <w:overflowPunct/>
        <w:autoSpaceDE/>
        <w:autoSpaceDN/>
        <w:adjustRightInd/>
        <w:textAlignment w:val="auto"/>
        <w:rPr>
          <w:rFonts w:ascii="Arial" w:hAnsi="Arial" w:cs="Arial"/>
          <w:sz w:val="12"/>
          <w:szCs w:val="16"/>
        </w:rPr>
      </w:pPr>
    </w:p>
    <w:p w:rsidR="0040191E" w:rsidRDefault="0040191E" w:rsidP="001F063D">
      <w:pPr>
        <w:overflowPunct/>
        <w:autoSpaceDE/>
        <w:autoSpaceDN/>
        <w:adjustRightInd/>
        <w:textAlignment w:val="auto"/>
        <w:rPr>
          <w:rFonts w:ascii="Arial" w:hAnsi="Arial" w:cs="Arial"/>
          <w:sz w:val="12"/>
          <w:szCs w:val="16"/>
        </w:rPr>
      </w:pPr>
    </w:p>
    <w:p w:rsidR="0040191E" w:rsidRDefault="001F063D" w:rsidP="001F063D">
      <w:pPr>
        <w:overflowPunct/>
        <w:autoSpaceDE/>
        <w:autoSpaceDN/>
        <w:adjustRightInd/>
        <w:textAlignment w:val="auto"/>
        <w:rPr>
          <w:rFonts w:ascii="Arial" w:hAnsi="Arial" w:cs="Arial"/>
          <w:sz w:val="16"/>
          <w:szCs w:val="16"/>
        </w:rPr>
      </w:pPr>
      <w:r>
        <w:rPr>
          <w:rFonts w:ascii="Arial" w:hAnsi="Arial" w:cs="Arial"/>
          <w:sz w:val="16"/>
          <w:szCs w:val="16"/>
        </w:rPr>
        <w:t xml:space="preserve">Le premier jour de présence du (de la) Stagiaire est fixé au </w:t>
      </w:r>
      <w:r w:rsidR="00560059">
        <w:rPr>
          <w:rFonts w:ascii="Arial" w:hAnsi="Arial" w:cs="Arial"/>
          <w:sz w:val="16"/>
          <w:szCs w:val="16"/>
        </w:rPr>
        <w:t>15/02/2021</w:t>
      </w:r>
    </w:p>
    <w:p w:rsidR="0040191E" w:rsidRDefault="001022F8" w:rsidP="001022F8">
      <w:pPr>
        <w:overflowPunct/>
        <w:autoSpaceDE/>
        <w:autoSpaceDN/>
        <w:adjustRightInd/>
        <w:textAlignment w:val="auto"/>
        <w:rPr>
          <w:rFonts w:ascii="Arial" w:hAnsi="Arial" w:cs="Arial"/>
          <w:b/>
          <w:sz w:val="16"/>
          <w:szCs w:val="16"/>
        </w:rPr>
      </w:pPr>
      <w:r>
        <w:rPr>
          <w:rFonts w:ascii="Arial" w:hAnsi="Arial" w:cs="Arial"/>
          <w:sz w:val="16"/>
          <w:szCs w:val="16"/>
        </w:rPr>
        <w:t xml:space="preserve">Le dernier jour de présence du (de la) Stagiaire est fixé au </w:t>
      </w:r>
      <w:r w:rsidR="00560059">
        <w:rPr>
          <w:rFonts w:ascii="Arial" w:hAnsi="Arial" w:cs="Arial"/>
          <w:sz w:val="16"/>
          <w:szCs w:val="16"/>
        </w:rPr>
        <w:t>07/05/2021</w:t>
      </w:r>
    </w:p>
    <w:p w:rsidR="0040191E" w:rsidRDefault="0040191E" w:rsidP="001F063D">
      <w:pPr>
        <w:overflowPunct/>
        <w:autoSpaceDE/>
        <w:autoSpaceDN/>
        <w:adjustRightInd/>
        <w:textAlignment w:val="auto"/>
        <w:rPr>
          <w:rFonts w:ascii="Arial" w:hAnsi="Arial" w:cs="Arial"/>
          <w:b/>
          <w:sz w:val="16"/>
          <w:szCs w:val="16"/>
        </w:rPr>
      </w:pPr>
    </w:p>
    <w:p w:rsidR="0040191E" w:rsidRDefault="00B5185C" w:rsidP="00B5185C">
      <w:pPr>
        <w:overflowPunct/>
        <w:autoSpaceDE/>
        <w:autoSpaceDN/>
        <w:adjustRightInd/>
        <w:textAlignment w:val="auto"/>
        <w:rPr>
          <w:rFonts w:ascii="Arial" w:hAnsi="Arial" w:cs="Arial"/>
          <w:sz w:val="16"/>
          <w:szCs w:val="16"/>
        </w:rPr>
      </w:pPr>
      <w:r>
        <w:rPr>
          <w:rFonts w:ascii="Arial" w:hAnsi="Arial" w:cs="Arial"/>
          <w:sz w:val="16"/>
          <w:szCs w:val="16"/>
        </w:rPr>
        <w:t xml:space="preserve">En application du programme de formation conventionné, la période en entreprise objet de la présente a une durée de </w:t>
      </w:r>
      <w:r w:rsidR="00560059">
        <w:rPr>
          <w:rFonts w:ascii="Arial" w:hAnsi="Arial" w:cs="Arial"/>
          <w:sz w:val="16"/>
          <w:szCs w:val="16"/>
        </w:rPr>
        <w:t>12</w:t>
      </w:r>
      <w:r>
        <w:rPr>
          <w:rFonts w:ascii="Arial" w:hAnsi="Arial" w:cs="Arial"/>
          <w:sz w:val="16"/>
          <w:szCs w:val="16"/>
        </w:rPr>
        <w:t xml:space="preserve"> semaines, soit </w:t>
      </w:r>
      <w:r w:rsidR="00560059">
        <w:rPr>
          <w:rFonts w:ascii="Arial" w:hAnsi="Arial" w:cs="Arial"/>
          <w:sz w:val="16"/>
          <w:szCs w:val="16"/>
        </w:rPr>
        <w:t>420</w:t>
      </w:r>
      <w:r>
        <w:rPr>
          <w:rFonts w:ascii="Arial" w:hAnsi="Arial" w:cs="Arial"/>
          <w:sz w:val="16"/>
          <w:szCs w:val="16"/>
        </w:rPr>
        <w:t xml:space="preserve"> heures.</w:t>
      </w:r>
    </w:p>
    <w:p w:rsidR="0040191E" w:rsidRDefault="00B5185C" w:rsidP="001F063D">
      <w:pPr>
        <w:overflowPunct/>
        <w:autoSpaceDE/>
        <w:autoSpaceDN/>
        <w:adjustRightInd/>
        <w:textAlignment w:val="auto"/>
        <w:rPr>
          <w:rFonts w:ascii="Arial" w:hAnsi="Arial" w:cs="Arial"/>
          <w:sz w:val="16"/>
          <w:szCs w:val="16"/>
        </w:rPr>
      </w:pPr>
      <w:r>
        <w:rPr>
          <w:rFonts w:ascii="Arial" w:hAnsi="Arial" w:cs="Arial"/>
          <w:sz w:val="16"/>
          <w:szCs w:val="16"/>
        </w:rPr>
        <w:t>La durée de présence hebdomadaire du Stagiaire est de :</w:t>
      </w:r>
      <w:r>
        <w:rPr>
          <w:rFonts w:ascii="Arial" w:hAnsi="Arial" w:cs="Arial"/>
          <w:sz w:val="16"/>
          <w:szCs w:val="16"/>
        </w:rPr>
        <w:tab/>
      </w:r>
      <w:sdt>
        <w:sdtPr>
          <w:rPr>
            <w:rFonts w:ascii="Arial" w:hAnsi="Arial" w:cs="Arial"/>
            <w:sz w:val="16"/>
            <w:szCs w:val="16"/>
          </w:rPr>
          <w:id w:val="429328881"/>
          <w14:checkbox>
            <w14:checked w14:val="1"/>
            <w14:checkedState w14:val="2612" w14:font="MS Gothic"/>
            <w14:uncheckedState w14:val="2610" w14:font="MS Gothic"/>
          </w14:checkbox>
        </w:sdtPr>
        <w:sdtEndPr/>
        <w:sdtContent>
          <w:r w:rsidR="00560059">
            <w:rPr>
              <w:rFonts w:ascii="MS Gothic" w:eastAsia="MS Gothic" w:hAnsi="MS Gothic" w:cs="Arial" w:hint="eastAsia"/>
              <w:sz w:val="16"/>
              <w:szCs w:val="16"/>
            </w:rPr>
            <w:t>☒</w:t>
          </w:r>
        </w:sdtContent>
      </w:sdt>
      <w:r>
        <w:rPr>
          <w:rFonts w:ascii="Arial" w:hAnsi="Arial" w:cs="Arial"/>
          <w:sz w:val="16"/>
          <w:szCs w:val="16"/>
        </w:rPr>
        <w:t xml:space="preserve">35 heures   </w:t>
      </w:r>
      <w:sdt>
        <w:sdtPr>
          <w:rPr>
            <w:rFonts w:ascii="Arial" w:hAnsi="Arial" w:cs="Arial"/>
            <w:sz w:val="16"/>
            <w:szCs w:val="16"/>
          </w:rPr>
          <w:id w:val="1408497634"/>
          <w14:checkbox>
            <w14:checked w14:val="0"/>
            <w14:checkedState w14:val="2612" w14:font="MS Gothic"/>
            <w14:uncheckedState w14:val="2610" w14:font="MS Gothic"/>
          </w14:checkbox>
        </w:sdtPr>
        <w:sdtEndPr/>
        <w:sdtContent>
          <w:r>
            <w:rPr>
              <w:rFonts w:ascii="MS Gothic" w:eastAsia="MS Gothic" w:hAnsi="MS Gothic" w:cs="MS Gothic" w:hint="eastAsia"/>
              <w:sz w:val="16"/>
              <w:szCs w:val="16"/>
            </w:rPr>
            <w:t>☐</w:t>
          </w:r>
        </w:sdtContent>
      </w:sdt>
      <w:r>
        <w:rPr>
          <w:rFonts w:ascii="Arial" w:hAnsi="Arial" w:cs="Arial"/>
          <w:sz w:val="16"/>
          <w:szCs w:val="16"/>
        </w:rPr>
        <w:t>30 heures</w:t>
      </w:r>
    </w:p>
    <w:p w:rsidR="0040191E" w:rsidRDefault="00161D9F" w:rsidP="00845F94">
      <w:pPr>
        <w:overflowPunct/>
        <w:autoSpaceDE/>
        <w:autoSpaceDN/>
        <w:adjustRightInd/>
        <w:ind w:left="3545" w:firstLine="709"/>
        <w:textAlignment w:val="auto"/>
        <w:rPr>
          <w:rFonts w:ascii="Arial" w:hAnsi="Arial" w:cs="Arial"/>
          <w:sz w:val="16"/>
          <w:szCs w:val="16"/>
        </w:rPr>
      </w:pPr>
      <w:sdt>
        <w:sdtPr>
          <w:rPr>
            <w:rFonts w:ascii="Arial" w:hAnsi="Arial" w:cs="Arial"/>
            <w:sz w:val="16"/>
            <w:szCs w:val="16"/>
          </w:rPr>
          <w:id w:val="221412944"/>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Autre (préciser – inférieure à 35 heures) : _______</w:t>
      </w:r>
    </w:p>
    <w:p w:rsidR="0040191E" w:rsidRDefault="0040191E" w:rsidP="001F063D">
      <w:pPr>
        <w:overflowPunct/>
        <w:autoSpaceDE/>
        <w:autoSpaceDN/>
        <w:adjustRightInd/>
        <w:textAlignment w:val="auto"/>
        <w:rPr>
          <w:rFonts w:ascii="Arial" w:hAnsi="Arial" w:cs="Arial"/>
          <w:sz w:val="16"/>
          <w:szCs w:val="16"/>
        </w:rPr>
      </w:pPr>
    </w:p>
    <w:p w:rsidR="0040191E" w:rsidRDefault="00B5185C" w:rsidP="001F063D">
      <w:pPr>
        <w:overflowPunct/>
        <w:autoSpaceDE/>
        <w:autoSpaceDN/>
        <w:adjustRightInd/>
        <w:textAlignment w:val="auto"/>
        <w:rPr>
          <w:rFonts w:ascii="Arial" w:hAnsi="Arial" w:cs="Arial"/>
          <w:sz w:val="16"/>
          <w:szCs w:val="16"/>
        </w:rPr>
      </w:pPr>
      <w:r>
        <w:rPr>
          <w:rFonts w:ascii="Arial" w:hAnsi="Arial" w:cs="Arial"/>
          <w:sz w:val="16"/>
          <w:szCs w:val="16"/>
        </w:rPr>
        <w:t>Les jours et heures de présence du stagiaire sont :</w:t>
      </w:r>
    </w:p>
    <w:tbl>
      <w:tblPr>
        <w:tblStyle w:val="Grilledutableau"/>
        <w:tblW w:w="10078" w:type="dxa"/>
        <w:tblLayout w:type="fixed"/>
        <w:tblLook w:val="04A0" w:firstRow="1" w:lastRow="0" w:firstColumn="1" w:lastColumn="0" w:noHBand="0" w:noVBand="1"/>
      </w:tblPr>
      <w:tblGrid>
        <w:gridCol w:w="2539"/>
        <w:gridCol w:w="1077"/>
        <w:gridCol w:w="1077"/>
        <w:gridCol w:w="1077"/>
        <w:gridCol w:w="1077"/>
        <w:gridCol w:w="1077"/>
        <w:gridCol w:w="1077"/>
        <w:gridCol w:w="1077"/>
      </w:tblGrid>
      <w:tr w:rsidR="0040191E" w:rsidTr="00845F94">
        <w:tc>
          <w:tcPr>
            <w:tcW w:w="2539" w:type="dxa"/>
            <w:tcBorders>
              <w:top w:val="nil"/>
              <w:left w:val="nil"/>
            </w:tcBorders>
            <w:vAlign w:val="center"/>
          </w:tcPr>
          <w:p w:rsidR="0040191E" w:rsidRDefault="0040191E" w:rsidP="00F8488E">
            <w:pPr>
              <w:overflowPunct/>
              <w:autoSpaceDE/>
              <w:autoSpaceDN/>
              <w:adjustRightInd/>
              <w:spacing w:line="360" w:lineRule="auto"/>
              <w:textAlignment w:val="auto"/>
              <w:rPr>
                <w:rFonts w:ascii="Arial" w:hAnsi="Arial" w:cs="Arial"/>
                <w:sz w:val="14"/>
                <w:szCs w:val="16"/>
              </w:rPr>
            </w:pP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Lundi</w:t>
            </w: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Mardi</w:t>
            </w: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Mercredi</w:t>
            </w: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Jeudi</w:t>
            </w: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Vendredi</w:t>
            </w:r>
          </w:p>
        </w:tc>
        <w:tc>
          <w:tcPr>
            <w:tcW w:w="1077" w:type="dxa"/>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Samedi</w:t>
            </w:r>
          </w:p>
        </w:tc>
        <w:tc>
          <w:tcPr>
            <w:tcW w:w="1077" w:type="dxa"/>
            <w:shd w:val="clear" w:color="auto" w:fill="D9D9D9" w:themeFill="background1" w:themeFillShade="D9"/>
            <w:vAlign w:val="center"/>
          </w:tcPr>
          <w:p w:rsidR="0040191E" w:rsidRDefault="001F063D" w:rsidP="001F063D">
            <w:pPr>
              <w:overflowPunct/>
              <w:autoSpaceDE/>
              <w:autoSpaceDN/>
              <w:adjustRightInd/>
              <w:spacing w:line="360" w:lineRule="auto"/>
              <w:jc w:val="center"/>
              <w:textAlignment w:val="auto"/>
              <w:rPr>
                <w:rFonts w:ascii="Arial" w:hAnsi="Arial" w:cs="Arial"/>
                <w:sz w:val="16"/>
                <w:szCs w:val="16"/>
              </w:rPr>
            </w:pPr>
            <w:r>
              <w:rPr>
                <w:rFonts w:ascii="Arial" w:hAnsi="Arial" w:cs="Arial"/>
                <w:sz w:val="16"/>
                <w:szCs w:val="16"/>
              </w:rPr>
              <w:t>Dimanche</w:t>
            </w:r>
          </w:p>
        </w:tc>
      </w:tr>
      <w:tr w:rsidR="00560059" w:rsidTr="001D588C">
        <w:tc>
          <w:tcPr>
            <w:tcW w:w="2539" w:type="dxa"/>
            <w:vAlign w:val="center"/>
          </w:tcPr>
          <w:p w:rsidR="00560059" w:rsidRDefault="00560059" w:rsidP="00560059">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Début de journée</w:t>
            </w:r>
          </w:p>
        </w:tc>
        <w:tc>
          <w:tcPr>
            <w:tcW w:w="1077" w:type="dxa"/>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r>
              <w:rPr>
                <w:rFonts w:ascii="Arial" w:hAnsi="Arial" w:cs="Arial"/>
                <w:sz w:val="16"/>
                <w:szCs w:val="16"/>
              </w:rPr>
              <w:t>9H00</w:t>
            </w:r>
          </w:p>
        </w:tc>
        <w:tc>
          <w:tcPr>
            <w:tcW w:w="1077" w:type="dxa"/>
          </w:tcPr>
          <w:p w:rsidR="00560059" w:rsidRDefault="00560059" w:rsidP="00560059">
            <w:r w:rsidRPr="00400FEE">
              <w:rPr>
                <w:rFonts w:ascii="Arial" w:hAnsi="Arial" w:cs="Arial"/>
                <w:sz w:val="16"/>
                <w:szCs w:val="16"/>
              </w:rPr>
              <w:t>9H00</w:t>
            </w:r>
          </w:p>
        </w:tc>
        <w:tc>
          <w:tcPr>
            <w:tcW w:w="1077" w:type="dxa"/>
          </w:tcPr>
          <w:p w:rsidR="00560059" w:rsidRDefault="00560059" w:rsidP="00560059">
            <w:r w:rsidRPr="00400FEE">
              <w:rPr>
                <w:rFonts w:ascii="Arial" w:hAnsi="Arial" w:cs="Arial"/>
                <w:sz w:val="16"/>
                <w:szCs w:val="16"/>
              </w:rPr>
              <w:t>9H00</w:t>
            </w:r>
          </w:p>
        </w:tc>
        <w:tc>
          <w:tcPr>
            <w:tcW w:w="1077" w:type="dxa"/>
          </w:tcPr>
          <w:p w:rsidR="00560059" w:rsidRDefault="00560059" w:rsidP="00560059">
            <w:r w:rsidRPr="00400FEE">
              <w:rPr>
                <w:rFonts w:ascii="Arial" w:hAnsi="Arial" w:cs="Arial"/>
                <w:sz w:val="16"/>
                <w:szCs w:val="16"/>
              </w:rPr>
              <w:t>9H00</w:t>
            </w:r>
          </w:p>
        </w:tc>
        <w:tc>
          <w:tcPr>
            <w:tcW w:w="1077" w:type="dxa"/>
          </w:tcPr>
          <w:p w:rsidR="00560059" w:rsidRDefault="00560059" w:rsidP="00560059">
            <w:r w:rsidRPr="00400FEE">
              <w:rPr>
                <w:rFonts w:ascii="Arial" w:hAnsi="Arial" w:cs="Arial"/>
                <w:sz w:val="16"/>
                <w:szCs w:val="16"/>
              </w:rPr>
              <w:t>9H00</w:t>
            </w:r>
          </w:p>
        </w:tc>
        <w:tc>
          <w:tcPr>
            <w:tcW w:w="1077" w:type="dxa"/>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p>
        </w:tc>
        <w:tc>
          <w:tcPr>
            <w:tcW w:w="1077" w:type="dxa"/>
            <w:vMerge w:val="restart"/>
            <w:shd w:val="clear" w:color="auto" w:fill="D9D9D9" w:themeFill="background1" w:themeFillShade="D9"/>
            <w:vAlign w:val="center"/>
          </w:tcPr>
          <w:p w:rsidR="00560059" w:rsidRDefault="00560059" w:rsidP="00560059">
            <w:pPr>
              <w:overflowPunct/>
              <w:autoSpaceDE/>
              <w:autoSpaceDN/>
              <w:adjustRightInd/>
              <w:spacing w:line="360" w:lineRule="auto"/>
              <w:jc w:val="center"/>
              <w:textAlignment w:val="auto"/>
              <w:rPr>
                <w:rFonts w:ascii="Arial" w:hAnsi="Arial" w:cs="Arial"/>
                <w:i/>
                <w:sz w:val="16"/>
                <w:szCs w:val="16"/>
              </w:rPr>
            </w:pPr>
            <w:r>
              <w:rPr>
                <w:rFonts w:ascii="Arial" w:hAnsi="Arial" w:cs="Arial"/>
                <w:i/>
                <w:sz w:val="16"/>
                <w:szCs w:val="16"/>
              </w:rPr>
              <w:t>Présence interdite</w:t>
            </w:r>
            <w:r>
              <w:rPr>
                <w:rFonts w:ascii="Arial" w:hAnsi="Arial" w:cs="Arial"/>
                <w:i/>
                <w:sz w:val="16"/>
                <w:szCs w:val="16"/>
              </w:rPr>
              <w:br/>
              <w:t>Infraction</w:t>
            </w:r>
          </w:p>
        </w:tc>
      </w:tr>
      <w:tr w:rsidR="0040191E" w:rsidTr="001F063D">
        <w:tc>
          <w:tcPr>
            <w:tcW w:w="2539" w:type="dxa"/>
            <w:vAlign w:val="center"/>
          </w:tcPr>
          <w:p w:rsidR="0040191E" w:rsidRDefault="00845F94" w:rsidP="00B5185C">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 xml:space="preserve">Modalité </w:t>
            </w:r>
            <w:r>
              <w:rPr>
                <w:rFonts w:ascii="Arial" w:hAnsi="Arial" w:cs="Arial"/>
                <w:i/>
                <w:sz w:val="16"/>
                <w:szCs w:val="16"/>
              </w:rPr>
              <w:t>(présence / télétravail)</w:t>
            </w: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vAlign w:val="center"/>
          </w:tcPr>
          <w:p w:rsidR="0040191E" w:rsidRDefault="0040191E" w:rsidP="001F063D">
            <w:pPr>
              <w:overflowPunct/>
              <w:autoSpaceDE/>
              <w:autoSpaceDN/>
              <w:adjustRightInd/>
              <w:spacing w:line="360" w:lineRule="auto"/>
              <w:jc w:val="center"/>
              <w:textAlignment w:val="auto"/>
              <w:rPr>
                <w:rFonts w:ascii="Arial" w:hAnsi="Arial" w:cs="Arial"/>
                <w:i/>
                <w:sz w:val="16"/>
                <w:szCs w:val="16"/>
              </w:rPr>
            </w:pPr>
          </w:p>
        </w:tc>
      </w:tr>
      <w:tr w:rsidR="0040191E" w:rsidTr="001F063D">
        <w:tc>
          <w:tcPr>
            <w:tcW w:w="3616" w:type="dxa"/>
            <w:gridSpan w:val="2"/>
            <w:vAlign w:val="center"/>
          </w:tcPr>
          <w:p w:rsidR="0040191E" w:rsidRDefault="001F063D" w:rsidP="00B5185C">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Durée de la pause méridienne quotidienne</w:t>
            </w:r>
          </w:p>
        </w:tc>
        <w:tc>
          <w:tcPr>
            <w:tcW w:w="5385" w:type="dxa"/>
            <w:gridSpan w:val="5"/>
            <w:vAlign w:val="center"/>
          </w:tcPr>
          <w:p w:rsidR="0040191E" w:rsidRDefault="00560059" w:rsidP="00F8488E">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1H30</w:t>
            </w:r>
          </w:p>
        </w:tc>
        <w:tc>
          <w:tcPr>
            <w:tcW w:w="1077" w:type="dxa"/>
            <w:vMerge/>
            <w:shd w:val="clear" w:color="auto" w:fill="D9D9D9" w:themeFill="background1" w:themeFillShade="D9"/>
          </w:tcPr>
          <w:p w:rsidR="0040191E" w:rsidRDefault="0040191E" w:rsidP="00F8488E">
            <w:pPr>
              <w:overflowPunct/>
              <w:autoSpaceDE/>
              <w:autoSpaceDN/>
              <w:adjustRightInd/>
              <w:spacing w:line="360" w:lineRule="auto"/>
              <w:textAlignment w:val="auto"/>
              <w:rPr>
                <w:rFonts w:ascii="Arial" w:hAnsi="Arial" w:cs="Arial"/>
                <w:sz w:val="16"/>
                <w:szCs w:val="16"/>
              </w:rPr>
            </w:pPr>
          </w:p>
        </w:tc>
      </w:tr>
      <w:tr w:rsidR="00560059" w:rsidTr="00E67C14">
        <w:tc>
          <w:tcPr>
            <w:tcW w:w="2539" w:type="dxa"/>
            <w:vAlign w:val="center"/>
          </w:tcPr>
          <w:p w:rsidR="00560059" w:rsidRDefault="00560059" w:rsidP="00560059">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Fin de présence</w:t>
            </w:r>
          </w:p>
        </w:tc>
        <w:tc>
          <w:tcPr>
            <w:tcW w:w="1077" w:type="dxa"/>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r>
              <w:rPr>
                <w:rFonts w:ascii="Arial" w:hAnsi="Arial" w:cs="Arial"/>
                <w:sz w:val="16"/>
                <w:szCs w:val="16"/>
              </w:rPr>
              <w:t>17H30</w:t>
            </w:r>
          </w:p>
        </w:tc>
        <w:tc>
          <w:tcPr>
            <w:tcW w:w="1077" w:type="dxa"/>
          </w:tcPr>
          <w:p w:rsidR="00560059" w:rsidRDefault="00560059" w:rsidP="00560059">
            <w:r w:rsidRPr="00AE7C5E">
              <w:rPr>
                <w:rFonts w:ascii="Arial" w:hAnsi="Arial" w:cs="Arial"/>
                <w:sz w:val="16"/>
                <w:szCs w:val="16"/>
              </w:rPr>
              <w:t>17H30</w:t>
            </w:r>
          </w:p>
        </w:tc>
        <w:tc>
          <w:tcPr>
            <w:tcW w:w="1077" w:type="dxa"/>
          </w:tcPr>
          <w:p w:rsidR="00560059" w:rsidRDefault="00560059" w:rsidP="00560059">
            <w:r w:rsidRPr="00AE7C5E">
              <w:rPr>
                <w:rFonts w:ascii="Arial" w:hAnsi="Arial" w:cs="Arial"/>
                <w:sz w:val="16"/>
                <w:szCs w:val="16"/>
              </w:rPr>
              <w:t>17H30</w:t>
            </w:r>
          </w:p>
        </w:tc>
        <w:tc>
          <w:tcPr>
            <w:tcW w:w="1077" w:type="dxa"/>
          </w:tcPr>
          <w:p w:rsidR="00560059" w:rsidRDefault="00560059" w:rsidP="00560059">
            <w:r w:rsidRPr="00AE7C5E">
              <w:rPr>
                <w:rFonts w:ascii="Arial" w:hAnsi="Arial" w:cs="Arial"/>
                <w:sz w:val="16"/>
                <w:szCs w:val="16"/>
              </w:rPr>
              <w:t>17H30</w:t>
            </w:r>
          </w:p>
        </w:tc>
        <w:tc>
          <w:tcPr>
            <w:tcW w:w="1077" w:type="dxa"/>
          </w:tcPr>
          <w:p w:rsidR="00560059" w:rsidRDefault="00560059" w:rsidP="00560059">
            <w:r w:rsidRPr="00AE7C5E">
              <w:rPr>
                <w:rFonts w:ascii="Arial" w:hAnsi="Arial" w:cs="Arial"/>
                <w:sz w:val="16"/>
                <w:szCs w:val="16"/>
              </w:rPr>
              <w:t>17H30</w:t>
            </w:r>
          </w:p>
        </w:tc>
        <w:tc>
          <w:tcPr>
            <w:tcW w:w="1077" w:type="dxa"/>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p>
        </w:tc>
        <w:tc>
          <w:tcPr>
            <w:tcW w:w="1077" w:type="dxa"/>
            <w:vMerge/>
            <w:shd w:val="clear" w:color="auto" w:fill="D9D9D9" w:themeFill="background1" w:themeFillShade="D9"/>
          </w:tcPr>
          <w:p w:rsidR="00560059" w:rsidRDefault="00560059" w:rsidP="00560059">
            <w:pPr>
              <w:overflowPunct/>
              <w:autoSpaceDE/>
              <w:autoSpaceDN/>
              <w:adjustRightInd/>
              <w:spacing w:line="360" w:lineRule="auto"/>
              <w:textAlignment w:val="auto"/>
              <w:rPr>
                <w:rFonts w:ascii="Arial" w:hAnsi="Arial" w:cs="Arial"/>
                <w:sz w:val="16"/>
                <w:szCs w:val="16"/>
              </w:rPr>
            </w:pPr>
          </w:p>
        </w:tc>
      </w:tr>
      <w:tr w:rsidR="0040191E" w:rsidTr="003C34C4">
        <w:tc>
          <w:tcPr>
            <w:tcW w:w="2539" w:type="dxa"/>
            <w:vAlign w:val="center"/>
          </w:tcPr>
          <w:p w:rsidR="0040191E" w:rsidRDefault="00845F94" w:rsidP="003C34C4">
            <w:pPr>
              <w:overflowPunct/>
              <w:autoSpaceDE/>
              <w:autoSpaceDN/>
              <w:adjustRightInd/>
              <w:spacing w:line="360" w:lineRule="auto"/>
              <w:jc w:val="right"/>
              <w:textAlignment w:val="auto"/>
              <w:rPr>
                <w:rFonts w:ascii="Arial" w:hAnsi="Arial" w:cs="Arial"/>
                <w:b/>
                <w:sz w:val="16"/>
                <w:szCs w:val="16"/>
              </w:rPr>
            </w:pPr>
            <w:r>
              <w:rPr>
                <w:rFonts w:ascii="Arial" w:hAnsi="Arial" w:cs="Arial"/>
                <w:b/>
                <w:sz w:val="16"/>
                <w:szCs w:val="16"/>
              </w:rPr>
              <w:t xml:space="preserve">Modalité </w:t>
            </w:r>
            <w:r>
              <w:rPr>
                <w:rFonts w:ascii="Arial" w:hAnsi="Arial" w:cs="Arial"/>
                <w:i/>
                <w:sz w:val="16"/>
                <w:szCs w:val="16"/>
              </w:rPr>
              <w:t>(présence / télétravail)</w:t>
            </w: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vAlign w:val="center"/>
          </w:tcPr>
          <w:p w:rsidR="0040191E" w:rsidRDefault="0040191E" w:rsidP="003C34C4">
            <w:pPr>
              <w:overflowPunct/>
              <w:autoSpaceDE/>
              <w:autoSpaceDN/>
              <w:adjustRightInd/>
              <w:spacing w:line="360" w:lineRule="auto"/>
              <w:textAlignment w:val="auto"/>
              <w:rPr>
                <w:rFonts w:ascii="Arial" w:hAnsi="Arial" w:cs="Arial"/>
                <w:sz w:val="16"/>
                <w:szCs w:val="16"/>
              </w:rPr>
            </w:pPr>
          </w:p>
        </w:tc>
        <w:tc>
          <w:tcPr>
            <w:tcW w:w="1077" w:type="dxa"/>
            <w:shd w:val="clear" w:color="auto" w:fill="D9D9D9" w:themeFill="background1" w:themeFillShade="D9"/>
            <w:vAlign w:val="center"/>
          </w:tcPr>
          <w:p w:rsidR="0040191E" w:rsidRDefault="0040191E" w:rsidP="003C34C4">
            <w:pPr>
              <w:overflowPunct/>
              <w:autoSpaceDE/>
              <w:autoSpaceDN/>
              <w:adjustRightInd/>
              <w:spacing w:line="360" w:lineRule="auto"/>
              <w:jc w:val="center"/>
              <w:textAlignment w:val="auto"/>
              <w:rPr>
                <w:rFonts w:ascii="Arial" w:hAnsi="Arial" w:cs="Arial"/>
                <w:i/>
                <w:sz w:val="16"/>
                <w:szCs w:val="16"/>
              </w:rPr>
            </w:pPr>
          </w:p>
        </w:tc>
      </w:tr>
      <w:tr w:rsidR="00560059" w:rsidTr="00043AA2">
        <w:tc>
          <w:tcPr>
            <w:tcW w:w="2539" w:type="dxa"/>
            <w:tcBorders>
              <w:bottom w:val="single" w:sz="4" w:space="0" w:color="auto"/>
            </w:tcBorders>
            <w:vAlign w:val="center"/>
          </w:tcPr>
          <w:p w:rsidR="00560059" w:rsidRDefault="00560059" w:rsidP="00560059">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 xml:space="preserve">Durée quotidienne </w:t>
            </w:r>
          </w:p>
        </w:tc>
        <w:tc>
          <w:tcPr>
            <w:tcW w:w="1077" w:type="dxa"/>
            <w:tcBorders>
              <w:bottom w:val="single" w:sz="4" w:space="0" w:color="auto"/>
            </w:tcBorders>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r>
              <w:rPr>
                <w:rFonts w:ascii="Arial" w:hAnsi="Arial" w:cs="Arial"/>
                <w:sz w:val="16"/>
                <w:szCs w:val="16"/>
              </w:rPr>
              <w:t>7H00</w:t>
            </w:r>
          </w:p>
        </w:tc>
        <w:tc>
          <w:tcPr>
            <w:tcW w:w="1077" w:type="dxa"/>
            <w:tcBorders>
              <w:bottom w:val="single" w:sz="4" w:space="0" w:color="auto"/>
            </w:tcBorders>
          </w:tcPr>
          <w:p w:rsidR="00560059" w:rsidRDefault="00560059" w:rsidP="00560059">
            <w:r w:rsidRPr="00A078FC">
              <w:rPr>
                <w:rFonts w:ascii="Arial" w:hAnsi="Arial" w:cs="Arial"/>
                <w:sz w:val="16"/>
                <w:szCs w:val="16"/>
              </w:rPr>
              <w:t>7H00</w:t>
            </w:r>
          </w:p>
        </w:tc>
        <w:tc>
          <w:tcPr>
            <w:tcW w:w="1077" w:type="dxa"/>
            <w:tcBorders>
              <w:bottom w:val="single" w:sz="4" w:space="0" w:color="auto"/>
            </w:tcBorders>
          </w:tcPr>
          <w:p w:rsidR="00560059" w:rsidRDefault="00560059" w:rsidP="00560059">
            <w:r w:rsidRPr="00A078FC">
              <w:rPr>
                <w:rFonts w:ascii="Arial" w:hAnsi="Arial" w:cs="Arial"/>
                <w:sz w:val="16"/>
                <w:szCs w:val="16"/>
              </w:rPr>
              <w:t>7H00</w:t>
            </w:r>
          </w:p>
        </w:tc>
        <w:tc>
          <w:tcPr>
            <w:tcW w:w="1077" w:type="dxa"/>
          </w:tcPr>
          <w:p w:rsidR="00560059" w:rsidRDefault="00560059" w:rsidP="00560059">
            <w:r w:rsidRPr="00A078FC">
              <w:rPr>
                <w:rFonts w:ascii="Arial" w:hAnsi="Arial" w:cs="Arial"/>
                <w:sz w:val="16"/>
                <w:szCs w:val="16"/>
              </w:rPr>
              <w:t>7H00</w:t>
            </w:r>
          </w:p>
        </w:tc>
        <w:tc>
          <w:tcPr>
            <w:tcW w:w="1077" w:type="dxa"/>
          </w:tcPr>
          <w:p w:rsidR="00560059" w:rsidRDefault="00560059" w:rsidP="00560059">
            <w:r w:rsidRPr="00A078FC">
              <w:rPr>
                <w:rFonts w:ascii="Arial" w:hAnsi="Arial" w:cs="Arial"/>
                <w:sz w:val="16"/>
                <w:szCs w:val="16"/>
              </w:rPr>
              <w:t>7H00</w:t>
            </w:r>
          </w:p>
        </w:tc>
        <w:tc>
          <w:tcPr>
            <w:tcW w:w="1077" w:type="dxa"/>
            <w:vAlign w:val="center"/>
          </w:tcPr>
          <w:p w:rsidR="00560059" w:rsidRDefault="00560059" w:rsidP="00560059">
            <w:pPr>
              <w:overflowPunct/>
              <w:autoSpaceDE/>
              <w:autoSpaceDN/>
              <w:adjustRightInd/>
              <w:spacing w:line="360" w:lineRule="auto"/>
              <w:textAlignment w:val="auto"/>
              <w:rPr>
                <w:rFonts w:ascii="Arial" w:hAnsi="Arial" w:cs="Arial"/>
                <w:sz w:val="16"/>
                <w:szCs w:val="16"/>
              </w:rPr>
            </w:pPr>
          </w:p>
        </w:tc>
        <w:tc>
          <w:tcPr>
            <w:tcW w:w="1077" w:type="dxa"/>
            <w:vMerge w:val="restart"/>
            <w:shd w:val="clear" w:color="auto" w:fill="D9D9D9" w:themeFill="background1" w:themeFillShade="D9"/>
          </w:tcPr>
          <w:p w:rsidR="00560059" w:rsidRDefault="00560059" w:rsidP="00560059">
            <w:pPr>
              <w:overflowPunct/>
              <w:autoSpaceDE/>
              <w:autoSpaceDN/>
              <w:adjustRightInd/>
              <w:spacing w:line="360" w:lineRule="auto"/>
              <w:textAlignment w:val="auto"/>
              <w:rPr>
                <w:rFonts w:ascii="Arial" w:hAnsi="Arial" w:cs="Arial"/>
                <w:sz w:val="16"/>
                <w:szCs w:val="16"/>
              </w:rPr>
            </w:pPr>
          </w:p>
        </w:tc>
      </w:tr>
      <w:tr w:rsidR="0040191E" w:rsidTr="001F063D">
        <w:tc>
          <w:tcPr>
            <w:tcW w:w="2539" w:type="dxa"/>
            <w:tcBorders>
              <w:left w:val="nil"/>
              <w:bottom w:val="nil"/>
              <w:right w:val="nil"/>
            </w:tcBorders>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tcBorders>
              <w:left w:val="nil"/>
              <w:bottom w:val="nil"/>
              <w:right w:val="nil"/>
            </w:tcBorders>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1077" w:type="dxa"/>
            <w:tcBorders>
              <w:left w:val="nil"/>
              <w:bottom w:val="nil"/>
            </w:tcBorders>
            <w:vAlign w:val="center"/>
          </w:tcPr>
          <w:p w:rsidR="0040191E" w:rsidRDefault="0040191E" w:rsidP="00F8488E">
            <w:pPr>
              <w:overflowPunct/>
              <w:autoSpaceDE/>
              <w:autoSpaceDN/>
              <w:adjustRightInd/>
              <w:spacing w:line="360" w:lineRule="auto"/>
              <w:textAlignment w:val="auto"/>
              <w:rPr>
                <w:rFonts w:ascii="Arial" w:hAnsi="Arial" w:cs="Arial"/>
                <w:sz w:val="16"/>
                <w:szCs w:val="16"/>
              </w:rPr>
            </w:pPr>
          </w:p>
        </w:tc>
        <w:tc>
          <w:tcPr>
            <w:tcW w:w="2154" w:type="dxa"/>
            <w:gridSpan w:val="2"/>
            <w:vAlign w:val="center"/>
          </w:tcPr>
          <w:p w:rsidR="0040191E" w:rsidRDefault="001F063D" w:rsidP="00F8488E">
            <w:pPr>
              <w:overflowPunct/>
              <w:autoSpaceDE/>
              <w:autoSpaceDN/>
              <w:adjustRightInd/>
              <w:spacing w:line="360" w:lineRule="auto"/>
              <w:textAlignment w:val="auto"/>
              <w:rPr>
                <w:rFonts w:ascii="Arial" w:hAnsi="Arial" w:cs="Arial"/>
                <w:b/>
                <w:sz w:val="16"/>
                <w:szCs w:val="16"/>
              </w:rPr>
            </w:pPr>
            <w:r>
              <w:rPr>
                <w:rFonts w:ascii="Arial" w:hAnsi="Arial" w:cs="Arial"/>
                <w:b/>
                <w:sz w:val="16"/>
                <w:szCs w:val="16"/>
              </w:rPr>
              <w:t>Durée hebdomadaire</w:t>
            </w:r>
          </w:p>
        </w:tc>
        <w:tc>
          <w:tcPr>
            <w:tcW w:w="1077" w:type="dxa"/>
            <w:vAlign w:val="center"/>
          </w:tcPr>
          <w:p w:rsidR="0040191E" w:rsidRDefault="00560059" w:rsidP="00F8488E">
            <w:pPr>
              <w:overflowPunct/>
              <w:autoSpaceDE/>
              <w:autoSpaceDN/>
              <w:adjustRightInd/>
              <w:spacing w:line="360" w:lineRule="auto"/>
              <w:textAlignment w:val="auto"/>
              <w:rPr>
                <w:rFonts w:ascii="Arial" w:hAnsi="Arial" w:cs="Arial"/>
                <w:sz w:val="16"/>
                <w:szCs w:val="16"/>
              </w:rPr>
            </w:pPr>
            <w:r>
              <w:rPr>
                <w:rFonts w:ascii="Arial" w:hAnsi="Arial" w:cs="Arial"/>
                <w:sz w:val="16"/>
                <w:szCs w:val="16"/>
              </w:rPr>
              <w:t>35H00</w:t>
            </w:r>
          </w:p>
        </w:tc>
        <w:tc>
          <w:tcPr>
            <w:tcW w:w="1077" w:type="dxa"/>
            <w:vMerge/>
            <w:shd w:val="clear" w:color="auto" w:fill="D9D9D9" w:themeFill="background1" w:themeFillShade="D9"/>
          </w:tcPr>
          <w:p w:rsidR="0040191E" w:rsidRDefault="0040191E" w:rsidP="00F8488E">
            <w:pPr>
              <w:overflowPunct/>
              <w:autoSpaceDE/>
              <w:autoSpaceDN/>
              <w:adjustRightInd/>
              <w:spacing w:line="360" w:lineRule="auto"/>
              <w:textAlignment w:val="auto"/>
              <w:rPr>
                <w:rFonts w:ascii="Arial" w:hAnsi="Arial" w:cs="Arial"/>
                <w:sz w:val="16"/>
                <w:szCs w:val="16"/>
              </w:rPr>
            </w:pPr>
          </w:p>
        </w:tc>
      </w:tr>
    </w:tbl>
    <w:p w:rsidR="0040191E" w:rsidRDefault="001F063D" w:rsidP="001F063D">
      <w:pPr>
        <w:overflowPunct/>
        <w:autoSpaceDE/>
        <w:autoSpaceDN/>
        <w:adjustRightInd/>
        <w:textAlignment w:val="auto"/>
        <w:rPr>
          <w:rFonts w:ascii="Arial" w:hAnsi="Arial" w:cs="Arial"/>
          <w:i/>
          <w:sz w:val="16"/>
          <w:szCs w:val="16"/>
        </w:rPr>
      </w:pPr>
      <w:r>
        <w:rPr>
          <w:rFonts w:ascii="Arial" w:hAnsi="Arial" w:cs="Arial"/>
          <w:i/>
          <w:sz w:val="16"/>
          <w:szCs w:val="16"/>
        </w:rPr>
        <w:t>Reproduire le tableau pour planifier la présence du (de la) Stagiaire sur la période, si elle varie d'une semaine sur l'autre.</w:t>
      </w:r>
    </w:p>
    <w:p w:rsidR="0040191E" w:rsidRDefault="0040191E" w:rsidP="001F063D">
      <w:pPr>
        <w:overflowPunct/>
        <w:autoSpaceDE/>
        <w:autoSpaceDN/>
        <w:adjustRightInd/>
        <w:spacing w:line="276" w:lineRule="auto"/>
        <w:textAlignment w:val="auto"/>
        <w:rPr>
          <w:rFonts w:ascii="Arial" w:hAnsi="Arial" w:cs="Arial"/>
          <w:b/>
          <w:sz w:val="16"/>
          <w:szCs w:val="16"/>
        </w:rPr>
      </w:pPr>
    </w:p>
    <w:p w:rsidR="0040191E" w:rsidRDefault="001F063D" w:rsidP="001F063D">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lastRenderedPageBreak/>
        <w:t>Article 17.-Moyens d'encadrement Afpa</w:t>
      </w:r>
    </w:p>
    <w:p w:rsidR="0040191E" w:rsidRDefault="00CF5619" w:rsidP="001F063D">
      <w:pPr>
        <w:overflowPunct/>
        <w:autoSpaceDE/>
        <w:autoSpaceDN/>
        <w:adjustRightInd/>
        <w:textAlignment w:val="auto"/>
        <w:rPr>
          <w:rFonts w:ascii="Arial" w:hAnsi="Arial" w:cs="Arial"/>
          <w:sz w:val="16"/>
          <w:szCs w:val="16"/>
        </w:rPr>
      </w:pPr>
      <w:r>
        <w:rPr>
          <w:rFonts w:ascii="Arial" w:hAnsi="Arial" w:cs="Arial"/>
          <w:sz w:val="16"/>
          <w:szCs w:val="16"/>
        </w:rPr>
        <w:br/>
        <w:t>La période en entreprise de déroule en lien avec l'équipe pédagogique qui comprend un(e) formateur(-trice) référent(e), un(e) assistant(e) technique, ainsi qu'un(e) manageur(e) de formation.</w:t>
      </w:r>
    </w:p>
    <w:p w:rsidR="0040191E" w:rsidRDefault="0040191E" w:rsidP="001F063D">
      <w:pPr>
        <w:overflowPunct/>
        <w:autoSpaceDE/>
        <w:autoSpaceDN/>
        <w:adjustRightInd/>
        <w:textAlignment w:val="auto"/>
        <w:rPr>
          <w:rFonts w:ascii="Arial" w:hAnsi="Arial" w:cs="Arial"/>
          <w:sz w:val="16"/>
          <w:szCs w:val="16"/>
        </w:rPr>
      </w:pPr>
    </w:p>
    <w:tbl>
      <w:tblPr>
        <w:tblStyle w:val="Grilledutableau"/>
        <w:tblW w:w="5001"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05"/>
        <w:gridCol w:w="7649"/>
      </w:tblGrid>
      <w:tr w:rsidR="007C357C" w:rsidTr="007C357C">
        <w:tc>
          <w:tcPr>
            <w:tcW w:w="1079" w:type="pct"/>
            <w:vAlign w:val="center"/>
          </w:tcPr>
          <w:p w:rsidR="007C357C" w:rsidRDefault="007C357C" w:rsidP="007C357C">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Formateur</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 xml:space="preserve">MARTINE POIX </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Tel</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06 81 30 69 04</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MARTINE.POIX@AFPA.FR</w:t>
            </w:r>
          </w:p>
        </w:tc>
      </w:tr>
      <w:tr w:rsidR="007C357C" w:rsidTr="007C357C">
        <w:tc>
          <w:tcPr>
            <w:tcW w:w="1079" w:type="pct"/>
            <w:vAlign w:val="center"/>
          </w:tcPr>
          <w:p w:rsidR="007C357C" w:rsidRDefault="007C357C" w:rsidP="007C357C">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Assistant</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ANNE DISTANTI</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Tel</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03 28 58 86 65</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Mail</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ANNE.DISTANTI@AFPA.FR</w:t>
            </w:r>
          </w:p>
        </w:tc>
      </w:tr>
      <w:tr w:rsidR="007C357C" w:rsidTr="007C357C">
        <w:tc>
          <w:tcPr>
            <w:tcW w:w="1079" w:type="pct"/>
            <w:vAlign w:val="center"/>
          </w:tcPr>
          <w:p w:rsidR="007C357C" w:rsidRDefault="007C357C" w:rsidP="007C357C">
            <w:pPr>
              <w:overflowPunct/>
              <w:autoSpaceDE/>
              <w:autoSpaceDN/>
              <w:adjustRightInd/>
              <w:spacing w:line="360" w:lineRule="auto"/>
              <w:jc w:val="right"/>
              <w:textAlignment w:val="auto"/>
              <w:rPr>
                <w:rFonts w:ascii="Arial" w:hAnsi="Arial" w:cs="Arial"/>
                <w:sz w:val="16"/>
                <w:szCs w:val="16"/>
              </w:rPr>
            </w:pPr>
            <w:r>
              <w:rPr>
                <w:rFonts w:ascii="Arial" w:hAnsi="Arial" w:cs="Arial"/>
                <w:sz w:val="16"/>
                <w:szCs w:val="16"/>
              </w:rPr>
              <w:t>Manageur de formation</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FREDERIC DELESCLUSE</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Tel</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06 08 75 45 93</w:t>
            </w:r>
          </w:p>
        </w:tc>
      </w:tr>
      <w:tr w:rsidR="007C357C" w:rsidTr="007C357C">
        <w:tc>
          <w:tcPr>
            <w:tcW w:w="1079" w:type="pct"/>
            <w:vAlign w:val="center"/>
          </w:tcPr>
          <w:p w:rsidR="007C357C" w:rsidRDefault="007C357C" w:rsidP="007C357C">
            <w:pPr>
              <w:overflowPunct/>
              <w:autoSpaceDE/>
              <w:autoSpaceDN/>
              <w:adjustRightInd/>
              <w:spacing w:line="360" w:lineRule="auto"/>
              <w:ind w:left="426"/>
              <w:jc w:val="right"/>
              <w:textAlignment w:val="auto"/>
              <w:rPr>
                <w:rFonts w:ascii="Arial" w:hAnsi="Arial" w:cs="Arial"/>
                <w:sz w:val="16"/>
                <w:szCs w:val="16"/>
              </w:rPr>
            </w:pPr>
            <w:r>
              <w:rPr>
                <w:rFonts w:ascii="Arial" w:hAnsi="Arial" w:cs="Arial"/>
                <w:sz w:val="16"/>
                <w:szCs w:val="16"/>
              </w:rPr>
              <w:t xml:space="preserve">Mail </w:t>
            </w:r>
          </w:p>
        </w:tc>
        <w:tc>
          <w:tcPr>
            <w:tcW w:w="3921" w:type="pct"/>
          </w:tcPr>
          <w:p w:rsidR="007C357C" w:rsidRPr="0016677B" w:rsidRDefault="007C357C" w:rsidP="007C357C">
            <w:pPr>
              <w:rPr>
                <w:rFonts w:ascii="Arial" w:hAnsi="Arial" w:cs="Arial"/>
                <w:sz w:val="16"/>
                <w:szCs w:val="16"/>
              </w:rPr>
            </w:pPr>
            <w:r w:rsidRPr="0016677B">
              <w:rPr>
                <w:rFonts w:ascii="Arial" w:hAnsi="Arial" w:cs="Arial"/>
                <w:sz w:val="16"/>
                <w:szCs w:val="16"/>
              </w:rPr>
              <w:t>FREDERIC.DELESCLUSE@AFPA.FR</w:t>
            </w:r>
          </w:p>
        </w:tc>
      </w:tr>
    </w:tbl>
    <w:p w:rsidR="0040191E" w:rsidRDefault="0040191E" w:rsidP="001F063D">
      <w:pPr>
        <w:overflowPunct/>
        <w:autoSpaceDE/>
        <w:autoSpaceDN/>
        <w:adjustRightInd/>
        <w:spacing w:line="276" w:lineRule="auto"/>
        <w:textAlignment w:val="auto"/>
        <w:rPr>
          <w:rFonts w:ascii="Arial" w:hAnsi="Arial" w:cs="Arial"/>
          <w:sz w:val="16"/>
          <w:szCs w:val="16"/>
        </w:rPr>
      </w:pPr>
    </w:p>
    <w:p w:rsidR="0040191E" w:rsidRDefault="00B5185C" w:rsidP="00B5185C">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t>Article 18.-La Formation</w:t>
      </w:r>
    </w:p>
    <w:p w:rsidR="0040191E" w:rsidRDefault="0040191E" w:rsidP="00B5185C">
      <w:pPr>
        <w:overflowPunct/>
        <w:autoSpaceDE/>
        <w:autoSpaceDN/>
        <w:adjustRightInd/>
        <w:textAlignment w:val="auto"/>
        <w:rPr>
          <w:rFonts w:ascii="Arial" w:hAnsi="Arial" w:cs="Arial"/>
          <w:sz w:val="16"/>
          <w:szCs w:val="16"/>
        </w:rPr>
      </w:pPr>
    </w:p>
    <w:p w:rsidR="0040191E" w:rsidRDefault="00B5185C" w:rsidP="00B5185C">
      <w:pPr>
        <w:overflowPunct/>
        <w:autoSpaceDE/>
        <w:autoSpaceDN/>
        <w:adjustRightInd/>
        <w:textAlignment w:val="auto"/>
        <w:rPr>
          <w:rFonts w:ascii="Arial" w:hAnsi="Arial" w:cs="Arial"/>
          <w:sz w:val="16"/>
        </w:rPr>
      </w:pPr>
      <w:r>
        <w:rPr>
          <w:rFonts w:ascii="Arial" w:hAnsi="Arial" w:cs="Arial"/>
          <w:sz w:val="16"/>
          <w:szCs w:val="16"/>
        </w:rPr>
        <w:t xml:space="preserve">Intitulé : </w:t>
      </w:r>
      <w:r>
        <w:rPr>
          <w:rFonts w:ascii="Arial" w:hAnsi="Arial" w:cs="Arial"/>
          <w:sz w:val="16"/>
        </w:rPr>
        <w:t>Développeur web et web mobile</w:t>
      </w:r>
    </w:p>
    <w:p w:rsidR="0040191E" w:rsidRDefault="0040191E" w:rsidP="001F063D">
      <w:pPr>
        <w:overflowPunct/>
        <w:autoSpaceDE/>
        <w:autoSpaceDN/>
        <w:adjustRightInd/>
        <w:textAlignment w:val="auto"/>
        <w:rPr>
          <w:rFonts w:ascii="Arial" w:hAnsi="Arial" w:cs="Arial"/>
          <w:sz w:val="16"/>
        </w:rPr>
      </w:pPr>
    </w:p>
    <w:p w:rsidR="0040191E" w:rsidRDefault="001F063D" w:rsidP="001F063D">
      <w:pPr>
        <w:overflowPunct/>
        <w:autoSpaceDE/>
        <w:autoSpaceDN/>
        <w:adjustRightInd/>
        <w:textAlignment w:val="auto"/>
        <w:rPr>
          <w:rFonts w:ascii="Arial" w:hAnsi="Arial" w:cs="Arial"/>
          <w:sz w:val="16"/>
        </w:rPr>
      </w:pPr>
      <w:r>
        <w:rPr>
          <w:rFonts w:ascii="Arial" w:hAnsi="Arial" w:cs="Arial"/>
          <w:sz w:val="16"/>
        </w:rPr>
        <w:t xml:space="preserve">Les objectifs de la formation sont : </w:t>
      </w:r>
    </w:p>
    <w:p w:rsidR="0040191E" w:rsidRDefault="001F063D" w:rsidP="001F063D">
      <w:pPr>
        <w:overflowPunct/>
        <w:autoSpaceDE/>
        <w:autoSpaceDN/>
        <w:adjustRightInd/>
        <w:textAlignment w:val="auto"/>
        <w:rPr>
          <w:rFonts w:ascii="Arial" w:hAnsi="Arial" w:cs="Arial"/>
          <w:sz w:val="16"/>
        </w:rPr>
      </w:pPr>
      <w:r>
        <w:rPr>
          <w:rFonts w:ascii="Arial" w:hAnsi="Arial" w:cs="Arial"/>
          <w:sz w:val="16"/>
        </w:rPr>
        <w:t>- Développer la partie front-end d’une application web ou web mobile en intégrant les recommandations de sécurité- Développer la partie back-end d’une application web ou web mobile en intégrant les recommandations de sécurité</w:t>
      </w:r>
    </w:p>
    <w:p w:rsidR="0040191E" w:rsidRDefault="0040191E" w:rsidP="001F063D">
      <w:pPr>
        <w:overflowPunct/>
        <w:autoSpaceDE/>
        <w:autoSpaceDN/>
        <w:adjustRightInd/>
        <w:textAlignment w:val="auto"/>
        <w:rPr>
          <w:rFonts w:ascii="Arial" w:hAnsi="Arial" w:cs="Arial"/>
          <w:sz w:val="16"/>
        </w:rPr>
      </w:pPr>
    </w:p>
    <w:p w:rsidR="0040191E" w:rsidRDefault="001F063D" w:rsidP="001F063D">
      <w:pPr>
        <w:overflowPunct/>
        <w:autoSpaceDE/>
        <w:autoSpaceDN/>
        <w:adjustRightInd/>
        <w:textAlignment w:val="auto"/>
        <w:rPr>
          <w:rFonts w:ascii="Arial" w:hAnsi="Arial" w:cs="Arial"/>
          <w:sz w:val="16"/>
        </w:rPr>
      </w:pPr>
      <w:r>
        <w:rPr>
          <w:rFonts w:ascii="Arial" w:hAnsi="Arial" w:cs="Arial"/>
          <w:sz w:val="16"/>
        </w:rPr>
        <w:t xml:space="preserve">La finalité de la formation est :  </w:t>
      </w:r>
    </w:p>
    <w:p w:rsidR="0040191E" w:rsidRDefault="00161D9F" w:rsidP="001F063D">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510101221"/>
          <w14:checkbox>
            <w14:checked w14:val="0"/>
            <w14:checkedState w14:val="2612" w14:font="MS Gothic"/>
            <w14:uncheckedState w14:val="2610" w14:font="MS Gothic"/>
          </w14:checkbox>
        </w:sdtPr>
        <w:sdtEndPr/>
        <w:sdtContent>
          <w:r w:rsidR="0069075D">
            <w:rPr>
              <w:rFonts w:ascii="MS Gothic" w:eastAsia="MS Gothic" w:hAnsi="MS Gothic" w:cs="MS Gothic" w:hint="eastAsia"/>
              <w:sz w:val="16"/>
              <w:szCs w:val="16"/>
            </w:rPr>
            <w:t>☐</w:t>
          </w:r>
        </w:sdtContent>
      </w:sdt>
      <w:r w:rsidR="0069075D">
        <w:rPr>
          <w:rFonts w:ascii="Arial" w:hAnsi="Arial" w:cs="Arial"/>
          <w:sz w:val="16"/>
          <w:szCs w:val="16"/>
        </w:rPr>
        <w:t xml:space="preserve">Développement de compétences </w:t>
      </w:r>
      <w:r w:rsidR="0069075D">
        <w:rPr>
          <w:rFonts w:ascii="Arial" w:hAnsi="Arial" w:cs="Arial"/>
          <w:sz w:val="16"/>
          <w:szCs w:val="16"/>
        </w:rPr>
        <w:tab/>
      </w:r>
      <w:sdt>
        <w:sdtPr>
          <w:rPr>
            <w:rFonts w:ascii="Arial" w:hAnsi="Arial" w:cs="Arial"/>
            <w:sz w:val="16"/>
            <w:szCs w:val="16"/>
          </w:rPr>
          <w:id w:val="1394391169"/>
          <w14:checkbox>
            <w14:checked w14:val="0"/>
            <w14:checkedState w14:val="2612" w14:font="MS Gothic"/>
            <w14:uncheckedState w14:val="2610" w14:font="MS Gothic"/>
          </w14:checkbox>
        </w:sdtPr>
        <w:sdtEndPr/>
        <w:sdtContent>
          <w:r w:rsidR="0069075D">
            <w:rPr>
              <w:rFonts w:ascii="MS Gothic" w:eastAsia="MS Gothic" w:hAnsi="MS Gothic" w:cs="MS Gothic" w:hint="eastAsia"/>
              <w:sz w:val="16"/>
              <w:szCs w:val="16"/>
            </w:rPr>
            <w:t>☐</w:t>
          </w:r>
        </w:sdtContent>
      </w:sdt>
      <w:r w:rsidR="0069075D">
        <w:rPr>
          <w:rFonts w:ascii="Arial" w:hAnsi="Arial" w:cs="Arial"/>
          <w:sz w:val="16"/>
          <w:szCs w:val="16"/>
        </w:rPr>
        <w:t xml:space="preserve">Qualification professionnelle  </w:t>
      </w:r>
      <w:r w:rsidR="0069075D">
        <w:rPr>
          <w:rFonts w:ascii="Arial" w:hAnsi="Arial" w:cs="Arial"/>
          <w:sz w:val="16"/>
          <w:szCs w:val="16"/>
        </w:rPr>
        <w:tab/>
      </w:r>
      <w:sdt>
        <w:sdtPr>
          <w:rPr>
            <w:rFonts w:ascii="Arial" w:hAnsi="Arial" w:cs="Arial"/>
            <w:sz w:val="16"/>
            <w:szCs w:val="16"/>
          </w:rPr>
          <w:id w:val="1703899572"/>
          <w14:checkbox>
            <w14:checked w14:val="1"/>
            <w14:checkedState w14:val="2612" w14:font="MS Gothic"/>
            <w14:uncheckedState w14:val="2610" w14:font="MS Gothic"/>
          </w14:checkbox>
        </w:sdtPr>
        <w:sdtEndPr/>
        <w:sdtContent>
          <w:r w:rsidR="007C357C">
            <w:rPr>
              <w:rFonts w:ascii="MS Gothic" w:eastAsia="MS Gothic" w:hAnsi="MS Gothic" w:cs="Arial" w:hint="eastAsia"/>
              <w:sz w:val="16"/>
              <w:szCs w:val="16"/>
            </w:rPr>
            <w:t>☒</w:t>
          </w:r>
        </w:sdtContent>
      </w:sdt>
      <w:r w:rsidR="0069075D">
        <w:rPr>
          <w:rFonts w:ascii="Arial" w:hAnsi="Arial" w:cs="Arial"/>
          <w:sz w:val="16"/>
          <w:szCs w:val="16"/>
        </w:rPr>
        <w:t>Certificat ou Titre professionnel</w:t>
      </w:r>
    </w:p>
    <w:p w:rsidR="0040191E" w:rsidRDefault="0040191E" w:rsidP="001F063D">
      <w:pPr>
        <w:overflowPunct/>
        <w:autoSpaceDE/>
        <w:autoSpaceDN/>
        <w:adjustRightInd/>
        <w:spacing w:line="276" w:lineRule="auto"/>
        <w:textAlignment w:val="auto"/>
        <w:rPr>
          <w:rFonts w:ascii="Arial" w:hAnsi="Arial" w:cs="Arial"/>
          <w:sz w:val="16"/>
          <w:szCs w:val="16"/>
        </w:rPr>
      </w:pPr>
    </w:p>
    <w:p w:rsidR="0040191E" w:rsidRDefault="00B5185C" w:rsidP="00B5185C">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6"/>
          <w:szCs w:val="16"/>
        </w:rPr>
      </w:pPr>
      <w:r>
        <w:rPr>
          <w:rFonts w:ascii="Arial" w:hAnsi="Arial" w:cs="Arial"/>
          <w:b/>
          <w:sz w:val="16"/>
          <w:szCs w:val="16"/>
        </w:rPr>
        <w:t>Article 19.- Les Objectifs et activités à réaliser pendant la période en entreprise</w:t>
      </w:r>
    </w:p>
    <w:p w:rsidR="0040191E" w:rsidRDefault="0040191E" w:rsidP="00B5185C">
      <w:pPr>
        <w:overflowPunct/>
        <w:autoSpaceDE/>
        <w:autoSpaceDN/>
        <w:adjustRightInd/>
        <w:textAlignment w:val="auto"/>
        <w:rPr>
          <w:rFonts w:ascii="Arial" w:hAnsi="Arial" w:cs="Arial"/>
          <w:sz w:val="16"/>
          <w:szCs w:val="16"/>
        </w:rPr>
      </w:pPr>
    </w:p>
    <w:p w:rsidR="0040191E" w:rsidRDefault="00B5185C" w:rsidP="00B5185C">
      <w:pPr>
        <w:overflowPunct/>
        <w:autoSpaceDE/>
        <w:autoSpaceDN/>
        <w:adjustRightInd/>
        <w:textAlignment w:val="auto"/>
        <w:rPr>
          <w:rFonts w:ascii="Arial" w:hAnsi="Arial" w:cs="Arial"/>
          <w:sz w:val="16"/>
          <w:szCs w:val="16"/>
        </w:rPr>
      </w:pPr>
      <w:r>
        <w:rPr>
          <w:rFonts w:ascii="Arial" w:hAnsi="Arial" w:cs="Arial"/>
          <w:sz w:val="16"/>
          <w:szCs w:val="16"/>
        </w:rPr>
        <w:t>Les objectifs et activités à réaliser pendant la période en entreprise sont définis par le Formateur en lien avec le programme de formation et la progression personnelle du Stagiaire.</w:t>
      </w:r>
    </w:p>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p w:rsidR="0040191E" w:rsidRDefault="00B5185C" w:rsidP="00B5185C">
      <w:pPr>
        <w:overflowPunct/>
        <w:autoSpaceDE/>
        <w:autoSpaceDN/>
        <w:adjustRightInd/>
        <w:textAlignment w:val="auto"/>
        <w:rPr>
          <w:rFonts w:ascii="Arial" w:hAnsi="Arial" w:cs="Arial"/>
          <w:b/>
          <w:sz w:val="16"/>
          <w:szCs w:val="16"/>
        </w:rPr>
      </w:pPr>
      <w:r>
        <w:rPr>
          <w:rFonts w:ascii="Arial" w:hAnsi="Arial" w:cs="Arial"/>
          <w:b/>
          <w:sz w:val="16"/>
          <w:szCs w:val="16"/>
        </w:rPr>
        <w:t>Informations portées à la connaissance de l'entreprise par le formateur :</w:t>
      </w:r>
    </w:p>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p w:rsidR="0040191E" w:rsidRDefault="00B5185C" w:rsidP="00B5185C">
      <w:pPr>
        <w:tabs>
          <w:tab w:val="left" w:pos="3119"/>
          <w:tab w:val="left" w:pos="6237"/>
        </w:tabs>
        <w:overflowPunct/>
        <w:autoSpaceDE/>
        <w:autoSpaceDN/>
        <w:adjustRightInd/>
        <w:textAlignment w:val="auto"/>
        <w:rPr>
          <w:rFonts w:ascii="Arial" w:hAnsi="Arial" w:cs="Arial"/>
          <w:b/>
          <w:sz w:val="16"/>
          <w:szCs w:val="16"/>
        </w:rPr>
      </w:pPr>
      <w:r>
        <w:rPr>
          <w:rFonts w:ascii="Arial" w:hAnsi="Arial" w:cs="Arial"/>
          <w:b/>
          <w:sz w:val="16"/>
          <w:szCs w:val="16"/>
        </w:rPr>
        <w:br/>
        <w:t>Sur la base de la progression de la formation et des acquis du Stagiaire, les objectifs de la période en entreprise sont les suivants :</w:t>
      </w:r>
      <w:r>
        <w:rPr>
          <w:rFonts w:ascii="Arial" w:hAnsi="Arial" w:cs="Arial"/>
          <w:sz w:val="16"/>
          <w:szCs w:val="16"/>
        </w:rPr>
        <w:tab/>
      </w:r>
    </w:p>
    <w:p w:rsidR="0040191E" w:rsidRDefault="00560059" w:rsidP="001F063D">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Le projet couvre obligatoirement les compétences suivantes :</w:t>
      </w:r>
    </w:p>
    <w:p w:rsidR="00560059" w:rsidRDefault="00560059" w:rsidP="001F063D">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Pour l’activité type 1 : « Développer la partie front</w:t>
      </w:r>
      <w:r w:rsidR="00161D9F">
        <w:rPr>
          <w:rFonts w:ascii="Arial" w:hAnsi="Arial" w:cs="Arial"/>
          <w:sz w:val="16"/>
          <w:szCs w:val="16"/>
        </w:rPr>
        <w:t>-</w:t>
      </w:r>
      <w:r>
        <w:rPr>
          <w:rFonts w:ascii="Arial" w:hAnsi="Arial" w:cs="Arial"/>
          <w:sz w:val="16"/>
          <w:szCs w:val="16"/>
        </w:rPr>
        <w:t>end d’une application web ou web mobile en intégrant les recommandations de sécurité »</w:t>
      </w:r>
    </w:p>
    <w:p w:rsidR="00560059" w:rsidRPr="00560059" w:rsidRDefault="00560059" w:rsidP="00B5185C">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        -       </w:t>
      </w:r>
      <w:r w:rsidRPr="00560059">
        <w:rPr>
          <w:rFonts w:ascii="Arial" w:hAnsi="Arial" w:cs="Arial"/>
          <w:sz w:val="16"/>
          <w:szCs w:val="16"/>
        </w:rPr>
        <w:t>maquetter une application</w:t>
      </w:r>
    </w:p>
    <w:p w:rsidR="00560059" w:rsidRPr="00560059" w:rsidRDefault="00560059" w:rsidP="00B5185C">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        </w:t>
      </w:r>
      <w:r w:rsidRPr="00560059">
        <w:rPr>
          <w:rFonts w:ascii="Arial" w:hAnsi="Arial" w:cs="Arial"/>
          <w:sz w:val="16"/>
          <w:szCs w:val="16"/>
        </w:rPr>
        <w:t>-</w:t>
      </w:r>
      <w:r>
        <w:rPr>
          <w:rFonts w:ascii="Arial" w:hAnsi="Arial" w:cs="Arial"/>
          <w:sz w:val="16"/>
          <w:szCs w:val="16"/>
        </w:rPr>
        <w:t xml:space="preserve">      </w:t>
      </w:r>
      <w:r w:rsidRPr="00560059">
        <w:rPr>
          <w:rFonts w:ascii="Arial" w:hAnsi="Arial" w:cs="Arial"/>
          <w:sz w:val="16"/>
          <w:szCs w:val="16"/>
        </w:rPr>
        <w:t xml:space="preserve"> réaliser une interface utilisateur web statique et adaptable</w:t>
      </w:r>
    </w:p>
    <w:p w:rsidR="00560059" w:rsidRDefault="00560059" w:rsidP="00B5185C">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        </w:t>
      </w:r>
      <w:r w:rsidRPr="00560059">
        <w:rPr>
          <w:rFonts w:ascii="Arial" w:hAnsi="Arial" w:cs="Arial"/>
          <w:sz w:val="16"/>
          <w:szCs w:val="16"/>
        </w:rPr>
        <w:t>-</w:t>
      </w:r>
      <w:r>
        <w:rPr>
          <w:rFonts w:ascii="Arial" w:hAnsi="Arial" w:cs="Arial"/>
          <w:sz w:val="16"/>
          <w:szCs w:val="16"/>
        </w:rPr>
        <w:t xml:space="preserve">      </w:t>
      </w:r>
      <w:r>
        <w:rPr>
          <w:rFonts w:ascii="Arial" w:hAnsi="Arial" w:cs="Arial"/>
          <w:b/>
          <w:sz w:val="16"/>
          <w:szCs w:val="16"/>
        </w:rPr>
        <w:t xml:space="preserve"> </w:t>
      </w:r>
      <w:r>
        <w:rPr>
          <w:rFonts w:ascii="Arial" w:hAnsi="Arial" w:cs="Arial"/>
          <w:sz w:val="16"/>
          <w:szCs w:val="16"/>
        </w:rPr>
        <w:t>développer une interface utilisateur web dynamique</w:t>
      </w:r>
    </w:p>
    <w:p w:rsidR="00560059" w:rsidRDefault="00560059" w:rsidP="00560059">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Ou :</w:t>
      </w:r>
      <w:bookmarkStart w:id="0" w:name="_GoBack"/>
      <w:bookmarkEnd w:id="0"/>
    </w:p>
    <w:p w:rsidR="00161D9F" w:rsidRDefault="00161D9F" w:rsidP="00560059">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sidRPr="00161D9F">
        <w:rPr>
          <w:rFonts w:ascii="Arial" w:hAnsi="Arial" w:cs="Arial"/>
          <w:sz w:val="16"/>
          <w:szCs w:val="16"/>
        </w:rPr>
        <w:t>Maquetter une application</w:t>
      </w:r>
      <w:r>
        <w:rPr>
          <w:rFonts w:ascii="Arial" w:hAnsi="Arial" w:cs="Arial"/>
          <w:sz w:val="16"/>
          <w:szCs w:val="16"/>
        </w:rPr>
        <w:t xml:space="preserve"> </w:t>
      </w:r>
    </w:p>
    <w:p w:rsidR="00161D9F" w:rsidRDefault="00161D9F" w:rsidP="00560059">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Réaliser une interface utilisateur avec une solution de gestion de contenu ou e-commerce</w:t>
      </w:r>
    </w:p>
    <w:p w:rsidR="00161D9F" w:rsidRDefault="00161D9F" w:rsidP="00161D9F">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Pout l’activité type 2 « développer la partie back-end d’une application web ou web mobile en intégrant les recommandations-+ de sécurité »</w:t>
      </w:r>
    </w:p>
    <w:p w:rsidR="00161D9F" w:rsidRDefault="00161D9F" w:rsidP="00161D9F">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Développer les composants d’accès aux données</w:t>
      </w:r>
    </w:p>
    <w:p w:rsidR="00161D9F" w:rsidRDefault="00161D9F" w:rsidP="00161D9F">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Développer la partie back-end d’une application web ou web mobile</w:t>
      </w:r>
    </w:p>
    <w:p w:rsidR="00161D9F" w:rsidRDefault="00161D9F" w:rsidP="00161D9F">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Ou</w:t>
      </w:r>
    </w:p>
    <w:p w:rsidR="00161D9F" w:rsidRDefault="00161D9F" w:rsidP="00161D9F">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Développer les composants d’accès aux données</w:t>
      </w:r>
    </w:p>
    <w:p w:rsidR="00161D9F" w:rsidRPr="00161D9F" w:rsidRDefault="00161D9F" w:rsidP="00161D9F">
      <w:pPr>
        <w:pStyle w:val="Paragraphedeliste"/>
        <w:numPr>
          <w:ilvl w:val="0"/>
          <w:numId w:val="23"/>
        </w:num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Elaborer et mettre en œuvre des composants dans une application de gestion de contenu ou e-commerce</w:t>
      </w:r>
    </w:p>
    <w:p w:rsidR="00161D9F" w:rsidRDefault="00161D9F" w:rsidP="00161D9F">
      <w:pPr>
        <w:tabs>
          <w:tab w:val="left" w:pos="3119"/>
          <w:tab w:val="left" w:pos="6237"/>
        </w:tabs>
        <w:overflowPunct/>
        <w:autoSpaceDE/>
        <w:autoSpaceDN/>
        <w:adjustRightInd/>
        <w:textAlignment w:val="auto"/>
        <w:rPr>
          <w:rFonts w:ascii="Arial" w:hAnsi="Arial" w:cs="Arial"/>
          <w:b/>
          <w:sz w:val="16"/>
          <w:szCs w:val="16"/>
        </w:rPr>
      </w:pPr>
    </w:p>
    <w:p w:rsidR="0040191E" w:rsidRPr="00161D9F" w:rsidRDefault="00B5185C" w:rsidP="00161D9F">
      <w:pPr>
        <w:tabs>
          <w:tab w:val="left" w:pos="3119"/>
          <w:tab w:val="left" w:pos="6237"/>
        </w:tabs>
        <w:overflowPunct/>
        <w:autoSpaceDE/>
        <w:autoSpaceDN/>
        <w:adjustRightInd/>
        <w:textAlignment w:val="auto"/>
        <w:rPr>
          <w:rFonts w:ascii="Arial" w:hAnsi="Arial" w:cs="Arial"/>
          <w:sz w:val="16"/>
          <w:szCs w:val="16"/>
        </w:rPr>
      </w:pPr>
      <w:r w:rsidRPr="00161D9F">
        <w:rPr>
          <w:rFonts w:ascii="Arial" w:hAnsi="Arial" w:cs="Arial"/>
          <w:b/>
          <w:sz w:val="16"/>
          <w:szCs w:val="16"/>
        </w:rPr>
        <w:t>En considération de quoi l'Entreprise d'Accueil fera réaliser au Stagiaire tout ou partie des activités et tâches suivantes :</w:t>
      </w:r>
    </w:p>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p w:rsidR="0040191E" w:rsidRDefault="001E69E4" w:rsidP="001F063D">
      <w:pPr>
        <w:tabs>
          <w:tab w:val="left" w:pos="3119"/>
          <w:tab w:val="left" w:pos="6237"/>
        </w:tabs>
        <w:overflowPunct/>
        <w:autoSpaceDE/>
        <w:autoSpaceDN/>
        <w:adjustRightInd/>
        <w:textAlignment w:val="auto"/>
        <w:rPr>
          <w:rFonts w:ascii="Arial" w:hAnsi="Arial" w:cs="Arial"/>
          <w:sz w:val="16"/>
          <w:szCs w:val="16"/>
        </w:rPr>
      </w:pPr>
      <w:r>
        <w:rPr>
          <w:rFonts w:ascii="Arial" w:hAnsi="Arial" w:cs="Arial"/>
          <w:sz w:val="16"/>
          <w:szCs w:val="16"/>
        </w:rPr>
        <w:t xml:space="preserve">Ces activités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8"/>
        <w:gridCol w:w="3368"/>
        <w:gridCol w:w="3366"/>
      </w:tblGrid>
      <w:tr w:rsidR="0040191E" w:rsidTr="0010463F">
        <w:tc>
          <w:tcPr>
            <w:tcW w:w="1547" w:type="pct"/>
          </w:tcPr>
          <w:p w:rsidR="0040191E" w:rsidRDefault="0010463F" w:rsidP="00921507">
            <w:pPr>
              <w:pStyle w:val="Paragraphedeliste"/>
              <w:numPr>
                <w:ilvl w:val="0"/>
                <w:numId w:val="20"/>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demandent une attestation de formation règlementaire </w:t>
            </w:r>
          </w:p>
        </w:tc>
        <w:tc>
          <w:tcPr>
            <w:tcW w:w="3453" w:type="pct"/>
            <w:gridSpan w:val="2"/>
          </w:tcPr>
          <w:p w:rsidR="0040191E" w:rsidRDefault="00161D9F" w:rsidP="001F063D">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16609452"/>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 OUI   </w:t>
            </w:r>
            <w:sdt>
              <w:sdtPr>
                <w:rPr>
                  <w:rFonts w:ascii="Arial" w:hAnsi="Arial" w:cs="Arial"/>
                  <w:sz w:val="16"/>
                  <w:szCs w:val="16"/>
                </w:rPr>
                <w:id w:val="659895657"/>
                <w14:checkbox>
                  <w14:checked w14:val="1"/>
                  <w14:checkedState w14:val="2612" w14:font="MS Gothic"/>
                  <w14:uncheckedState w14:val="2610" w14:font="MS Gothic"/>
                </w14:checkbox>
              </w:sdtPr>
              <w:sdtEndPr/>
              <w:sdtContent>
                <w:r w:rsidR="00560059">
                  <w:rPr>
                    <w:rFonts w:ascii="MS Gothic" w:eastAsia="MS Gothic" w:hAnsi="MS Gothic" w:cs="Arial" w:hint="eastAsia"/>
                    <w:sz w:val="16"/>
                    <w:szCs w:val="16"/>
                  </w:rPr>
                  <w:t>☒</w:t>
                </w:r>
              </w:sdtContent>
            </w:sdt>
            <w:r w:rsidR="0069075D">
              <w:rPr>
                <w:rFonts w:ascii="Arial" w:hAnsi="Arial" w:cs="Arial"/>
                <w:sz w:val="16"/>
                <w:szCs w:val="16"/>
              </w:rPr>
              <w:t xml:space="preserve"> NON</w:t>
            </w:r>
          </w:p>
        </w:tc>
      </w:tr>
      <w:tr w:rsidR="0040191E" w:rsidTr="0010463F">
        <w:tc>
          <w:tcPr>
            <w:tcW w:w="1547" w:type="pct"/>
          </w:tcPr>
          <w:p w:rsidR="0040191E" w:rsidRDefault="0010463F" w:rsidP="00921507">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r>
      <w:tr w:rsidR="0040191E" w:rsidTr="0010463F">
        <w:tc>
          <w:tcPr>
            <w:tcW w:w="5000" w:type="pct"/>
            <w:gridSpan w:val="3"/>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r>
      <w:tr w:rsidR="0040191E" w:rsidTr="0010463F">
        <w:tc>
          <w:tcPr>
            <w:tcW w:w="1547" w:type="pct"/>
          </w:tcPr>
          <w:p w:rsidR="0040191E" w:rsidRDefault="0010463F" w:rsidP="00921507">
            <w:pPr>
              <w:pStyle w:val="Paragraphedeliste"/>
              <w:numPr>
                <w:ilvl w:val="0"/>
                <w:numId w:val="20"/>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imposent une habilitation du Stagiaire par l'entreprise d'accueil</w:t>
            </w:r>
          </w:p>
        </w:tc>
        <w:tc>
          <w:tcPr>
            <w:tcW w:w="3453" w:type="pct"/>
            <w:gridSpan w:val="2"/>
          </w:tcPr>
          <w:p w:rsidR="0040191E" w:rsidRDefault="00161D9F" w:rsidP="001F063D">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261683975"/>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 OUI   </w:t>
            </w:r>
            <w:sdt>
              <w:sdtPr>
                <w:rPr>
                  <w:rFonts w:ascii="Arial" w:hAnsi="Arial" w:cs="Arial"/>
                  <w:sz w:val="16"/>
                  <w:szCs w:val="16"/>
                </w:rPr>
                <w:id w:val="80188520"/>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 NON</w:t>
            </w:r>
          </w:p>
        </w:tc>
      </w:tr>
      <w:tr w:rsidR="0040191E" w:rsidTr="0010463F">
        <w:tc>
          <w:tcPr>
            <w:tcW w:w="1547" w:type="pct"/>
          </w:tcPr>
          <w:p w:rsidR="0040191E" w:rsidRDefault="0010463F" w:rsidP="00921507">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préciser</w:t>
            </w:r>
          </w:p>
        </w:tc>
        <w:tc>
          <w:tcPr>
            <w:tcW w:w="3453" w:type="pct"/>
            <w:gridSpan w:val="2"/>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r>
      <w:tr w:rsidR="0040191E" w:rsidTr="0010463F">
        <w:tc>
          <w:tcPr>
            <w:tcW w:w="5000" w:type="pct"/>
            <w:gridSpan w:val="3"/>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r>
      <w:tr w:rsidR="0040191E" w:rsidTr="0010463F">
        <w:tc>
          <w:tcPr>
            <w:tcW w:w="1547" w:type="pct"/>
          </w:tcPr>
          <w:p w:rsidR="0040191E" w:rsidRDefault="0010463F" w:rsidP="00B71E84">
            <w:pPr>
              <w:pStyle w:val="Paragraphedeliste"/>
              <w:numPr>
                <w:ilvl w:val="0"/>
                <w:numId w:val="20"/>
              </w:numPr>
              <w:tabs>
                <w:tab w:val="left" w:pos="3119"/>
                <w:tab w:val="left" w:pos="6237"/>
              </w:tabs>
              <w:overflowPunct/>
              <w:autoSpaceDE/>
              <w:autoSpaceDN/>
              <w:adjustRightInd/>
              <w:ind w:left="284" w:hanging="284"/>
              <w:textAlignment w:val="auto"/>
              <w:rPr>
                <w:rFonts w:ascii="Arial" w:hAnsi="Arial" w:cs="Arial"/>
                <w:sz w:val="16"/>
                <w:szCs w:val="16"/>
              </w:rPr>
            </w:pPr>
            <w:r>
              <w:rPr>
                <w:rFonts w:ascii="Arial" w:hAnsi="Arial" w:cs="Arial"/>
                <w:sz w:val="16"/>
                <w:szCs w:val="16"/>
              </w:rPr>
              <w:t xml:space="preserve">comportent des travaux dangereux : </w:t>
            </w:r>
          </w:p>
        </w:tc>
        <w:tc>
          <w:tcPr>
            <w:tcW w:w="3453" w:type="pct"/>
            <w:gridSpan w:val="2"/>
            <w:vMerge w:val="restart"/>
          </w:tcPr>
          <w:p w:rsidR="0040191E" w:rsidRDefault="00161D9F" w:rsidP="001F063D">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1737971357"/>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 OUI   </w:t>
            </w:r>
            <w:sdt>
              <w:sdtPr>
                <w:rPr>
                  <w:rFonts w:ascii="Arial" w:hAnsi="Arial" w:cs="Arial"/>
                  <w:sz w:val="16"/>
                  <w:szCs w:val="16"/>
                </w:rPr>
                <w:id w:val="-2067245514"/>
                <w14:checkbox>
                  <w14:checked w14:val="1"/>
                  <w14:checkedState w14:val="2612" w14:font="MS Gothic"/>
                  <w14:uncheckedState w14:val="2610" w14:font="MS Gothic"/>
                </w14:checkbox>
              </w:sdtPr>
              <w:sdtEndPr/>
              <w:sdtContent>
                <w:r w:rsidR="00560059">
                  <w:rPr>
                    <w:rFonts w:ascii="MS Gothic" w:eastAsia="MS Gothic" w:hAnsi="MS Gothic" w:cs="Arial" w:hint="eastAsia"/>
                    <w:sz w:val="16"/>
                    <w:szCs w:val="16"/>
                  </w:rPr>
                  <w:t>☒</w:t>
                </w:r>
              </w:sdtContent>
            </w:sdt>
            <w:r w:rsidR="0069075D">
              <w:rPr>
                <w:rFonts w:ascii="Arial" w:hAnsi="Arial" w:cs="Arial"/>
                <w:sz w:val="16"/>
                <w:szCs w:val="16"/>
              </w:rPr>
              <w:t xml:space="preserve"> NON</w:t>
            </w:r>
          </w:p>
        </w:tc>
      </w:tr>
      <w:tr w:rsidR="0040191E" w:rsidTr="0010463F">
        <w:tc>
          <w:tcPr>
            <w:tcW w:w="1547" w:type="pct"/>
          </w:tcPr>
          <w:p w:rsidR="0040191E" w:rsidRDefault="0010463F" w:rsidP="001E69E4">
            <w:pPr>
              <w:tabs>
                <w:tab w:val="left" w:pos="3119"/>
                <w:tab w:val="left" w:pos="6237"/>
              </w:tabs>
              <w:overflowPunct/>
              <w:autoSpaceDE/>
              <w:autoSpaceDN/>
              <w:adjustRightInd/>
              <w:jc w:val="right"/>
              <w:textAlignment w:val="auto"/>
              <w:rPr>
                <w:rFonts w:ascii="Arial" w:hAnsi="Arial" w:cs="Arial"/>
                <w:sz w:val="16"/>
                <w:szCs w:val="16"/>
              </w:rPr>
            </w:pPr>
            <w:r>
              <w:rPr>
                <w:rFonts w:ascii="Arial" w:hAnsi="Arial" w:cs="Arial"/>
                <w:sz w:val="16"/>
                <w:szCs w:val="16"/>
              </w:rPr>
              <w:t>Si OUI, lesquels :</w:t>
            </w:r>
          </w:p>
        </w:tc>
        <w:tc>
          <w:tcPr>
            <w:tcW w:w="3453" w:type="pct"/>
            <w:gridSpan w:val="2"/>
            <w:vMerge/>
            <w:tcBorders>
              <w:bottom w:val="nil"/>
            </w:tcBorders>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r>
      <w:tr w:rsidR="0040191E" w:rsidTr="0010463F">
        <w:tc>
          <w:tcPr>
            <w:tcW w:w="1547" w:type="pct"/>
          </w:tcPr>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tc>
        <w:tc>
          <w:tcPr>
            <w:tcW w:w="1727" w:type="pct"/>
            <w:tcBorders>
              <w:right w:val="nil"/>
            </w:tcBorders>
          </w:tcPr>
          <w:p w:rsidR="0040191E" w:rsidRDefault="00161D9F" w:rsidP="001E69E4">
            <w:pPr>
              <w:jc w:val="both"/>
              <w:outlineLvl w:val="0"/>
              <w:rPr>
                <w:rFonts w:ascii="Arial" w:hAnsi="Arial" w:cs="Arial"/>
                <w:sz w:val="16"/>
                <w:szCs w:val="16"/>
              </w:rPr>
            </w:pPr>
            <w:sdt>
              <w:sdtPr>
                <w:rPr>
                  <w:rFonts w:ascii="Arial" w:hAnsi="Arial" w:cs="Arial"/>
                  <w:sz w:val="16"/>
                  <w:szCs w:val="16"/>
                </w:rPr>
                <w:id w:val="1140079370"/>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Agents chimiques dangereux </w:t>
            </w:r>
          </w:p>
          <w:p w:rsidR="0040191E" w:rsidRDefault="00161D9F" w:rsidP="001E69E4">
            <w:pPr>
              <w:jc w:val="both"/>
              <w:outlineLvl w:val="0"/>
              <w:rPr>
                <w:rFonts w:ascii="Arial" w:hAnsi="Arial" w:cs="Arial"/>
                <w:sz w:val="16"/>
                <w:szCs w:val="16"/>
              </w:rPr>
            </w:pPr>
            <w:sdt>
              <w:sdtPr>
                <w:rPr>
                  <w:rFonts w:ascii="Arial" w:hAnsi="Arial" w:cs="Arial"/>
                  <w:sz w:val="16"/>
                  <w:szCs w:val="16"/>
                </w:rPr>
                <w:id w:val="-664624671"/>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Agents biologiques </w:t>
            </w:r>
          </w:p>
          <w:p w:rsidR="0040191E" w:rsidRDefault="00161D9F" w:rsidP="001E69E4">
            <w:pPr>
              <w:jc w:val="both"/>
              <w:outlineLvl w:val="0"/>
              <w:rPr>
                <w:rFonts w:ascii="Arial" w:hAnsi="Arial" w:cs="Arial"/>
                <w:sz w:val="16"/>
                <w:szCs w:val="16"/>
              </w:rPr>
            </w:pPr>
            <w:sdt>
              <w:sdtPr>
                <w:rPr>
                  <w:rFonts w:ascii="Arial" w:hAnsi="Arial" w:cs="Arial"/>
                  <w:sz w:val="16"/>
                  <w:szCs w:val="16"/>
                </w:rPr>
                <w:id w:val="-769777555"/>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Vibrations mécaniques</w:t>
            </w:r>
          </w:p>
          <w:p w:rsidR="0040191E" w:rsidRDefault="00161D9F" w:rsidP="001E69E4">
            <w:pPr>
              <w:jc w:val="both"/>
              <w:outlineLvl w:val="0"/>
              <w:rPr>
                <w:rFonts w:ascii="Arial" w:hAnsi="Arial" w:cs="Arial"/>
                <w:sz w:val="16"/>
                <w:szCs w:val="16"/>
              </w:rPr>
            </w:pPr>
            <w:sdt>
              <w:sdtPr>
                <w:rPr>
                  <w:rFonts w:ascii="Arial" w:hAnsi="Arial" w:cs="Arial"/>
                  <w:sz w:val="16"/>
                  <w:szCs w:val="16"/>
                </w:rPr>
                <w:id w:val="-932434439"/>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Rayonnements </w:t>
            </w:r>
          </w:p>
          <w:p w:rsidR="0040191E" w:rsidRDefault="00161D9F" w:rsidP="001E69E4">
            <w:pPr>
              <w:jc w:val="both"/>
              <w:outlineLvl w:val="0"/>
              <w:rPr>
                <w:rFonts w:ascii="Arial" w:hAnsi="Arial" w:cs="Arial"/>
                <w:sz w:val="16"/>
                <w:szCs w:val="16"/>
              </w:rPr>
            </w:pPr>
            <w:sdt>
              <w:sdtPr>
                <w:rPr>
                  <w:rFonts w:ascii="Arial" w:hAnsi="Arial" w:cs="Arial"/>
                  <w:sz w:val="16"/>
                  <w:szCs w:val="16"/>
                </w:rPr>
                <w:id w:val="2072071699"/>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Milieu hyperbare </w:t>
            </w:r>
          </w:p>
          <w:p w:rsidR="0040191E" w:rsidRDefault="00161D9F" w:rsidP="001E69E4">
            <w:pPr>
              <w:jc w:val="both"/>
              <w:outlineLvl w:val="0"/>
              <w:rPr>
                <w:rFonts w:ascii="Arial" w:hAnsi="Arial" w:cs="Arial"/>
                <w:sz w:val="16"/>
                <w:szCs w:val="16"/>
              </w:rPr>
            </w:pPr>
            <w:sdt>
              <w:sdtPr>
                <w:rPr>
                  <w:rFonts w:ascii="Arial" w:hAnsi="Arial" w:cs="Arial"/>
                  <w:sz w:val="16"/>
                  <w:szCs w:val="16"/>
                </w:rPr>
                <w:id w:val="-1934813614"/>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Températures extrêmes</w:t>
            </w:r>
          </w:p>
          <w:p w:rsidR="0040191E" w:rsidRDefault="00161D9F" w:rsidP="001E69E4">
            <w:pPr>
              <w:jc w:val="both"/>
              <w:outlineLvl w:val="0"/>
              <w:rPr>
                <w:rFonts w:ascii="Arial" w:hAnsi="Arial" w:cs="Arial"/>
                <w:sz w:val="16"/>
                <w:szCs w:val="16"/>
              </w:rPr>
            </w:pPr>
            <w:sdt>
              <w:sdtPr>
                <w:rPr>
                  <w:rFonts w:ascii="Arial" w:hAnsi="Arial" w:cs="Arial"/>
                  <w:sz w:val="16"/>
                  <w:szCs w:val="16"/>
                </w:rPr>
                <w:id w:val="-1312172290"/>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Effondrement et ensevelissement </w:t>
            </w:r>
          </w:p>
          <w:p w:rsidR="0040191E" w:rsidRDefault="00161D9F" w:rsidP="001E69E4">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410775905"/>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Appareils sous pression</w:t>
            </w:r>
          </w:p>
        </w:tc>
        <w:tc>
          <w:tcPr>
            <w:tcW w:w="1726" w:type="pct"/>
            <w:tcBorders>
              <w:left w:val="nil"/>
            </w:tcBorders>
          </w:tcPr>
          <w:p w:rsidR="0040191E" w:rsidRDefault="00161D9F" w:rsidP="001E69E4">
            <w:pPr>
              <w:jc w:val="both"/>
              <w:outlineLvl w:val="0"/>
              <w:rPr>
                <w:rFonts w:ascii="Arial" w:hAnsi="Arial" w:cs="Arial"/>
                <w:sz w:val="16"/>
                <w:szCs w:val="16"/>
              </w:rPr>
            </w:pPr>
            <w:sdt>
              <w:sdtPr>
                <w:rPr>
                  <w:rFonts w:ascii="Arial" w:hAnsi="Arial" w:cs="Arial"/>
                  <w:sz w:val="16"/>
                  <w:szCs w:val="16"/>
                </w:rPr>
                <w:id w:val="-93477455"/>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Milieu confiné </w:t>
            </w:r>
          </w:p>
          <w:p w:rsidR="0040191E" w:rsidRDefault="00161D9F" w:rsidP="001E69E4">
            <w:pPr>
              <w:jc w:val="both"/>
              <w:outlineLvl w:val="0"/>
              <w:rPr>
                <w:rFonts w:ascii="Arial" w:hAnsi="Arial" w:cs="Arial"/>
                <w:sz w:val="16"/>
                <w:szCs w:val="16"/>
              </w:rPr>
            </w:pPr>
            <w:sdt>
              <w:sdtPr>
                <w:rPr>
                  <w:rFonts w:ascii="Arial" w:hAnsi="Arial" w:cs="Arial"/>
                  <w:sz w:val="16"/>
                  <w:szCs w:val="16"/>
                </w:rPr>
                <w:id w:val="-1321348442"/>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Travaux en contact avec du verre ou du métal en fusion </w:t>
            </w:r>
          </w:p>
          <w:p w:rsidR="0040191E" w:rsidRDefault="00161D9F" w:rsidP="001E69E4">
            <w:pPr>
              <w:jc w:val="both"/>
              <w:outlineLvl w:val="0"/>
              <w:rPr>
                <w:rFonts w:ascii="Arial" w:hAnsi="Arial" w:cs="Arial"/>
                <w:sz w:val="16"/>
                <w:szCs w:val="16"/>
              </w:rPr>
            </w:pPr>
            <w:sdt>
              <w:sdtPr>
                <w:rPr>
                  <w:rFonts w:ascii="Arial" w:hAnsi="Arial" w:cs="Arial"/>
                  <w:sz w:val="16"/>
                  <w:szCs w:val="16"/>
                </w:rPr>
                <w:id w:val="485519682"/>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Manutentions manuelles</w:t>
            </w:r>
          </w:p>
          <w:p w:rsidR="0040191E" w:rsidRDefault="00161D9F" w:rsidP="001E69E4">
            <w:pPr>
              <w:jc w:val="both"/>
              <w:outlineLvl w:val="0"/>
              <w:rPr>
                <w:rFonts w:ascii="Arial" w:hAnsi="Arial" w:cs="Arial"/>
                <w:sz w:val="16"/>
                <w:szCs w:val="16"/>
              </w:rPr>
            </w:pPr>
            <w:sdt>
              <w:sdtPr>
                <w:rPr>
                  <w:rFonts w:ascii="Arial" w:hAnsi="Arial" w:cs="Arial"/>
                  <w:sz w:val="16"/>
                  <w:szCs w:val="16"/>
                </w:rPr>
                <w:id w:val="-1470887141"/>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Risques électriques </w:t>
            </w:r>
          </w:p>
          <w:p w:rsidR="0040191E" w:rsidRDefault="00161D9F" w:rsidP="001E69E4">
            <w:pPr>
              <w:jc w:val="both"/>
              <w:outlineLvl w:val="0"/>
              <w:rPr>
                <w:rFonts w:ascii="Arial" w:hAnsi="Arial" w:cs="Arial"/>
                <w:sz w:val="16"/>
                <w:szCs w:val="16"/>
              </w:rPr>
            </w:pPr>
            <w:sdt>
              <w:sdtPr>
                <w:rPr>
                  <w:rFonts w:ascii="Arial" w:hAnsi="Arial" w:cs="Arial"/>
                  <w:sz w:val="16"/>
                  <w:szCs w:val="16"/>
                </w:rPr>
                <w:id w:val="363565183"/>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Utilisation de machines </w:t>
            </w:r>
          </w:p>
          <w:p w:rsidR="0040191E" w:rsidRDefault="00161D9F" w:rsidP="001E69E4">
            <w:pPr>
              <w:jc w:val="both"/>
              <w:outlineLvl w:val="0"/>
              <w:rPr>
                <w:rFonts w:ascii="Arial" w:hAnsi="Arial" w:cs="Arial"/>
                <w:sz w:val="16"/>
                <w:szCs w:val="16"/>
              </w:rPr>
            </w:pPr>
            <w:sdt>
              <w:sdtPr>
                <w:rPr>
                  <w:rFonts w:ascii="Arial" w:hAnsi="Arial" w:cs="Arial"/>
                  <w:sz w:val="16"/>
                  <w:szCs w:val="16"/>
                </w:rPr>
                <w:id w:val="-892428127"/>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 xml:space="preserve">Travaux en hauteur </w:t>
            </w:r>
          </w:p>
          <w:p w:rsidR="0040191E" w:rsidRDefault="00161D9F" w:rsidP="001E69E4">
            <w:pPr>
              <w:tabs>
                <w:tab w:val="left" w:pos="3119"/>
                <w:tab w:val="left" w:pos="6237"/>
              </w:tabs>
              <w:overflowPunct/>
              <w:autoSpaceDE/>
              <w:autoSpaceDN/>
              <w:adjustRightInd/>
              <w:textAlignment w:val="auto"/>
              <w:rPr>
                <w:rFonts w:ascii="Arial" w:hAnsi="Arial" w:cs="Arial"/>
                <w:sz w:val="16"/>
                <w:szCs w:val="16"/>
              </w:rPr>
            </w:pPr>
            <w:sdt>
              <w:sdtPr>
                <w:rPr>
                  <w:rFonts w:ascii="Arial" w:hAnsi="Arial" w:cs="Arial"/>
                  <w:sz w:val="16"/>
                  <w:szCs w:val="16"/>
                </w:rPr>
                <w:id w:val="-583224885"/>
                <w14:checkbox>
                  <w14:checked w14:val="0"/>
                  <w14:checkedState w14:val="2612" w14:font="MS Gothic"/>
                  <w14:uncheckedState w14:val="2610" w14:font="MS Gothic"/>
                </w14:checkbox>
              </w:sdtPr>
              <w:sdtEndPr/>
              <w:sdtContent>
                <w:r w:rsidR="0069075D">
                  <w:rPr>
                    <w:rFonts w:ascii="MS Gothic" w:eastAsia="MS Gothic" w:hAnsi="MS Gothic" w:cs="Arial" w:hint="eastAsia"/>
                    <w:sz w:val="16"/>
                    <w:szCs w:val="16"/>
                  </w:rPr>
                  <w:t>☐</w:t>
                </w:r>
              </w:sdtContent>
            </w:sdt>
            <w:r w:rsidR="0069075D">
              <w:rPr>
                <w:rFonts w:ascii="Arial" w:hAnsi="Arial" w:cs="Arial"/>
                <w:sz w:val="16"/>
                <w:szCs w:val="16"/>
              </w:rPr>
              <w:t>Contact avec des animaux</w:t>
            </w:r>
          </w:p>
        </w:tc>
      </w:tr>
      <w:tr w:rsidR="0040191E" w:rsidTr="0010463F">
        <w:tc>
          <w:tcPr>
            <w:tcW w:w="3274" w:type="pct"/>
            <w:gridSpan w:val="2"/>
          </w:tcPr>
          <w:p w:rsidR="0040191E" w:rsidRDefault="00B71E84" w:rsidP="00F8488E">
            <w:pPr>
              <w:jc w:val="right"/>
              <w:outlineLvl w:val="0"/>
              <w:rPr>
                <w:rFonts w:ascii="Arial" w:hAnsi="Arial" w:cs="Arial"/>
                <w:sz w:val="16"/>
                <w:szCs w:val="16"/>
              </w:rPr>
            </w:pPr>
            <w:r>
              <w:rPr>
                <w:rFonts w:ascii="Arial" w:hAnsi="Arial" w:cs="Arial"/>
                <w:sz w:val="16"/>
                <w:szCs w:val="16"/>
              </w:rPr>
              <w:t xml:space="preserve">Si le Stagiaire est mineur, date de la déclaration de déroger effectuée par l'entreprise </w:t>
            </w:r>
          </w:p>
        </w:tc>
        <w:tc>
          <w:tcPr>
            <w:tcW w:w="1726" w:type="pct"/>
          </w:tcPr>
          <w:p w:rsidR="0040191E" w:rsidRDefault="0040191E" w:rsidP="001E69E4">
            <w:pPr>
              <w:jc w:val="both"/>
              <w:outlineLvl w:val="0"/>
              <w:rPr>
                <w:rFonts w:ascii="Arial" w:hAnsi="Arial" w:cs="Arial"/>
                <w:sz w:val="16"/>
                <w:szCs w:val="16"/>
              </w:rPr>
            </w:pPr>
          </w:p>
        </w:tc>
      </w:tr>
      <w:tr w:rsidR="0040191E" w:rsidTr="0010463F">
        <w:tc>
          <w:tcPr>
            <w:tcW w:w="3274" w:type="pct"/>
            <w:gridSpan w:val="2"/>
          </w:tcPr>
          <w:p w:rsidR="0040191E" w:rsidRDefault="0010463F" w:rsidP="00F8488E">
            <w:pPr>
              <w:jc w:val="right"/>
              <w:outlineLvl w:val="0"/>
              <w:rPr>
                <w:rFonts w:ascii="Arial" w:hAnsi="Arial" w:cs="Arial"/>
                <w:sz w:val="16"/>
                <w:szCs w:val="16"/>
              </w:rPr>
            </w:pPr>
            <w:r>
              <w:rPr>
                <w:rFonts w:ascii="Arial" w:hAnsi="Arial" w:cs="Arial"/>
                <w:sz w:val="16"/>
                <w:szCs w:val="16"/>
              </w:rPr>
              <w:t xml:space="preserve">Auprès de l'inspection du travail  de </w:t>
            </w:r>
          </w:p>
        </w:tc>
        <w:tc>
          <w:tcPr>
            <w:tcW w:w="1726" w:type="pct"/>
          </w:tcPr>
          <w:p w:rsidR="0040191E" w:rsidRDefault="0040191E" w:rsidP="001E69E4">
            <w:pPr>
              <w:jc w:val="both"/>
              <w:outlineLvl w:val="0"/>
              <w:rPr>
                <w:rFonts w:ascii="Arial" w:hAnsi="Arial" w:cs="Arial"/>
                <w:sz w:val="16"/>
                <w:szCs w:val="16"/>
              </w:rPr>
            </w:pPr>
          </w:p>
        </w:tc>
      </w:tr>
    </w:tbl>
    <w:p w:rsidR="0040191E" w:rsidRDefault="0040191E" w:rsidP="001F063D">
      <w:pPr>
        <w:tabs>
          <w:tab w:val="left" w:pos="3119"/>
          <w:tab w:val="left" w:pos="6237"/>
        </w:tabs>
        <w:overflowPunct/>
        <w:autoSpaceDE/>
        <w:autoSpaceDN/>
        <w:adjustRightInd/>
        <w:textAlignment w:val="auto"/>
        <w:rPr>
          <w:rFonts w:ascii="Arial" w:hAnsi="Arial" w:cs="Arial"/>
          <w:sz w:val="16"/>
          <w:szCs w:val="16"/>
        </w:rPr>
      </w:pPr>
    </w:p>
    <w:p w:rsidR="0040191E" w:rsidRDefault="0010463F" w:rsidP="0010463F">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Par convention, l'Entreprise d'accueil s'interdit d'affecter le Stagiaire à des activités soumises :</w:t>
      </w:r>
    </w:p>
    <w:p w:rsidR="0040191E" w:rsidRDefault="0010463F" w:rsidP="0010463F">
      <w:pPr>
        <w:pStyle w:val="Paragraphedeliste"/>
        <w:numPr>
          <w:ilvl w:val="0"/>
          <w:numId w:val="20"/>
        </w:numPr>
        <w:tabs>
          <w:tab w:val="left" w:pos="3119"/>
          <w:tab w:val="left" w:pos="6237"/>
        </w:tabs>
        <w:overflowPunct/>
        <w:autoSpaceDE/>
        <w:autoSpaceDN/>
        <w:adjustRightInd/>
        <w:textAlignment w:val="auto"/>
        <w:rPr>
          <w:rFonts w:ascii="Arial" w:hAnsi="Arial" w:cs="Arial"/>
          <w:i/>
          <w:sz w:val="16"/>
          <w:szCs w:val="16"/>
        </w:rPr>
      </w:pPr>
      <w:r>
        <w:rPr>
          <w:rFonts w:ascii="Arial" w:hAnsi="Arial" w:cs="Arial"/>
          <w:i/>
          <w:sz w:val="16"/>
          <w:szCs w:val="16"/>
        </w:rPr>
        <w:t>à la délivrance d'une habilitation dont l'Afpa n'a pas été préalablement informée ou</w:t>
      </w:r>
    </w:p>
    <w:p w:rsidR="0040191E" w:rsidRDefault="0010463F" w:rsidP="0010463F">
      <w:pPr>
        <w:pStyle w:val="Paragraphedeliste"/>
        <w:numPr>
          <w:ilvl w:val="0"/>
          <w:numId w:val="20"/>
        </w:numPr>
        <w:tabs>
          <w:tab w:val="left" w:pos="3119"/>
          <w:tab w:val="left" w:pos="6237"/>
        </w:tabs>
        <w:overflowPunct/>
        <w:autoSpaceDE/>
        <w:autoSpaceDN/>
        <w:adjustRightInd/>
        <w:textAlignment w:val="auto"/>
        <w:rPr>
          <w:rFonts w:ascii="Arial" w:hAnsi="Arial" w:cs="Arial"/>
          <w:i/>
          <w:sz w:val="16"/>
          <w:szCs w:val="16"/>
        </w:rPr>
      </w:pPr>
      <w:r>
        <w:rPr>
          <w:rFonts w:ascii="Arial" w:hAnsi="Arial" w:cs="Arial"/>
          <w:i/>
          <w:sz w:val="16"/>
          <w:szCs w:val="16"/>
        </w:rPr>
        <w:t>à des obligations spéciales de sécurité pour lesquelles le Tuteur affecté au Stagiaire n'a pas une formation, une qualification, une attestation de capacité ou une habilitation a minima équivalente à celle qui devrait être délivrée au Stagiaire.</w:t>
      </w:r>
    </w:p>
    <w:p w:rsidR="0040191E" w:rsidRDefault="0010463F" w:rsidP="0010463F">
      <w:pPr>
        <w:tabs>
          <w:tab w:val="left" w:pos="3119"/>
          <w:tab w:val="left" w:pos="6237"/>
        </w:tabs>
        <w:overflowPunct/>
        <w:autoSpaceDE/>
        <w:autoSpaceDN/>
        <w:adjustRightInd/>
        <w:textAlignment w:val="auto"/>
        <w:rPr>
          <w:rFonts w:ascii="Arial" w:hAnsi="Arial" w:cs="Arial"/>
          <w:b/>
          <w:i/>
          <w:sz w:val="16"/>
          <w:szCs w:val="16"/>
        </w:rPr>
      </w:pPr>
      <w:r>
        <w:rPr>
          <w:rFonts w:ascii="Arial" w:hAnsi="Arial" w:cs="Arial"/>
          <w:b/>
          <w:i/>
          <w:sz w:val="16"/>
          <w:szCs w:val="16"/>
        </w:rPr>
        <w:t>Toute activité au contact de l'amiante est interdite.</w:t>
      </w:r>
    </w:p>
    <w:p w:rsidR="0040191E" w:rsidRDefault="0040191E" w:rsidP="001F063D">
      <w:pPr>
        <w:tabs>
          <w:tab w:val="left" w:pos="3119"/>
          <w:tab w:val="left" w:pos="6237"/>
        </w:tabs>
        <w:overflowPunct/>
        <w:autoSpaceDE/>
        <w:autoSpaceDN/>
        <w:adjustRightInd/>
        <w:textAlignment w:val="auto"/>
        <w:rPr>
          <w:rFonts w:ascii="Arial" w:hAnsi="Arial" w:cs="Arial"/>
          <w:b/>
          <w:sz w:val="16"/>
          <w:szCs w:val="16"/>
        </w:rPr>
      </w:pPr>
    </w:p>
    <w:p w:rsidR="0040191E" w:rsidRDefault="001F063D" w:rsidP="00C501DE">
      <w:pPr>
        <w:pBdr>
          <w:top w:val="single" w:sz="4" w:space="1" w:color="auto"/>
          <w:left w:val="single" w:sz="4" w:space="4" w:color="auto"/>
          <w:bottom w:val="single" w:sz="4" w:space="1" w:color="auto"/>
          <w:right w:val="single" w:sz="4" w:space="4" w:color="auto"/>
        </w:pBdr>
        <w:shd w:val="clear" w:color="auto" w:fill="F2F2F2" w:themeFill="background1" w:themeFillShade="F2"/>
        <w:overflowPunct/>
        <w:textAlignment w:val="auto"/>
        <w:rPr>
          <w:rFonts w:ascii="Arial" w:hAnsi="Arial" w:cs="Arial"/>
          <w:b/>
          <w:sz w:val="15"/>
          <w:szCs w:val="15"/>
        </w:rPr>
      </w:pPr>
      <w:r>
        <w:rPr>
          <w:rFonts w:ascii="Arial" w:hAnsi="Arial" w:cs="Arial"/>
          <w:b/>
          <w:sz w:val="16"/>
          <w:szCs w:val="16"/>
        </w:rPr>
        <w:lastRenderedPageBreak/>
        <w:t>Fait en 3 exemplaires originaux, dans le centre Afpa, à la date de signature par le Directeur de centre</w:t>
      </w:r>
    </w:p>
    <w:p w:rsidR="0040191E" w:rsidRDefault="0040191E" w:rsidP="001F063D">
      <w:pPr>
        <w:overflowPunct/>
        <w:autoSpaceDE/>
        <w:autoSpaceDN/>
        <w:adjustRightInd/>
        <w:spacing w:line="276" w:lineRule="auto"/>
        <w:textAlignment w:val="auto"/>
        <w:rPr>
          <w:rFonts w:ascii="Arial" w:hAnsi="Arial" w:cs="Arial"/>
          <w:sz w:val="16"/>
          <w:szCs w:val="16"/>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38"/>
        <w:gridCol w:w="2438"/>
        <w:gridCol w:w="2438"/>
        <w:gridCol w:w="2438"/>
      </w:tblGrid>
      <w:tr w:rsidR="0040191E" w:rsidTr="00A73FD6">
        <w:tc>
          <w:tcPr>
            <w:tcW w:w="2500" w:type="pct"/>
            <w:gridSpan w:val="2"/>
            <w:tcBorders>
              <w:right w:val="nil"/>
            </w:tcBorders>
          </w:tcPr>
          <w:p w:rsidR="0040191E" w:rsidRDefault="001F063D" w:rsidP="00F8488E">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l'Entreprise d'Accueil</w:t>
            </w:r>
          </w:p>
        </w:tc>
        <w:tc>
          <w:tcPr>
            <w:tcW w:w="1250" w:type="pct"/>
            <w:tcBorders>
              <w:left w:val="nil"/>
              <w:right w:val="nil"/>
            </w:tcBorders>
          </w:tcPr>
          <w:p w:rsidR="0040191E" w:rsidRDefault="001F063D" w:rsidP="00F8488E">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Pour l'AFPA</w:t>
            </w:r>
          </w:p>
        </w:tc>
        <w:tc>
          <w:tcPr>
            <w:tcW w:w="1250" w:type="pct"/>
            <w:tcBorders>
              <w:left w:val="nil"/>
            </w:tcBorders>
          </w:tcPr>
          <w:p w:rsidR="0040191E" w:rsidRDefault="001F063D" w:rsidP="00F8488E">
            <w:pPr>
              <w:overflowPunct/>
              <w:autoSpaceDE/>
              <w:autoSpaceDN/>
              <w:adjustRightInd/>
              <w:spacing w:line="276" w:lineRule="auto"/>
              <w:jc w:val="center"/>
              <w:textAlignment w:val="auto"/>
              <w:rPr>
                <w:rFonts w:ascii="Arial" w:hAnsi="Arial" w:cs="Arial"/>
                <w:b/>
                <w:sz w:val="16"/>
                <w:szCs w:val="16"/>
              </w:rPr>
            </w:pPr>
            <w:r>
              <w:rPr>
                <w:rFonts w:ascii="Arial" w:hAnsi="Arial" w:cs="Arial"/>
                <w:b/>
                <w:sz w:val="16"/>
                <w:szCs w:val="16"/>
              </w:rPr>
              <w:t>Le Stagiaire</w:t>
            </w:r>
          </w:p>
        </w:tc>
      </w:tr>
      <w:tr w:rsidR="0040191E" w:rsidTr="00A82C23">
        <w:tc>
          <w:tcPr>
            <w:tcW w:w="1250" w:type="pct"/>
          </w:tcPr>
          <w:p w:rsidR="0040191E" w:rsidRDefault="00A82C23" w:rsidP="00A82C23">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Son représentant</w:t>
            </w:r>
            <w:r>
              <w:rPr>
                <w:rFonts w:ascii="Arial" w:hAnsi="Arial" w:cs="Arial"/>
                <w:sz w:val="16"/>
                <w:szCs w:val="16"/>
              </w:rPr>
              <w:br/>
            </w:r>
            <w:r>
              <w:rPr>
                <w:rFonts w:ascii="Arial" w:hAnsi="Arial" w:cs="Arial"/>
                <w:i/>
                <w:sz w:val="14"/>
                <w:szCs w:val="16"/>
              </w:rPr>
              <w:t xml:space="preserve"> (cachet et signature)</w:t>
            </w:r>
          </w:p>
        </w:tc>
        <w:tc>
          <w:tcPr>
            <w:tcW w:w="1250" w:type="pct"/>
          </w:tcPr>
          <w:p w:rsidR="0040191E" w:rsidRDefault="00A82C23" w:rsidP="00A82C23">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Le Tuteur</w:t>
            </w:r>
          </w:p>
          <w:p w:rsidR="0040191E" w:rsidRDefault="00A82C23" w:rsidP="00A82C23">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compris», signature)</w:t>
            </w:r>
          </w:p>
        </w:tc>
        <w:tc>
          <w:tcPr>
            <w:tcW w:w="1250" w:type="pct"/>
          </w:tcPr>
          <w:p w:rsidR="0040191E" w:rsidRDefault="00A82C23" w:rsidP="00A82C23">
            <w:pPr>
              <w:overflowPunct/>
              <w:autoSpaceDE/>
              <w:autoSpaceDN/>
              <w:adjustRightInd/>
              <w:spacing w:line="276" w:lineRule="auto"/>
              <w:jc w:val="center"/>
              <w:textAlignment w:val="auto"/>
              <w:rPr>
                <w:rFonts w:ascii="Arial" w:hAnsi="Arial" w:cs="Arial"/>
                <w:sz w:val="16"/>
                <w:szCs w:val="16"/>
              </w:rPr>
            </w:pPr>
            <w:r>
              <w:rPr>
                <w:rFonts w:ascii="Arial" w:hAnsi="Arial" w:cs="Arial"/>
                <w:sz w:val="16"/>
                <w:szCs w:val="16"/>
              </w:rPr>
              <w:t xml:space="preserve">Son représentant </w:t>
            </w:r>
            <w:r>
              <w:rPr>
                <w:rFonts w:ascii="Arial" w:hAnsi="Arial" w:cs="Arial"/>
                <w:sz w:val="16"/>
                <w:szCs w:val="16"/>
              </w:rPr>
              <w:br/>
            </w:r>
            <w:r>
              <w:rPr>
                <w:rFonts w:ascii="Arial" w:hAnsi="Arial" w:cs="Arial"/>
                <w:i/>
                <w:sz w:val="14"/>
                <w:szCs w:val="16"/>
              </w:rPr>
              <w:t>(cachet et signature)</w:t>
            </w:r>
          </w:p>
        </w:tc>
        <w:tc>
          <w:tcPr>
            <w:tcW w:w="1250" w:type="pct"/>
          </w:tcPr>
          <w:p w:rsidR="0040191E" w:rsidRDefault="00A82C23" w:rsidP="00A82C23">
            <w:pPr>
              <w:overflowPunct/>
              <w:autoSpaceDE/>
              <w:autoSpaceDN/>
              <w:adjustRightInd/>
              <w:spacing w:line="276" w:lineRule="auto"/>
              <w:jc w:val="center"/>
              <w:textAlignment w:val="auto"/>
              <w:rPr>
                <w:rFonts w:ascii="Arial" w:hAnsi="Arial" w:cs="Arial"/>
                <w:sz w:val="16"/>
                <w:szCs w:val="16"/>
              </w:rPr>
            </w:pPr>
            <w:r>
              <w:rPr>
                <w:rFonts w:ascii="Arial" w:hAnsi="Arial" w:cs="Arial"/>
                <w:i/>
                <w:sz w:val="14"/>
                <w:szCs w:val="16"/>
              </w:rPr>
              <w:t>(«Lu et approuvé», date et signature)</w:t>
            </w:r>
          </w:p>
        </w:tc>
      </w:tr>
      <w:tr w:rsidR="0040191E" w:rsidTr="00A82C23">
        <w:tc>
          <w:tcPr>
            <w:tcW w:w="1250" w:type="pct"/>
          </w:tcPr>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p w:rsidR="0040191E" w:rsidRDefault="0040191E" w:rsidP="00F8488E">
            <w:pPr>
              <w:overflowPunct/>
              <w:autoSpaceDE/>
              <w:autoSpaceDN/>
              <w:adjustRightInd/>
              <w:spacing w:line="276" w:lineRule="auto"/>
              <w:textAlignment w:val="auto"/>
              <w:rPr>
                <w:rFonts w:ascii="Arial" w:hAnsi="Arial" w:cs="Arial"/>
                <w:sz w:val="16"/>
                <w:szCs w:val="16"/>
              </w:rPr>
            </w:pPr>
          </w:p>
        </w:tc>
        <w:tc>
          <w:tcPr>
            <w:tcW w:w="1250" w:type="pct"/>
          </w:tcPr>
          <w:p w:rsidR="0040191E" w:rsidRDefault="0040191E" w:rsidP="00F8488E">
            <w:pPr>
              <w:overflowPunct/>
              <w:autoSpaceDE/>
              <w:autoSpaceDN/>
              <w:adjustRightInd/>
              <w:spacing w:line="276" w:lineRule="auto"/>
              <w:textAlignment w:val="auto"/>
              <w:rPr>
                <w:rFonts w:ascii="Arial" w:hAnsi="Arial" w:cs="Arial"/>
                <w:sz w:val="16"/>
                <w:szCs w:val="16"/>
              </w:rPr>
            </w:pPr>
          </w:p>
        </w:tc>
        <w:tc>
          <w:tcPr>
            <w:tcW w:w="1250" w:type="pct"/>
          </w:tcPr>
          <w:p w:rsidR="0040191E" w:rsidRDefault="007C357C" w:rsidP="00F8488E">
            <w:pPr>
              <w:overflowPunct/>
              <w:autoSpaceDE/>
              <w:autoSpaceDN/>
              <w:adjustRightInd/>
              <w:spacing w:line="276" w:lineRule="auto"/>
              <w:textAlignment w:val="auto"/>
              <w:rPr>
                <w:rFonts w:ascii="Arial" w:hAnsi="Arial" w:cs="Arial"/>
                <w:sz w:val="16"/>
                <w:szCs w:val="16"/>
              </w:rPr>
            </w:pPr>
            <w:r>
              <w:rPr>
                <w:noProof/>
              </w:rPr>
              <w:drawing>
                <wp:anchor distT="0" distB="0" distL="114300" distR="114300" simplePos="0" relativeHeight="251659264" behindDoc="1" locked="0" layoutInCell="1" allowOverlap="1" wp14:anchorId="04A42351" wp14:editId="27EB96AC">
                  <wp:simplePos x="0" y="0"/>
                  <wp:positionH relativeFrom="column">
                    <wp:posOffset>-196756</wp:posOffset>
                  </wp:positionH>
                  <wp:positionV relativeFrom="paragraph">
                    <wp:posOffset>-184150</wp:posOffset>
                  </wp:positionV>
                  <wp:extent cx="1857600" cy="145440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857600" cy="1454400"/>
                          </a:xfrm>
                          <a:prstGeom prst="rect">
                            <a:avLst/>
                          </a:prstGeom>
                        </pic:spPr>
                      </pic:pic>
                    </a:graphicData>
                  </a:graphic>
                  <wp14:sizeRelH relativeFrom="margin">
                    <wp14:pctWidth>0</wp14:pctWidth>
                  </wp14:sizeRelH>
                  <wp14:sizeRelV relativeFrom="margin">
                    <wp14:pctHeight>0</wp14:pctHeight>
                  </wp14:sizeRelV>
                </wp:anchor>
              </w:drawing>
            </w:r>
          </w:p>
        </w:tc>
        <w:tc>
          <w:tcPr>
            <w:tcW w:w="1250" w:type="pct"/>
          </w:tcPr>
          <w:p w:rsidR="0040191E" w:rsidRDefault="0040191E" w:rsidP="00F8488E">
            <w:pPr>
              <w:overflowPunct/>
              <w:autoSpaceDE/>
              <w:autoSpaceDN/>
              <w:adjustRightInd/>
              <w:spacing w:line="276" w:lineRule="auto"/>
              <w:textAlignment w:val="auto"/>
              <w:rPr>
                <w:rFonts w:ascii="Arial" w:hAnsi="Arial" w:cs="Arial"/>
                <w:sz w:val="16"/>
                <w:szCs w:val="16"/>
              </w:rPr>
            </w:pPr>
          </w:p>
        </w:tc>
      </w:tr>
    </w:tbl>
    <w:p w:rsidR="0040191E" w:rsidRDefault="00295FE5" w:rsidP="00295FE5">
      <w:pPr>
        <w:overflowPunct/>
        <w:autoSpaceDE/>
        <w:autoSpaceDN/>
        <w:adjustRightInd/>
        <w:textAlignment w:val="auto"/>
        <w:rPr>
          <w:rFonts w:ascii="Arial" w:hAnsi="Arial" w:cs="Arial"/>
          <w:i/>
          <w:sz w:val="10"/>
        </w:rPr>
      </w:pPr>
      <w:r>
        <w:rPr>
          <w:rFonts w:ascii="Arial" w:hAnsi="Arial" w:cs="Arial"/>
          <w:i/>
          <w:sz w:val="10"/>
        </w:rPr>
        <w:t xml:space="preserve">  </w:t>
      </w:r>
    </w:p>
    <w:sectPr w:rsidR="0040191E" w:rsidSect="00A95286">
      <w:headerReference w:type="default" r:id="rId19"/>
      <w:footerReference w:type="default" r:id="rId20"/>
      <w:pgSz w:w="11906" w:h="16838"/>
      <w:pgMar w:top="1077" w:right="1077" w:bottom="1077" w:left="1077" w:header="454" w:footer="11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75D" w:rsidRDefault="0069075D">
      <w:r>
        <w:separator/>
      </w:r>
    </w:p>
  </w:endnote>
  <w:endnote w:type="continuationSeparator" w:id="0">
    <w:p w:rsidR="0069075D" w:rsidRDefault="0069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Look w:val="04A0" w:firstRow="1" w:lastRow="0" w:firstColumn="1" w:lastColumn="0" w:noHBand="0" w:noVBand="1"/>
    </w:tblPr>
    <w:tblGrid>
      <w:gridCol w:w="6279"/>
      <w:gridCol w:w="1683"/>
      <w:gridCol w:w="1790"/>
    </w:tblGrid>
    <w:tr w:rsidR="0040191E" w:rsidTr="00E65970">
      <w:trPr>
        <w:trHeight w:hRule="exact" w:val="1004"/>
      </w:trPr>
      <w:tc>
        <w:tcPr>
          <w:tcW w:w="3219" w:type="pct"/>
          <w:tcBorders>
            <w:top w:val="nil"/>
            <w:left w:val="nil"/>
            <w:bottom w:val="nil"/>
            <w:right w:val="nil"/>
          </w:tcBorders>
          <w:vAlign w:val="center"/>
        </w:tcPr>
        <w:p w:rsidR="0040191E" w:rsidRDefault="00F8488E" w:rsidP="00F8488E">
          <w:pPr>
            <w:overflowPunct/>
            <w:spacing w:line="276" w:lineRule="auto"/>
            <w:textAlignment w:val="auto"/>
            <w:rPr>
              <w:rFonts w:ascii="Arial" w:hAnsi="Arial" w:cs="Arial"/>
              <w:sz w:val="14"/>
            </w:rPr>
          </w:pPr>
          <w:r>
            <w:rPr>
              <w:rFonts w:ascii="Arial" w:hAnsi="Arial" w:cs="Arial"/>
            </w:rPr>
            <w:t>agence nationale pour la formation professionnelle des adultes</w:t>
          </w:r>
          <w:r>
            <w:rPr>
              <w:rFonts w:ascii="Arial" w:hAnsi="Arial" w:cs="Arial"/>
            </w:rPr>
            <w:br/>
          </w:r>
          <w:r>
            <w:rPr>
              <w:rFonts w:ascii="Arial" w:hAnsi="Arial" w:cs="Arial"/>
              <w:i/>
              <w:sz w:val="14"/>
            </w:rPr>
            <w:t>Conv.PAE Objectifs-Activites V1.3 Rédacteur : Rose-Marie SCHMIDLIN Offre : 19227 GRN : 164</w:t>
          </w:r>
        </w:p>
      </w:tc>
      <w:tc>
        <w:tcPr>
          <w:tcW w:w="863" w:type="pct"/>
          <w:tcBorders>
            <w:top w:val="nil"/>
            <w:left w:val="nil"/>
            <w:bottom w:val="nil"/>
            <w:right w:val="nil"/>
          </w:tcBorders>
          <w:vAlign w:val="center"/>
        </w:tcPr>
        <w:p w:rsidR="0040191E" w:rsidRDefault="0040191E" w:rsidP="00F8488E">
          <w:pPr>
            <w:jc w:val="center"/>
            <w:rPr>
              <w:rFonts w:ascii="Arial" w:hAnsi="Arial" w:cs="Arial"/>
              <w:sz w:val="18"/>
            </w:rPr>
          </w:pPr>
        </w:p>
        <w:p w:rsidR="0040191E" w:rsidRDefault="00F8488E" w:rsidP="00F8488E">
          <w:pPr>
            <w:jc w:val="center"/>
            <w:rPr>
              <w:rFonts w:ascii="Arial" w:hAnsi="Arial" w:cs="Arial"/>
            </w:rPr>
          </w:pPr>
          <w:r>
            <w:rPr>
              <w:rFonts w:ascii="Tahoma" w:hAnsi="Tahoma" w:cs="Tahoma"/>
              <w:noProof/>
              <w:sz w:val="28"/>
              <w:szCs w:val="28"/>
            </w:rPr>
            <w:drawing>
              <wp:inline distT="0" distB="0" distL="0" distR="0" wp14:anchorId="6B6278BB" wp14:editId="3BBE936C">
                <wp:extent cx="615600" cy="342000"/>
                <wp:effectExtent l="0" t="0" r="0" b="1270"/>
                <wp:docPr id="1" name="Image 1" descr="C:\Users\ABY\Desktop\isop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Y\Desktop\isopq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600" cy="342000"/>
                        </a:xfrm>
                        <a:prstGeom prst="rect">
                          <a:avLst/>
                        </a:prstGeom>
                        <a:noFill/>
                        <a:ln>
                          <a:noFill/>
                        </a:ln>
                      </pic:spPr>
                    </pic:pic>
                  </a:graphicData>
                </a:graphic>
              </wp:inline>
            </w:drawing>
          </w:r>
        </w:p>
        <w:p w:rsidR="0040191E" w:rsidRDefault="0040191E" w:rsidP="00F8488E">
          <w:pPr>
            <w:jc w:val="center"/>
            <w:rPr>
              <w:rFonts w:ascii="Arial" w:hAnsi="Arial" w:cs="Arial"/>
              <w:sz w:val="14"/>
            </w:rPr>
          </w:pPr>
        </w:p>
        <w:p w:rsidR="0040191E" w:rsidRDefault="0040191E" w:rsidP="00F8488E">
          <w:pPr>
            <w:jc w:val="center"/>
            <w:rPr>
              <w:rFonts w:ascii="Arial" w:hAnsi="Arial" w:cs="Arial"/>
            </w:rPr>
          </w:pPr>
        </w:p>
      </w:tc>
      <w:tc>
        <w:tcPr>
          <w:tcW w:w="918" w:type="pct"/>
          <w:tcBorders>
            <w:top w:val="nil"/>
            <w:left w:val="nil"/>
            <w:bottom w:val="nil"/>
            <w:right w:val="nil"/>
          </w:tcBorders>
          <w:vAlign w:val="center"/>
        </w:tcPr>
        <w:p w:rsidR="0040191E" w:rsidRDefault="0040191E" w:rsidP="00F8488E">
          <w:pPr>
            <w:jc w:val="center"/>
            <w:rPr>
              <w:rFonts w:ascii="Arial" w:hAnsi="Arial" w:cs="Arial"/>
              <w:sz w:val="10"/>
              <w:szCs w:val="10"/>
            </w:rPr>
          </w:pPr>
        </w:p>
        <w:p w:rsidR="0040191E" w:rsidRDefault="00F8488E" w:rsidP="00F8488E">
          <w:pPr>
            <w:jc w:val="center"/>
            <w:rPr>
              <w:rFonts w:ascii="Arial" w:hAnsi="Arial" w:cs="Arial"/>
              <w:sz w:val="10"/>
              <w:szCs w:val="10"/>
              <w:highlight w:val="yellow"/>
            </w:rPr>
          </w:pPr>
          <w:r>
            <w:rPr>
              <w:rFonts w:ascii="Arial" w:hAnsi="Arial" w:cs="Arial"/>
              <w:noProof/>
              <w:sz w:val="10"/>
              <w:szCs w:val="10"/>
            </w:rPr>
            <w:drawing>
              <wp:inline distT="0" distB="0" distL="0" distR="0" wp14:anchorId="192A68E2" wp14:editId="0B0666FE">
                <wp:extent cx="356400" cy="360000"/>
                <wp:effectExtent l="0" t="0" r="5715" b="2540"/>
                <wp:docPr id="2" name="Image 2" descr="C:\Users\ABY\Desktop\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Y\Desktop\is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00" cy="360000"/>
                        </a:xfrm>
                        <a:prstGeom prst="rect">
                          <a:avLst/>
                        </a:prstGeom>
                        <a:noFill/>
                        <a:ln>
                          <a:noFill/>
                        </a:ln>
                      </pic:spPr>
                    </pic:pic>
                  </a:graphicData>
                </a:graphic>
              </wp:inline>
            </w:drawing>
          </w:r>
        </w:p>
        <w:p w:rsidR="0040191E" w:rsidRDefault="0040191E" w:rsidP="00F8488E">
          <w:pPr>
            <w:jc w:val="center"/>
            <w:rPr>
              <w:rFonts w:ascii="Arial" w:hAnsi="Arial" w:cs="Arial"/>
              <w:sz w:val="16"/>
              <w:szCs w:val="16"/>
              <w:highlight w:val="yellow"/>
            </w:rPr>
          </w:pPr>
        </w:p>
      </w:tc>
    </w:tr>
  </w:tbl>
  <w:p w:rsidR="0040191E" w:rsidRDefault="0040191E" w:rsidP="008E1C1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75D" w:rsidRDefault="0069075D">
      <w:r>
        <w:separator/>
      </w:r>
    </w:p>
  </w:footnote>
  <w:footnote w:type="continuationSeparator" w:id="0">
    <w:p w:rsidR="0069075D" w:rsidRDefault="00690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rPr>
        <w:rFonts w:ascii="Arial" w:hAnsi="Arial" w:cs="Arial"/>
        <w:color w:val="auto"/>
        <w:sz w:val="16"/>
        <w:szCs w:val="18"/>
      </w:rPr>
    </w:sdtEndPr>
    <w:sdtContent>
      <w:p w:rsidR="0040191E" w:rsidRDefault="00F8488E">
        <w:pPr>
          <w:pStyle w:val="En-tte"/>
          <w:jc w:val="right"/>
          <w:rPr>
            <w:rFonts w:ascii="Arial" w:hAnsi="Arial" w:cs="Arial"/>
            <w:color w:val="auto"/>
            <w:sz w:val="16"/>
            <w:szCs w:val="18"/>
          </w:rPr>
        </w:pPr>
        <w:r>
          <w:rPr>
            <w:rFonts w:ascii="Arial" w:hAnsi="Arial" w:cs="Arial"/>
            <w:color w:val="auto"/>
            <w:sz w:val="16"/>
            <w:szCs w:val="18"/>
          </w:rPr>
          <w:t xml:space="preserve">Page </w:t>
        </w:r>
        <w:r>
          <w:rPr>
            <w:rFonts w:ascii="Arial" w:hAnsi="Arial" w:cs="Arial"/>
            <w:bCs/>
            <w:color w:val="auto"/>
            <w:sz w:val="16"/>
            <w:szCs w:val="18"/>
          </w:rPr>
          <w:fldChar w:fldCharType="begin"/>
        </w:r>
        <w:r>
          <w:rPr>
            <w:rFonts w:ascii="Arial" w:hAnsi="Arial" w:cs="Arial"/>
            <w:bCs/>
            <w:color w:val="auto"/>
            <w:sz w:val="16"/>
            <w:szCs w:val="18"/>
          </w:rPr>
          <w:instrText>PAGE</w:instrText>
        </w:r>
        <w:r>
          <w:rPr>
            <w:rFonts w:ascii="Arial" w:hAnsi="Arial" w:cs="Arial"/>
            <w:bCs/>
            <w:color w:val="auto"/>
            <w:sz w:val="16"/>
            <w:szCs w:val="18"/>
          </w:rPr>
          <w:fldChar w:fldCharType="separate"/>
        </w:r>
        <w:r w:rsidR="00161D9F">
          <w:rPr>
            <w:rFonts w:ascii="Arial" w:hAnsi="Arial" w:cs="Arial"/>
            <w:bCs/>
            <w:noProof/>
            <w:color w:val="auto"/>
            <w:sz w:val="16"/>
            <w:szCs w:val="18"/>
          </w:rPr>
          <w:t>3</w:t>
        </w:r>
        <w:r>
          <w:rPr>
            <w:rFonts w:ascii="Arial" w:hAnsi="Arial" w:cs="Arial"/>
            <w:bCs/>
            <w:color w:val="auto"/>
            <w:sz w:val="16"/>
            <w:szCs w:val="18"/>
          </w:rPr>
          <w:fldChar w:fldCharType="end"/>
        </w:r>
        <w:r>
          <w:rPr>
            <w:rFonts w:ascii="Arial" w:hAnsi="Arial" w:cs="Arial"/>
            <w:color w:val="auto"/>
            <w:sz w:val="16"/>
            <w:szCs w:val="18"/>
          </w:rPr>
          <w:t xml:space="preserve"> sur </w:t>
        </w:r>
        <w:r>
          <w:rPr>
            <w:rFonts w:ascii="Arial" w:hAnsi="Arial" w:cs="Arial"/>
            <w:bCs/>
            <w:color w:val="auto"/>
            <w:sz w:val="16"/>
            <w:szCs w:val="18"/>
          </w:rPr>
          <w:fldChar w:fldCharType="begin"/>
        </w:r>
        <w:r>
          <w:rPr>
            <w:rFonts w:ascii="Arial" w:hAnsi="Arial" w:cs="Arial"/>
            <w:bCs/>
            <w:color w:val="auto"/>
            <w:sz w:val="16"/>
            <w:szCs w:val="18"/>
          </w:rPr>
          <w:instrText xml:space="preserve"> SECTIONPAGES  </w:instrText>
        </w:r>
        <w:r>
          <w:rPr>
            <w:rFonts w:ascii="Arial" w:hAnsi="Arial" w:cs="Arial"/>
            <w:bCs/>
            <w:color w:val="auto"/>
            <w:sz w:val="16"/>
            <w:szCs w:val="18"/>
          </w:rPr>
          <w:fldChar w:fldCharType="separate"/>
        </w:r>
        <w:r w:rsidR="00161D9F">
          <w:rPr>
            <w:rFonts w:ascii="Arial" w:hAnsi="Arial" w:cs="Arial"/>
            <w:bCs/>
            <w:noProof/>
            <w:color w:val="auto"/>
            <w:sz w:val="16"/>
            <w:szCs w:val="18"/>
          </w:rPr>
          <w:t>3</w:t>
        </w:r>
        <w:r>
          <w:rPr>
            <w:rFonts w:ascii="Arial" w:hAnsi="Arial" w:cs="Arial"/>
            <w:bCs/>
            <w:color w:val="auto"/>
            <w:sz w:val="16"/>
            <w:szCs w:val="18"/>
          </w:rPr>
          <w:fldChar w:fldCharType="end"/>
        </w:r>
      </w:p>
    </w:sdtContent>
  </w:sdt>
  <w:p w:rsidR="0040191E" w:rsidRDefault="004019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441"/>
    <w:multiLevelType w:val="hybridMultilevel"/>
    <w:tmpl w:val="2970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76FB9"/>
    <w:multiLevelType w:val="hybridMultilevel"/>
    <w:tmpl w:val="119A8E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E64EA4"/>
    <w:multiLevelType w:val="hybridMultilevel"/>
    <w:tmpl w:val="81643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4B0BBB"/>
    <w:multiLevelType w:val="hybridMultilevel"/>
    <w:tmpl w:val="B64E6402"/>
    <w:lvl w:ilvl="0" w:tplc="BD22589C">
      <w:start w:val="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174985"/>
    <w:multiLevelType w:val="hybridMultilevel"/>
    <w:tmpl w:val="69EC1380"/>
    <w:lvl w:ilvl="0" w:tplc="43F45842">
      <w:start w:val="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83075"/>
    <w:multiLevelType w:val="hybridMultilevel"/>
    <w:tmpl w:val="575E1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A62C73"/>
    <w:multiLevelType w:val="hybridMultilevel"/>
    <w:tmpl w:val="DF64C4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C512C0"/>
    <w:multiLevelType w:val="hybridMultilevel"/>
    <w:tmpl w:val="CCEAC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E17DE"/>
    <w:multiLevelType w:val="hybridMultilevel"/>
    <w:tmpl w:val="7B061D0C"/>
    <w:lvl w:ilvl="0" w:tplc="ECD67B24">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9" w15:restartNumberingAfterBreak="0">
    <w:nsid w:val="275A6B3E"/>
    <w:multiLevelType w:val="hybridMultilevel"/>
    <w:tmpl w:val="EC3EB7C8"/>
    <w:lvl w:ilvl="0" w:tplc="3B42E3C0">
      <w:start w:val="5"/>
      <w:numFmt w:val="bullet"/>
      <w:lvlText w:val="-"/>
      <w:lvlJc w:val="left"/>
      <w:pPr>
        <w:tabs>
          <w:tab w:val="num" w:pos="3193"/>
        </w:tabs>
        <w:ind w:left="3193" w:hanging="360"/>
      </w:pPr>
      <w:rPr>
        <w:rFonts w:ascii="Times New Roman" w:eastAsia="Times New Roman" w:hAnsi="Times New Roman" w:hint="default"/>
      </w:rPr>
    </w:lvl>
    <w:lvl w:ilvl="1" w:tplc="040C0003" w:tentative="1">
      <w:start w:val="1"/>
      <w:numFmt w:val="bullet"/>
      <w:lvlText w:val="o"/>
      <w:lvlJc w:val="left"/>
      <w:pPr>
        <w:tabs>
          <w:tab w:val="num" w:pos="3913"/>
        </w:tabs>
        <w:ind w:left="3913" w:hanging="360"/>
      </w:pPr>
      <w:rPr>
        <w:rFonts w:ascii="Courier New" w:hAnsi="Courier New" w:hint="default"/>
      </w:rPr>
    </w:lvl>
    <w:lvl w:ilvl="2" w:tplc="040C0005" w:tentative="1">
      <w:start w:val="1"/>
      <w:numFmt w:val="bullet"/>
      <w:lvlText w:val=""/>
      <w:lvlJc w:val="left"/>
      <w:pPr>
        <w:tabs>
          <w:tab w:val="num" w:pos="4633"/>
        </w:tabs>
        <w:ind w:left="4633" w:hanging="360"/>
      </w:pPr>
      <w:rPr>
        <w:rFonts w:ascii="Wingdings" w:hAnsi="Wingdings" w:hint="default"/>
      </w:rPr>
    </w:lvl>
    <w:lvl w:ilvl="3" w:tplc="040C0001" w:tentative="1">
      <w:start w:val="1"/>
      <w:numFmt w:val="bullet"/>
      <w:lvlText w:val=""/>
      <w:lvlJc w:val="left"/>
      <w:pPr>
        <w:tabs>
          <w:tab w:val="num" w:pos="5353"/>
        </w:tabs>
        <w:ind w:left="5353" w:hanging="360"/>
      </w:pPr>
      <w:rPr>
        <w:rFonts w:ascii="Symbol" w:hAnsi="Symbol" w:hint="default"/>
      </w:rPr>
    </w:lvl>
    <w:lvl w:ilvl="4" w:tplc="040C0003" w:tentative="1">
      <w:start w:val="1"/>
      <w:numFmt w:val="bullet"/>
      <w:lvlText w:val="o"/>
      <w:lvlJc w:val="left"/>
      <w:pPr>
        <w:tabs>
          <w:tab w:val="num" w:pos="6073"/>
        </w:tabs>
        <w:ind w:left="6073" w:hanging="360"/>
      </w:pPr>
      <w:rPr>
        <w:rFonts w:ascii="Courier New" w:hAnsi="Courier New" w:hint="default"/>
      </w:rPr>
    </w:lvl>
    <w:lvl w:ilvl="5" w:tplc="040C0005" w:tentative="1">
      <w:start w:val="1"/>
      <w:numFmt w:val="bullet"/>
      <w:lvlText w:val=""/>
      <w:lvlJc w:val="left"/>
      <w:pPr>
        <w:tabs>
          <w:tab w:val="num" w:pos="6793"/>
        </w:tabs>
        <w:ind w:left="6793" w:hanging="360"/>
      </w:pPr>
      <w:rPr>
        <w:rFonts w:ascii="Wingdings" w:hAnsi="Wingdings" w:hint="default"/>
      </w:rPr>
    </w:lvl>
    <w:lvl w:ilvl="6" w:tplc="040C0001" w:tentative="1">
      <w:start w:val="1"/>
      <w:numFmt w:val="bullet"/>
      <w:lvlText w:val=""/>
      <w:lvlJc w:val="left"/>
      <w:pPr>
        <w:tabs>
          <w:tab w:val="num" w:pos="7513"/>
        </w:tabs>
        <w:ind w:left="7513" w:hanging="360"/>
      </w:pPr>
      <w:rPr>
        <w:rFonts w:ascii="Symbol" w:hAnsi="Symbol" w:hint="default"/>
      </w:rPr>
    </w:lvl>
    <w:lvl w:ilvl="7" w:tplc="040C0003" w:tentative="1">
      <w:start w:val="1"/>
      <w:numFmt w:val="bullet"/>
      <w:lvlText w:val="o"/>
      <w:lvlJc w:val="left"/>
      <w:pPr>
        <w:tabs>
          <w:tab w:val="num" w:pos="8233"/>
        </w:tabs>
        <w:ind w:left="8233" w:hanging="360"/>
      </w:pPr>
      <w:rPr>
        <w:rFonts w:ascii="Courier New" w:hAnsi="Courier New" w:hint="default"/>
      </w:rPr>
    </w:lvl>
    <w:lvl w:ilvl="8" w:tplc="040C0005" w:tentative="1">
      <w:start w:val="1"/>
      <w:numFmt w:val="bullet"/>
      <w:lvlText w:val=""/>
      <w:lvlJc w:val="left"/>
      <w:pPr>
        <w:tabs>
          <w:tab w:val="num" w:pos="8953"/>
        </w:tabs>
        <w:ind w:left="8953" w:hanging="360"/>
      </w:pPr>
      <w:rPr>
        <w:rFonts w:ascii="Wingdings" w:hAnsi="Wingdings" w:hint="default"/>
      </w:rPr>
    </w:lvl>
  </w:abstractNum>
  <w:abstractNum w:abstractNumId="10" w15:restartNumberingAfterBreak="0">
    <w:nsid w:val="28EA5E1A"/>
    <w:multiLevelType w:val="hybridMultilevel"/>
    <w:tmpl w:val="27B47D6A"/>
    <w:lvl w:ilvl="0" w:tplc="DFBA8044">
      <w:start w:val="22"/>
      <w:numFmt w:val="bullet"/>
      <w:lvlText w:val="-"/>
      <w:lvlJc w:val="left"/>
      <w:pPr>
        <w:tabs>
          <w:tab w:val="num" w:pos="-207"/>
        </w:tabs>
        <w:ind w:left="-207" w:hanging="360"/>
      </w:pPr>
      <w:rPr>
        <w:rFonts w:ascii="Times New Roman" w:eastAsia="Times New Roman" w:hAnsi="Times New Roman" w:hint="default"/>
      </w:rPr>
    </w:lvl>
    <w:lvl w:ilvl="1" w:tplc="040C0003" w:tentative="1">
      <w:start w:val="1"/>
      <w:numFmt w:val="bullet"/>
      <w:lvlText w:val="o"/>
      <w:lvlJc w:val="left"/>
      <w:pPr>
        <w:tabs>
          <w:tab w:val="num" w:pos="513"/>
        </w:tabs>
        <w:ind w:left="513" w:hanging="360"/>
      </w:pPr>
      <w:rPr>
        <w:rFonts w:ascii="Courier New" w:hAnsi="Courier New" w:hint="default"/>
      </w:rPr>
    </w:lvl>
    <w:lvl w:ilvl="2" w:tplc="040C0005" w:tentative="1">
      <w:start w:val="1"/>
      <w:numFmt w:val="bullet"/>
      <w:lvlText w:val=""/>
      <w:lvlJc w:val="left"/>
      <w:pPr>
        <w:tabs>
          <w:tab w:val="num" w:pos="1233"/>
        </w:tabs>
        <w:ind w:left="1233" w:hanging="360"/>
      </w:pPr>
      <w:rPr>
        <w:rFonts w:ascii="Wingdings" w:hAnsi="Wingdings" w:hint="default"/>
      </w:rPr>
    </w:lvl>
    <w:lvl w:ilvl="3" w:tplc="040C0001" w:tentative="1">
      <w:start w:val="1"/>
      <w:numFmt w:val="bullet"/>
      <w:lvlText w:val=""/>
      <w:lvlJc w:val="left"/>
      <w:pPr>
        <w:tabs>
          <w:tab w:val="num" w:pos="1953"/>
        </w:tabs>
        <w:ind w:left="1953" w:hanging="360"/>
      </w:pPr>
      <w:rPr>
        <w:rFonts w:ascii="Symbol" w:hAnsi="Symbol" w:hint="default"/>
      </w:rPr>
    </w:lvl>
    <w:lvl w:ilvl="4" w:tplc="040C0003" w:tentative="1">
      <w:start w:val="1"/>
      <w:numFmt w:val="bullet"/>
      <w:lvlText w:val="o"/>
      <w:lvlJc w:val="left"/>
      <w:pPr>
        <w:tabs>
          <w:tab w:val="num" w:pos="2673"/>
        </w:tabs>
        <w:ind w:left="2673" w:hanging="360"/>
      </w:pPr>
      <w:rPr>
        <w:rFonts w:ascii="Courier New" w:hAnsi="Courier New" w:hint="default"/>
      </w:rPr>
    </w:lvl>
    <w:lvl w:ilvl="5" w:tplc="040C0005" w:tentative="1">
      <w:start w:val="1"/>
      <w:numFmt w:val="bullet"/>
      <w:lvlText w:val=""/>
      <w:lvlJc w:val="left"/>
      <w:pPr>
        <w:tabs>
          <w:tab w:val="num" w:pos="3393"/>
        </w:tabs>
        <w:ind w:left="3393" w:hanging="360"/>
      </w:pPr>
      <w:rPr>
        <w:rFonts w:ascii="Wingdings" w:hAnsi="Wingdings" w:hint="default"/>
      </w:rPr>
    </w:lvl>
    <w:lvl w:ilvl="6" w:tplc="040C0001" w:tentative="1">
      <w:start w:val="1"/>
      <w:numFmt w:val="bullet"/>
      <w:lvlText w:val=""/>
      <w:lvlJc w:val="left"/>
      <w:pPr>
        <w:tabs>
          <w:tab w:val="num" w:pos="4113"/>
        </w:tabs>
        <w:ind w:left="4113" w:hanging="360"/>
      </w:pPr>
      <w:rPr>
        <w:rFonts w:ascii="Symbol" w:hAnsi="Symbol" w:hint="default"/>
      </w:rPr>
    </w:lvl>
    <w:lvl w:ilvl="7" w:tplc="040C0003" w:tentative="1">
      <w:start w:val="1"/>
      <w:numFmt w:val="bullet"/>
      <w:lvlText w:val="o"/>
      <w:lvlJc w:val="left"/>
      <w:pPr>
        <w:tabs>
          <w:tab w:val="num" w:pos="4833"/>
        </w:tabs>
        <w:ind w:left="4833" w:hanging="360"/>
      </w:pPr>
      <w:rPr>
        <w:rFonts w:ascii="Courier New" w:hAnsi="Courier New" w:hint="default"/>
      </w:rPr>
    </w:lvl>
    <w:lvl w:ilvl="8" w:tplc="040C0005" w:tentative="1">
      <w:start w:val="1"/>
      <w:numFmt w:val="bullet"/>
      <w:lvlText w:val=""/>
      <w:lvlJc w:val="left"/>
      <w:pPr>
        <w:tabs>
          <w:tab w:val="num" w:pos="5553"/>
        </w:tabs>
        <w:ind w:left="5553" w:hanging="360"/>
      </w:pPr>
      <w:rPr>
        <w:rFonts w:ascii="Wingdings" w:hAnsi="Wingdings" w:hint="default"/>
      </w:rPr>
    </w:lvl>
  </w:abstractNum>
  <w:abstractNum w:abstractNumId="11" w15:restartNumberingAfterBreak="0">
    <w:nsid w:val="319F4EE2"/>
    <w:multiLevelType w:val="hybridMultilevel"/>
    <w:tmpl w:val="D11CB7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174512"/>
    <w:multiLevelType w:val="hybridMultilevel"/>
    <w:tmpl w:val="23700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DD73FB"/>
    <w:multiLevelType w:val="hybridMultilevel"/>
    <w:tmpl w:val="4CEA0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2951AE1"/>
    <w:multiLevelType w:val="hybridMultilevel"/>
    <w:tmpl w:val="D13A158A"/>
    <w:lvl w:ilvl="0" w:tplc="D6A63280">
      <w:start w:val="16"/>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7B13DD"/>
    <w:multiLevelType w:val="hybridMultilevel"/>
    <w:tmpl w:val="8B98E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BC3BFC"/>
    <w:multiLevelType w:val="hybridMultilevel"/>
    <w:tmpl w:val="D3FC274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2160D2"/>
    <w:multiLevelType w:val="hybridMultilevel"/>
    <w:tmpl w:val="3C389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2D163A"/>
    <w:multiLevelType w:val="hybridMultilevel"/>
    <w:tmpl w:val="AFE099AA"/>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BD3839"/>
    <w:multiLevelType w:val="hybridMultilevel"/>
    <w:tmpl w:val="5C5CA8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3513CA0"/>
    <w:multiLevelType w:val="hybridMultilevel"/>
    <w:tmpl w:val="2D4AB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316C0E"/>
    <w:multiLevelType w:val="hybridMultilevel"/>
    <w:tmpl w:val="F8DE16AA"/>
    <w:lvl w:ilvl="0" w:tplc="01B868A4">
      <w:numFmt w:val="bullet"/>
      <w:lvlText w:val="-"/>
      <w:lvlJc w:val="left"/>
      <w:pPr>
        <w:tabs>
          <w:tab w:val="num" w:pos="502"/>
        </w:tabs>
        <w:ind w:left="502" w:hanging="360"/>
      </w:pPr>
      <w:rPr>
        <w:rFonts w:ascii="Times New Roman" w:eastAsia="Times New Roman" w:hAnsi="Times New Roman" w:hint="default"/>
        <w:b w:val="0"/>
      </w:rPr>
    </w:lvl>
    <w:lvl w:ilvl="1" w:tplc="040C0003" w:tentative="1">
      <w:start w:val="1"/>
      <w:numFmt w:val="bullet"/>
      <w:lvlText w:val="o"/>
      <w:lvlJc w:val="left"/>
      <w:pPr>
        <w:tabs>
          <w:tab w:val="num" w:pos="1298"/>
        </w:tabs>
        <w:ind w:left="1298" w:hanging="360"/>
      </w:pPr>
      <w:rPr>
        <w:rFonts w:ascii="Courier New" w:hAnsi="Courier New" w:hint="default"/>
      </w:rPr>
    </w:lvl>
    <w:lvl w:ilvl="2" w:tplc="040C0005" w:tentative="1">
      <w:start w:val="1"/>
      <w:numFmt w:val="bullet"/>
      <w:lvlText w:val=""/>
      <w:lvlJc w:val="left"/>
      <w:pPr>
        <w:tabs>
          <w:tab w:val="num" w:pos="2018"/>
        </w:tabs>
        <w:ind w:left="2018" w:hanging="360"/>
      </w:pPr>
      <w:rPr>
        <w:rFonts w:ascii="Wingdings" w:hAnsi="Wingdings" w:hint="default"/>
      </w:rPr>
    </w:lvl>
    <w:lvl w:ilvl="3" w:tplc="040C0001" w:tentative="1">
      <w:start w:val="1"/>
      <w:numFmt w:val="bullet"/>
      <w:lvlText w:val=""/>
      <w:lvlJc w:val="left"/>
      <w:pPr>
        <w:tabs>
          <w:tab w:val="num" w:pos="2738"/>
        </w:tabs>
        <w:ind w:left="2738" w:hanging="360"/>
      </w:pPr>
      <w:rPr>
        <w:rFonts w:ascii="Symbol" w:hAnsi="Symbol" w:hint="default"/>
      </w:rPr>
    </w:lvl>
    <w:lvl w:ilvl="4" w:tplc="040C0003" w:tentative="1">
      <w:start w:val="1"/>
      <w:numFmt w:val="bullet"/>
      <w:lvlText w:val="o"/>
      <w:lvlJc w:val="left"/>
      <w:pPr>
        <w:tabs>
          <w:tab w:val="num" w:pos="3458"/>
        </w:tabs>
        <w:ind w:left="3458" w:hanging="360"/>
      </w:pPr>
      <w:rPr>
        <w:rFonts w:ascii="Courier New" w:hAnsi="Courier New" w:hint="default"/>
      </w:rPr>
    </w:lvl>
    <w:lvl w:ilvl="5" w:tplc="040C0005" w:tentative="1">
      <w:start w:val="1"/>
      <w:numFmt w:val="bullet"/>
      <w:lvlText w:val=""/>
      <w:lvlJc w:val="left"/>
      <w:pPr>
        <w:tabs>
          <w:tab w:val="num" w:pos="4178"/>
        </w:tabs>
        <w:ind w:left="4178" w:hanging="360"/>
      </w:pPr>
      <w:rPr>
        <w:rFonts w:ascii="Wingdings" w:hAnsi="Wingdings" w:hint="default"/>
      </w:rPr>
    </w:lvl>
    <w:lvl w:ilvl="6" w:tplc="040C0001" w:tentative="1">
      <w:start w:val="1"/>
      <w:numFmt w:val="bullet"/>
      <w:lvlText w:val=""/>
      <w:lvlJc w:val="left"/>
      <w:pPr>
        <w:tabs>
          <w:tab w:val="num" w:pos="4898"/>
        </w:tabs>
        <w:ind w:left="4898" w:hanging="360"/>
      </w:pPr>
      <w:rPr>
        <w:rFonts w:ascii="Symbol" w:hAnsi="Symbol" w:hint="default"/>
      </w:rPr>
    </w:lvl>
    <w:lvl w:ilvl="7" w:tplc="040C0003" w:tentative="1">
      <w:start w:val="1"/>
      <w:numFmt w:val="bullet"/>
      <w:lvlText w:val="o"/>
      <w:lvlJc w:val="left"/>
      <w:pPr>
        <w:tabs>
          <w:tab w:val="num" w:pos="5618"/>
        </w:tabs>
        <w:ind w:left="5618" w:hanging="360"/>
      </w:pPr>
      <w:rPr>
        <w:rFonts w:ascii="Courier New" w:hAnsi="Courier New" w:hint="default"/>
      </w:rPr>
    </w:lvl>
    <w:lvl w:ilvl="8" w:tplc="040C0005" w:tentative="1">
      <w:start w:val="1"/>
      <w:numFmt w:val="bullet"/>
      <w:lvlText w:val=""/>
      <w:lvlJc w:val="left"/>
      <w:pPr>
        <w:tabs>
          <w:tab w:val="num" w:pos="6338"/>
        </w:tabs>
        <w:ind w:left="6338" w:hanging="360"/>
      </w:pPr>
      <w:rPr>
        <w:rFonts w:ascii="Wingdings" w:hAnsi="Wingdings" w:hint="default"/>
      </w:rPr>
    </w:lvl>
  </w:abstractNum>
  <w:abstractNum w:abstractNumId="22" w15:restartNumberingAfterBreak="0">
    <w:nsid w:val="7F651115"/>
    <w:multiLevelType w:val="hybridMultilevel"/>
    <w:tmpl w:val="32AC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18"/>
  </w:num>
  <w:num w:numId="4">
    <w:abstractNumId w:val="21"/>
  </w:num>
  <w:num w:numId="5">
    <w:abstractNumId w:val="10"/>
  </w:num>
  <w:num w:numId="6">
    <w:abstractNumId w:val="0"/>
  </w:num>
  <w:num w:numId="7">
    <w:abstractNumId w:val="2"/>
  </w:num>
  <w:num w:numId="8">
    <w:abstractNumId w:val="19"/>
  </w:num>
  <w:num w:numId="9">
    <w:abstractNumId w:val="13"/>
  </w:num>
  <w:num w:numId="10">
    <w:abstractNumId w:val="16"/>
  </w:num>
  <w:num w:numId="11">
    <w:abstractNumId w:val="22"/>
  </w:num>
  <w:num w:numId="12">
    <w:abstractNumId w:val="15"/>
  </w:num>
  <w:num w:numId="13">
    <w:abstractNumId w:val="6"/>
  </w:num>
  <w:num w:numId="14">
    <w:abstractNumId w:val="11"/>
  </w:num>
  <w:num w:numId="15">
    <w:abstractNumId w:val="12"/>
  </w:num>
  <w:num w:numId="16">
    <w:abstractNumId w:val="5"/>
  </w:num>
  <w:num w:numId="17">
    <w:abstractNumId w:val="20"/>
  </w:num>
  <w:num w:numId="18">
    <w:abstractNumId w:val="1"/>
  </w:num>
  <w:num w:numId="19">
    <w:abstractNumId w:val="17"/>
  </w:num>
  <w:num w:numId="20">
    <w:abstractNumId w:val="7"/>
  </w:num>
  <w:num w:numId="21">
    <w:abstractNumId w:val="14"/>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B6"/>
    <w:rsid w:val="00001F54"/>
    <w:rsid w:val="0000202A"/>
    <w:rsid w:val="00003172"/>
    <w:rsid w:val="0000328D"/>
    <w:rsid w:val="00003BF3"/>
    <w:rsid w:val="00004A69"/>
    <w:rsid w:val="00005A4A"/>
    <w:rsid w:val="00007442"/>
    <w:rsid w:val="0001202D"/>
    <w:rsid w:val="000153D6"/>
    <w:rsid w:val="00017D6A"/>
    <w:rsid w:val="000206D7"/>
    <w:rsid w:val="00023379"/>
    <w:rsid w:val="00023C4C"/>
    <w:rsid w:val="00024798"/>
    <w:rsid w:val="00024B64"/>
    <w:rsid w:val="00025653"/>
    <w:rsid w:val="00030DD6"/>
    <w:rsid w:val="000310BF"/>
    <w:rsid w:val="000326EC"/>
    <w:rsid w:val="00035FC5"/>
    <w:rsid w:val="00037DB8"/>
    <w:rsid w:val="00037F74"/>
    <w:rsid w:val="000405BE"/>
    <w:rsid w:val="000407BC"/>
    <w:rsid w:val="00040EA6"/>
    <w:rsid w:val="00041DF9"/>
    <w:rsid w:val="00042FE6"/>
    <w:rsid w:val="00043E76"/>
    <w:rsid w:val="00043F29"/>
    <w:rsid w:val="00044CE2"/>
    <w:rsid w:val="00047F78"/>
    <w:rsid w:val="00050970"/>
    <w:rsid w:val="000521E7"/>
    <w:rsid w:val="000533CE"/>
    <w:rsid w:val="00057B00"/>
    <w:rsid w:val="00060B4F"/>
    <w:rsid w:val="000619AE"/>
    <w:rsid w:val="00065369"/>
    <w:rsid w:val="0006594C"/>
    <w:rsid w:val="00066AD4"/>
    <w:rsid w:val="00071855"/>
    <w:rsid w:val="000729F2"/>
    <w:rsid w:val="00072BEF"/>
    <w:rsid w:val="0007504D"/>
    <w:rsid w:val="00081646"/>
    <w:rsid w:val="000824C5"/>
    <w:rsid w:val="00082E82"/>
    <w:rsid w:val="00086FE7"/>
    <w:rsid w:val="000900DE"/>
    <w:rsid w:val="00093174"/>
    <w:rsid w:val="000936BB"/>
    <w:rsid w:val="00093E20"/>
    <w:rsid w:val="000974D5"/>
    <w:rsid w:val="00097AED"/>
    <w:rsid w:val="000A024A"/>
    <w:rsid w:val="000A11E2"/>
    <w:rsid w:val="000A221A"/>
    <w:rsid w:val="000A24E4"/>
    <w:rsid w:val="000A2BF2"/>
    <w:rsid w:val="000A39A7"/>
    <w:rsid w:val="000A3DC2"/>
    <w:rsid w:val="000B3B5D"/>
    <w:rsid w:val="000B40C6"/>
    <w:rsid w:val="000C1C97"/>
    <w:rsid w:val="000D16EB"/>
    <w:rsid w:val="000D24EC"/>
    <w:rsid w:val="000D2E3F"/>
    <w:rsid w:val="000D3C1C"/>
    <w:rsid w:val="000D3ECE"/>
    <w:rsid w:val="000E4D08"/>
    <w:rsid w:val="000E65E0"/>
    <w:rsid w:val="000E6F9F"/>
    <w:rsid w:val="000F0AA3"/>
    <w:rsid w:val="000F1A8E"/>
    <w:rsid w:val="001022F8"/>
    <w:rsid w:val="00102850"/>
    <w:rsid w:val="00102A5E"/>
    <w:rsid w:val="0010463F"/>
    <w:rsid w:val="001047B0"/>
    <w:rsid w:val="001058BA"/>
    <w:rsid w:val="001103B8"/>
    <w:rsid w:val="001135EF"/>
    <w:rsid w:val="00114412"/>
    <w:rsid w:val="00114E84"/>
    <w:rsid w:val="00120178"/>
    <w:rsid w:val="00120221"/>
    <w:rsid w:val="0012406B"/>
    <w:rsid w:val="0012589A"/>
    <w:rsid w:val="0012593C"/>
    <w:rsid w:val="00132B59"/>
    <w:rsid w:val="00133D65"/>
    <w:rsid w:val="00134B7C"/>
    <w:rsid w:val="00142913"/>
    <w:rsid w:val="0014434A"/>
    <w:rsid w:val="00147094"/>
    <w:rsid w:val="00147465"/>
    <w:rsid w:val="0015014B"/>
    <w:rsid w:val="00152C64"/>
    <w:rsid w:val="0015589A"/>
    <w:rsid w:val="0015764C"/>
    <w:rsid w:val="00161D9F"/>
    <w:rsid w:val="00162924"/>
    <w:rsid w:val="00166FF1"/>
    <w:rsid w:val="001672A3"/>
    <w:rsid w:val="001722F2"/>
    <w:rsid w:val="00172B73"/>
    <w:rsid w:val="00175029"/>
    <w:rsid w:val="001759BD"/>
    <w:rsid w:val="00176E62"/>
    <w:rsid w:val="0018241F"/>
    <w:rsid w:val="001838C7"/>
    <w:rsid w:val="0018629E"/>
    <w:rsid w:val="001865F7"/>
    <w:rsid w:val="0018667C"/>
    <w:rsid w:val="00197D78"/>
    <w:rsid w:val="001A127B"/>
    <w:rsid w:val="001A26B0"/>
    <w:rsid w:val="001A3143"/>
    <w:rsid w:val="001A423D"/>
    <w:rsid w:val="001A7DA5"/>
    <w:rsid w:val="001B2224"/>
    <w:rsid w:val="001B51C3"/>
    <w:rsid w:val="001B5BF6"/>
    <w:rsid w:val="001B75B2"/>
    <w:rsid w:val="001C0943"/>
    <w:rsid w:val="001C1A1B"/>
    <w:rsid w:val="001C2885"/>
    <w:rsid w:val="001C335D"/>
    <w:rsid w:val="001C52F5"/>
    <w:rsid w:val="001D1EA9"/>
    <w:rsid w:val="001D24D8"/>
    <w:rsid w:val="001D257F"/>
    <w:rsid w:val="001D2EC2"/>
    <w:rsid w:val="001E41A0"/>
    <w:rsid w:val="001E42F9"/>
    <w:rsid w:val="001E69E4"/>
    <w:rsid w:val="001E7572"/>
    <w:rsid w:val="001F063D"/>
    <w:rsid w:val="001F094B"/>
    <w:rsid w:val="001F27AD"/>
    <w:rsid w:val="001F2E93"/>
    <w:rsid w:val="001F38D5"/>
    <w:rsid w:val="001F4640"/>
    <w:rsid w:val="001F53B5"/>
    <w:rsid w:val="001F6394"/>
    <w:rsid w:val="001F741F"/>
    <w:rsid w:val="001F74DF"/>
    <w:rsid w:val="00200B3C"/>
    <w:rsid w:val="002041BC"/>
    <w:rsid w:val="00207349"/>
    <w:rsid w:val="00207FBD"/>
    <w:rsid w:val="00210DAB"/>
    <w:rsid w:val="00211F57"/>
    <w:rsid w:val="00212D21"/>
    <w:rsid w:val="002132DF"/>
    <w:rsid w:val="00214351"/>
    <w:rsid w:val="002259F1"/>
    <w:rsid w:val="00226D44"/>
    <w:rsid w:val="00226DF2"/>
    <w:rsid w:val="00230227"/>
    <w:rsid w:val="00230F45"/>
    <w:rsid w:val="0023394F"/>
    <w:rsid w:val="002358A7"/>
    <w:rsid w:val="0023597D"/>
    <w:rsid w:val="002368E7"/>
    <w:rsid w:val="0023717C"/>
    <w:rsid w:val="0023765C"/>
    <w:rsid w:val="002401FD"/>
    <w:rsid w:val="00240608"/>
    <w:rsid w:val="00242296"/>
    <w:rsid w:val="00242FC4"/>
    <w:rsid w:val="00251DF7"/>
    <w:rsid w:val="002531E8"/>
    <w:rsid w:val="00253CA8"/>
    <w:rsid w:val="00254472"/>
    <w:rsid w:val="00257748"/>
    <w:rsid w:val="002622CF"/>
    <w:rsid w:val="00262EA3"/>
    <w:rsid w:val="00266D7D"/>
    <w:rsid w:val="0027618B"/>
    <w:rsid w:val="002767A7"/>
    <w:rsid w:val="002825AE"/>
    <w:rsid w:val="00283D62"/>
    <w:rsid w:val="00290CF2"/>
    <w:rsid w:val="00290D28"/>
    <w:rsid w:val="00292D47"/>
    <w:rsid w:val="00293DFD"/>
    <w:rsid w:val="00295FE5"/>
    <w:rsid w:val="002A03C9"/>
    <w:rsid w:val="002A041E"/>
    <w:rsid w:val="002A3CBC"/>
    <w:rsid w:val="002A3E84"/>
    <w:rsid w:val="002A5D98"/>
    <w:rsid w:val="002A621C"/>
    <w:rsid w:val="002A7ECF"/>
    <w:rsid w:val="002B1D51"/>
    <w:rsid w:val="002B2EAF"/>
    <w:rsid w:val="002B33E3"/>
    <w:rsid w:val="002B4915"/>
    <w:rsid w:val="002B6616"/>
    <w:rsid w:val="002B796D"/>
    <w:rsid w:val="002C02FB"/>
    <w:rsid w:val="002C43A9"/>
    <w:rsid w:val="002C44D4"/>
    <w:rsid w:val="002C44E5"/>
    <w:rsid w:val="002C65CD"/>
    <w:rsid w:val="002D2067"/>
    <w:rsid w:val="002D4289"/>
    <w:rsid w:val="002D47B4"/>
    <w:rsid w:val="002E0FDD"/>
    <w:rsid w:val="002E2FE0"/>
    <w:rsid w:val="002E4B01"/>
    <w:rsid w:val="002E6D25"/>
    <w:rsid w:val="002F1BD3"/>
    <w:rsid w:val="002F491E"/>
    <w:rsid w:val="002F50C7"/>
    <w:rsid w:val="002F6B9F"/>
    <w:rsid w:val="0030030D"/>
    <w:rsid w:val="00300FE2"/>
    <w:rsid w:val="0030239A"/>
    <w:rsid w:val="00304842"/>
    <w:rsid w:val="00305F3B"/>
    <w:rsid w:val="00306ADC"/>
    <w:rsid w:val="0031102F"/>
    <w:rsid w:val="003115BA"/>
    <w:rsid w:val="003118FF"/>
    <w:rsid w:val="0031192C"/>
    <w:rsid w:val="00313EF2"/>
    <w:rsid w:val="00314D7C"/>
    <w:rsid w:val="00316003"/>
    <w:rsid w:val="003166C2"/>
    <w:rsid w:val="00316BCB"/>
    <w:rsid w:val="003235F3"/>
    <w:rsid w:val="00324DCF"/>
    <w:rsid w:val="00325BA7"/>
    <w:rsid w:val="00330CCE"/>
    <w:rsid w:val="00333429"/>
    <w:rsid w:val="00333C0F"/>
    <w:rsid w:val="003377D2"/>
    <w:rsid w:val="00341124"/>
    <w:rsid w:val="003421FC"/>
    <w:rsid w:val="00342A7A"/>
    <w:rsid w:val="003452CB"/>
    <w:rsid w:val="0034635C"/>
    <w:rsid w:val="003467D2"/>
    <w:rsid w:val="00346A9F"/>
    <w:rsid w:val="0035241F"/>
    <w:rsid w:val="00352876"/>
    <w:rsid w:val="003532B9"/>
    <w:rsid w:val="0035352C"/>
    <w:rsid w:val="0035448B"/>
    <w:rsid w:val="00357FB0"/>
    <w:rsid w:val="0036472E"/>
    <w:rsid w:val="003660EF"/>
    <w:rsid w:val="0036751A"/>
    <w:rsid w:val="00374FBB"/>
    <w:rsid w:val="00375683"/>
    <w:rsid w:val="003774B2"/>
    <w:rsid w:val="00381394"/>
    <w:rsid w:val="0038158F"/>
    <w:rsid w:val="003824F1"/>
    <w:rsid w:val="00384628"/>
    <w:rsid w:val="00384796"/>
    <w:rsid w:val="00384797"/>
    <w:rsid w:val="003855E2"/>
    <w:rsid w:val="00385B0E"/>
    <w:rsid w:val="003910B2"/>
    <w:rsid w:val="00391B7C"/>
    <w:rsid w:val="003958EF"/>
    <w:rsid w:val="003A38CA"/>
    <w:rsid w:val="003A54A4"/>
    <w:rsid w:val="003B0268"/>
    <w:rsid w:val="003B0E8B"/>
    <w:rsid w:val="003B2DB4"/>
    <w:rsid w:val="003C5CBB"/>
    <w:rsid w:val="003D2D84"/>
    <w:rsid w:val="003D46E4"/>
    <w:rsid w:val="003D525D"/>
    <w:rsid w:val="003D644D"/>
    <w:rsid w:val="003D6FC6"/>
    <w:rsid w:val="003E054A"/>
    <w:rsid w:val="003E05DB"/>
    <w:rsid w:val="003E394D"/>
    <w:rsid w:val="003E57E6"/>
    <w:rsid w:val="003E672F"/>
    <w:rsid w:val="003F291E"/>
    <w:rsid w:val="003F6359"/>
    <w:rsid w:val="0040191E"/>
    <w:rsid w:val="004028D1"/>
    <w:rsid w:val="00405EAB"/>
    <w:rsid w:val="00414072"/>
    <w:rsid w:val="00414D5A"/>
    <w:rsid w:val="0041500D"/>
    <w:rsid w:val="00415440"/>
    <w:rsid w:val="00415D41"/>
    <w:rsid w:val="00415E8D"/>
    <w:rsid w:val="00417F10"/>
    <w:rsid w:val="00423709"/>
    <w:rsid w:val="0042621D"/>
    <w:rsid w:val="00426B45"/>
    <w:rsid w:val="00427655"/>
    <w:rsid w:val="00430557"/>
    <w:rsid w:val="00431480"/>
    <w:rsid w:val="00436A9A"/>
    <w:rsid w:val="00440EA7"/>
    <w:rsid w:val="004436A6"/>
    <w:rsid w:val="004438B9"/>
    <w:rsid w:val="00446B8A"/>
    <w:rsid w:val="0045069A"/>
    <w:rsid w:val="00454066"/>
    <w:rsid w:val="004601CF"/>
    <w:rsid w:val="00460E2B"/>
    <w:rsid w:val="00462784"/>
    <w:rsid w:val="0046461D"/>
    <w:rsid w:val="00466AB8"/>
    <w:rsid w:val="00472318"/>
    <w:rsid w:val="00472D4C"/>
    <w:rsid w:val="00474BFF"/>
    <w:rsid w:val="004764FA"/>
    <w:rsid w:val="00476719"/>
    <w:rsid w:val="0047773B"/>
    <w:rsid w:val="004778BE"/>
    <w:rsid w:val="0048025F"/>
    <w:rsid w:val="00485750"/>
    <w:rsid w:val="00486A31"/>
    <w:rsid w:val="00486F9E"/>
    <w:rsid w:val="0049138B"/>
    <w:rsid w:val="00491841"/>
    <w:rsid w:val="0049545B"/>
    <w:rsid w:val="0049562F"/>
    <w:rsid w:val="00495D91"/>
    <w:rsid w:val="004A246D"/>
    <w:rsid w:val="004A44AD"/>
    <w:rsid w:val="004A7353"/>
    <w:rsid w:val="004A79C6"/>
    <w:rsid w:val="004B0EDA"/>
    <w:rsid w:val="004B2558"/>
    <w:rsid w:val="004B41DF"/>
    <w:rsid w:val="004B4C5D"/>
    <w:rsid w:val="004B5EE2"/>
    <w:rsid w:val="004B67C8"/>
    <w:rsid w:val="004C74EB"/>
    <w:rsid w:val="004D4495"/>
    <w:rsid w:val="004E1D32"/>
    <w:rsid w:val="004E32CD"/>
    <w:rsid w:val="004E3E39"/>
    <w:rsid w:val="004E3F6A"/>
    <w:rsid w:val="004E4AE4"/>
    <w:rsid w:val="004E5368"/>
    <w:rsid w:val="004E6634"/>
    <w:rsid w:val="004F34FF"/>
    <w:rsid w:val="004F60DF"/>
    <w:rsid w:val="005010F8"/>
    <w:rsid w:val="0050205F"/>
    <w:rsid w:val="00504871"/>
    <w:rsid w:val="00506AA1"/>
    <w:rsid w:val="005070C5"/>
    <w:rsid w:val="005078C2"/>
    <w:rsid w:val="00510760"/>
    <w:rsid w:val="00513314"/>
    <w:rsid w:val="00513C28"/>
    <w:rsid w:val="0051695D"/>
    <w:rsid w:val="00516B64"/>
    <w:rsid w:val="005205B9"/>
    <w:rsid w:val="005207D9"/>
    <w:rsid w:val="005221CA"/>
    <w:rsid w:val="005237CD"/>
    <w:rsid w:val="00524F60"/>
    <w:rsid w:val="00525072"/>
    <w:rsid w:val="005253E3"/>
    <w:rsid w:val="00525A9E"/>
    <w:rsid w:val="00526D4E"/>
    <w:rsid w:val="005316EC"/>
    <w:rsid w:val="005336E2"/>
    <w:rsid w:val="0053572E"/>
    <w:rsid w:val="00535BC8"/>
    <w:rsid w:val="005376F5"/>
    <w:rsid w:val="00540586"/>
    <w:rsid w:val="00541FA6"/>
    <w:rsid w:val="00543902"/>
    <w:rsid w:val="00543ADA"/>
    <w:rsid w:val="005460EB"/>
    <w:rsid w:val="00552B07"/>
    <w:rsid w:val="00553950"/>
    <w:rsid w:val="00555D9C"/>
    <w:rsid w:val="005579AD"/>
    <w:rsid w:val="00560059"/>
    <w:rsid w:val="00561519"/>
    <w:rsid w:val="0056159A"/>
    <w:rsid w:val="005624B0"/>
    <w:rsid w:val="00562758"/>
    <w:rsid w:val="00571051"/>
    <w:rsid w:val="0057174C"/>
    <w:rsid w:val="005720A5"/>
    <w:rsid w:val="005726DD"/>
    <w:rsid w:val="00573C5D"/>
    <w:rsid w:val="005742A7"/>
    <w:rsid w:val="005746D1"/>
    <w:rsid w:val="005760A0"/>
    <w:rsid w:val="00582361"/>
    <w:rsid w:val="00582DD2"/>
    <w:rsid w:val="00584125"/>
    <w:rsid w:val="005841B5"/>
    <w:rsid w:val="00590EE0"/>
    <w:rsid w:val="00594E60"/>
    <w:rsid w:val="00596199"/>
    <w:rsid w:val="00597119"/>
    <w:rsid w:val="005A10C5"/>
    <w:rsid w:val="005A185B"/>
    <w:rsid w:val="005A3147"/>
    <w:rsid w:val="005A32E9"/>
    <w:rsid w:val="005A447C"/>
    <w:rsid w:val="005A45A6"/>
    <w:rsid w:val="005B0B5B"/>
    <w:rsid w:val="005B5E45"/>
    <w:rsid w:val="005C147C"/>
    <w:rsid w:val="005C2F7F"/>
    <w:rsid w:val="005C407B"/>
    <w:rsid w:val="005C5ED7"/>
    <w:rsid w:val="005C6C48"/>
    <w:rsid w:val="005C6CE5"/>
    <w:rsid w:val="005C7E51"/>
    <w:rsid w:val="005D3F16"/>
    <w:rsid w:val="005D54D7"/>
    <w:rsid w:val="005D6AB0"/>
    <w:rsid w:val="005D6D4B"/>
    <w:rsid w:val="005D6FEA"/>
    <w:rsid w:val="005E1043"/>
    <w:rsid w:val="005E3556"/>
    <w:rsid w:val="005E589A"/>
    <w:rsid w:val="005E5B76"/>
    <w:rsid w:val="005F17E8"/>
    <w:rsid w:val="005F25C4"/>
    <w:rsid w:val="005F2916"/>
    <w:rsid w:val="005F2FB5"/>
    <w:rsid w:val="005F3943"/>
    <w:rsid w:val="005F6D8C"/>
    <w:rsid w:val="005F6F4D"/>
    <w:rsid w:val="005F7D28"/>
    <w:rsid w:val="00600257"/>
    <w:rsid w:val="0060287C"/>
    <w:rsid w:val="006031CC"/>
    <w:rsid w:val="0060411C"/>
    <w:rsid w:val="006058A5"/>
    <w:rsid w:val="00606EA7"/>
    <w:rsid w:val="00607083"/>
    <w:rsid w:val="00610E38"/>
    <w:rsid w:val="00612941"/>
    <w:rsid w:val="00612F61"/>
    <w:rsid w:val="00613788"/>
    <w:rsid w:val="00616123"/>
    <w:rsid w:val="006162ED"/>
    <w:rsid w:val="00616DE0"/>
    <w:rsid w:val="0062244F"/>
    <w:rsid w:val="00623BF6"/>
    <w:rsid w:val="006241A7"/>
    <w:rsid w:val="006268F4"/>
    <w:rsid w:val="00626AEF"/>
    <w:rsid w:val="00632587"/>
    <w:rsid w:val="00633ABB"/>
    <w:rsid w:val="00634D16"/>
    <w:rsid w:val="006436D5"/>
    <w:rsid w:val="00644A8F"/>
    <w:rsid w:val="00645345"/>
    <w:rsid w:val="0064747D"/>
    <w:rsid w:val="006506FF"/>
    <w:rsid w:val="006528BA"/>
    <w:rsid w:val="00652FBB"/>
    <w:rsid w:val="006544DA"/>
    <w:rsid w:val="00655513"/>
    <w:rsid w:val="00656307"/>
    <w:rsid w:val="00657394"/>
    <w:rsid w:val="00660217"/>
    <w:rsid w:val="006632E6"/>
    <w:rsid w:val="00663806"/>
    <w:rsid w:val="0066399F"/>
    <w:rsid w:val="00664D50"/>
    <w:rsid w:val="0066592D"/>
    <w:rsid w:val="00670593"/>
    <w:rsid w:val="00675203"/>
    <w:rsid w:val="006816F2"/>
    <w:rsid w:val="00682378"/>
    <w:rsid w:val="00682915"/>
    <w:rsid w:val="006840E4"/>
    <w:rsid w:val="00684488"/>
    <w:rsid w:val="00684BAA"/>
    <w:rsid w:val="00684BF5"/>
    <w:rsid w:val="00685D67"/>
    <w:rsid w:val="0068656E"/>
    <w:rsid w:val="006875B3"/>
    <w:rsid w:val="00687863"/>
    <w:rsid w:val="0069019D"/>
    <w:rsid w:val="0069075D"/>
    <w:rsid w:val="006918D3"/>
    <w:rsid w:val="00693DEC"/>
    <w:rsid w:val="00694F17"/>
    <w:rsid w:val="006954CC"/>
    <w:rsid w:val="00695E08"/>
    <w:rsid w:val="00696EB5"/>
    <w:rsid w:val="006A0727"/>
    <w:rsid w:val="006A0821"/>
    <w:rsid w:val="006A0857"/>
    <w:rsid w:val="006A2BC1"/>
    <w:rsid w:val="006A439C"/>
    <w:rsid w:val="006A55C6"/>
    <w:rsid w:val="006A6847"/>
    <w:rsid w:val="006A69F7"/>
    <w:rsid w:val="006A7F29"/>
    <w:rsid w:val="006B1BE8"/>
    <w:rsid w:val="006B205A"/>
    <w:rsid w:val="006B438B"/>
    <w:rsid w:val="006B59A3"/>
    <w:rsid w:val="006B74C1"/>
    <w:rsid w:val="006B7575"/>
    <w:rsid w:val="006C146B"/>
    <w:rsid w:val="006C3174"/>
    <w:rsid w:val="006C4782"/>
    <w:rsid w:val="006D0AAC"/>
    <w:rsid w:val="006D304D"/>
    <w:rsid w:val="006D3318"/>
    <w:rsid w:val="006D4778"/>
    <w:rsid w:val="006E133C"/>
    <w:rsid w:val="006E2D91"/>
    <w:rsid w:val="006E3943"/>
    <w:rsid w:val="006E6064"/>
    <w:rsid w:val="006E61C3"/>
    <w:rsid w:val="006E78F5"/>
    <w:rsid w:val="006F1886"/>
    <w:rsid w:val="006F3C5E"/>
    <w:rsid w:val="006F4741"/>
    <w:rsid w:val="006F515D"/>
    <w:rsid w:val="006F5253"/>
    <w:rsid w:val="006F7AED"/>
    <w:rsid w:val="00713D0F"/>
    <w:rsid w:val="007158C9"/>
    <w:rsid w:val="00716C1B"/>
    <w:rsid w:val="007178B3"/>
    <w:rsid w:val="0072033B"/>
    <w:rsid w:val="007222B1"/>
    <w:rsid w:val="0072250C"/>
    <w:rsid w:val="00724024"/>
    <w:rsid w:val="007248A9"/>
    <w:rsid w:val="007256D7"/>
    <w:rsid w:val="00734BFD"/>
    <w:rsid w:val="00735C41"/>
    <w:rsid w:val="0074076D"/>
    <w:rsid w:val="00743D82"/>
    <w:rsid w:val="00745F49"/>
    <w:rsid w:val="007469C1"/>
    <w:rsid w:val="00747F6E"/>
    <w:rsid w:val="00750F3C"/>
    <w:rsid w:val="0075389B"/>
    <w:rsid w:val="00753DDB"/>
    <w:rsid w:val="0075539C"/>
    <w:rsid w:val="0075789C"/>
    <w:rsid w:val="00757B92"/>
    <w:rsid w:val="00757DA1"/>
    <w:rsid w:val="007600E7"/>
    <w:rsid w:val="00761D10"/>
    <w:rsid w:val="00762B6B"/>
    <w:rsid w:val="00764C25"/>
    <w:rsid w:val="00765993"/>
    <w:rsid w:val="00765EF8"/>
    <w:rsid w:val="00766273"/>
    <w:rsid w:val="0076698D"/>
    <w:rsid w:val="0077359C"/>
    <w:rsid w:val="0077442B"/>
    <w:rsid w:val="00774CD4"/>
    <w:rsid w:val="007752EA"/>
    <w:rsid w:val="007758E0"/>
    <w:rsid w:val="0077685A"/>
    <w:rsid w:val="00777829"/>
    <w:rsid w:val="00782364"/>
    <w:rsid w:val="0078250B"/>
    <w:rsid w:val="00784105"/>
    <w:rsid w:val="0078455E"/>
    <w:rsid w:val="00790B67"/>
    <w:rsid w:val="00790E0E"/>
    <w:rsid w:val="007911A0"/>
    <w:rsid w:val="00791282"/>
    <w:rsid w:val="0079182F"/>
    <w:rsid w:val="00791D7A"/>
    <w:rsid w:val="007926A9"/>
    <w:rsid w:val="007937B6"/>
    <w:rsid w:val="00793B2C"/>
    <w:rsid w:val="0079465F"/>
    <w:rsid w:val="007A1ACD"/>
    <w:rsid w:val="007A2064"/>
    <w:rsid w:val="007B09D1"/>
    <w:rsid w:val="007B11DA"/>
    <w:rsid w:val="007B1FFD"/>
    <w:rsid w:val="007B36AB"/>
    <w:rsid w:val="007B491C"/>
    <w:rsid w:val="007B79A7"/>
    <w:rsid w:val="007C0A6C"/>
    <w:rsid w:val="007C0D3E"/>
    <w:rsid w:val="007C1758"/>
    <w:rsid w:val="007C357C"/>
    <w:rsid w:val="007C5002"/>
    <w:rsid w:val="007C7237"/>
    <w:rsid w:val="007D4CFF"/>
    <w:rsid w:val="007D63B9"/>
    <w:rsid w:val="007E120B"/>
    <w:rsid w:val="007E2736"/>
    <w:rsid w:val="007E6147"/>
    <w:rsid w:val="007F077D"/>
    <w:rsid w:val="007F37F8"/>
    <w:rsid w:val="007F5417"/>
    <w:rsid w:val="007F5E33"/>
    <w:rsid w:val="007F7F82"/>
    <w:rsid w:val="008005BB"/>
    <w:rsid w:val="00802F8D"/>
    <w:rsid w:val="00803014"/>
    <w:rsid w:val="008038D3"/>
    <w:rsid w:val="00804B0D"/>
    <w:rsid w:val="0080772D"/>
    <w:rsid w:val="00812982"/>
    <w:rsid w:val="0081343E"/>
    <w:rsid w:val="00816304"/>
    <w:rsid w:val="008166C9"/>
    <w:rsid w:val="00816990"/>
    <w:rsid w:val="00816B4C"/>
    <w:rsid w:val="00821E38"/>
    <w:rsid w:val="0082322C"/>
    <w:rsid w:val="0082335D"/>
    <w:rsid w:val="008234C4"/>
    <w:rsid w:val="00825E17"/>
    <w:rsid w:val="008305F9"/>
    <w:rsid w:val="00833240"/>
    <w:rsid w:val="00833E9C"/>
    <w:rsid w:val="00834309"/>
    <w:rsid w:val="00835155"/>
    <w:rsid w:val="00837190"/>
    <w:rsid w:val="00841FDA"/>
    <w:rsid w:val="0084212F"/>
    <w:rsid w:val="00845F94"/>
    <w:rsid w:val="00847DDB"/>
    <w:rsid w:val="00850301"/>
    <w:rsid w:val="00850935"/>
    <w:rsid w:val="00852753"/>
    <w:rsid w:val="00855312"/>
    <w:rsid w:val="00855E26"/>
    <w:rsid w:val="00855F60"/>
    <w:rsid w:val="008576D2"/>
    <w:rsid w:val="00860C0D"/>
    <w:rsid w:val="0086100D"/>
    <w:rsid w:val="00870E38"/>
    <w:rsid w:val="00874602"/>
    <w:rsid w:val="008752F8"/>
    <w:rsid w:val="00875AC0"/>
    <w:rsid w:val="00875EBF"/>
    <w:rsid w:val="00876677"/>
    <w:rsid w:val="00877E9B"/>
    <w:rsid w:val="00883A4E"/>
    <w:rsid w:val="00884681"/>
    <w:rsid w:val="0088558C"/>
    <w:rsid w:val="00887CBF"/>
    <w:rsid w:val="00894B83"/>
    <w:rsid w:val="008963B3"/>
    <w:rsid w:val="008B02D4"/>
    <w:rsid w:val="008B483E"/>
    <w:rsid w:val="008B5055"/>
    <w:rsid w:val="008C0D2B"/>
    <w:rsid w:val="008C2705"/>
    <w:rsid w:val="008C4738"/>
    <w:rsid w:val="008C549C"/>
    <w:rsid w:val="008C614D"/>
    <w:rsid w:val="008D367B"/>
    <w:rsid w:val="008E0C59"/>
    <w:rsid w:val="008E1C13"/>
    <w:rsid w:val="008E2025"/>
    <w:rsid w:val="008E215A"/>
    <w:rsid w:val="008E3425"/>
    <w:rsid w:val="008E541C"/>
    <w:rsid w:val="008E5E81"/>
    <w:rsid w:val="008E6BAB"/>
    <w:rsid w:val="008F153F"/>
    <w:rsid w:val="008F2060"/>
    <w:rsid w:val="008F2EF6"/>
    <w:rsid w:val="009019F6"/>
    <w:rsid w:val="009029F0"/>
    <w:rsid w:val="00902C3B"/>
    <w:rsid w:val="00903675"/>
    <w:rsid w:val="00904C39"/>
    <w:rsid w:val="00905313"/>
    <w:rsid w:val="00905840"/>
    <w:rsid w:val="00906D46"/>
    <w:rsid w:val="0091451D"/>
    <w:rsid w:val="009244E0"/>
    <w:rsid w:val="00932540"/>
    <w:rsid w:val="0093417E"/>
    <w:rsid w:val="009347F5"/>
    <w:rsid w:val="0093494F"/>
    <w:rsid w:val="00934AD1"/>
    <w:rsid w:val="009369FB"/>
    <w:rsid w:val="00936A60"/>
    <w:rsid w:val="00936B12"/>
    <w:rsid w:val="00936D01"/>
    <w:rsid w:val="00940240"/>
    <w:rsid w:val="00942952"/>
    <w:rsid w:val="00942A1C"/>
    <w:rsid w:val="00942D2A"/>
    <w:rsid w:val="009432AB"/>
    <w:rsid w:val="00945038"/>
    <w:rsid w:val="009469DD"/>
    <w:rsid w:val="009471B2"/>
    <w:rsid w:val="00947FD7"/>
    <w:rsid w:val="009507C4"/>
    <w:rsid w:val="00951C89"/>
    <w:rsid w:val="00955E69"/>
    <w:rsid w:val="00956227"/>
    <w:rsid w:val="009569E5"/>
    <w:rsid w:val="00960E8D"/>
    <w:rsid w:val="00961D59"/>
    <w:rsid w:val="00965C00"/>
    <w:rsid w:val="00967FE2"/>
    <w:rsid w:val="0097118A"/>
    <w:rsid w:val="00971F19"/>
    <w:rsid w:val="00974A74"/>
    <w:rsid w:val="0097565C"/>
    <w:rsid w:val="00981A06"/>
    <w:rsid w:val="009834AD"/>
    <w:rsid w:val="00985143"/>
    <w:rsid w:val="009873B5"/>
    <w:rsid w:val="009930CC"/>
    <w:rsid w:val="009A26A8"/>
    <w:rsid w:val="009A3FA0"/>
    <w:rsid w:val="009A4007"/>
    <w:rsid w:val="009B0E69"/>
    <w:rsid w:val="009B3263"/>
    <w:rsid w:val="009B3987"/>
    <w:rsid w:val="009B6628"/>
    <w:rsid w:val="009C54F3"/>
    <w:rsid w:val="009C6382"/>
    <w:rsid w:val="009D0064"/>
    <w:rsid w:val="009D14B4"/>
    <w:rsid w:val="009D2CAB"/>
    <w:rsid w:val="009D3CEB"/>
    <w:rsid w:val="009D4777"/>
    <w:rsid w:val="009D68F3"/>
    <w:rsid w:val="009D705F"/>
    <w:rsid w:val="009D7FF9"/>
    <w:rsid w:val="009E00DC"/>
    <w:rsid w:val="009E3015"/>
    <w:rsid w:val="009E3786"/>
    <w:rsid w:val="009E46EB"/>
    <w:rsid w:val="009E5ED0"/>
    <w:rsid w:val="009E7077"/>
    <w:rsid w:val="009E7164"/>
    <w:rsid w:val="009F37C2"/>
    <w:rsid w:val="009F6C26"/>
    <w:rsid w:val="009F7939"/>
    <w:rsid w:val="00A02441"/>
    <w:rsid w:val="00A02E94"/>
    <w:rsid w:val="00A02F38"/>
    <w:rsid w:val="00A04C87"/>
    <w:rsid w:val="00A06E84"/>
    <w:rsid w:val="00A0756F"/>
    <w:rsid w:val="00A13680"/>
    <w:rsid w:val="00A169D7"/>
    <w:rsid w:val="00A21F5A"/>
    <w:rsid w:val="00A2530E"/>
    <w:rsid w:val="00A257B6"/>
    <w:rsid w:val="00A27277"/>
    <w:rsid w:val="00A32796"/>
    <w:rsid w:val="00A3468A"/>
    <w:rsid w:val="00A346C4"/>
    <w:rsid w:val="00A35A4E"/>
    <w:rsid w:val="00A36EA6"/>
    <w:rsid w:val="00A41F16"/>
    <w:rsid w:val="00A44F21"/>
    <w:rsid w:val="00A46919"/>
    <w:rsid w:val="00A476D6"/>
    <w:rsid w:val="00A50B04"/>
    <w:rsid w:val="00A51DDB"/>
    <w:rsid w:val="00A5347F"/>
    <w:rsid w:val="00A535F1"/>
    <w:rsid w:val="00A545BC"/>
    <w:rsid w:val="00A61877"/>
    <w:rsid w:val="00A63F46"/>
    <w:rsid w:val="00A65E4E"/>
    <w:rsid w:val="00A65ED4"/>
    <w:rsid w:val="00A73FD6"/>
    <w:rsid w:val="00A77A16"/>
    <w:rsid w:val="00A82C23"/>
    <w:rsid w:val="00A82E9A"/>
    <w:rsid w:val="00A8356E"/>
    <w:rsid w:val="00A835E6"/>
    <w:rsid w:val="00A851C6"/>
    <w:rsid w:val="00A8524F"/>
    <w:rsid w:val="00A85B6C"/>
    <w:rsid w:val="00A85CFF"/>
    <w:rsid w:val="00A87852"/>
    <w:rsid w:val="00A9259E"/>
    <w:rsid w:val="00A926D9"/>
    <w:rsid w:val="00A95286"/>
    <w:rsid w:val="00AA1FB2"/>
    <w:rsid w:val="00AA2266"/>
    <w:rsid w:val="00AA245B"/>
    <w:rsid w:val="00AA3BAB"/>
    <w:rsid w:val="00AA3C95"/>
    <w:rsid w:val="00AB7295"/>
    <w:rsid w:val="00AB7A75"/>
    <w:rsid w:val="00AC181D"/>
    <w:rsid w:val="00AC3AF0"/>
    <w:rsid w:val="00AC3FAB"/>
    <w:rsid w:val="00AC536F"/>
    <w:rsid w:val="00AC5600"/>
    <w:rsid w:val="00AC66C3"/>
    <w:rsid w:val="00AC73B7"/>
    <w:rsid w:val="00AC78A3"/>
    <w:rsid w:val="00AC7AB5"/>
    <w:rsid w:val="00AC7B7C"/>
    <w:rsid w:val="00AD2A1C"/>
    <w:rsid w:val="00AD511D"/>
    <w:rsid w:val="00AE056F"/>
    <w:rsid w:val="00AE531E"/>
    <w:rsid w:val="00AE5F5B"/>
    <w:rsid w:val="00AE6DFC"/>
    <w:rsid w:val="00AF0FC3"/>
    <w:rsid w:val="00B00A28"/>
    <w:rsid w:val="00B03658"/>
    <w:rsid w:val="00B04556"/>
    <w:rsid w:val="00B04D85"/>
    <w:rsid w:val="00B07B8C"/>
    <w:rsid w:val="00B07F62"/>
    <w:rsid w:val="00B123A0"/>
    <w:rsid w:val="00B16366"/>
    <w:rsid w:val="00B21469"/>
    <w:rsid w:val="00B2374B"/>
    <w:rsid w:val="00B2546F"/>
    <w:rsid w:val="00B2571C"/>
    <w:rsid w:val="00B30609"/>
    <w:rsid w:val="00B3186B"/>
    <w:rsid w:val="00B33632"/>
    <w:rsid w:val="00B34CCB"/>
    <w:rsid w:val="00B457F2"/>
    <w:rsid w:val="00B45CF9"/>
    <w:rsid w:val="00B47241"/>
    <w:rsid w:val="00B477B9"/>
    <w:rsid w:val="00B50D33"/>
    <w:rsid w:val="00B50FE7"/>
    <w:rsid w:val="00B511F0"/>
    <w:rsid w:val="00B5185C"/>
    <w:rsid w:val="00B51D6E"/>
    <w:rsid w:val="00B55E93"/>
    <w:rsid w:val="00B60A16"/>
    <w:rsid w:val="00B639FE"/>
    <w:rsid w:val="00B64099"/>
    <w:rsid w:val="00B64708"/>
    <w:rsid w:val="00B65203"/>
    <w:rsid w:val="00B66263"/>
    <w:rsid w:val="00B71E84"/>
    <w:rsid w:val="00B741AD"/>
    <w:rsid w:val="00B775C0"/>
    <w:rsid w:val="00B80938"/>
    <w:rsid w:val="00B814DB"/>
    <w:rsid w:val="00B8352C"/>
    <w:rsid w:val="00B83F86"/>
    <w:rsid w:val="00B855F9"/>
    <w:rsid w:val="00B905A9"/>
    <w:rsid w:val="00B90BCF"/>
    <w:rsid w:val="00B90C1A"/>
    <w:rsid w:val="00B92993"/>
    <w:rsid w:val="00B92D8C"/>
    <w:rsid w:val="00B9303F"/>
    <w:rsid w:val="00B97581"/>
    <w:rsid w:val="00BA2A2B"/>
    <w:rsid w:val="00BA4D33"/>
    <w:rsid w:val="00BB3B7B"/>
    <w:rsid w:val="00BC3302"/>
    <w:rsid w:val="00BC5D43"/>
    <w:rsid w:val="00BC6167"/>
    <w:rsid w:val="00BC685D"/>
    <w:rsid w:val="00BC7821"/>
    <w:rsid w:val="00BD0D72"/>
    <w:rsid w:val="00BD1DEE"/>
    <w:rsid w:val="00BD2609"/>
    <w:rsid w:val="00BD45B0"/>
    <w:rsid w:val="00BD522E"/>
    <w:rsid w:val="00BD5440"/>
    <w:rsid w:val="00BE167A"/>
    <w:rsid w:val="00BE6F45"/>
    <w:rsid w:val="00BE75FF"/>
    <w:rsid w:val="00BE7EDE"/>
    <w:rsid w:val="00BF1419"/>
    <w:rsid w:val="00BF1DE1"/>
    <w:rsid w:val="00BF37A1"/>
    <w:rsid w:val="00BF678C"/>
    <w:rsid w:val="00C00E17"/>
    <w:rsid w:val="00C013B0"/>
    <w:rsid w:val="00C018FC"/>
    <w:rsid w:val="00C023AA"/>
    <w:rsid w:val="00C03E69"/>
    <w:rsid w:val="00C06F9D"/>
    <w:rsid w:val="00C103F8"/>
    <w:rsid w:val="00C116BE"/>
    <w:rsid w:val="00C122AC"/>
    <w:rsid w:val="00C124B2"/>
    <w:rsid w:val="00C173AF"/>
    <w:rsid w:val="00C17647"/>
    <w:rsid w:val="00C231A4"/>
    <w:rsid w:val="00C25FA7"/>
    <w:rsid w:val="00C33206"/>
    <w:rsid w:val="00C34107"/>
    <w:rsid w:val="00C343B5"/>
    <w:rsid w:val="00C3764C"/>
    <w:rsid w:val="00C40694"/>
    <w:rsid w:val="00C407B1"/>
    <w:rsid w:val="00C4300E"/>
    <w:rsid w:val="00C45F9F"/>
    <w:rsid w:val="00C47304"/>
    <w:rsid w:val="00C501DE"/>
    <w:rsid w:val="00C515D4"/>
    <w:rsid w:val="00C53A99"/>
    <w:rsid w:val="00C54646"/>
    <w:rsid w:val="00C54F25"/>
    <w:rsid w:val="00C568D0"/>
    <w:rsid w:val="00C61CF3"/>
    <w:rsid w:val="00C623DE"/>
    <w:rsid w:val="00C63463"/>
    <w:rsid w:val="00C63BDD"/>
    <w:rsid w:val="00C67873"/>
    <w:rsid w:val="00C704A1"/>
    <w:rsid w:val="00C70FDC"/>
    <w:rsid w:val="00C72828"/>
    <w:rsid w:val="00C76CBD"/>
    <w:rsid w:val="00C7718C"/>
    <w:rsid w:val="00C837AE"/>
    <w:rsid w:val="00C83E0B"/>
    <w:rsid w:val="00C8407D"/>
    <w:rsid w:val="00C85DC4"/>
    <w:rsid w:val="00C879AC"/>
    <w:rsid w:val="00C91D88"/>
    <w:rsid w:val="00C91E54"/>
    <w:rsid w:val="00C92E17"/>
    <w:rsid w:val="00C9546B"/>
    <w:rsid w:val="00C97904"/>
    <w:rsid w:val="00CA7B4E"/>
    <w:rsid w:val="00CB1E15"/>
    <w:rsid w:val="00CB2A06"/>
    <w:rsid w:val="00CB33A1"/>
    <w:rsid w:val="00CC08E6"/>
    <w:rsid w:val="00CC2300"/>
    <w:rsid w:val="00CC624B"/>
    <w:rsid w:val="00CC6433"/>
    <w:rsid w:val="00CC64AA"/>
    <w:rsid w:val="00CD46CE"/>
    <w:rsid w:val="00CD5EA2"/>
    <w:rsid w:val="00CE0386"/>
    <w:rsid w:val="00CE2A1D"/>
    <w:rsid w:val="00CE36BF"/>
    <w:rsid w:val="00CE55F1"/>
    <w:rsid w:val="00CF16C7"/>
    <w:rsid w:val="00CF52D3"/>
    <w:rsid w:val="00CF5619"/>
    <w:rsid w:val="00CF5637"/>
    <w:rsid w:val="00D01131"/>
    <w:rsid w:val="00D020E2"/>
    <w:rsid w:val="00D02FFD"/>
    <w:rsid w:val="00D0366A"/>
    <w:rsid w:val="00D041F1"/>
    <w:rsid w:val="00D04678"/>
    <w:rsid w:val="00D0491E"/>
    <w:rsid w:val="00D06431"/>
    <w:rsid w:val="00D06F9D"/>
    <w:rsid w:val="00D10331"/>
    <w:rsid w:val="00D1138B"/>
    <w:rsid w:val="00D1344D"/>
    <w:rsid w:val="00D141C9"/>
    <w:rsid w:val="00D15468"/>
    <w:rsid w:val="00D2024C"/>
    <w:rsid w:val="00D3169F"/>
    <w:rsid w:val="00D3303B"/>
    <w:rsid w:val="00D402C6"/>
    <w:rsid w:val="00D42E27"/>
    <w:rsid w:val="00D435FA"/>
    <w:rsid w:val="00D44ED5"/>
    <w:rsid w:val="00D46C56"/>
    <w:rsid w:val="00D47435"/>
    <w:rsid w:val="00D53266"/>
    <w:rsid w:val="00D536FD"/>
    <w:rsid w:val="00D54325"/>
    <w:rsid w:val="00D608D8"/>
    <w:rsid w:val="00D624A9"/>
    <w:rsid w:val="00D65442"/>
    <w:rsid w:val="00D657A0"/>
    <w:rsid w:val="00D67D3B"/>
    <w:rsid w:val="00D715BD"/>
    <w:rsid w:val="00D725A0"/>
    <w:rsid w:val="00D7474D"/>
    <w:rsid w:val="00D763CC"/>
    <w:rsid w:val="00D76C38"/>
    <w:rsid w:val="00D772EF"/>
    <w:rsid w:val="00D802E2"/>
    <w:rsid w:val="00D8185D"/>
    <w:rsid w:val="00D820EE"/>
    <w:rsid w:val="00D823D3"/>
    <w:rsid w:val="00D82EC9"/>
    <w:rsid w:val="00D82EFB"/>
    <w:rsid w:val="00D83B75"/>
    <w:rsid w:val="00D83E47"/>
    <w:rsid w:val="00D84604"/>
    <w:rsid w:val="00D86272"/>
    <w:rsid w:val="00D86AAA"/>
    <w:rsid w:val="00D90A70"/>
    <w:rsid w:val="00D92EB6"/>
    <w:rsid w:val="00D96EDC"/>
    <w:rsid w:val="00DA0E40"/>
    <w:rsid w:val="00DA24B3"/>
    <w:rsid w:val="00DA6CAB"/>
    <w:rsid w:val="00DB03AD"/>
    <w:rsid w:val="00DB1D14"/>
    <w:rsid w:val="00DB408E"/>
    <w:rsid w:val="00DB6E67"/>
    <w:rsid w:val="00DB77F8"/>
    <w:rsid w:val="00DC0750"/>
    <w:rsid w:val="00DC0CD4"/>
    <w:rsid w:val="00DC4ACF"/>
    <w:rsid w:val="00DC64F1"/>
    <w:rsid w:val="00DD1BA3"/>
    <w:rsid w:val="00DD3C8B"/>
    <w:rsid w:val="00DD572A"/>
    <w:rsid w:val="00DE4F8C"/>
    <w:rsid w:val="00DE69C6"/>
    <w:rsid w:val="00DE6F84"/>
    <w:rsid w:val="00DF236D"/>
    <w:rsid w:val="00DF2D3B"/>
    <w:rsid w:val="00DF7209"/>
    <w:rsid w:val="00E04169"/>
    <w:rsid w:val="00E041D8"/>
    <w:rsid w:val="00E06DD0"/>
    <w:rsid w:val="00E11559"/>
    <w:rsid w:val="00E15201"/>
    <w:rsid w:val="00E15D58"/>
    <w:rsid w:val="00E16A88"/>
    <w:rsid w:val="00E20214"/>
    <w:rsid w:val="00E20A57"/>
    <w:rsid w:val="00E2132A"/>
    <w:rsid w:val="00E24FDC"/>
    <w:rsid w:val="00E27B50"/>
    <w:rsid w:val="00E3014E"/>
    <w:rsid w:val="00E32965"/>
    <w:rsid w:val="00E33E22"/>
    <w:rsid w:val="00E34E50"/>
    <w:rsid w:val="00E35792"/>
    <w:rsid w:val="00E35CA1"/>
    <w:rsid w:val="00E42F70"/>
    <w:rsid w:val="00E445CE"/>
    <w:rsid w:val="00E4686F"/>
    <w:rsid w:val="00E5135A"/>
    <w:rsid w:val="00E52391"/>
    <w:rsid w:val="00E53D3C"/>
    <w:rsid w:val="00E571A5"/>
    <w:rsid w:val="00E577C6"/>
    <w:rsid w:val="00E63C1A"/>
    <w:rsid w:val="00E64435"/>
    <w:rsid w:val="00E656B2"/>
    <w:rsid w:val="00E65970"/>
    <w:rsid w:val="00E66CD1"/>
    <w:rsid w:val="00E67DC7"/>
    <w:rsid w:val="00E7145A"/>
    <w:rsid w:val="00E7234F"/>
    <w:rsid w:val="00E723D9"/>
    <w:rsid w:val="00E727A3"/>
    <w:rsid w:val="00E73759"/>
    <w:rsid w:val="00E74B82"/>
    <w:rsid w:val="00E75001"/>
    <w:rsid w:val="00E77CB6"/>
    <w:rsid w:val="00E81595"/>
    <w:rsid w:val="00E83DEE"/>
    <w:rsid w:val="00E85A3F"/>
    <w:rsid w:val="00E92812"/>
    <w:rsid w:val="00E96875"/>
    <w:rsid w:val="00E9755A"/>
    <w:rsid w:val="00EA5EAC"/>
    <w:rsid w:val="00EA6ADF"/>
    <w:rsid w:val="00EA770D"/>
    <w:rsid w:val="00EA7DD8"/>
    <w:rsid w:val="00EA7FBF"/>
    <w:rsid w:val="00EB54B6"/>
    <w:rsid w:val="00EB5CD1"/>
    <w:rsid w:val="00EB5CE3"/>
    <w:rsid w:val="00EB7D1F"/>
    <w:rsid w:val="00EC03AD"/>
    <w:rsid w:val="00EC16C9"/>
    <w:rsid w:val="00EC3014"/>
    <w:rsid w:val="00EC5700"/>
    <w:rsid w:val="00EC68DD"/>
    <w:rsid w:val="00ED055F"/>
    <w:rsid w:val="00ED0789"/>
    <w:rsid w:val="00ED2318"/>
    <w:rsid w:val="00ED39B7"/>
    <w:rsid w:val="00ED438C"/>
    <w:rsid w:val="00ED5513"/>
    <w:rsid w:val="00ED7F06"/>
    <w:rsid w:val="00EE0ED8"/>
    <w:rsid w:val="00EE0F77"/>
    <w:rsid w:val="00EE2954"/>
    <w:rsid w:val="00EE49CD"/>
    <w:rsid w:val="00EE51AE"/>
    <w:rsid w:val="00EE6BFC"/>
    <w:rsid w:val="00EF0596"/>
    <w:rsid w:val="00EF18B6"/>
    <w:rsid w:val="00EF5CCF"/>
    <w:rsid w:val="00F002F6"/>
    <w:rsid w:val="00F008FC"/>
    <w:rsid w:val="00F022FA"/>
    <w:rsid w:val="00F12259"/>
    <w:rsid w:val="00F130DF"/>
    <w:rsid w:val="00F131DB"/>
    <w:rsid w:val="00F13EBF"/>
    <w:rsid w:val="00F1779D"/>
    <w:rsid w:val="00F2004C"/>
    <w:rsid w:val="00F22365"/>
    <w:rsid w:val="00F2466F"/>
    <w:rsid w:val="00F24C51"/>
    <w:rsid w:val="00F27659"/>
    <w:rsid w:val="00F27B46"/>
    <w:rsid w:val="00F3200E"/>
    <w:rsid w:val="00F3355A"/>
    <w:rsid w:val="00F33748"/>
    <w:rsid w:val="00F3422E"/>
    <w:rsid w:val="00F351DD"/>
    <w:rsid w:val="00F36449"/>
    <w:rsid w:val="00F36745"/>
    <w:rsid w:val="00F36D95"/>
    <w:rsid w:val="00F373F3"/>
    <w:rsid w:val="00F43335"/>
    <w:rsid w:val="00F452F7"/>
    <w:rsid w:val="00F46381"/>
    <w:rsid w:val="00F4696B"/>
    <w:rsid w:val="00F50A3A"/>
    <w:rsid w:val="00F52735"/>
    <w:rsid w:val="00F53270"/>
    <w:rsid w:val="00F5415A"/>
    <w:rsid w:val="00F55348"/>
    <w:rsid w:val="00F56E0C"/>
    <w:rsid w:val="00F6079A"/>
    <w:rsid w:val="00F61198"/>
    <w:rsid w:val="00F67497"/>
    <w:rsid w:val="00F674C1"/>
    <w:rsid w:val="00F718AC"/>
    <w:rsid w:val="00F743C0"/>
    <w:rsid w:val="00F745C8"/>
    <w:rsid w:val="00F7610D"/>
    <w:rsid w:val="00F766DB"/>
    <w:rsid w:val="00F77032"/>
    <w:rsid w:val="00F80817"/>
    <w:rsid w:val="00F81F25"/>
    <w:rsid w:val="00F8488E"/>
    <w:rsid w:val="00F8500C"/>
    <w:rsid w:val="00F91442"/>
    <w:rsid w:val="00F915FB"/>
    <w:rsid w:val="00F9380C"/>
    <w:rsid w:val="00F94486"/>
    <w:rsid w:val="00F97B32"/>
    <w:rsid w:val="00FA1F50"/>
    <w:rsid w:val="00FA2F3C"/>
    <w:rsid w:val="00FA351F"/>
    <w:rsid w:val="00FA46C5"/>
    <w:rsid w:val="00FA4A6D"/>
    <w:rsid w:val="00FA6DD8"/>
    <w:rsid w:val="00FA7FBC"/>
    <w:rsid w:val="00FB5219"/>
    <w:rsid w:val="00FB6B9F"/>
    <w:rsid w:val="00FC141A"/>
    <w:rsid w:val="00FC1A48"/>
    <w:rsid w:val="00FC262F"/>
    <w:rsid w:val="00FC5C1E"/>
    <w:rsid w:val="00FC61F2"/>
    <w:rsid w:val="00FC660C"/>
    <w:rsid w:val="00FC6645"/>
    <w:rsid w:val="00FD1679"/>
    <w:rsid w:val="00FD27DB"/>
    <w:rsid w:val="00FD4A0C"/>
    <w:rsid w:val="00FD609C"/>
    <w:rsid w:val="00FD67CD"/>
    <w:rsid w:val="00FD6CE2"/>
    <w:rsid w:val="00FE1BE1"/>
    <w:rsid w:val="00FE2023"/>
    <w:rsid w:val="00FE723E"/>
    <w:rsid w:val="00FF05EB"/>
    <w:rsid w:val="00FF08FF"/>
    <w:rsid w:val="00FF0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0D20B7B"/>
  <w15:docId w15:val="{9D71A850-85FB-4655-874A-904EC0DC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94"/>
    <w:pPr>
      <w:overflowPunct w:val="0"/>
      <w:autoSpaceDE w:val="0"/>
      <w:autoSpaceDN w:val="0"/>
      <w:adjustRightInd w:val="0"/>
      <w:textAlignment w:val="baseline"/>
    </w:pPr>
    <w:rPr>
      <w:sz w:val="20"/>
      <w:szCs w:val="20"/>
    </w:rPr>
  </w:style>
  <w:style w:type="paragraph" w:styleId="Titre1">
    <w:name w:val="heading 1"/>
    <w:basedOn w:val="Normal"/>
    <w:next w:val="Normal"/>
    <w:link w:val="Titre1Car"/>
    <w:uiPriority w:val="99"/>
    <w:qFormat/>
    <w:rsid w:val="00B66263"/>
    <w:pPr>
      <w:keepNext/>
      <w:outlineLvl w:val="0"/>
    </w:pPr>
    <w:rPr>
      <w:b/>
      <w:color w:val="000080"/>
      <w:sz w:val="24"/>
    </w:rPr>
  </w:style>
  <w:style w:type="paragraph" w:styleId="Titre2">
    <w:name w:val="heading 2"/>
    <w:basedOn w:val="Normal"/>
    <w:next w:val="Normal"/>
    <w:link w:val="Titre2Car"/>
    <w:uiPriority w:val="99"/>
    <w:qFormat/>
    <w:rsid w:val="00A257B6"/>
    <w:pPr>
      <w:keepNext/>
      <w:overflowPunct/>
      <w:autoSpaceDE/>
      <w:autoSpaceDN/>
      <w:adjustRightInd/>
      <w:jc w:val="center"/>
      <w:textAlignment w:val="auto"/>
      <w:outlineLvl w:val="1"/>
    </w:pPr>
    <w:rPr>
      <w:b/>
      <w:sz w:val="24"/>
    </w:rPr>
  </w:style>
  <w:style w:type="paragraph" w:styleId="Titre3">
    <w:name w:val="heading 3"/>
    <w:basedOn w:val="Normal"/>
    <w:next w:val="Normal"/>
    <w:link w:val="Titre3Car"/>
    <w:uiPriority w:val="99"/>
    <w:qFormat/>
    <w:rsid w:val="00B66263"/>
    <w:pPr>
      <w:keepNext/>
      <w:spacing w:before="240" w:after="60"/>
      <w:outlineLvl w:val="2"/>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B03AD"/>
    <w:rPr>
      <w:rFonts w:cs="Times New Roman"/>
      <w:b/>
      <w:color w:val="000080"/>
      <w:sz w:val="24"/>
    </w:rPr>
  </w:style>
  <w:style w:type="character" w:customStyle="1" w:styleId="Titre2Car">
    <w:name w:val="Titre 2 Car"/>
    <w:basedOn w:val="Policepardfaut"/>
    <w:link w:val="Titre2"/>
    <w:uiPriority w:val="99"/>
    <w:locked/>
    <w:rsid w:val="00DB03AD"/>
    <w:rPr>
      <w:rFonts w:cs="Times New Roman"/>
      <w:b/>
      <w:sz w:val="24"/>
    </w:rPr>
  </w:style>
  <w:style w:type="character" w:customStyle="1" w:styleId="Titre3Car">
    <w:name w:val="Titre 3 Car"/>
    <w:basedOn w:val="Policepardfaut"/>
    <w:link w:val="Titre3"/>
    <w:uiPriority w:val="99"/>
    <w:semiHidden/>
    <w:locked/>
    <w:rsid w:val="00812982"/>
    <w:rPr>
      <w:rFonts w:ascii="Cambria" w:hAnsi="Cambria" w:cs="Times New Roman"/>
      <w:b/>
      <w:bCs/>
      <w:sz w:val="26"/>
      <w:szCs w:val="26"/>
    </w:rPr>
  </w:style>
  <w:style w:type="paragraph" w:styleId="Retraitcorpsdetexte">
    <w:name w:val="Body Text Indent"/>
    <w:basedOn w:val="Normal"/>
    <w:link w:val="RetraitcorpsdetexteCar"/>
    <w:uiPriority w:val="99"/>
    <w:rsid w:val="00B66263"/>
    <w:pPr>
      <w:ind w:left="2832" w:firstLine="1"/>
    </w:pPr>
    <w:rPr>
      <w:b/>
      <w:bCs/>
      <w:sz w:val="24"/>
    </w:rPr>
  </w:style>
  <w:style w:type="character" w:customStyle="1" w:styleId="RetraitcorpsdetexteCar">
    <w:name w:val="Retrait corps de texte Car"/>
    <w:basedOn w:val="Policepardfaut"/>
    <w:link w:val="Retraitcorpsdetexte"/>
    <w:uiPriority w:val="99"/>
    <w:semiHidden/>
    <w:locked/>
    <w:rsid w:val="00812982"/>
    <w:rPr>
      <w:rFonts w:cs="Times New Roman"/>
      <w:sz w:val="20"/>
      <w:szCs w:val="20"/>
    </w:rPr>
  </w:style>
  <w:style w:type="paragraph" w:styleId="Retraitcorpsdetexte2">
    <w:name w:val="Body Text Indent 2"/>
    <w:basedOn w:val="Normal"/>
    <w:link w:val="Retraitcorpsdetexte2Car"/>
    <w:uiPriority w:val="99"/>
    <w:rsid w:val="00B66263"/>
    <w:pPr>
      <w:spacing w:after="240"/>
      <w:ind w:left="1843"/>
      <w:jc w:val="both"/>
    </w:pPr>
    <w:rPr>
      <w:sz w:val="24"/>
    </w:rPr>
  </w:style>
  <w:style w:type="character" w:customStyle="1" w:styleId="Retraitcorpsdetexte2Car">
    <w:name w:val="Retrait corps de texte 2 Car"/>
    <w:basedOn w:val="Policepardfaut"/>
    <w:link w:val="Retraitcorpsdetexte2"/>
    <w:uiPriority w:val="99"/>
    <w:semiHidden/>
    <w:locked/>
    <w:rsid w:val="00812982"/>
    <w:rPr>
      <w:rFonts w:cs="Times New Roman"/>
      <w:sz w:val="20"/>
      <w:szCs w:val="20"/>
    </w:rPr>
  </w:style>
  <w:style w:type="paragraph" w:styleId="Textedebulles">
    <w:name w:val="Balloon Text"/>
    <w:basedOn w:val="Normal"/>
    <w:link w:val="TextedebullesCar"/>
    <w:uiPriority w:val="99"/>
    <w:semiHidden/>
    <w:rsid w:val="009D705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12982"/>
    <w:rPr>
      <w:rFonts w:cs="Times New Roman"/>
      <w:sz w:val="2"/>
    </w:rPr>
  </w:style>
  <w:style w:type="paragraph" w:styleId="En-tte">
    <w:name w:val="header"/>
    <w:basedOn w:val="Normal"/>
    <w:link w:val="En-tteCar"/>
    <w:uiPriority w:val="99"/>
    <w:rsid w:val="00A21F5A"/>
    <w:pPr>
      <w:tabs>
        <w:tab w:val="center" w:pos="4536"/>
        <w:tab w:val="right" w:pos="9072"/>
      </w:tabs>
      <w:overflowPunct/>
      <w:autoSpaceDE/>
      <w:autoSpaceDN/>
      <w:adjustRightInd/>
      <w:textAlignment w:val="auto"/>
    </w:pPr>
    <w:rPr>
      <w:color w:val="003366"/>
      <w:sz w:val="24"/>
      <w:szCs w:val="24"/>
    </w:rPr>
  </w:style>
  <w:style w:type="character" w:customStyle="1" w:styleId="En-tteCar">
    <w:name w:val="En-tête Car"/>
    <w:basedOn w:val="Policepardfaut"/>
    <w:link w:val="En-tte"/>
    <w:uiPriority w:val="99"/>
    <w:locked/>
    <w:rsid w:val="00812982"/>
    <w:rPr>
      <w:rFonts w:cs="Times New Roman"/>
      <w:sz w:val="20"/>
      <w:szCs w:val="20"/>
    </w:rPr>
  </w:style>
  <w:style w:type="paragraph" w:styleId="Pieddepage">
    <w:name w:val="footer"/>
    <w:basedOn w:val="Normal"/>
    <w:link w:val="PieddepageCar"/>
    <w:uiPriority w:val="99"/>
    <w:rsid w:val="00F50A3A"/>
    <w:pPr>
      <w:tabs>
        <w:tab w:val="center" w:pos="4536"/>
        <w:tab w:val="right" w:pos="9072"/>
      </w:tabs>
    </w:pPr>
  </w:style>
  <w:style w:type="character" w:customStyle="1" w:styleId="PieddepageCar">
    <w:name w:val="Pied de page Car"/>
    <w:basedOn w:val="Policepardfaut"/>
    <w:link w:val="Pieddepage"/>
    <w:uiPriority w:val="99"/>
    <w:locked/>
    <w:rsid w:val="00812982"/>
    <w:rPr>
      <w:rFonts w:cs="Times New Roman"/>
      <w:sz w:val="20"/>
      <w:szCs w:val="20"/>
    </w:rPr>
  </w:style>
  <w:style w:type="paragraph" w:styleId="Titre">
    <w:name w:val="Title"/>
    <w:basedOn w:val="Normal"/>
    <w:link w:val="TitreCar"/>
    <w:uiPriority w:val="99"/>
    <w:qFormat/>
    <w:rsid w:val="00A257B6"/>
    <w:pPr>
      <w:overflowPunct/>
      <w:autoSpaceDE/>
      <w:autoSpaceDN/>
      <w:adjustRightInd/>
      <w:jc w:val="center"/>
      <w:textAlignment w:val="auto"/>
    </w:pPr>
    <w:rPr>
      <w:sz w:val="36"/>
    </w:rPr>
  </w:style>
  <w:style w:type="character" w:customStyle="1" w:styleId="TitreCar">
    <w:name w:val="Titre Car"/>
    <w:basedOn w:val="Policepardfaut"/>
    <w:link w:val="Titre"/>
    <w:uiPriority w:val="99"/>
    <w:locked/>
    <w:rsid w:val="00812982"/>
    <w:rPr>
      <w:rFonts w:ascii="Cambria" w:hAnsi="Cambria" w:cs="Times New Roman"/>
      <w:b/>
      <w:bCs/>
      <w:kern w:val="28"/>
      <w:sz w:val="32"/>
      <w:szCs w:val="32"/>
    </w:rPr>
  </w:style>
  <w:style w:type="paragraph" w:styleId="Corpsdetexte">
    <w:name w:val="Body Text"/>
    <w:basedOn w:val="Normal"/>
    <w:link w:val="CorpsdetexteCar"/>
    <w:uiPriority w:val="99"/>
    <w:rsid w:val="00A257B6"/>
    <w:pPr>
      <w:overflowPunct/>
      <w:autoSpaceDE/>
      <w:autoSpaceDN/>
      <w:adjustRightInd/>
      <w:textAlignment w:val="auto"/>
    </w:pPr>
    <w:rPr>
      <w:sz w:val="28"/>
    </w:rPr>
  </w:style>
  <w:style w:type="character" w:customStyle="1" w:styleId="CorpsdetexteCar">
    <w:name w:val="Corps de texte Car"/>
    <w:basedOn w:val="Policepardfaut"/>
    <w:link w:val="Corpsdetexte"/>
    <w:uiPriority w:val="99"/>
    <w:locked/>
    <w:rsid w:val="00812982"/>
    <w:rPr>
      <w:rFonts w:cs="Times New Roman"/>
      <w:sz w:val="20"/>
      <w:szCs w:val="20"/>
    </w:rPr>
  </w:style>
  <w:style w:type="character" w:styleId="Marquedecommentaire">
    <w:name w:val="annotation reference"/>
    <w:basedOn w:val="Policepardfaut"/>
    <w:uiPriority w:val="99"/>
    <w:semiHidden/>
    <w:unhideWhenUsed/>
    <w:rsid w:val="00042FE6"/>
    <w:rPr>
      <w:sz w:val="16"/>
      <w:szCs w:val="16"/>
    </w:rPr>
  </w:style>
  <w:style w:type="paragraph" w:styleId="Commentaire">
    <w:name w:val="annotation text"/>
    <w:basedOn w:val="Normal"/>
    <w:link w:val="CommentaireCar"/>
    <w:uiPriority w:val="99"/>
    <w:semiHidden/>
    <w:unhideWhenUsed/>
    <w:rsid w:val="00042FE6"/>
  </w:style>
  <w:style w:type="character" w:customStyle="1" w:styleId="CommentaireCar">
    <w:name w:val="Commentaire Car"/>
    <w:basedOn w:val="Policepardfaut"/>
    <w:link w:val="Commentaire"/>
    <w:uiPriority w:val="99"/>
    <w:semiHidden/>
    <w:rsid w:val="00042FE6"/>
    <w:rPr>
      <w:sz w:val="20"/>
      <w:szCs w:val="20"/>
    </w:rPr>
  </w:style>
  <w:style w:type="paragraph" w:styleId="Objetducommentaire">
    <w:name w:val="annotation subject"/>
    <w:basedOn w:val="Commentaire"/>
    <w:next w:val="Commentaire"/>
    <w:link w:val="ObjetducommentaireCar"/>
    <w:uiPriority w:val="99"/>
    <w:semiHidden/>
    <w:unhideWhenUsed/>
    <w:rsid w:val="00042FE6"/>
    <w:rPr>
      <w:b/>
      <w:bCs/>
    </w:rPr>
  </w:style>
  <w:style w:type="character" w:customStyle="1" w:styleId="ObjetducommentaireCar">
    <w:name w:val="Objet du commentaire Car"/>
    <w:basedOn w:val="CommentaireCar"/>
    <w:link w:val="Objetducommentaire"/>
    <w:uiPriority w:val="99"/>
    <w:semiHidden/>
    <w:rsid w:val="00042FE6"/>
    <w:rPr>
      <w:b/>
      <w:bCs/>
      <w:sz w:val="20"/>
      <w:szCs w:val="20"/>
    </w:rPr>
  </w:style>
  <w:style w:type="table" w:styleId="Grilledutableau">
    <w:name w:val="Table Grid"/>
    <w:basedOn w:val="TableauNormal"/>
    <w:uiPriority w:val="59"/>
    <w:locked/>
    <w:rsid w:val="00E7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F515D"/>
    <w:pPr>
      <w:ind w:left="720"/>
      <w:contextualSpacing/>
    </w:pPr>
  </w:style>
  <w:style w:type="character" w:styleId="Lienhypertexte">
    <w:name w:val="Hyperlink"/>
    <w:basedOn w:val="Policepardfaut"/>
    <w:uiPriority w:val="99"/>
    <w:unhideWhenUsed/>
    <w:rsid w:val="0081343E"/>
    <w:rPr>
      <w:color w:val="0000FF" w:themeColor="hyperlink"/>
      <w:u w:val="single"/>
    </w:rPr>
  </w:style>
  <w:style w:type="character" w:styleId="Textedelespacerserv">
    <w:name w:val="Placeholder Text"/>
    <w:basedOn w:val="Policepardfaut"/>
    <w:uiPriority w:val="99"/>
    <w:semiHidden/>
    <w:rsid w:val="004A246D"/>
    <w:rPr>
      <w:color w:val="808080"/>
    </w:rPr>
  </w:style>
  <w:style w:type="character" w:styleId="lev">
    <w:name w:val="Strong"/>
    <w:basedOn w:val="Policepardfaut"/>
    <w:qFormat/>
    <w:locked/>
    <w:rsid w:val="00650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8565">
      <w:bodyDiv w:val="1"/>
      <w:marLeft w:val="0"/>
      <w:marRight w:val="0"/>
      <w:marTop w:val="0"/>
      <w:marBottom w:val="0"/>
      <w:divBdr>
        <w:top w:val="none" w:sz="0" w:space="0" w:color="auto"/>
        <w:left w:val="none" w:sz="0" w:space="0" w:color="auto"/>
        <w:bottom w:val="none" w:sz="0" w:space="0" w:color="auto"/>
        <w:right w:val="none" w:sz="0" w:space="0" w:color="auto"/>
      </w:divBdr>
    </w:div>
    <w:div w:id="275061148">
      <w:bodyDiv w:val="1"/>
      <w:marLeft w:val="0"/>
      <w:marRight w:val="0"/>
      <w:marTop w:val="0"/>
      <w:marBottom w:val="0"/>
      <w:divBdr>
        <w:top w:val="none" w:sz="0" w:space="0" w:color="auto"/>
        <w:left w:val="none" w:sz="0" w:space="0" w:color="auto"/>
        <w:bottom w:val="none" w:sz="0" w:space="0" w:color="auto"/>
        <w:right w:val="none" w:sz="0" w:space="0" w:color="auto"/>
      </w:divBdr>
    </w:div>
    <w:div w:id="661347766">
      <w:bodyDiv w:val="1"/>
      <w:marLeft w:val="0"/>
      <w:marRight w:val="0"/>
      <w:marTop w:val="0"/>
      <w:marBottom w:val="0"/>
      <w:divBdr>
        <w:top w:val="none" w:sz="0" w:space="0" w:color="auto"/>
        <w:left w:val="none" w:sz="0" w:space="0" w:color="auto"/>
        <w:bottom w:val="none" w:sz="0" w:space="0" w:color="auto"/>
        <w:right w:val="none" w:sz="0" w:space="0" w:color="auto"/>
      </w:divBdr>
    </w:div>
    <w:div w:id="863398810">
      <w:bodyDiv w:val="1"/>
      <w:marLeft w:val="0"/>
      <w:marRight w:val="0"/>
      <w:marTop w:val="0"/>
      <w:marBottom w:val="0"/>
      <w:divBdr>
        <w:top w:val="none" w:sz="0" w:space="0" w:color="auto"/>
        <w:left w:val="none" w:sz="0" w:space="0" w:color="auto"/>
        <w:bottom w:val="none" w:sz="0" w:space="0" w:color="auto"/>
        <w:right w:val="none" w:sz="0" w:space="0" w:color="auto"/>
      </w:divBdr>
    </w:div>
    <w:div w:id="950820526">
      <w:bodyDiv w:val="1"/>
      <w:marLeft w:val="0"/>
      <w:marRight w:val="0"/>
      <w:marTop w:val="0"/>
      <w:marBottom w:val="0"/>
      <w:divBdr>
        <w:top w:val="none" w:sz="0" w:space="0" w:color="auto"/>
        <w:left w:val="none" w:sz="0" w:space="0" w:color="auto"/>
        <w:bottom w:val="none" w:sz="0" w:space="0" w:color="auto"/>
        <w:right w:val="none" w:sz="0" w:space="0" w:color="auto"/>
      </w:divBdr>
    </w:div>
    <w:div w:id="1029184423">
      <w:bodyDiv w:val="1"/>
      <w:marLeft w:val="0"/>
      <w:marRight w:val="0"/>
      <w:marTop w:val="0"/>
      <w:marBottom w:val="0"/>
      <w:divBdr>
        <w:top w:val="none" w:sz="0" w:space="0" w:color="auto"/>
        <w:left w:val="none" w:sz="0" w:space="0" w:color="auto"/>
        <w:bottom w:val="none" w:sz="0" w:space="0" w:color="auto"/>
        <w:right w:val="none" w:sz="0" w:space="0" w:color="auto"/>
      </w:divBdr>
    </w:div>
    <w:div w:id="1428186354">
      <w:bodyDiv w:val="1"/>
      <w:marLeft w:val="0"/>
      <w:marRight w:val="0"/>
      <w:marTop w:val="0"/>
      <w:marBottom w:val="0"/>
      <w:divBdr>
        <w:top w:val="none" w:sz="0" w:space="0" w:color="auto"/>
        <w:left w:val="none" w:sz="0" w:space="0" w:color="auto"/>
        <w:bottom w:val="none" w:sz="0" w:space="0" w:color="auto"/>
        <w:right w:val="none" w:sz="0" w:space="0" w:color="auto"/>
      </w:divBdr>
    </w:div>
    <w:div w:id="1443375378">
      <w:bodyDiv w:val="1"/>
      <w:marLeft w:val="0"/>
      <w:marRight w:val="0"/>
      <w:marTop w:val="0"/>
      <w:marBottom w:val="0"/>
      <w:divBdr>
        <w:top w:val="none" w:sz="0" w:space="0" w:color="auto"/>
        <w:left w:val="none" w:sz="0" w:space="0" w:color="auto"/>
        <w:bottom w:val="none" w:sz="0" w:space="0" w:color="auto"/>
        <w:right w:val="none" w:sz="0" w:space="0" w:color="auto"/>
      </w:divBdr>
    </w:div>
    <w:div w:id="1463302252">
      <w:bodyDiv w:val="1"/>
      <w:marLeft w:val="0"/>
      <w:marRight w:val="0"/>
      <w:marTop w:val="0"/>
      <w:marBottom w:val="0"/>
      <w:divBdr>
        <w:top w:val="none" w:sz="0" w:space="0" w:color="auto"/>
        <w:left w:val="none" w:sz="0" w:space="0" w:color="auto"/>
        <w:bottom w:val="none" w:sz="0" w:space="0" w:color="auto"/>
        <w:right w:val="none" w:sz="0" w:space="0" w:color="auto"/>
      </w:divBdr>
    </w:div>
    <w:div w:id="1661343764">
      <w:bodyDiv w:val="1"/>
      <w:marLeft w:val="0"/>
      <w:marRight w:val="0"/>
      <w:marTop w:val="0"/>
      <w:marBottom w:val="0"/>
      <w:divBdr>
        <w:top w:val="none" w:sz="0" w:space="0" w:color="auto"/>
        <w:left w:val="none" w:sz="0" w:space="0" w:color="auto"/>
        <w:bottom w:val="none" w:sz="0" w:space="0" w:color="auto"/>
        <w:right w:val="none" w:sz="0" w:space="0" w:color="auto"/>
      </w:divBdr>
    </w:div>
    <w:div w:id="2112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0800391\Local%20Settings\Temporary%20Internet%20Files\Content.MSO\C201BAD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1A0F075B90B4CBA6A652F6979D6F9" ma:contentTypeVersion="5" ma:contentTypeDescription="Crée un document." ma:contentTypeScope="" ma:versionID="0b5ad1179445834dc7b3ec524fc1852c">
  <xsd:schema xmlns:xsd="http://www.w3.org/2001/XMLSchema" xmlns:xs="http://www.w3.org/2001/XMLSchema" xmlns:p="http://schemas.microsoft.com/office/2006/metadata/properties" xmlns:ns2="646004ad-7e91-449f-9d25-9161dcb1677d" targetNamespace="http://schemas.microsoft.com/office/2006/metadata/properties" ma:root="true" ma:fieldsID="29f0b9fab179a29d34783fa702af110e" ns2:_="">
    <xsd:import namespace="646004ad-7e91-449f-9d25-9161dcb1677d"/>
    <xsd:element name="properties">
      <xsd:complexType>
        <xsd:sequence>
          <xsd:element name="documentManagement">
            <xsd:complexType>
              <xsd:all>
                <xsd:element ref="ns2:Commentaire" minOccurs="0"/>
                <xsd:element ref="ns2:Type_x0020_sortie" minOccurs="0"/>
                <xsd:element ref="ns2:Code_x0020_Produit" minOccurs="0"/>
                <xsd:element ref="ns2:Type_x0020_d_x0027__x00e9_d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004ad-7e91-449f-9d25-9161dcb1677d" elementFormDefault="qualified">
    <xsd:import namespace="http://schemas.microsoft.com/office/2006/documentManagement/types"/>
    <xsd:import namespace="http://schemas.microsoft.com/office/infopath/2007/PartnerControls"/>
    <xsd:element name="Commentaire" ma:index="8" nillable="true" ma:displayName="Commentaire de montée de version" ma:internalName="Commentaire">
      <xsd:simpleType>
        <xsd:restriction base="dms:Note">
          <xsd:maxLength value="255"/>
        </xsd:restriction>
      </xsd:simpleType>
    </xsd:element>
    <xsd:element name="Type_x0020_sortie" ma:index="9" nillable="true" ma:displayName="Type sortie" ma:format="RadioButtons" ma:internalName="Type_x0020_sortie">
      <xsd:simpleType>
        <xsd:restriction base="dms:Choice">
          <xsd:enumeration value="Individuel"/>
          <xsd:enumeration value="Multiple"/>
        </xsd:restriction>
      </xsd:simpleType>
    </xsd:element>
    <xsd:element name="Code_x0020_Produit" ma:index="10" nillable="true" ma:displayName="Code Produit" ma:description="Si plusieurs codes, séparer les codes par ;" ma:internalName="Code_x0020_Produit">
      <xsd:simpleType>
        <xsd:restriction base="dms:Text">
          <xsd:maxLength value="255"/>
        </xsd:restriction>
      </xsd:simpleType>
    </xsd:element>
    <xsd:element name="Type_x0020_d_x0027__x00e9_dition" ma:index="11" nillable="true" ma:displayName="Type d'édition" ma:format="Dropdown" ma:internalName="Type_x0020_d_x0027__x00e9_dition">
      <xsd:simpleType>
        <xsd:restriction base="dms:Choice">
          <xsd:enumeration value="Offre X Stagiaire"/>
          <xsd:enumeration value="Offre X Formateur"/>
          <xsd:enumeration value="Offre X Stagiaire X Formate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DOC-ADHOC"/>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aire xmlns="646004ad-7e91-449f-9d25-9161dcb1677d" xsi:nil="true"/>
    <Code_x0020_Produit xmlns="646004ad-7e91-449f-9d25-9161dcb1677d">11817</Code_x0020_Produit>
    <Type_x0020_sortie xmlns="646004ad-7e91-449f-9d25-9161dcb1677d">Individuel</Type_x0020_sortie>
    <Type_x0020_d_x0027__x00e9_dition xmlns="646004ad-7e91-449f-9d25-9161dcb1677d">Offre X Stagiaire</Type_x0020_d_x0027__x00e9_di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84654-CAAF-41E2-AE27-2215F03F0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004ad-7e91-449f-9d25-9161dcb16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29C296-FB9A-43A0-9F36-B751B2C8EB1D}">
  <ds:schemaRefs>
    <ds:schemaRef ds:uri="http://schemas.microsoft.com/office/2006/documentManagement/types"/>
    <ds:schemaRef ds:uri="http://purl.org/dc/elements/1.1/"/>
    <ds:schemaRef ds:uri="646004ad-7e91-449f-9d25-9161dcb1677d"/>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schemas.microsoft.com/office/2006/metadata/properties"/>
  </ds:schemaRefs>
</ds:datastoreItem>
</file>

<file path=customXml/itemProps3.xml><?xml version="1.0" encoding="utf-8"?>
<ds:datastoreItem xmlns:ds="http://schemas.openxmlformats.org/officeDocument/2006/customXml" ds:itemID="{CBCB1C2F-1AA0-4F94-BBF9-D2539F11CE7A}">
  <ds:schemaRefs>
    <ds:schemaRef ds:uri="http://schemas.microsoft.com/sharepoint/v3/contenttype/forms"/>
  </ds:schemaRefs>
</ds:datastoreItem>
</file>

<file path=customXml/itemProps4.xml><?xml version="1.0" encoding="utf-8"?>
<ds:datastoreItem xmlns:ds="http://schemas.openxmlformats.org/officeDocument/2006/customXml" ds:itemID="{3ADDB6F0-3F5F-4427-BF43-C1318CAD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C201BAD3</Template>
  <TotalTime>1</TotalTime>
  <Pages>3</Pages>
  <Words>1015</Words>
  <Characters>5812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M1-Attestation de compétences - entreprise</vt:lpstr>
    </vt:vector>
  </TitlesOfParts>
  <Company>AFPA</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M1-Attestation de compétences - entreprise</dc:title>
  <dc:creator>DSNO-CMOA;OpenTBS 1.9.6</dc:creator>
  <cp:lastModifiedBy>Schmidlin Rose-Marie</cp:lastModifiedBy>
  <cp:revision>2</cp:revision>
  <cp:lastPrinted>2021-01-22T08:47:00Z</cp:lastPrinted>
  <dcterms:created xsi:type="dcterms:W3CDTF">2021-01-22T08:48:00Z</dcterms:created>
  <dcterms:modified xsi:type="dcterms:W3CDTF">2021-01-22T08:48:00Z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0x0101008AF1A0F075B90B4CBA6A652F6979D6F9</vt:lpwstr>
  </property>
  <property fmtid="{D5CDD505-2E9C-101B-9397-08002B2CF9AE}" pid="3" name="Order">
    <vt:r8>9400</vt:r8>
  </property>
</Properties>
</file>