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E0C4" w14:textId="276B3380" w:rsidR="004B5D9C" w:rsidRDefault="002E3F8C">
      <w:r>
        <w:rPr>
          <w:noProof/>
        </w:rPr>
        <w:drawing>
          <wp:inline distT="0" distB="0" distL="0" distR="0" wp14:anchorId="29E41915" wp14:editId="0F576931">
            <wp:extent cx="5943600" cy="3324860"/>
            <wp:effectExtent l="0" t="0" r="0" b="2540"/>
            <wp:docPr id="1" name="Picture 1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orful pie chart with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7A9" w14:textId="77777777" w:rsidR="002E3F8C" w:rsidRDefault="002E3F8C" w:rsidP="002E3F8C">
      <w:pPr>
        <w:jc w:val="both"/>
      </w:pPr>
      <w:r>
        <w:t>Regarding the method for calculating coverage and the strategies employed to reduce bias:</w:t>
      </w:r>
    </w:p>
    <w:p w14:paraId="357BDA1D" w14:textId="77777777" w:rsidR="002E3F8C" w:rsidRDefault="002E3F8C" w:rsidP="002E3F8C">
      <w:pPr>
        <w:jc w:val="both"/>
      </w:pPr>
    </w:p>
    <w:p w14:paraId="6B6B5B75" w14:textId="77777777" w:rsidR="002E3F8C" w:rsidRDefault="002E3F8C" w:rsidP="002E3F8C">
      <w:pPr>
        <w:jc w:val="both"/>
      </w:pPr>
      <w:r>
        <w:t>Firstly, during the data collection phase, in addition to using movies released in a similar period, we observed that when collecting data with a constraint of 100 articles per request within a 2-week time window, some movies consistently generated 100 articles. This was because each movie had more than 100 articles within a 2-week period. Recognizing this, we randomly selected several shorter time windows to ensure that each movie within the window had fewer than 100 articles.</w:t>
      </w:r>
    </w:p>
    <w:p w14:paraId="10A077F1" w14:textId="77777777" w:rsidR="002E3F8C" w:rsidRDefault="002E3F8C" w:rsidP="002E3F8C">
      <w:pPr>
        <w:jc w:val="both"/>
      </w:pPr>
    </w:p>
    <w:p w14:paraId="56A37FE7" w14:textId="77260355" w:rsidR="002E3F8C" w:rsidRDefault="002E3F8C" w:rsidP="002E3F8C">
      <w:pPr>
        <w:jc w:val="both"/>
      </w:pPr>
      <w:r>
        <w:t>Secondly, we implemented the unbiased estimator statistical method for calculating coverage. Specifically, we randomly selected 10 dates within a month 10 times. Each time, we calculated the average coverage of each movie, removing the 2 lowest and highest values. We then averaged the results from the 10 trials to obtain the overall coverage.</w:t>
      </w:r>
    </w:p>
    <w:sectPr w:rsidR="002E3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8C"/>
    <w:rsid w:val="002E3F8C"/>
    <w:rsid w:val="004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8B8A4"/>
  <w15:chartTrackingRefBased/>
  <w15:docId w15:val="{7D06FC95-8F79-DD45-B11A-6B8CA646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Wang</dc:creator>
  <cp:keywords/>
  <dc:description/>
  <cp:lastModifiedBy>Shuo Wang</cp:lastModifiedBy>
  <cp:revision>1</cp:revision>
  <dcterms:created xsi:type="dcterms:W3CDTF">2023-11-28T02:57:00Z</dcterms:created>
  <dcterms:modified xsi:type="dcterms:W3CDTF">2023-11-28T02:58:00Z</dcterms:modified>
</cp:coreProperties>
</file>