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>
          <w:b/>
          <w:b/>
          <w:color w:val="000000"/>
          <w:lang w:val="en-US"/>
        </w:rPr>
      </w:pPr>
      <w:r>
        <w:rPr>
          <w:b/>
          <w:color w:val="000000"/>
          <w:lang w:val="en-US"/>
        </w:rPr>
        <w:t>CỘNG HÒA XÃ HỘI CHỦ NGHĨA VIỆT NAM</w:t>
      </w:r>
    </w:p>
    <w:p>
      <w:pPr>
        <w:pStyle w:val="Normal"/>
        <w:spacing w:lineRule="auto" w:line="240" w:before="0" w:after="0"/>
        <w:jc w:val="center"/>
        <w:rPr>
          <w:b/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  <w:t>Độc lập – Tự do – Hạnh phúc</w:t>
      </w:r>
    </w:p>
    <w:p>
      <w:pPr>
        <w:pStyle w:val="Normal"/>
        <w:spacing w:lineRule="auto" w:line="240" w:before="0" w:after="0"/>
        <w:jc w:val="center"/>
        <w:rPr>
          <w:b/>
          <w:b/>
          <w:color w:val="000000"/>
          <w:sz w:val="28"/>
          <w:szCs w:val="28"/>
          <w:lang w:val="en-US" w:eastAsia="en-US"/>
        </w:rPr>
      </w:pPr>
      <w:r>
        <w:rPr>
          <w:b/>
          <w:color w:val="000000"/>
          <w:sz w:val="28"/>
          <w:szCs w:val="28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2001520</wp:posOffset>
                </wp:positionH>
                <wp:positionV relativeFrom="paragraph">
                  <wp:posOffset>17780</wp:posOffset>
                </wp:positionV>
                <wp:extent cx="2159635" cy="6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89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6pt,1.4pt" to="327.55pt,1.4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spacing w:lineRule="auto" w:line="240" w:before="0" w:after="0"/>
        <w:jc w:val="center"/>
        <w:rPr>
          <w:b/>
          <w:b/>
          <w:color w:val="000000"/>
          <w:sz w:val="28"/>
        </w:rPr>
      </w:pPr>
      <w:r>
        <w:rPr>
          <w:b/>
          <w:color w:val="000000"/>
          <w:sz w:val="28"/>
        </w:rPr>
        <w:t>GIẤY ỦY QUYỀN</w:t>
      </w:r>
    </w:p>
    <w:p>
      <w:pPr>
        <w:pStyle w:val="Normal"/>
        <w:spacing w:lineRule="auto" w:line="240" w:before="0" w:after="0"/>
        <w:jc w:val="center"/>
        <w:rPr>
          <w:b/>
          <w:b/>
          <w:color w:val="000000"/>
          <w:sz w:val="28"/>
        </w:rPr>
      </w:pPr>
      <w:r>
        <w:rPr>
          <w:b/>
          <w:color w:val="000000"/>
          <w:sz w:val="28"/>
        </w:rPr>
      </w:r>
    </w:p>
    <w:p>
      <w:pPr>
        <w:pStyle w:val="OancuaDanhsach"/>
        <w:numPr>
          <w:ilvl w:val="0"/>
          <w:numId w:val="1"/>
        </w:numPr>
        <w:spacing w:lineRule="auto" w:line="240" w:before="0" w:after="0"/>
        <w:contextualSpacing/>
        <w:jc w:val="both"/>
        <w:rPr>
          <w:color w:val="000000"/>
        </w:rPr>
      </w:pPr>
      <w:r>
        <w:rPr>
          <w:i/>
          <w:color w:val="000000"/>
        </w:rPr>
        <w:t>Căn cứ Bộ Luật Dân sự năm 2015</w:t>
      </w:r>
    </w:p>
    <w:p>
      <w:pPr>
        <w:pStyle w:val="OancuaDanhsach"/>
        <w:numPr>
          <w:ilvl w:val="0"/>
          <w:numId w:val="1"/>
        </w:numPr>
        <w:spacing w:lineRule="auto" w:line="240" w:before="240" w:after="0"/>
        <w:contextualSpacing/>
        <w:jc w:val="both"/>
        <w:rPr>
          <w:i/>
          <w:i/>
          <w:color w:val="000000"/>
        </w:rPr>
      </w:pPr>
      <w:r>
        <w:rPr>
          <w:i/>
          <w:color w:val="000000"/>
        </w:rPr>
        <w:t>Căn cứ vào các văn bản Hiến pháp hiện hành.</w:t>
      </w:r>
    </w:p>
    <w:p>
      <w:pPr>
        <w:pStyle w:val="Normal"/>
        <w:tabs>
          <w:tab w:val="clear" w:pos="709"/>
          <w:tab w:val="left" w:pos="1134" w:leader="dot"/>
        </w:tabs>
        <w:spacing w:lineRule="auto" w:line="240" w:before="240" w:after="0"/>
        <w:jc w:val="both"/>
        <w:rPr>
          <w:i/>
          <w:i/>
          <w:color w:val="000000"/>
        </w:rPr>
      </w:pPr>
      <w:r>
        <w:rPr>
          <w:i/>
          <w:color w:val="000000"/>
        </w:rPr>
        <w:tab/>
        <w:t>, ngày ...... tháng ...... năm 20....... ; chúng tôi gồm có:</w:t>
      </w:r>
    </w:p>
    <w:p>
      <w:pPr>
        <w:pStyle w:val="Normal"/>
        <w:tabs>
          <w:tab w:val="clear" w:pos="709"/>
          <w:tab w:val="left" w:pos="1134" w:leader="dot"/>
          <w:tab w:val="left" w:pos="9639" w:leader="dot"/>
        </w:tabs>
        <w:spacing w:lineRule="auto" w:line="240" w:before="120" w:after="120"/>
        <w:jc w:val="both"/>
        <w:rPr>
          <w:b/>
          <w:b/>
          <w:color w:val="000000"/>
        </w:rPr>
      </w:pPr>
      <w:r>
        <w:rPr>
          <w:b/>
          <w:color w:val="000000"/>
        </w:rPr>
        <w:t xml:space="preserve">I. BÊN ỦY QUYỀN: </w:t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 xml:space="preserve">Họ tên: </w:t>
        <w:tab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 xml:space="preserve">Địa chỉ: </w:t>
        <w:tab/>
      </w:r>
    </w:p>
    <w:p>
      <w:pPr>
        <w:pStyle w:val="Normal"/>
        <w:tabs>
          <w:tab w:val="clear" w:pos="709"/>
          <w:tab w:val="left" w:pos="1134" w:leader="dot"/>
          <w:tab w:val="left" w:pos="3686" w:leader="dot"/>
          <w:tab w:val="left" w:pos="6804" w:leader="dot"/>
          <w:tab w:val="left" w:pos="9639" w:leader="dot"/>
        </w:tabs>
        <w:spacing w:lineRule="auto" w:line="240" w:before="0" w:after="0"/>
        <w:jc w:val="both"/>
        <w:rPr/>
      </w:pPr>
      <w:r>
        <w:rPr>
          <w:color w:val="000000"/>
        </w:rPr>
        <w:t xml:space="preserve">Số CCCD: </w:t>
        <w:tab/>
        <w:t xml:space="preserve"> cấp ngày: </w:t>
        <w:tab/>
        <w:t xml:space="preserve"> nơi cấp: </w:t>
        <w:tab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 xml:space="preserve">Quốc tịch: </w:t>
        <w:tab/>
      </w:r>
    </w:p>
    <w:p>
      <w:pPr>
        <w:pStyle w:val="Normal"/>
        <w:tabs>
          <w:tab w:val="clear" w:pos="709"/>
          <w:tab w:val="left" w:pos="1134" w:leader="dot"/>
          <w:tab w:val="left" w:pos="9639" w:leader="dot"/>
        </w:tabs>
        <w:spacing w:lineRule="auto" w:line="240" w:before="120" w:after="120"/>
        <w:jc w:val="both"/>
        <w:rPr>
          <w:b/>
          <w:b/>
          <w:color w:val="000000"/>
        </w:rPr>
      </w:pPr>
      <w:r>
        <w:rPr>
          <w:b/>
          <w:color w:val="000000"/>
        </w:rPr>
        <w:t xml:space="preserve">II. BÊN ĐƯỢC ỦY QUYỀN: </w:t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 xml:space="preserve">Họ tên: </w:t>
        <w:tab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/>
      </w:pPr>
      <w:r>
        <w:rPr>
          <w:color w:val="000000"/>
        </w:rPr>
        <w:t xml:space="preserve">Địa chỉ:  </w:t>
        <w:tab/>
        <w:tab/>
      </w:r>
    </w:p>
    <w:p>
      <w:pPr>
        <w:pStyle w:val="Normal"/>
        <w:tabs>
          <w:tab w:val="clear" w:pos="709"/>
          <w:tab w:val="left" w:pos="1134" w:leader="dot"/>
          <w:tab w:val="left" w:pos="3686" w:leader="dot"/>
          <w:tab w:val="left" w:pos="6804" w:leader="dot"/>
          <w:tab w:val="left" w:pos="9639" w:leader="dot"/>
        </w:tabs>
        <w:spacing w:lineRule="auto" w:line="240" w:before="0" w:after="0"/>
        <w:jc w:val="both"/>
        <w:rPr/>
      </w:pPr>
      <w:r>
        <w:rPr>
          <w:color w:val="000000"/>
        </w:rPr>
        <w:t xml:space="preserve">Số CCCD: </w:t>
        <w:tab/>
        <w:t xml:space="preserve"> cấp ngày: </w:t>
        <w:tab/>
        <w:t xml:space="preserve"> nơi cấp: </w:t>
        <w:tab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 xml:space="preserve">Quốc tịch: </w:t>
        <w:tab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120" w:after="120"/>
        <w:jc w:val="both"/>
        <w:rPr>
          <w:b/>
          <w:b/>
          <w:color w:val="000000"/>
        </w:rPr>
      </w:pPr>
      <w:r>
        <w:rPr>
          <w:b/>
          <w:color w:val="000000"/>
        </w:rPr>
        <w:t>III. NỘI DUNG ỦY QUYỀN:</w:t>
      </w:r>
    </w:p>
    <w:p>
      <w:pPr>
        <w:pStyle w:val="Normal"/>
        <w:tabs>
          <w:tab w:val="clear" w:pos="709"/>
          <w:tab w:val="left" w:pos="9639" w:leader="dot"/>
        </w:tabs>
        <w:spacing w:lineRule="auto" w:line="288" w:before="0" w:after="0"/>
        <w:jc w:val="both"/>
        <w:rPr>
          <w:color w:val="000000"/>
        </w:rPr>
      </w:pPr>
      <w:r>
        <w:rPr>
          <w:color w:val="000000"/>
        </w:rPr>
        <w:t>Nhận thay bản sao văn bằng tốt nghiệp Đại học của ông/bà: ...................................................</w:t>
      </w:r>
    </w:p>
    <w:p>
      <w:pPr>
        <w:pStyle w:val="Normal"/>
        <w:tabs>
          <w:tab w:val="clear" w:pos="709"/>
          <w:tab w:val="left" w:pos="9639" w:leader="dot"/>
        </w:tabs>
        <w:spacing w:lineRule="auto" w:line="288" w:before="0" w:after="0"/>
        <w:jc w:val="both"/>
        <w:rPr>
          <w:color w:val="000000"/>
        </w:rPr>
      </w:pPr>
      <w:r>
        <w:rPr>
          <w:color w:val="000000"/>
        </w:rPr>
        <w:t>Sinh ngày............tháng..........năm............; MSSV........................</w:t>
      </w:r>
    </w:p>
    <w:p>
      <w:pPr>
        <w:pStyle w:val="Normal"/>
        <w:tabs>
          <w:tab w:val="clear" w:pos="709"/>
          <w:tab w:val="left" w:pos="9639" w:leader="dot"/>
        </w:tabs>
        <w:spacing w:lineRule="auto" w:line="288" w:before="0" w:after="0"/>
        <w:jc w:val="both"/>
        <w:rPr>
          <w:color w:val="000000"/>
        </w:rPr>
      </w:pPr>
      <w:r>
        <w:rPr>
          <w:color w:val="000000"/>
        </w:rPr>
        <w:t>Ngành học: ................................................................................................................................</w:t>
      </w:r>
    </w:p>
    <w:p>
      <w:pPr>
        <w:pStyle w:val="Normal"/>
        <w:tabs>
          <w:tab w:val="clear" w:pos="709"/>
          <w:tab w:val="left" w:pos="9639" w:leader="dot"/>
        </w:tabs>
        <w:spacing w:lineRule="auto" w:line="288" w:before="0" w:after="0"/>
        <w:jc w:val="both"/>
        <w:rPr>
          <w:color w:val="000000"/>
        </w:rPr>
      </w:pPr>
      <w:r>
        <w:rPr>
          <w:color w:val="000000"/>
        </w:rPr>
        <w:t>Thời gian thực hiện từ ngày......tháng.......năm.........đến ngày......tháng.......năm.........</w:t>
      </w:r>
    </w:p>
    <w:p>
      <w:pPr>
        <w:pStyle w:val="Normal"/>
        <w:tabs>
          <w:tab w:val="clear" w:pos="709"/>
          <w:tab w:val="left" w:pos="9639" w:leader="dot"/>
        </w:tabs>
        <w:spacing w:lineRule="auto" w:line="288" w:before="0" w:after="0"/>
        <w:jc w:val="both"/>
        <w:rPr/>
      </w:pPr>
      <w:r>
        <w:rPr>
          <w:color w:val="000000"/>
        </w:rPr>
        <w:t xml:space="preserve">Lý do ủy quyền: </w:t>
        <w:tab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120" w:after="120"/>
        <w:jc w:val="both"/>
        <w:rPr>
          <w:b/>
          <w:b/>
          <w:color w:val="000000"/>
        </w:rPr>
      </w:pPr>
      <w:r>
        <w:rPr>
          <w:b/>
          <w:color w:val="000000"/>
        </w:rPr>
        <w:t>IV. CAM KẾT</w:t>
      </w:r>
    </w:p>
    <w:p>
      <w:pPr>
        <w:pStyle w:val="OancuaDanhsach"/>
        <w:spacing w:lineRule="auto" w:line="240" w:before="0" w:after="0"/>
        <w:ind w:left="0" w:firstLine="113"/>
        <w:contextualSpacing/>
        <w:jc w:val="both"/>
        <w:rPr>
          <w:color w:val="000000"/>
          <w:spacing w:val="-8"/>
        </w:rPr>
      </w:pPr>
      <w:r>
        <w:rPr>
          <w:color w:val="000000"/>
          <w:spacing w:val="-8"/>
        </w:rPr>
        <w:t>- Hai bên cam kết sẽ hoàn toàn chịu trách nhiệm trước Pháp luật về mọi thông tin ủy quyền ở trên.</w:t>
      </w:r>
    </w:p>
    <w:p>
      <w:pPr>
        <w:pStyle w:val="OancuaDanhsach"/>
        <w:spacing w:lineRule="auto" w:line="240" w:before="0" w:after="0"/>
        <w:ind w:left="0" w:firstLine="113"/>
        <w:contextualSpacing/>
        <w:jc w:val="both"/>
        <w:rPr/>
      </w:pPr>
      <w:r>
        <w:rPr>
          <w:color w:val="000000"/>
          <w:spacing w:val="-6"/>
        </w:rPr>
        <w:t>- Mọi tranh chấp phát sinh giữa bên ủy quyền và bên được ủy quyền sẽ do hai bên tự giải quyết.</w:t>
      </w:r>
    </w:p>
    <w:p>
      <w:pPr>
        <w:pStyle w:val="OancuaDanhsach"/>
        <w:spacing w:lineRule="auto" w:line="240" w:before="0" w:after="0"/>
        <w:ind w:left="0" w:hanging="0"/>
        <w:contextualSpacing/>
        <w:jc w:val="both"/>
        <w:rPr>
          <w:color w:val="000000"/>
          <w:spacing w:val="-6"/>
        </w:rPr>
      </w:pPr>
      <w:r>
        <w:rPr>
          <w:color w:val="000000"/>
          <w:spacing w:val="-6"/>
        </w:rPr>
      </w:r>
    </w:p>
    <w:p>
      <w:pPr>
        <w:pStyle w:val="OancuaDanhsach"/>
        <w:spacing w:lineRule="auto" w:line="240" w:before="0" w:after="0"/>
        <w:ind w:left="0" w:hanging="0"/>
        <w:contextualSpacing/>
        <w:jc w:val="both"/>
        <w:rPr/>
      </w:pPr>
      <w:r>
        <w:rPr>
          <w:i/>
          <w:color w:val="000000"/>
        </w:rPr>
        <w:t>Giấy ủy quyền trên được lập thành .......... bản, mỗi bên giữ ......... bản.</w:t>
      </w:r>
    </w:p>
    <w:p>
      <w:pPr>
        <w:pStyle w:val="OancuaDanhsach"/>
        <w:spacing w:lineRule="auto" w:line="240" w:before="0" w:after="0"/>
        <w:ind w:left="0" w:hanging="0"/>
        <w:contextualSpacing/>
        <w:jc w:val="both"/>
        <w:rPr>
          <w:i/>
          <w:i/>
          <w:color w:val="000000"/>
        </w:rPr>
      </w:pPr>
      <w:r>
        <w:rPr>
          <w:i/>
          <w:color w:val="000000"/>
        </w:rPr>
      </w:r>
    </w:p>
    <w:tbl>
      <w:tblPr>
        <w:tblW w:w="9669" w:type="dxa"/>
        <w:jc w:val="left"/>
        <w:tblInd w:w="108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0"/>
        <w:gridCol w:w="4889"/>
      </w:tblGrid>
      <w:tr>
        <w:trPr/>
        <w:tc>
          <w:tcPr>
            <w:tcW w:w="4780" w:type="dxa"/>
            <w:tcBorders/>
          </w:tcPr>
          <w:p>
            <w:pPr>
              <w:pStyle w:val="Normal"/>
              <w:tabs>
                <w:tab w:val="clear" w:pos="709"/>
                <w:tab w:val="left" w:pos="9639" w:leader="dot"/>
              </w:tabs>
              <w:spacing w:lineRule="auto" w:line="240" w:before="0" w:after="0"/>
              <w:jc w:val="center"/>
              <w:rPr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BÊN ỦY QUYỀN</w:t>
            </w:r>
          </w:p>
          <w:p>
            <w:pPr>
              <w:pStyle w:val="Normal"/>
              <w:tabs>
                <w:tab w:val="clear" w:pos="709"/>
                <w:tab w:val="left" w:pos="9639" w:leader="dot"/>
              </w:tabs>
              <w:spacing w:lineRule="auto" w:line="240" w:before="0" w:after="0"/>
              <w:jc w:val="center"/>
              <w:rPr/>
            </w:pPr>
            <w:r>
              <w:rPr>
                <w:i/>
                <w:color w:val="000000"/>
              </w:rPr>
              <w:t>(Ký, ghi rõ họ tên)</w:t>
            </w:r>
          </w:p>
        </w:tc>
        <w:tc>
          <w:tcPr>
            <w:tcW w:w="4889" w:type="dxa"/>
            <w:tcBorders/>
          </w:tcPr>
          <w:p>
            <w:pPr>
              <w:pStyle w:val="Normal"/>
              <w:tabs>
                <w:tab w:val="clear" w:pos="709"/>
                <w:tab w:val="left" w:pos="9639" w:leader="dot"/>
              </w:tabs>
              <w:spacing w:lineRule="auto" w:line="240" w:before="0" w:after="0"/>
              <w:jc w:val="center"/>
              <w:rPr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BÊN ĐƯỢC ỦY QUYỀN</w:t>
            </w:r>
          </w:p>
          <w:p>
            <w:pPr>
              <w:pStyle w:val="Normal"/>
              <w:tabs>
                <w:tab w:val="clear" w:pos="709"/>
                <w:tab w:val="left" w:pos="9639" w:leader="dot"/>
              </w:tabs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i/>
                <w:color w:val="000000"/>
              </w:rPr>
              <w:t>(Ký, ghi rõ họ tên)</w:t>
            </w:r>
          </w:p>
        </w:tc>
      </w:tr>
    </w:tbl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tabs>
          <w:tab w:val="clear" w:pos="709"/>
          <w:tab w:val="left" w:pos="990" w:leader="none"/>
          <w:tab w:val="left" w:pos="9639" w:leader="dot"/>
        </w:tabs>
        <w:spacing w:lineRule="auto" w:line="240" w:before="0" w:after="0"/>
        <w:rPr/>
      </w:pPr>
      <w:r>
        <w:rPr>
          <w:rFonts w:eastAsia="Times New Roman"/>
        </w:rPr>
        <w:t xml:space="preserve"> </w:t>
      </w:r>
      <w:r>
        <w:rPr/>
        <w:tab/>
        <w:t>............................................                             ............................................</w:t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rPr/>
      </w:pPr>
      <w:r>
        <w:rPr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center"/>
        <w:rPr>
          <w:b/>
          <w:b/>
          <w:color w:val="000000"/>
          <w:sz w:val="28"/>
        </w:rPr>
      </w:pPr>
      <w:r>
        <w:rPr>
          <w:b/>
          <w:color w:val="000000"/>
          <w:sz w:val="28"/>
        </w:rPr>
        <w:t>XÁC NHẬN CỦA CƠ QUAN NHÀ NƯỚC CÓ THẨM QUYỀN</w:t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center"/>
        <w:rPr>
          <w:color w:val="000000"/>
        </w:rPr>
      </w:pPr>
      <w:r>
        <w:rPr>
          <w:color w:val="000000"/>
        </w:rPr>
        <w:t>(ghi rõ nội dung xác nhận, ký ghi rõ họ tên và đóng dấu)</w:t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ab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ab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ab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ab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ab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ab/>
      </w:r>
      <w:r>
        <w:br w:type="page"/>
      </w:r>
    </w:p>
    <w:p>
      <w:pPr>
        <w:pStyle w:val="Normal"/>
        <w:tabs>
          <w:tab w:val="clear" w:pos="709"/>
          <w:tab w:val="left" w:pos="9639" w:leader="dot"/>
        </w:tabs>
        <w:spacing w:lineRule="auto" w:line="360" w:before="0" w:after="0"/>
        <w:jc w:val="both"/>
        <w:rPr>
          <w:b/>
          <w:b/>
          <w:i/>
          <w:i/>
          <w:color w:val="000000"/>
        </w:rPr>
      </w:pPr>
      <w:r>
        <w:rPr>
          <w:b/>
          <w:i/>
          <w:color w:val="000000"/>
        </w:rPr>
        <w:t>Một số lưu ý khi viết Giấy ủy quyền:</w:t>
      </w:r>
    </w:p>
    <w:p>
      <w:pPr>
        <w:pStyle w:val="Normal"/>
        <w:tabs>
          <w:tab w:val="clear" w:pos="709"/>
          <w:tab w:val="left" w:pos="9639" w:leader="dot"/>
        </w:tabs>
        <w:spacing w:lineRule="auto" w:line="360" w:before="0" w:after="0"/>
        <w:jc w:val="both"/>
        <w:rPr>
          <w:i/>
          <w:i/>
          <w:color w:val="000000"/>
        </w:rPr>
      </w:pPr>
      <w:r>
        <w:rPr>
          <w:i/>
          <w:color w:val="000000"/>
        </w:rPr>
        <w:t>- Phải viết đầy đủ thông tin 02 bên: ủy quyền và nhận ủy quyền để làm căn cứ cho người được ủy quyền thực hiện công việc được ủy quyền;</w:t>
      </w:r>
    </w:p>
    <w:p>
      <w:pPr>
        <w:pStyle w:val="Normal"/>
        <w:tabs>
          <w:tab w:val="clear" w:pos="709"/>
          <w:tab w:val="left" w:pos="9639" w:leader="dot"/>
        </w:tabs>
        <w:spacing w:lineRule="auto" w:line="360" w:before="0" w:after="0"/>
        <w:jc w:val="both"/>
        <w:rPr/>
      </w:pPr>
      <w:r>
        <w:rPr>
          <w:i/>
          <w:color w:val="000000"/>
        </w:rPr>
        <w:t>- Bắt buộc ghi rõ nội dung và thời gian thực hiện ủy quyền để tránh việc lạm dụng Giấy ủy quyền thực hiện công việc khác và ở thời điểm khác;</w:t>
      </w:r>
    </w:p>
    <w:p>
      <w:pPr>
        <w:pStyle w:val="Normal"/>
        <w:tabs>
          <w:tab w:val="clear" w:pos="709"/>
          <w:tab w:val="left" w:pos="9639" w:leader="dot"/>
        </w:tabs>
        <w:spacing w:lineRule="auto" w:line="360" w:before="0" w:after="0"/>
        <w:jc w:val="both"/>
        <w:rPr/>
      </w:pPr>
      <w:r>
        <w:rPr>
          <w:i/>
          <w:color w:val="000000"/>
        </w:rPr>
        <w:t>- Nên thỏa thuận rõ trách nhiệm trong trường hợp xảy ra tranh chấp;</w:t>
      </w:r>
    </w:p>
    <w:p>
      <w:pPr>
        <w:pStyle w:val="Normal"/>
        <w:tabs>
          <w:tab w:val="clear" w:pos="709"/>
          <w:tab w:val="left" w:pos="9639" w:leader="dot"/>
        </w:tabs>
        <w:spacing w:lineRule="auto" w:line="360" w:before="0" w:after="0"/>
        <w:jc w:val="both"/>
        <w:rPr>
          <w:b/>
          <w:b/>
          <w:bCs/>
          <w:i/>
          <w:i/>
          <w:color w:val="000000"/>
        </w:rPr>
      </w:pPr>
      <w:r>
        <w:rPr>
          <w:b/>
          <w:bCs/>
          <w:i/>
          <w:color w:val="000000"/>
        </w:rPr>
        <w:t>- Các cơ quan có thẩm quyền:</w:t>
      </w:r>
    </w:p>
    <w:p>
      <w:pPr>
        <w:pStyle w:val="Normal"/>
        <w:tabs>
          <w:tab w:val="clear" w:pos="709"/>
          <w:tab w:val="left" w:pos="9639" w:leader="dot"/>
        </w:tabs>
        <w:spacing w:lineRule="auto" w:line="360" w:before="0" w:after="0"/>
        <w:ind w:firstLine="567"/>
        <w:jc w:val="both"/>
        <w:rPr>
          <w:i/>
          <w:i/>
          <w:color w:val="000000"/>
        </w:rPr>
      </w:pPr>
      <w:r>
        <w:rPr>
          <w:i/>
          <w:color w:val="000000"/>
        </w:rPr>
        <w:t>+ Văn phòng công chứng,</w:t>
      </w:r>
    </w:p>
    <w:p>
      <w:pPr>
        <w:pStyle w:val="Normal"/>
        <w:tabs>
          <w:tab w:val="clear" w:pos="709"/>
          <w:tab w:val="left" w:pos="9639" w:leader="dot"/>
        </w:tabs>
        <w:spacing w:lineRule="auto" w:line="360" w:before="0" w:after="0"/>
        <w:ind w:firstLine="567"/>
        <w:jc w:val="both"/>
        <w:rPr>
          <w:i/>
          <w:i/>
          <w:color w:val="000000"/>
        </w:rPr>
      </w:pPr>
      <w:r>
        <w:rPr>
          <w:i/>
          <w:color w:val="000000"/>
        </w:rPr>
        <w:t>+ Uỷ ban nhân dân các cấp.</w:t>
      </w:r>
    </w:p>
    <w:p>
      <w:pPr>
        <w:pStyle w:val="Normal"/>
        <w:tabs>
          <w:tab w:val="clear" w:pos="709"/>
          <w:tab w:val="left" w:pos="9639" w:leader="dot"/>
        </w:tabs>
        <w:spacing w:lineRule="auto" w:line="360" w:before="0" w:after="0"/>
        <w:jc w:val="both"/>
        <w:rPr/>
      </w:pPr>
      <w:r>
        <w:rPr>
          <w:b/>
          <w:bCs/>
          <w:i/>
        </w:rPr>
        <w:t>- Nộp các giấy tờ sau khi nhận thay bản sao bằng tốt nghiệp:</w:t>
      </w:r>
    </w:p>
    <w:p>
      <w:pPr>
        <w:pStyle w:val="Normal"/>
        <w:tabs>
          <w:tab w:val="clear" w:pos="709"/>
          <w:tab w:val="left" w:pos="9639" w:leader="dot"/>
        </w:tabs>
        <w:spacing w:lineRule="auto" w:line="360" w:before="0" w:after="0"/>
        <w:ind w:firstLine="567"/>
        <w:jc w:val="both"/>
        <w:rPr>
          <w:i/>
          <w:i/>
        </w:rPr>
      </w:pPr>
      <w:r>
        <w:rPr>
          <w:i/>
        </w:rPr>
        <w:t>+ Giấy ủy quyền (mẫu bên trên),</w:t>
      </w:r>
    </w:p>
    <w:p>
      <w:pPr>
        <w:pStyle w:val="Normal"/>
        <w:tabs>
          <w:tab w:val="clear" w:pos="709"/>
          <w:tab w:val="left" w:pos="9639" w:leader="dot"/>
        </w:tabs>
        <w:spacing w:lineRule="auto" w:line="360" w:before="0" w:after="0"/>
        <w:ind w:firstLine="567"/>
        <w:jc w:val="both"/>
        <w:rPr/>
      </w:pPr>
      <w:r>
        <w:rPr>
          <w:i/>
        </w:rPr>
        <w:t>+ Căn cước công dân của người được ủy quyền.</w:t>
      </w:r>
    </w:p>
    <w:sectPr>
      <w:type w:val="nextPage"/>
      <w:pgSz w:w="11906" w:h="16838"/>
      <w:pgMar w:left="1418" w:right="851" w:header="0" w:top="851" w:footer="0" w:bottom="851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Times New Roman" w:hAnsi="Times New Roman" w:eastAsia="Calibri" w:cs="Times New Roman"/>
      <w:color w:val="auto"/>
      <w:sz w:val="26"/>
      <w:szCs w:val="26"/>
      <w:lang w:val="pt-BR" w:bidi="ar-SA" w:eastAsia="zh-CN"/>
    </w:rPr>
  </w:style>
  <w:style w:type="character" w:styleId="WW8Num1z0">
    <w:name w:val="WW8Num1z0"/>
    <w:qFormat/>
    <w:rPr>
      <w:rFonts w:ascii="Times New Roman" w:hAnsi="Times New Roman" w:cs="Times New Roman"/>
      <w:color w:val="000000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Phngmcinhcuaoanvn">
    <w:name w:val="Phông mặc định của đoạn văn"/>
    <w:qFormat/>
    <w:rPr/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OancuaDanhsach">
    <w:name w:val="Đoạn của Danh sách"/>
    <w:basedOn w:val="Normal"/>
    <w:qFormat/>
    <w:pPr>
      <w:spacing w:before="0" w:after="200"/>
      <w:ind w:left="720" w:hanging="0"/>
      <w:contextualSpacing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2012-07-18T09:57:00Z</dcterms:created>
  <dc:creator>Blog do Birungueta</dc:creator>
  <dc:description/>
  <cp:keywords/>
  <dc:language>en-US</dc:language>
  <cp:lastModifiedBy>Nguyen Thi Anh</cp:lastModifiedBy>
  <dcterms:modified xsi:type="dcterms:W3CDTF">2023-11-27T03:20:00Z</dcterms:modified>
  <cp:revision>27</cp:revision>
  <dc:subject/>
  <dc:title>CỘNG HÒA XÃ HỘI CHỦ NGHĨA VIỆT NAM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1033-11.2.0.9684</vt:lpwstr>
  </property>
</Properties>
</file>